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9B96B" w14:textId="7F5B366D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МКДОУ «</w:t>
      </w:r>
      <w:proofErr w:type="spellStart"/>
      <w:r>
        <w:rPr>
          <w:rFonts w:ascii="Times New Roman" w:hAnsi="Times New Roman"/>
          <w:color w:val="auto"/>
          <w:szCs w:val="28"/>
        </w:rPr>
        <w:t>Ницинский</w:t>
      </w:r>
      <w:proofErr w:type="spellEnd"/>
      <w:r>
        <w:rPr>
          <w:rFonts w:ascii="Times New Roman" w:hAnsi="Times New Roman"/>
          <w:color w:val="auto"/>
          <w:szCs w:val="28"/>
        </w:rPr>
        <w:t xml:space="preserve"> д/с «Колосок»</w:t>
      </w:r>
    </w:p>
    <w:p w14:paraId="6EDB91FE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00E51EE3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24266D47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0061F33D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195BAFC1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5344C2EC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046938B3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45F56E46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0ED635CF" w14:textId="53B0F009" w:rsidR="00B80AB7" w:rsidRPr="008F289F" w:rsidRDefault="00000000">
      <w:pPr>
        <w:jc w:val="center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Краткосрочный проект в - средней группе: </w:t>
      </w:r>
    </w:p>
    <w:p w14:paraId="4ADB0956" w14:textId="77777777" w:rsidR="00B80AB7" w:rsidRDefault="00000000">
      <w:pPr>
        <w:jc w:val="center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«Народные Герои Отечества»</w:t>
      </w:r>
    </w:p>
    <w:p w14:paraId="636CAF47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4EE35B97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6C42730A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6F398CA0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38351171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5B13C999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5F2353E9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4635E9FD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47365E55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6CDC66E3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3DB7781E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715F9488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697594CD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7C026C24" w14:textId="42A170B4" w:rsidR="008F289F" w:rsidRDefault="008F289F" w:rsidP="008F289F">
      <w:pPr>
        <w:jc w:val="right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Выполнила воспитатель: Хворова М.А.</w:t>
      </w:r>
    </w:p>
    <w:p w14:paraId="1D57FD77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44CBCAB2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04A02D3F" w14:textId="77777777" w:rsid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30FBB026" w14:textId="77777777" w:rsidR="008F289F" w:rsidRPr="008F289F" w:rsidRDefault="008F289F">
      <w:pPr>
        <w:jc w:val="center"/>
        <w:rPr>
          <w:rFonts w:ascii="Times New Roman" w:hAnsi="Times New Roman"/>
          <w:color w:val="auto"/>
          <w:szCs w:val="28"/>
        </w:rPr>
      </w:pPr>
    </w:p>
    <w:p w14:paraId="5001F87D" w14:textId="77777777" w:rsidR="00B80AB7" w:rsidRPr="008F289F" w:rsidRDefault="00000000">
      <w:pPr>
        <w:jc w:val="center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noProof/>
          <w:color w:val="auto"/>
          <w:szCs w:val="28"/>
        </w:rPr>
        <w:lastRenderedPageBreak/>
        <w:drawing>
          <wp:inline distT="0" distB="0" distL="0" distR="0" wp14:anchorId="4847D16C" wp14:editId="0639FA7F">
            <wp:extent cx="6264372" cy="3467777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6264372" cy="346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6C1DA" w14:textId="77777777" w:rsidR="00B80AB7" w:rsidRPr="008F289F" w:rsidRDefault="00B80AB7">
      <w:pPr>
        <w:jc w:val="center"/>
        <w:rPr>
          <w:rFonts w:ascii="Times New Roman" w:hAnsi="Times New Roman"/>
          <w:color w:val="auto"/>
          <w:szCs w:val="28"/>
        </w:rPr>
      </w:pPr>
    </w:p>
    <w:p w14:paraId="7667BE5B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Тема проекта: </w:t>
      </w:r>
      <w:r w:rsidRPr="008F289F">
        <w:rPr>
          <w:rFonts w:ascii="Times New Roman" w:hAnsi="Times New Roman"/>
          <w:b/>
          <w:color w:val="auto"/>
          <w:szCs w:val="28"/>
        </w:rPr>
        <w:t xml:space="preserve">«Народные Герои Отечества» </w:t>
      </w:r>
    </w:p>
    <w:p w14:paraId="04FE9423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Продолжительность проекта: краткосрочный, неделя (05.12.23г –09.12.23г). </w:t>
      </w:r>
    </w:p>
    <w:p w14:paraId="3585A58F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Тип проекта: познавательно, информационный. </w:t>
      </w:r>
    </w:p>
    <w:p w14:paraId="632D242E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Участники проекта: дети, родители, педагог. </w:t>
      </w:r>
    </w:p>
    <w:p w14:paraId="55D1F29E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Возраст детей: 3-5 лет. </w:t>
      </w:r>
    </w:p>
    <w:p w14:paraId="19D8377F" w14:textId="77777777" w:rsidR="00A43BF0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Проблема значимая для детей, на решение которой направлен проект: </w:t>
      </w:r>
    </w:p>
    <w:p w14:paraId="7255858A" w14:textId="40AF22D6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На современном этапе очень важно воспитывать у дошкольников чувство патриотизма, гордости за свою Родину и </w:t>
      </w:r>
      <w:proofErr w:type="spellStart"/>
      <w:r w:rsidRPr="008F289F">
        <w:rPr>
          <w:rFonts w:ascii="Times New Roman" w:hAnsi="Times New Roman"/>
          <w:color w:val="auto"/>
          <w:szCs w:val="28"/>
        </w:rPr>
        <w:t>ее</w:t>
      </w:r>
      <w:proofErr w:type="spellEnd"/>
      <w:r w:rsidRPr="008F289F">
        <w:rPr>
          <w:rFonts w:ascii="Times New Roman" w:hAnsi="Times New Roman"/>
          <w:color w:val="auto"/>
          <w:szCs w:val="28"/>
        </w:rPr>
        <w:t xml:space="preserve"> героев. </w:t>
      </w:r>
    </w:p>
    <w:p w14:paraId="55F0FFC9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День героев Отечества, который празднуется 9 декабря, корнями уходит в нашу историю. </w:t>
      </w:r>
    </w:p>
    <w:p w14:paraId="19919737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В 18 веке императрица Екатерина вторая учредила орден Святого Георгия Победоносца. Им были награждены воины, которые проявили доблесть, отвагу и смелость. Сейчас это не только дань нашим предкам, но и чествование нынешних героев. </w:t>
      </w:r>
    </w:p>
    <w:p w14:paraId="0162E09E" w14:textId="3AC59D0E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Цель:</w:t>
      </w:r>
      <w:r w:rsidR="00A43BF0">
        <w:rPr>
          <w:rFonts w:ascii="Times New Roman" w:hAnsi="Times New Roman"/>
          <w:color w:val="auto"/>
          <w:szCs w:val="28"/>
        </w:rPr>
        <w:t xml:space="preserve"> С</w:t>
      </w:r>
      <w:r w:rsidRPr="008F289F">
        <w:rPr>
          <w:rFonts w:ascii="Times New Roman" w:hAnsi="Times New Roman"/>
          <w:color w:val="auto"/>
          <w:szCs w:val="28"/>
        </w:rPr>
        <w:t xml:space="preserve">формировать представление о Дне Героя России, его истории; воспитывать чувство патриотизма и гордости за свою страну, героизм народа; знать и чтить память героев страны, героев-земляков. </w:t>
      </w:r>
    </w:p>
    <w:p w14:paraId="494FB363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Задачи проекта:</w:t>
      </w:r>
    </w:p>
    <w:p w14:paraId="11A1BA54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• Дать представление о дне героев Отечества; </w:t>
      </w:r>
    </w:p>
    <w:p w14:paraId="0475F3E6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• Активизировать словарь детей терминами из темы проекта. </w:t>
      </w:r>
    </w:p>
    <w:p w14:paraId="3C1A67B1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Этапы проекта:</w:t>
      </w:r>
    </w:p>
    <w:p w14:paraId="5C08C06C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1. Подготовительный этап.</w:t>
      </w:r>
    </w:p>
    <w:p w14:paraId="56CAE83E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2. Основной этап. </w:t>
      </w:r>
    </w:p>
    <w:p w14:paraId="413C79C6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3. Заключительный этап</w:t>
      </w:r>
    </w:p>
    <w:p w14:paraId="4818864F" w14:textId="77777777" w:rsidR="00B80AB7" w:rsidRPr="008F289F" w:rsidRDefault="00B80AB7">
      <w:pPr>
        <w:ind w:left="709"/>
        <w:jc w:val="left"/>
        <w:rPr>
          <w:rFonts w:ascii="Times New Roman" w:hAnsi="Times New Roman"/>
          <w:color w:val="auto"/>
          <w:szCs w:val="28"/>
        </w:rPr>
      </w:pPr>
    </w:p>
    <w:p w14:paraId="6FE55552" w14:textId="77777777" w:rsidR="00B80AB7" w:rsidRPr="008F289F" w:rsidRDefault="00B80AB7">
      <w:pPr>
        <w:jc w:val="left"/>
        <w:rPr>
          <w:rFonts w:ascii="Times New Roman" w:hAnsi="Times New Roman"/>
          <w:color w:val="auto"/>
          <w:szCs w:val="28"/>
        </w:rPr>
      </w:pPr>
    </w:p>
    <w:p w14:paraId="4C0715B6" w14:textId="77777777" w:rsidR="00B80AB7" w:rsidRPr="008F289F" w:rsidRDefault="00000000">
      <w:pPr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lastRenderedPageBreak/>
        <w:t xml:space="preserve"> Продукт проектной деятельности.</w:t>
      </w:r>
    </w:p>
    <w:p w14:paraId="46D8C8C0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1. Подготовительный этап.</w:t>
      </w:r>
    </w:p>
    <w:p w14:paraId="059A3B3B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• Составление паспорта проекта (определение темы и проблемы будущего проекта, поставка цели и задач;</w:t>
      </w:r>
    </w:p>
    <w:p w14:paraId="08DEF2DF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• подбор и разработка необходимых материалов:</w:t>
      </w:r>
    </w:p>
    <w:p w14:paraId="6C17FD78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2. Основной этап.</w:t>
      </w:r>
    </w:p>
    <w:p w14:paraId="6F63E817" w14:textId="42091F20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• Тематическая беседа, посвящ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>нная Дню героев Отечества, просмотр презентации по теме.</w:t>
      </w:r>
    </w:p>
    <w:p w14:paraId="66CBB22A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• Рассматривание иллюстраций «Вчера была война»</w:t>
      </w:r>
    </w:p>
    <w:p w14:paraId="2F7EE02F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• Беседа «Боевые награды»</w:t>
      </w:r>
    </w:p>
    <w:p w14:paraId="316B2645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• Беседа «Военная техника»</w:t>
      </w:r>
    </w:p>
    <w:p w14:paraId="76A7EB92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• Чтение художественной литературы «Детям о войне»</w:t>
      </w:r>
    </w:p>
    <w:p w14:paraId="23053D52" w14:textId="77777777" w:rsidR="00B80AB7" w:rsidRPr="008F289F" w:rsidRDefault="00000000">
      <w:pPr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3. Заключительный этап.</w:t>
      </w:r>
    </w:p>
    <w:p w14:paraId="1B0E413E" w14:textId="77777777" w:rsidR="00B80AB7" w:rsidRPr="008F289F" w:rsidRDefault="00B80AB7">
      <w:pPr>
        <w:ind w:left="709"/>
        <w:jc w:val="left"/>
        <w:rPr>
          <w:rFonts w:ascii="Times New Roman" w:hAnsi="Times New Roman"/>
          <w:color w:val="auto"/>
          <w:szCs w:val="28"/>
        </w:rPr>
      </w:pPr>
    </w:p>
    <w:p w14:paraId="56FD8078" w14:textId="466D8D7F" w:rsidR="00B80AB7" w:rsidRPr="008F289F" w:rsidRDefault="00000000" w:rsidP="008F289F">
      <w:pPr>
        <w:jc w:val="center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Конспект тематической беседы для детей младшего и среднего дошкольного возраста «День Героев Отечества»</w:t>
      </w:r>
    </w:p>
    <w:p w14:paraId="56366F22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Цель: Воспитание чувства патриотизма и любви к Родине. </w:t>
      </w:r>
    </w:p>
    <w:p w14:paraId="015248A4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Задачи: </w:t>
      </w:r>
    </w:p>
    <w:p w14:paraId="4CB97486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1. Воспитание чувства гордости за свою страну.</w:t>
      </w:r>
    </w:p>
    <w:p w14:paraId="01B81453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2. Формирование активной гражданской позиции, сопричастности к героической истории Российского государства. </w:t>
      </w:r>
    </w:p>
    <w:p w14:paraId="0DF0525A" w14:textId="7513385A" w:rsidR="00B80AB7" w:rsidRPr="008F289F" w:rsidRDefault="00000000">
      <w:pPr>
        <w:ind w:left="709"/>
        <w:jc w:val="left"/>
        <w:rPr>
          <w:rFonts w:ascii="Times New Roman" w:hAnsi="Times New Roman"/>
          <w:b/>
          <w:color w:val="auto"/>
          <w:szCs w:val="28"/>
        </w:rPr>
      </w:pPr>
      <w:r w:rsidRPr="008F289F">
        <w:rPr>
          <w:rFonts w:ascii="Times New Roman" w:hAnsi="Times New Roman"/>
          <w:b/>
          <w:color w:val="auto"/>
          <w:szCs w:val="28"/>
        </w:rPr>
        <w:t>Воспитатель:</w:t>
      </w:r>
    </w:p>
    <w:p w14:paraId="579401E4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Ребята, сегодняшнее наше мероприятие посвящено празднику, который отмечает наша страна </w:t>
      </w:r>
    </w:p>
    <w:p w14:paraId="64196556" w14:textId="77777777" w:rsidR="00B80AB7" w:rsidRPr="008F289F" w:rsidRDefault="00000000">
      <w:pPr>
        <w:ind w:left="709"/>
        <w:jc w:val="left"/>
        <w:rPr>
          <w:rFonts w:ascii="Times New Roman" w:hAnsi="Times New Roman"/>
          <w:b/>
          <w:color w:val="auto"/>
          <w:szCs w:val="28"/>
        </w:rPr>
      </w:pPr>
      <w:r w:rsidRPr="008F289F">
        <w:rPr>
          <w:rFonts w:ascii="Times New Roman" w:hAnsi="Times New Roman"/>
          <w:b/>
          <w:color w:val="auto"/>
          <w:szCs w:val="28"/>
        </w:rPr>
        <w:t xml:space="preserve">9 декабря - День героев Отечества. </w:t>
      </w:r>
    </w:p>
    <w:p w14:paraId="3D518875" w14:textId="77777777" w:rsidR="00B80AB7" w:rsidRPr="008F289F" w:rsidRDefault="00000000">
      <w:pPr>
        <w:ind w:left="709"/>
        <w:jc w:val="left"/>
        <w:rPr>
          <w:rFonts w:ascii="Times New Roman" w:hAnsi="Times New Roman"/>
          <w:b/>
          <w:color w:val="auto"/>
          <w:szCs w:val="28"/>
        </w:rPr>
      </w:pPr>
      <w:r w:rsidRPr="008F289F">
        <w:rPr>
          <w:rFonts w:ascii="Times New Roman" w:hAnsi="Times New Roman"/>
          <w:b/>
          <w:color w:val="auto"/>
          <w:szCs w:val="28"/>
        </w:rPr>
        <w:t xml:space="preserve">В этот день поздравляют: Героев Советского Союза, </w:t>
      </w:r>
    </w:p>
    <w:p w14:paraId="7BECBFC6" w14:textId="77777777" w:rsidR="00B80AB7" w:rsidRPr="008F289F" w:rsidRDefault="00000000">
      <w:pPr>
        <w:ind w:left="709"/>
        <w:jc w:val="left"/>
        <w:rPr>
          <w:rFonts w:ascii="Times New Roman" w:hAnsi="Times New Roman"/>
          <w:b/>
          <w:color w:val="auto"/>
          <w:szCs w:val="28"/>
        </w:rPr>
      </w:pPr>
      <w:r w:rsidRPr="008F289F">
        <w:rPr>
          <w:rFonts w:ascii="Times New Roman" w:hAnsi="Times New Roman"/>
          <w:b/>
          <w:color w:val="auto"/>
          <w:szCs w:val="28"/>
        </w:rPr>
        <w:t xml:space="preserve">Героев Российской Федерации. </w:t>
      </w:r>
    </w:p>
    <w:p w14:paraId="448615E0" w14:textId="72FBED68" w:rsidR="00B80AB7" w:rsidRPr="008F289F" w:rsidRDefault="00000000">
      <w:pPr>
        <w:ind w:left="709"/>
        <w:jc w:val="left"/>
        <w:rPr>
          <w:rFonts w:ascii="Times New Roman" w:hAnsi="Times New Roman"/>
          <w:b/>
          <w:color w:val="auto"/>
          <w:szCs w:val="28"/>
        </w:rPr>
      </w:pPr>
      <w:r w:rsidRPr="008F289F">
        <w:rPr>
          <w:rFonts w:ascii="Times New Roman" w:hAnsi="Times New Roman"/>
          <w:b/>
          <w:color w:val="auto"/>
          <w:szCs w:val="28"/>
        </w:rPr>
        <w:t>День Героев Отечества</w:t>
      </w:r>
      <w:r w:rsidR="00A43BF0">
        <w:rPr>
          <w:rFonts w:ascii="Times New Roman" w:hAnsi="Times New Roman"/>
          <w:b/>
          <w:color w:val="auto"/>
          <w:szCs w:val="28"/>
        </w:rPr>
        <w:t>.</w:t>
      </w:r>
      <w:r w:rsidRPr="008F289F">
        <w:rPr>
          <w:rFonts w:ascii="Times New Roman" w:hAnsi="Times New Roman"/>
          <w:b/>
          <w:color w:val="auto"/>
          <w:szCs w:val="28"/>
        </w:rPr>
        <w:t xml:space="preserve"> Не просто праздник очень важный, Это день, когда все человечество, Благодарит защитников отважных. </w:t>
      </w:r>
    </w:p>
    <w:p w14:paraId="67021175" w14:textId="130BC239" w:rsidR="00B80AB7" w:rsidRPr="008F289F" w:rsidRDefault="00000000">
      <w:pPr>
        <w:ind w:left="709"/>
        <w:jc w:val="left"/>
        <w:rPr>
          <w:rFonts w:ascii="Times New Roman" w:hAnsi="Times New Roman"/>
          <w:b/>
          <w:bCs/>
          <w:color w:val="auto"/>
          <w:szCs w:val="28"/>
        </w:rPr>
      </w:pPr>
      <w:r w:rsidRPr="008F289F">
        <w:rPr>
          <w:rFonts w:ascii="Times New Roman" w:hAnsi="Times New Roman"/>
          <w:b/>
          <w:bCs/>
          <w:color w:val="auto"/>
          <w:szCs w:val="28"/>
        </w:rPr>
        <w:t>Воспитатель:</w:t>
      </w:r>
    </w:p>
    <w:p w14:paraId="5564A299" w14:textId="4A2E3A1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Мы жив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 xml:space="preserve">м в удивительной стране с красивым названием- Россия. </w:t>
      </w:r>
    </w:p>
    <w:p w14:paraId="10BEB368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На нашей планете Земля есть много стран. </w:t>
      </w:r>
    </w:p>
    <w:p w14:paraId="7EF55EDD" w14:textId="025C7F35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Но наша Россия для нас единственная и родная, потому что мы в ней родились, жив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 xml:space="preserve">м. </w:t>
      </w:r>
    </w:p>
    <w:p w14:paraId="26454C6F" w14:textId="33DE0691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Поэтому мы называем е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 xml:space="preserve"> Родиной. А ещ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 xml:space="preserve"> - Отечеством, от слов</w:t>
      </w:r>
      <w:r w:rsidR="00A43BF0">
        <w:rPr>
          <w:rFonts w:ascii="Times New Roman" w:hAnsi="Times New Roman"/>
          <w:color w:val="auto"/>
          <w:szCs w:val="28"/>
        </w:rPr>
        <w:t>а</w:t>
      </w:r>
      <w:r w:rsidRPr="008F289F">
        <w:rPr>
          <w:rFonts w:ascii="Times New Roman" w:hAnsi="Times New Roman"/>
          <w:color w:val="auto"/>
          <w:szCs w:val="28"/>
        </w:rPr>
        <w:t xml:space="preserve"> «отец». Россия — это наш родной дом. Ребята, как выдумаете, надо защищать свой дом от тех, кто хочет ему навредить? (ответ детей) Тех, кто защищает свою страну, Родину, сво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 xml:space="preserve"> Отечество, называют защитниками Отечества, его героями. </w:t>
      </w:r>
    </w:p>
    <w:p w14:paraId="4B91F373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Сегодня в нашей стране праздник «День героев Отечества». Ребята, а вы знаете, кто были самыми первыми защитниками нашей страны от врагов? (… богатыри).</w:t>
      </w:r>
    </w:p>
    <w:p w14:paraId="3935544D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Воспитатель: (выставить репродукцию картины «Богатыри»). </w:t>
      </w:r>
    </w:p>
    <w:p w14:paraId="4DEFD96D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Правильно, богатыри были героями для народа.</w:t>
      </w:r>
    </w:p>
    <w:p w14:paraId="05750112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lastRenderedPageBreak/>
        <w:t xml:space="preserve">О них складывали песни, сказания. Их подвиги воспевались в былинах. </w:t>
      </w:r>
    </w:p>
    <w:p w14:paraId="74B6B42D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А сейчас даже мультфильмы есть и сказки. </w:t>
      </w:r>
    </w:p>
    <w:p w14:paraId="202B1BBC" w14:textId="4DB2AD3B" w:rsidR="00B80AB7" w:rsidRPr="008F289F" w:rsidRDefault="00000000">
      <w:pPr>
        <w:ind w:left="709"/>
        <w:jc w:val="left"/>
        <w:rPr>
          <w:rFonts w:ascii="Times New Roman" w:hAnsi="Times New Roman"/>
          <w:b/>
          <w:bCs/>
          <w:color w:val="auto"/>
          <w:szCs w:val="28"/>
        </w:rPr>
      </w:pPr>
      <w:r w:rsidRPr="008F289F">
        <w:rPr>
          <w:rFonts w:ascii="Times New Roman" w:hAnsi="Times New Roman"/>
          <w:b/>
          <w:bCs/>
          <w:color w:val="auto"/>
          <w:szCs w:val="28"/>
        </w:rPr>
        <w:t>Воспитатель:</w:t>
      </w:r>
    </w:p>
    <w:p w14:paraId="45602288" w14:textId="6D6F0E99" w:rsidR="00B80AB7" w:rsidRPr="008F289F" w:rsidRDefault="00000000" w:rsidP="008F289F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День героев Отечества мы празднуем в России недавно, с 2007 года. Но появился этот праздник в нашей стране гораздо раньше. Более 200 лет назад Русская императрица Екатерина Великая повелела награждать тех, кто героически сражался в боях, проявлял храбрость и смекалку и не жалел себя для спасения Отечества. </w:t>
      </w:r>
    </w:p>
    <w:p w14:paraId="14198DE8" w14:textId="053E4375" w:rsidR="00B80AB7" w:rsidRPr="008F289F" w:rsidRDefault="00000000">
      <w:pPr>
        <w:ind w:left="709"/>
        <w:jc w:val="left"/>
        <w:rPr>
          <w:rFonts w:ascii="Times New Roman" w:hAnsi="Times New Roman"/>
          <w:b/>
          <w:bCs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</w:t>
      </w:r>
      <w:r w:rsidRPr="008F289F">
        <w:rPr>
          <w:rFonts w:ascii="Times New Roman" w:hAnsi="Times New Roman"/>
          <w:b/>
          <w:bCs/>
          <w:color w:val="auto"/>
          <w:szCs w:val="28"/>
        </w:rPr>
        <w:t>Воспитатель:</w:t>
      </w:r>
    </w:p>
    <w:p w14:paraId="3365B03C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Во все времена все народы защищали свою землю. </w:t>
      </w:r>
    </w:p>
    <w:p w14:paraId="5F26B50D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Поэтому и мы должны быть патриотами нашей Родины.</w:t>
      </w:r>
    </w:p>
    <w:p w14:paraId="6AFCA9F5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Наша Родина, Россия, - страна героическая.</w:t>
      </w:r>
    </w:p>
    <w:p w14:paraId="7A110DF7" w14:textId="32DCD37F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В тысячелетней е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 xml:space="preserve"> истории военных лет в общей сложности было больше, чем годов мирных. В России в этот день принято чествовать настоящих героев. Сначала было только тем, кто участвовал в войне. Но с 2008 года статус был изменён. Появилась возможность награждать и в мирное время. </w:t>
      </w:r>
    </w:p>
    <w:p w14:paraId="7B51C792" w14:textId="08FA1161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Сейчас вручаются награды героям, которые поддерживают мир и безопасность на земле и защищают Отечество. Отечество – это земля отцов. А каждый отец переда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>т свои знания и опыт своим детям, вста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>т на защиту Родины, когда ей угрожает враг, приходит время – сыновья приходят им на смену. Так и вы, когда подраст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 xml:space="preserve">те, станете защитниками Родины. Возможно, кто- </w:t>
      </w:r>
      <w:proofErr w:type="spellStart"/>
      <w:r w:rsidRPr="008F289F">
        <w:rPr>
          <w:rFonts w:ascii="Times New Roman" w:hAnsi="Times New Roman"/>
          <w:color w:val="auto"/>
          <w:szCs w:val="28"/>
        </w:rPr>
        <w:t>н</w:t>
      </w:r>
      <w:r w:rsidR="00A43BF0">
        <w:rPr>
          <w:rFonts w:ascii="Times New Roman" w:hAnsi="Times New Roman"/>
          <w:color w:val="auto"/>
          <w:szCs w:val="28"/>
        </w:rPr>
        <w:t>и</w:t>
      </w:r>
      <w:r w:rsidRPr="008F289F">
        <w:rPr>
          <w:rFonts w:ascii="Times New Roman" w:hAnsi="Times New Roman"/>
          <w:color w:val="auto"/>
          <w:szCs w:val="28"/>
        </w:rPr>
        <w:t>будь</w:t>
      </w:r>
      <w:proofErr w:type="spellEnd"/>
      <w:r w:rsidRPr="008F289F">
        <w:rPr>
          <w:rFonts w:ascii="Times New Roman" w:hAnsi="Times New Roman"/>
          <w:color w:val="auto"/>
          <w:szCs w:val="28"/>
        </w:rPr>
        <w:t xml:space="preserve"> из вас, станет героем. Ребята, какого человека можно назвать героем?</w:t>
      </w:r>
      <w:r w:rsidR="00A43BF0">
        <w:rPr>
          <w:rFonts w:ascii="Times New Roman" w:hAnsi="Times New Roman"/>
          <w:color w:val="auto"/>
          <w:szCs w:val="28"/>
        </w:rPr>
        <w:t xml:space="preserve"> </w:t>
      </w:r>
      <w:r w:rsidRPr="008F289F">
        <w:rPr>
          <w:rFonts w:ascii="Times New Roman" w:hAnsi="Times New Roman"/>
          <w:color w:val="auto"/>
          <w:szCs w:val="28"/>
        </w:rPr>
        <w:t>(Ответы детей.) Молодцы. Герой -</w:t>
      </w:r>
      <w:r w:rsidR="00A43BF0">
        <w:rPr>
          <w:rFonts w:ascii="Times New Roman" w:hAnsi="Times New Roman"/>
          <w:color w:val="auto"/>
          <w:szCs w:val="28"/>
        </w:rPr>
        <w:t xml:space="preserve"> </w:t>
      </w:r>
      <w:r w:rsidRPr="008F289F">
        <w:rPr>
          <w:rFonts w:ascii="Times New Roman" w:hAnsi="Times New Roman"/>
          <w:color w:val="auto"/>
          <w:szCs w:val="28"/>
        </w:rPr>
        <w:t xml:space="preserve">это человек, совершивший подвиг, храбрый поступок ради людей, отечества. </w:t>
      </w:r>
    </w:p>
    <w:p w14:paraId="0B621C36" w14:textId="02BBA887" w:rsidR="00B80AB7" w:rsidRPr="008F289F" w:rsidRDefault="00000000">
      <w:pPr>
        <w:ind w:left="709"/>
        <w:jc w:val="left"/>
        <w:rPr>
          <w:rFonts w:ascii="Times New Roman" w:hAnsi="Times New Roman"/>
          <w:b/>
          <w:bCs/>
          <w:color w:val="auto"/>
          <w:szCs w:val="28"/>
        </w:rPr>
      </w:pPr>
      <w:r w:rsidRPr="008F289F">
        <w:rPr>
          <w:rFonts w:ascii="Times New Roman" w:hAnsi="Times New Roman"/>
          <w:b/>
          <w:bCs/>
          <w:color w:val="auto"/>
          <w:szCs w:val="28"/>
        </w:rPr>
        <w:t>Воспитатель:</w:t>
      </w:r>
    </w:p>
    <w:p w14:paraId="4DE0F3F2" w14:textId="442D2943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Быть героем и защитником своей страны очень поч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>тно.</w:t>
      </w:r>
    </w:p>
    <w:p w14:paraId="49FB6AD2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Но защищать нужно не только страну, но и всех, кто попал в беду, кому нужна поддержка и помощь. </w:t>
      </w:r>
    </w:p>
    <w:p w14:paraId="5ADFA68D" w14:textId="158AE113" w:rsidR="00B80AB7" w:rsidRPr="008F289F" w:rsidRDefault="00000000" w:rsidP="008F289F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И никогда не забывать о героях нашей стран</w:t>
      </w:r>
      <w:r w:rsidR="008F289F">
        <w:rPr>
          <w:rFonts w:ascii="Times New Roman" w:hAnsi="Times New Roman"/>
          <w:color w:val="auto"/>
          <w:szCs w:val="28"/>
        </w:rPr>
        <w:t>ы.</w:t>
      </w:r>
    </w:p>
    <w:p w14:paraId="51055BCB" w14:textId="2CFB3D99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Каждый человек должен любить и быть преданным своему Отечеству. </w:t>
      </w:r>
    </w:p>
    <w:p w14:paraId="5D9F231A" w14:textId="66F016C2" w:rsidR="00B80AB7" w:rsidRPr="008F289F" w:rsidRDefault="00000000" w:rsidP="008F289F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 В этом и есть суть патриотизма. Кто такой патриот…</w:t>
      </w:r>
    </w:p>
    <w:p w14:paraId="091CB703" w14:textId="56D3FA6E" w:rsidR="00B80AB7" w:rsidRPr="008F289F" w:rsidRDefault="00000000" w:rsidP="008F289F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>Памятники, мемориалы важны для каждого жителя. Это те места, где хранится информация, часть истории о героях нашего пос</w:t>
      </w:r>
      <w:r w:rsidR="00A43BF0">
        <w:rPr>
          <w:rFonts w:ascii="Times New Roman" w:hAnsi="Times New Roman"/>
          <w:color w:val="auto"/>
          <w:szCs w:val="28"/>
        </w:rPr>
        <w:t>ё</w:t>
      </w:r>
      <w:r w:rsidRPr="008F289F">
        <w:rPr>
          <w:rFonts w:ascii="Times New Roman" w:hAnsi="Times New Roman"/>
          <w:color w:val="auto"/>
          <w:szCs w:val="28"/>
        </w:rPr>
        <w:t xml:space="preserve">лка и всей страны. Это те места, где каждый из нас может почтить память о наших героях. Ведь хорошо известно, что пока мы о них помним, пока они в наших сердцах, нам есть кем гордиться и нам не страшен не один враг. Помните!!! </w:t>
      </w:r>
    </w:p>
    <w:p w14:paraId="2DA5AF6E" w14:textId="77777777" w:rsidR="00B80AB7" w:rsidRPr="008F289F" w:rsidRDefault="00000000">
      <w:pPr>
        <w:ind w:left="709"/>
        <w:jc w:val="left"/>
        <w:rPr>
          <w:rFonts w:ascii="Times New Roman" w:hAnsi="Times New Roman"/>
          <w:color w:val="auto"/>
          <w:szCs w:val="28"/>
        </w:rPr>
      </w:pPr>
      <w:r w:rsidRPr="008F289F">
        <w:rPr>
          <w:rFonts w:ascii="Times New Roman" w:hAnsi="Times New Roman"/>
          <w:color w:val="auto"/>
          <w:szCs w:val="28"/>
        </w:rPr>
        <w:t xml:space="preserve">Патриотизм начинается с детства. </w:t>
      </w:r>
    </w:p>
    <w:sectPr w:rsidR="00B80AB7" w:rsidRPr="008F289F">
      <w:footerReference w:type="default" r:id="rId7"/>
      <w:pgSz w:w="11906" w:h="16838"/>
      <w:pgMar w:top="1134" w:right="737" w:bottom="1134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64EE27" w14:textId="77777777" w:rsidR="00507BCB" w:rsidRDefault="00507BCB">
      <w:r>
        <w:separator/>
      </w:r>
    </w:p>
  </w:endnote>
  <w:endnote w:type="continuationSeparator" w:id="0">
    <w:p w14:paraId="575DD935" w14:textId="77777777" w:rsidR="00507BCB" w:rsidRDefault="00507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24531155"/>
      <w:docPartObj>
        <w:docPartGallery w:val="Page Numbers (Bottom of Page)"/>
        <w:docPartUnique/>
      </w:docPartObj>
    </w:sdtPr>
    <w:sdtContent>
      <w:p w14:paraId="4AA2DFBE" w14:textId="5678FE97" w:rsidR="008F289F" w:rsidRDefault="008F289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8F9E7F" w14:textId="1CD24B63" w:rsidR="00B80AB7" w:rsidRDefault="00B80A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F9536" w14:textId="77777777" w:rsidR="00507BCB" w:rsidRDefault="00507BCB">
      <w:r>
        <w:separator/>
      </w:r>
    </w:p>
  </w:footnote>
  <w:footnote w:type="continuationSeparator" w:id="0">
    <w:p w14:paraId="60127241" w14:textId="77777777" w:rsidR="00507BCB" w:rsidRDefault="00507B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0AB7"/>
    <w:rsid w:val="00266F9E"/>
    <w:rsid w:val="00507BCB"/>
    <w:rsid w:val="005F4BE1"/>
    <w:rsid w:val="008F289F"/>
    <w:rsid w:val="00A43BF0"/>
    <w:rsid w:val="00B80AB7"/>
    <w:rsid w:val="00BC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EAF6D"/>
  <w15:docId w15:val="{C03321F3-DD4B-4A21-BE91-2693CCC1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header"/>
    <w:basedOn w:val="a"/>
    <w:link w:val="a9"/>
    <w:uiPriority w:val="99"/>
    <w:unhideWhenUsed/>
    <w:rsid w:val="008F28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F289F"/>
    <w:rPr>
      <w:sz w:val="28"/>
    </w:rPr>
  </w:style>
  <w:style w:type="paragraph" w:styleId="aa">
    <w:name w:val="footer"/>
    <w:basedOn w:val="a"/>
    <w:link w:val="ab"/>
    <w:uiPriority w:val="99"/>
    <w:unhideWhenUsed/>
    <w:rsid w:val="008F28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F289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2024-10-14T07:54:00Z</dcterms:created>
  <dcterms:modified xsi:type="dcterms:W3CDTF">2024-10-14T08:17:00Z</dcterms:modified>
</cp:coreProperties>
</file>