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5F5DF0" w14:textId="77777777" w:rsidR="00A32F41" w:rsidRPr="00CD142E" w:rsidRDefault="00CD142E" w:rsidP="00CD142E">
      <w:pPr>
        <w:spacing w:after="0" w:line="240" w:lineRule="auto"/>
        <w:jc w:val="center"/>
        <w:rPr>
          <w:rFonts w:ascii="Times New Roman" w:hAnsi="Times New Roman" w:cs="Times New Roman"/>
          <w:sz w:val="28"/>
          <w:szCs w:val="28"/>
          <w:lang w:val="ru-RU"/>
        </w:rPr>
      </w:pPr>
      <w:r w:rsidRPr="00CD142E">
        <w:rPr>
          <w:rFonts w:ascii="Times New Roman" w:hAnsi="Times New Roman" w:cs="Times New Roman"/>
          <w:sz w:val="28"/>
          <w:szCs w:val="28"/>
          <w:lang w:val="ru-RU"/>
        </w:rPr>
        <w:t>СОЦИАЛЬНАЯ ЗНАЧИМОСТЬ РОЛИ УЧИТЕЛЯ И ФАКТОРЫ ЛИЧНОГО ПЕДАГОГИЧЕСКОГО УСПЕХА</w:t>
      </w:r>
    </w:p>
    <w:p w14:paraId="45A3BA05" w14:textId="77777777" w:rsidR="00CD142E" w:rsidRPr="00CD142E" w:rsidRDefault="00CD142E" w:rsidP="00CD142E">
      <w:pPr>
        <w:spacing w:after="0" w:line="240" w:lineRule="auto"/>
        <w:jc w:val="center"/>
        <w:rPr>
          <w:rFonts w:ascii="Times New Roman" w:hAnsi="Times New Roman" w:cs="Times New Roman"/>
          <w:b/>
          <w:i/>
          <w:sz w:val="28"/>
          <w:szCs w:val="28"/>
          <w:lang w:val="ru-RU"/>
        </w:rPr>
      </w:pPr>
      <w:proofErr w:type="spellStart"/>
      <w:r w:rsidRPr="00CD142E">
        <w:rPr>
          <w:rFonts w:ascii="Times New Roman" w:hAnsi="Times New Roman" w:cs="Times New Roman"/>
          <w:b/>
          <w:i/>
          <w:sz w:val="28"/>
          <w:szCs w:val="28"/>
          <w:lang w:val="ru-RU"/>
        </w:rPr>
        <w:t>Ангелова</w:t>
      </w:r>
      <w:proofErr w:type="spellEnd"/>
      <w:r w:rsidRPr="00CD142E">
        <w:rPr>
          <w:rFonts w:ascii="Times New Roman" w:hAnsi="Times New Roman" w:cs="Times New Roman"/>
          <w:b/>
          <w:i/>
          <w:sz w:val="28"/>
          <w:szCs w:val="28"/>
          <w:lang w:val="ru-RU"/>
        </w:rPr>
        <w:t xml:space="preserve"> Наталья Валентиновна,</w:t>
      </w:r>
    </w:p>
    <w:p w14:paraId="352438FE" w14:textId="77777777" w:rsidR="00CD142E" w:rsidRPr="00CD142E" w:rsidRDefault="00CD142E" w:rsidP="00CD142E">
      <w:pPr>
        <w:spacing w:after="0" w:line="240" w:lineRule="auto"/>
        <w:jc w:val="center"/>
        <w:rPr>
          <w:rFonts w:ascii="Times New Roman" w:hAnsi="Times New Roman" w:cs="Times New Roman"/>
          <w:b/>
          <w:i/>
          <w:sz w:val="28"/>
          <w:szCs w:val="28"/>
          <w:lang w:val="ru-RU"/>
        </w:rPr>
      </w:pPr>
      <w:r w:rsidRPr="00CD142E">
        <w:rPr>
          <w:rFonts w:ascii="Times New Roman" w:hAnsi="Times New Roman" w:cs="Times New Roman"/>
          <w:b/>
          <w:i/>
          <w:sz w:val="28"/>
          <w:szCs w:val="28"/>
          <w:lang w:val="ru-RU"/>
        </w:rPr>
        <w:t>МБОУ «Школа№ 90 г. Донецка», г. Донецк, ДНР</w:t>
      </w:r>
    </w:p>
    <w:p w14:paraId="4AC37C51" w14:textId="77777777" w:rsidR="00CD142E" w:rsidRPr="00CD142E" w:rsidRDefault="00CD142E" w:rsidP="00CD142E">
      <w:pPr>
        <w:spacing w:after="0" w:line="240" w:lineRule="auto"/>
        <w:jc w:val="center"/>
        <w:rPr>
          <w:rFonts w:ascii="Times New Roman" w:hAnsi="Times New Roman" w:cs="Times New Roman"/>
          <w:b/>
          <w:i/>
          <w:sz w:val="28"/>
          <w:szCs w:val="28"/>
          <w:lang w:val="ru-RU"/>
        </w:rPr>
      </w:pPr>
      <w:bookmarkStart w:id="0" w:name="_GoBack"/>
      <w:bookmarkEnd w:id="0"/>
    </w:p>
    <w:p w14:paraId="488519F9" w14:textId="77777777" w:rsidR="00637DA6" w:rsidRPr="00CD142E" w:rsidRDefault="005A323A" w:rsidP="00CD142E">
      <w:pPr>
        <w:pStyle w:val="c11"/>
        <w:shd w:val="clear" w:color="auto" w:fill="FFFFFF"/>
        <w:spacing w:before="0" w:beforeAutospacing="0" w:after="0" w:afterAutospacing="0"/>
        <w:ind w:firstLine="709"/>
        <w:jc w:val="both"/>
        <w:rPr>
          <w:color w:val="000000"/>
          <w:sz w:val="28"/>
          <w:szCs w:val="28"/>
          <w:lang w:val="ru-RU"/>
        </w:rPr>
      </w:pPr>
      <w:r w:rsidRPr="00CD142E">
        <w:rPr>
          <w:color w:val="000000"/>
          <w:sz w:val="28"/>
          <w:szCs w:val="28"/>
          <w:lang w:val="ru-RU"/>
        </w:rPr>
        <w:t>Педагогическая профессия – одна из древнейших. Возникла она на ранних этапах развития человечества в связи с необходимостью передавать подрастающе</w:t>
      </w:r>
      <w:r w:rsidR="00637DA6" w:rsidRPr="00CD142E">
        <w:rPr>
          <w:color w:val="000000"/>
          <w:sz w:val="28"/>
          <w:szCs w:val="28"/>
          <w:lang w:val="ru-RU"/>
        </w:rPr>
        <w:t>му поколению приобретенный опыт и</w:t>
      </w:r>
      <w:r w:rsidRPr="00CD142E">
        <w:rPr>
          <w:color w:val="000000"/>
          <w:sz w:val="28"/>
          <w:szCs w:val="28"/>
          <w:lang w:val="ru-RU"/>
        </w:rPr>
        <w:t xml:space="preserve"> выделившись впоследствии в отдельную ветвь. На первых порах должны были передаваться знания и навыки владения орудиями труда, оружием и т.д. Эти обязанности у многих народов возлагались на жрецов, а в Древней Греции учением занимались вольнонаемные лица – учителя. Вскоре исполнится 2 тысячелетия после того, как римский император и сенат (в I в. до н.э.) начали выдавать жалованье первому "штатному" учителю ораторов Марку Фабию Квинтилиану, что показало появление учительской профессии. </w:t>
      </w:r>
      <w:r w:rsidR="00637DA6" w:rsidRPr="00CD142E">
        <w:rPr>
          <w:rStyle w:val="c4"/>
          <w:iCs/>
          <w:color w:val="000000"/>
          <w:sz w:val="28"/>
          <w:szCs w:val="28"/>
          <w:lang w:val="ru-RU"/>
        </w:rPr>
        <w:t xml:space="preserve">В Древней Руси складывалось искреннее почтение к учителю. «…Он был отцам отец и учителям учитель… </w:t>
      </w:r>
      <w:r w:rsidR="00637DA6" w:rsidRPr="00CD142E">
        <w:rPr>
          <w:rStyle w:val="c4"/>
          <w:iCs/>
          <w:color w:val="000000"/>
          <w:sz w:val="28"/>
          <w:szCs w:val="28"/>
        </w:rPr>
        <w:t> </w:t>
      </w:r>
      <w:r w:rsidR="00637DA6" w:rsidRPr="00CD142E">
        <w:rPr>
          <w:rStyle w:val="c4"/>
          <w:iCs/>
          <w:color w:val="000000"/>
          <w:sz w:val="28"/>
          <w:szCs w:val="28"/>
          <w:lang w:val="ru-RU"/>
        </w:rPr>
        <w:t>неложный учитель, добрый пастырь, праведный учитель, неподкупный наставник…».</w:t>
      </w:r>
    </w:p>
    <w:p w14:paraId="35424A89" w14:textId="77777777" w:rsidR="005A323A" w:rsidRPr="00CD142E" w:rsidRDefault="005A323A" w:rsidP="00CD142E">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CD142E">
        <w:rPr>
          <w:rFonts w:ascii="Times New Roman" w:eastAsia="Times New Roman" w:hAnsi="Times New Roman" w:cs="Times New Roman"/>
          <w:color w:val="000000"/>
          <w:sz w:val="28"/>
          <w:szCs w:val="28"/>
          <w:lang w:val="ru-RU"/>
        </w:rPr>
        <w:t>Учитель – святое слово. И этим добрым словом ты всегда вспоминаешь учителей, помогших тебе стать человеком. Сеятели разумного, доброго и вечного – говорят об учителях. Вот от них – все лучшее в человеке. Об авторитетном человеке (специалисте) всегда говорят, что у него были хорошие учителя и отсюда пошла пословица «Дерево и учитель узнаются по плоду». Существенная особенность педагогического труда – она ​​с начала и до конца является процессом взаимодействия людей. Это усиливает роль личностных отношений в педагогическом труде: подчеркивает важность нравственных аспектов. Специфичен и результат педагогической деятельности – человек, овладевший определенной частью общественной культуры, способный к социальному саморазвитию и выполнению определенных социальных ролей в обществе.</w:t>
      </w:r>
    </w:p>
    <w:p w14:paraId="4B3244E2" w14:textId="77777777" w:rsidR="0068050F" w:rsidRPr="00CD142E" w:rsidRDefault="0068050F" w:rsidP="00CD142E">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CD142E">
        <w:rPr>
          <w:rFonts w:ascii="Times New Roman" w:eastAsia="Times New Roman" w:hAnsi="Times New Roman" w:cs="Times New Roman"/>
          <w:color w:val="181818"/>
          <w:sz w:val="28"/>
          <w:szCs w:val="28"/>
          <w:lang w:val="ru-RU"/>
        </w:rPr>
        <w:t>Меняется время, меняются названия, но неизменной должна оставаться главная задача педагога - воспитание образованного, интеллектуально развитого, духовно здорового человека, способного, благодаря широте и гибкости профессиональной подготовки, стремиться к творчеству и решению нестандартных задач.</w:t>
      </w:r>
    </w:p>
    <w:p w14:paraId="62896725" w14:textId="77777777" w:rsidR="005A323A" w:rsidRPr="00CD142E" w:rsidRDefault="005A323A" w:rsidP="00CD142E">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CD142E">
        <w:rPr>
          <w:rFonts w:ascii="Times New Roman" w:eastAsia="Times New Roman" w:hAnsi="Times New Roman" w:cs="Times New Roman"/>
          <w:color w:val="000000"/>
          <w:sz w:val="28"/>
          <w:szCs w:val="28"/>
          <w:lang w:val="ru-RU"/>
        </w:rPr>
        <w:t xml:space="preserve">Учителями в широком смысле слова называют тех, кто вооружает молодое поколение знаниями, умениями, навыками. В узком смысле слово учитель – это человек, получивший специальную подготовку и занимающийся обучением и воспитанием учащихся в общеобразовательной школе. Эта профессия увлекательна, </w:t>
      </w:r>
      <w:proofErr w:type="spellStart"/>
      <w:r w:rsidRPr="00CD142E">
        <w:rPr>
          <w:rFonts w:ascii="Times New Roman" w:eastAsia="Times New Roman" w:hAnsi="Times New Roman" w:cs="Times New Roman"/>
          <w:color w:val="000000"/>
          <w:sz w:val="28"/>
          <w:szCs w:val="28"/>
          <w:lang w:val="ru-RU"/>
        </w:rPr>
        <w:t>творческа</w:t>
      </w:r>
      <w:proofErr w:type="spellEnd"/>
      <w:r w:rsidRPr="00CD142E">
        <w:rPr>
          <w:rFonts w:ascii="Times New Roman" w:eastAsia="Times New Roman" w:hAnsi="Times New Roman" w:cs="Times New Roman"/>
          <w:color w:val="000000"/>
          <w:sz w:val="28"/>
          <w:szCs w:val="28"/>
          <w:lang w:val="ru-RU"/>
        </w:rPr>
        <w:t xml:space="preserve">; для человека, его избравшего, </w:t>
      </w:r>
      <w:r w:rsidRPr="00CD142E">
        <w:rPr>
          <w:rFonts w:ascii="Times New Roman" w:eastAsia="Times New Roman" w:hAnsi="Times New Roman" w:cs="Times New Roman"/>
          <w:color w:val="000000"/>
          <w:sz w:val="28"/>
          <w:szCs w:val="28"/>
          <w:lang w:val="ru-RU"/>
        </w:rPr>
        <w:lastRenderedPageBreak/>
        <w:t>он является источником постоянного роста и совершенствования, это большой труд души.</w:t>
      </w:r>
    </w:p>
    <w:p w14:paraId="4C46D680" w14:textId="77777777" w:rsidR="00637DA6" w:rsidRPr="00CD142E" w:rsidRDefault="00261D50" w:rsidP="00CD142E">
      <w:pPr>
        <w:shd w:val="clear" w:color="auto" w:fill="FFFFFF"/>
        <w:spacing w:after="0" w:line="240" w:lineRule="auto"/>
        <w:ind w:firstLine="709"/>
        <w:jc w:val="both"/>
        <w:rPr>
          <w:rFonts w:ascii="Times New Roman" w:eastAsia="Times New Roman" w:hAnsi="Times New Roman" w:cs="Times New Roman"/>
          <w:color w:val="181818"/>
          <w:sz w:val="28"/>
          <w:szCs w:val="28"/>
          <w:lang w:val="ru-RU"/>
        </w:rPr>
      </w:pPr>
      <w:r w:rsidRPr="00CD142E">
        <w:rPr>
          <w:rFonts w:ascii="Times New Roman" w:eastAsia="Times New Roman" w:hAnsi="Times New Roman" w:cs="Times New Roman"/>
          <w:color w:val="181818"/>
          <w:sz w:val="28"/>
          <w:szCs w:val="28"/>
          <w:lang w:val="ru-RU"/>
        </w:rPr>
        <w:t xml:space="preserve">      </w:t>
      </w:r>
      <w:r w:rsidR="00637DA6" w:rsidRPr="00CD142E">
        <w:rPr>
          <w:rFonts w:ascii="Times New Roman" w:eastAsia="Times New Roman" w:hAnsi="Times New Roman" w:cs="Times New Roman"/>
          <w:color w:val="181818"/>
          <w:sz w:val="28"/>
          <w:szCs w:val="28"/>
          <w:lang w:val="ru-RU"/>
        </w:rPr>
        <w:t>Учитель по-прежнему остается главной фигурой в школе. И воспитывать детей в духе любви к Родине, родной земле, к своему родному народу – очень важная, очень ответственная и почетная обязанность каждого учителя.</w:t>
      </w:r>
    </w:p>
    <w:p w14:paraId="549FC118" w14:textId="77777777" w:rsidR="00637DA6" w:rsidRPr="00CD142E" w:rsidRDefault="00637DA6" w:rsidP="00CD142E">
      <w:pPr>
        <w:shd w:val="clear" w:color="auto" w:fill="FFFFFF"/>
        <w:spacing w:after="0" w:line="240" w:lineRule="auto"/>
        <w:ind w:firstLine="709"/>
        <w:jc w:val="both"/>
        <w:rPr>
          <w:rFonts w:ascii="Times New Roman" w:eastAsia="Times New Roman" w:hAnsi="Times New Roman" w:cs="Times New Roman"/>
          <w:color w:val="181818"/>
          <w:sz w:val="28"/>
          <w:szCs w:val="28"/>
          <w:lang w:val="ru-RU"/>
        </w:rPr>
      </w:pPr>
      <w:r w:rsidRPr="00CD142E">
        <w:rPr>
          <w:rFonts w:ascii="Times New Roman" w:eastAsia="Times New Roman" w:hAnsi="Times New Roman" w:cs="Times New Roman"/>
          <w:color w:val="181818"/>
          <w:sz w:val="28"/>
          <w:szCs w:val="28"/>
          <w:lang w:val="ru-RU"/>
        </w:rPr>
        <w:t>Несмотря на трудности настоящего времени, учитель должен быть самокритичным, осваивать новые методологические ценности. Они должны подготовить поколение новых личностей, умеющих творчески и системно осмысливать происходящее, всесторонне развитых, со сформировавшимся отношением к миру, обществу, к народу, постоянно пополняющим свои познания, непрерывно развивающимися и очень нужными для всей страны.</w:t>
      </w:r>
    </w:p>
    <w:p w14:paraId="0FBF9255" w14:textId="77777777" w:rsidR="00637DA6" w:rsidRPr="00CD142E" w:rsidRDefault="00637DA6" w:rsidP="00CD142E">
      <w:pPr>
        <w:shd w:val="clear" w:color="auto" w:fill="FFFFFF"/>
        <w:spacing w:after="0" w:line="240" w:lineRule="auto"/>
        <w:ind w:firstLine="709"/>
        <w:jc w:val="both"/>
        <w:rPr>
          <w:rFonts w:ascii="Times New Roman" w:eastAsia="Times New Roman" w:hAnsi="Times New Roman" w:cs="Times New Roman"/>
          <w:color w:val="181818"/>
          <w:sz w:val="28"/>
          <w:szCs w:val="28"/>
          <w:lang w:val="ru-RU"/>
        </w:rPr>
      </w:pPr>
      <w:r w:rsidRPr="00CD142E">
        <w:rPr>
          <w:rFonts w:ascii="Times New Roman" w:eastAsia="Times New Roman" w:hAnsi="Times New Roman" w:cs="Times New Roman"/>
          <w:color w:val="181818"/>
          <w:sz w:val="28"/>
          <w:szCs w:val="28"/>
          <w:lang w:val="ru-RU"/>
        </w:rPr>
        <w:t>Как принято говорить, каждый человек родом из детства, а в этот период жизни все происходящее оставляет наиболее яркие и запоминающиеся фрагменты в памяти человека. Часто выпускники школ приходят к своим учителям, с теплотой и любовью вспоминают школьные годы. Для многих из них учитель становится родным человеком, с которым он может быть откровенным и делиться своими переживаниями.</w:t>
      </w:r>
    </w:p>
    <w:p w14:paraId="435D8DD6" w14:textId="77777777" w:rsidR="00334D97" w:rsidRPr="00CD142E" w:rsidRDefault="00637DA6" w:rsidP="00CD142E">
      <w:pPr>
        <w:spacing w:after="0" w:line="240" w:lineRule="auto"/>
        <w:ind w:firstLine="709"/>
        <w:jc w:val="both"/>
        <w:rPr>
          <w:rFonts w:ascii="Times New Roman" w:hAnsi="Times New Roman" w:cs="Times New Roman"/>
          <w:sz w:val="28"/>
          <w:szCs w:val="28"/>
          <w:lang w:val="ru-RU"/>
        </w:rPr>
      </w:pPr>
      <w:r w:rsidRPr="00CD142E">
        <w:rPr>
          <w:rFonts w:ascii="Times New Roman" w:eastAsia="Times New Roman" w:hAnsi="Times New Roman" w:cs="Times New Roman"/>
          <w:color w:val="000000"/>
          <w:sz w:val="28"/>
          <w:szCs w:val="28"/>
          <w:lang w:val="ru-RU"/>
        </w:rPr>
        <w:t xml:space="preserve">  Роль учителя в современном обществе, в жизни человека огромна, так как именно он развивает нас, прививает базовые нормы морали, открывает наши способности и заставляет поверить в себя.</w:t>
      </w:r>
      <w:r w:rsidRPr="00CD142E">
        <w:rPr>
          <w:rFonts w:ascii="Times New Roman" w:eastAsia="Times New Roman" w:hAnsi="Times New Roman" w:cs="Times New Roman"/>
          <w:color w:val="000000"/>
          <w:sz w:val="28"/>
          <w:szCs w:val="28"/>
        </w:rPr>
        <w:t> </w:t>
      </w:r>
      <w:r w:rsidRPr="00CD142E">
        <w:rPr>
          <w:rFonts w:ascii="Times New Roman" w:eastAsia="Times New Roman" w:hAnsi="Times New Roman" w:cs="Times New Roman"/>
          <w:color w:val="181818"/>
          <w:sz w:val="28"/>
          <w:szCs w:val="28"/>
          <w:lang w:val="ru-RU"/>
        </w:rPr>
        <w:t>Если учитель сильный и мудрый, он направит своих подопечных по нужному пути. Талантливый учитель никогда не стоит на месте. Он все время развивается, а вместе с ним и его ученики. Я думаю, что самый главный успех учителя - в его учениках, в выпускниках, которые не затерялись в большом мире взрослых, а нашли в нем себя. Всегда ли школь</w:t>
      </w:r>
      <w:r w:rsidRPr="00CD142E">
        <w:rPr>
          <w:rFonts w:ascii="Times New Roman" w:hAnsi="Times New Roman" w:cs="Times New Roman"/>
          <w:color w:val="333333"/>
          <w:sz w:val="28"/>
          <w:szCs w:val="28"/>
          <w:lang w:val="ru-RU"/>
        </w:rPr>
        <w:t>ники по достоинству оценивают нелегкий труд учителя, отдавая ему дань должного уважения? Увы, нет. Вспомним, сколько раз мы в душе обрушивали свой гнев на педагога, когда нам предлагалось ответить за конкретные дела и поступки. Как строги были наши оценки в отношении не только уровня знаний педагогов и умения их передать ученикам, но и внешнего вида, даже манеры говорить и улыбаться. Все подвергалось критике и обсуждению, все и вся.… Из большого количества учителей лишь единицам удавалось «заслужить» нашего доверие и любовь. А ведь в современном обществе добиться этого еще сложнее.</w:t>
      </w:r>
      <w:r w:rsidR="00334D97" w:rsidRPr="00CD142E">
        <w:rPr>
          <w:rFonts w:ascii="Times New Roman" w:hAnsi="Times New Roman" w:cs="Times New Roman"/>
          <w:sz w:val="28"/>
          <w:szCs w:val="28"/>
          <w:lang w:val="ru-RU"/>
        </w:rPr>
        <w:t xml:space="preserve"> </w:t>
      </w:r>
    </w:p>
    <w:p w14:paraId="7717251A"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Что такое мой успех?</w:t>
      </w:r>
    </w:p>
    <w:p w14:paraId="4DF758E5"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класс и детский смех.</w:t>
      </w:r>
    </w:p>
    <w:p w14:paraId="251A2C2C"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лица озорные.</w:t>
      </w:r>
    </w:p>
    <w:p w14:paraId="781D6BCC"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ноги заводные.</w:t>
      </w:r>
    </w:p>
    <w:p w14:paraId="1BBD6CD2"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тот пытливый взгляд,</w:t>
      </w:r>
    </w:p>
    <w:p w14:paraId="4D046391"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Что исходит от ребят.</w:t>
      </w:r>
    </w:p>
    <w:p w14:paraId="3C6CA31E"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lastRenderedPageBreak/>
        <w:t>Это новые заданья.</w:t>
      </w:r>
    </w:p>
    <w:p w14:paraId="2EBA8FE4"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чистые признанья.</w:t>
      </w:r>
    </w:p>
    <w:p w14:paraId="462ED713"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вечные заботы.</w:t>
      </w:r>
    </w:p>
    <w:p w14:paraId="0DFDC50E"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классные работы.</w:t>
      </w:r>
    </w:p>
    <w:p w14:paraId="5B7D52B2"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Это школьные тетрадки,</w:t>
      </w:r>
    </w:p>
    <w:p w14:paraId="71DA61BC"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Сказки, песни и загадки,</w:t>
      </w:r>
    </w:p>
    <w:p w14:paraId="61E458CA"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Звуки, буквы, предложенья</w:t>
      </w:r>
    </w:p>
    <w:p w14:paraId="102F2204"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И таблица умноженья.</w:t>
      </w:r>
    </w:p>
    <w:p w14:paraId="7B38A4C1"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Объясняю, закрепляю,</w:t>
      </w:r>
    </w:p>
    <w:p w14:paraId="47156DE2"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Повторяю, обобщаю.</w:t>
      </w:r>
    </w:p>
    <w:p w14:paraId="1C2554FD"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Каждый день из года в год</w:t>
      </w:r>
    </w:p>
    <w:p w14:paraId="5F3A383D"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Я учу честной народ.</w:t>
      </w:r>
    </w:p>
    <w:p w14:paraId="578C5D31"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Мои светлые детишки:</w:t>
      </w:r>
    </w:p>
    <w:p w14:paraId="3EE00342"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И девчонки, и мальчишки.</w:t>
      </w:r>
    </w:p>
    <w:p w14:paraId="32E9C861"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Удивляют, восхищают</w:t>
      </w:r>
    </w:p>
    <w:p w14:paraId="4DB8FD11"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И на дело вдохновляют.</w:t>
      </w:r>
    </w:p>
    <w:p w14:paraId="4CD1481F"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И за это им, друзья,</w:t>
      </w:r>
    </w:p>
    <w:p w14:paraId="13C8AA07"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Говорю «Спасибо» я !!!</w:t>
      </w:r>
    </w:p>
    <w:p w14:paraId="142F7D14" w14:textId="77777777" w:rsidR="00334D97" w:rsidRPr="00CD142E" w:rsidRDefault="00334D97" w:rsidP="00CD142E">
      <w:pPr>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sz w:val="28"/>
          <w:szCs w:val="28"/>
          <w:lang w:val="ru-RU"/>
        </w:rPr>
        <w:t>Школа для меня это творческая мастерская, которая создает условия для самореализации не только личности учителя, но и его воспитанников. Работа учителя – это непременно творчество. Только тогда получаешь от неё удовлетворение, когда веришь в себя, в своё дело, в своих учеников. Чтобы им было интересно на уроке, их нужно научить учиться. И этот труд должен приносить радость. А секрет этой радости в успехах детей в их ощущении роста, движении, достижении трудного. Я и сама готова узнавать что-то новое, совершенствовать свои знания, набираться опыта и передавать его своим ученикам на уроках. Стараюсь не отставать от времени, изучаю современные методики, овладеваю новыми технологиями. Для реализации познавательной и творческой активности школьников в учебном процессе использую современные образовательные технологии, дающие возможность повышать качество знаний.</w:t>
      </w:r>
    </w:p>
    <w:p w14:paraId="7CDE1405" w14:textId="77777777" w:rsidR="00334D97" w:rsidRPr="00CD142E" w:rsidRDefault="00334D97" w:rsidP="00CD142E">
      <w:pPr>
        <w:shd w:val="clear" w:color="auto" w:fill="FFFFFF" w:themeFill="background1"/>
        <w:spacing w:after="0" w:line="240" w:lineRule="auto"/>
        <w:ind w:firstLine="709"/>
        <w:jc w:val="both"/>
        <w:rPr>
          <w:rFonts w:ascii="Times New Roman" w:hAnsi="Times New Roman" w:cs="Times New Roman"/>
          <w:color w:val="333333"/>
          <w:sz w:val="28"/>
          <w:szCs w:val="28"/>
          <w:shd w:val="clear" w:color="auto" w:fill="F6F6F6"/>
          <w:lang w:val="ru-RU"/>
        </w:rPr>
      </w:pPr>
      <w:r w:rsidRPr="00CD142E">
        <w:rPr>
          <w:rFonts w:ascii="Times New Roman" w:hAnsi="Times New Roman" w:cs="Times New Roman"/>
          <w:color w:val="000000"/>
          <w:sz w:val="28"/>
          <w:szCs w:val="28"/>
        </w:rPr>
        <w:t>XXI</w:t>
      </w:r>
      <w:r w:rsidRPr="00CD142E">
        <w:rPr>
          <w:rFonts w:ascii="Times New Roman" w:hAnsi="Times New Roman" w:cs="Times New Roman"/>
          <w:color w:val="000000"/>
          <w:sz w:val="28"/>
          <w:szCs w:val="28"/>
          <w:lang w:val="ru-RU"/>
        </w:rPr>
        <w:t xml:space="preserve"> век отличается от других столетий своей информативностью и множеством способов передачи и получения информации. Современный урок невозможно представить без новых ТСО. Ведущим среди них уже стал компьютер. Компьютер вошёл в каждую школу, в каждый класс, в каждый дом, но никакая техника не может заменить живого собеседника, вдохновить, заинтересовать изучаемым материалом. Любое техническое средство обучения, даже самое современное и перспективное, - лишь верный помощник, вспомогательное средство.</w:t>
      </w:r>
    </w:p>
    <w:p w14:paraId="6EB30703" w14:textId="77777777" w:rsidR="00334D97" w:rsidRPr="00CD142E" w:rsidRDefault="00334D97" w:rsidP="00CD142E">
      <w:pPr>
        <w:shd w:val="clear" w:color="auto" w:fill="FFFFFF" w:themeFill="background1"/>
        <w:spacing w:after="0" w:line="240" w:lineRule="auto"/>
        <w:ind w:firstLine="709"/>
        <w:jc w:val="both"/>
        <w:rPr>
          <w:rFonts w:ascii="Times New Roman" w:hAnsi="Times New Roman" w:cs="Times New Roman"/>
          <w:sz w:val="28"/>
          <w:szCs w:val="28"/>
          <w:lang w:val="ru-RU"/>
        </w:rPr>
      </w:pPr>
      <w:r w:rsidRPr="00CD142E">
        <w:rPr>
          <w:rFonts w:ascii="Times New Roman" w:hAnsi="Times New Roman" w:cs="Times New Roman"/>
          <w:color w:val="000000"/>
          <w:sz w:val="28"/>
          <w:szCs w:val="28"/>
          <w:lang w:val="ru-RU"/>
        </w:rPr>
        <w:lastRenderedPageBreak/>
        <w:t xml:space="preserve"> Живое, эмоциональное учительское слово ничем не удастся заменить.</w:t>
      </w:r>
      <w:r w:rsidRPr="00CD142E">
        <w:rPr>
          <w:rFonts w:ascii="Times New Roman" w:hAnsi="Times New Roman" w:cs="Times New Roman"/>
          <w:sz w:val="28"/>
          <w:szCs w:val="28"/>
          <w:lang w:val="ru-RU"/>
        </w:rPr>
        <w:t xml:space="preserve"> Обучение в сотрудничестве (групповая работа), также являются для меня одним из главных направлений в работе с учащимися.</w:t>
      </w:r>
    </w:p>
    <w:p w14:paraId="65210063" w14:textId="77777777" w:rsidR="00334D97" w:rsidRPr="00CD142E" w:rsidRDefault="00334D97" w:rsidP="00CD142E">
      <w:pPr>
        <w:pStyle w:val="a4"/>
        <w:shd w:val="clear" w:color="auto" w:fill="FFFFFF" w:themeFill="background1"/>
        <w:spacing w:before="0" w:beforeAutospacing="0" w:after="0" w:afterAutospacing="0"/>
        <w:ind w:firstLine="709"/>
        <w:jc w:val="both"/>
        <w:rPr>
          <w:color w:val="000000"/>
          <w:sz w:val="28"/>
          <w:szCs w:val="28"/>
          <w:lang w:val="ru-RU"/>
        </w:rPr>
      </w:pPr>
      <w:r w:rsidRPr="00CD142E">
        <w:rPr>
          <w:color w:val="000000"/>
          <w:sz w:val="28"/>
          <w:szCs w:val="28"/>
          <w:lang w:val="ru-RU"/>
        </w:rPr>
        <w:t xml:space="preserve"> Трудно представить, как даже самая умная машина будет заниматься духовно-нравственным воспитанием учащихся или пробуждать в них желание творить самим. Демократизация педагогики предоставляет учителю все больше возможностей для творчества. Та степень самоотдачи, которая присуща людям нашей специальности, рано или поздно будет заслуженно оценена обществом будущего.</w:t>
      </w:r>
      <w:r w:rsidRPr="00CD142E">
        <w:rPr>
          <w:color w:val="000000"/>
          <w:sz w:val="28"/>
          <w:szCs w:val="28"/>
        </w:rPr>
        <w:t>     </w:t>
      </w:r>
    </w:p>
    <w:p w14:paraId="3E18D15F" w14:textId="77777777" w:rsidR="00334D97" w:rsidRPr="00CD142E" w:rsidRDefault="00334D97" w:rsidP="00CD142E">
      <w:pPr>
        <w:pStyle w:val="a4"/>
        <w:shd w:val="clear" w:color="auto" w:fill="FFFFFF" w:themeFill="background1"/>
        <w:spacing w:before="0" w:beforeAutospacing="0" w:after="0" w:afterAutospacing="0"/>
        <w:ind w:firstLine="709"/>
        <w:jc w:val="both"/>
        <w:rPr>
          <w:color w:val="000000"/>
          <w:sz w:val="28"/>
          <w:szCs w:val="28"/>
          <w:lang w:val="ru-RU"/>
        </w:rPr>
      </w:pPr>
      <w:r w:rsidRPr="00CD142E">
        <w:rPr>
          <w:color w:val="000000"/>
          <w:sz w:val="28"/>
          <w:szCs w:val="28"/>
          <w:lang w:val="ru-RU"/>
        </w:rPr>
        <w:t>Какое я испытываю чувство удовлетворения, когда нахожу новые формы, приемы, нестандартные задания, интересные игры, которые помогают передать учащимся все, что я знаю. Так приятно гордиться своими учениками, которые одерживают маленькие победы на каждом уроке, когда без ошибок пишут диктанты, с легкостью ориентируются в сложном материале, не боятся творить и ошибаться. И трудно выразить словами чувство восторга, когда видишь сияющие глаза детей и не можешь выбраться из тесного круга ребят, желающих что-то спросить, что-то сказать, просто постоять рядом. Именно в эти минуты начинаешь чувствовать, что ты нужна детям, что они очень нуждаются в тебе и ждут любого слова одобрения, похвалы, чтобы улыбнуться в ответ своей детской улыбкой. Ради таких мгновений и стоит жить, ведь именно в такие моменты жизни у меня поёт, ликует душа.</w:t>
      </w:r>
    </w:p>
    <w:p w14:paraId="59250992" w14:textId="77777777" w:rsidR="00334D97" w:rsidRPr="00CD142E" w:rsidRDefault="00334D97" w:rsidP="00CD142E">
      <w:pPr>
        <w:pStyle w:val="a4"/>
        <w:shd w:val="clear" w:color="auto" w:fill="FFFFFF" w:themeFill="background1"/>
        <w:spacing w:before="0" w:beforeAutospacing="0" w:after="0" w:afterAutospacing="0"/>
        <w:ind w:firstLine="709"/>
        <w:jc w:val="both"/>
        <w:rPr>
          <w:color w:val="000000"/>
          <w:sz w:val="28"/>
          <w:szCs w:val="28"/>
          <w:lang w:val="ru-RU"/>
        </w:rPr>
      </w:pPr>
      <w:r w:rsidRPr="00CD142E">
        <w:rPr>
          <w:color w:val="000000"/>
          <w:sz w:val="28"/>
          <w:szCs w:val="28"/>
          <w:lang w:val="ru-RU"/>
        </w:rPr>
        <w:t>Это ли не счастье?</w:t>
      </w:r>
    </w:p>
    <w:p w14:paraId="7CECFAA1" w14:textId="77777777" w:rsidR="00334D97" w:rsidRPr="00CD142E" w:rsidRDefault="00334D97" w:rsidP="00CD142E">
      <w:pPr>
        <w:pStyle w:val="a4"/>
        <w:shd w:val="clear" w:color="auto" w:fill="FFFFFF" w:themeFill="background1"/>
        <w:spacing w:before="0" w:beforeAutospacing="0" w:after="0" w:afterAutospacing="0"/>
        <w:ind w:firstLine="709"/>
        <w:jc w:val="both"/>
        <w:rPr>
          <w:color w:val="000000"/>
          <w:sz w:val="28"/>
          <w:szCs w:val="28"/>
          <w:lang w:val="ru-RU"/>
        </w:rPr>
      </w:pPr>
      <w:r w:rsidRPr="00CD142E">
        <w:rPr>
          <w:color w:val="000000"/>
          <w:sz w:val="28"/>
          <w:szCs w:val="28"/>
          <w:lang w:val="ru-RU"/>
        </w:rPr>
        <w:t>Меняются дети, меняюсь и я вместе с ними. Мне нравится рассуждать о мире глазами детей. Находить в этом радость и удовлетворение. Думать о своих учениках. Сопереживать их успехам и неудачам. Нести за них</w:t>
      </w:r>
      <w:r w:rsidRPr="00CD142E">
        <w:rPr>
          <w:color w:val="000000"/>
          <w:sz w:val="28"/>
          <w:szCs w:val="28"/>
        </w:rPr>
        <w:t> </w:t>
      </w:r>
      <w:r w:rsidRPr="00CD142E">
        <w:rPr>
          <w:color w:val="000000"/>
          <w:sz w:val="28"/>
          <w:szCs w:val="28"/>
          <w:lang w:val="ru-RU"/>
        </w:rPr>
        <w:t>ответственность. Любить…</w:t>
      </w:r>
      <w:r w:rsidRPr="00CD142E">
        <w:rPr>
          <w:color w:val="000000"/>
          <w:sz w:val="28"/>
          <w:szCs w:val="28"/>
        </w:rPr>
        <w:t> </w:t>
      </w:r>
      <w:r w:rsidRPr="00CD142E">
        <w:rPr>
          <w:color w:val="000000"/>
          <w:sz w:val="28"/>
          <w:szCs w:val="28"/>
          <w:lang w:val="ru-RU"/>
        </w:rPr>
        <w:t xml:space="preserve"> Да, для меня «учитель» – не профессия, не общественное положение, не хобби, не работа… Для меня</w:t>
      </w:r>
      <w:r w:rsidRPr="00CD142E">
        <w:rPr>
          <w:color w:val="000000"/>
          <w:sz w:val="28"/>
          <w:szCs w:val="28"/>
        </w:rPr>
        <w:t> </w:t>
      </w:r>
      <w:r w:rsidRPr="00CD142E">
        <w:rPr>
          <w:color w:val="000000"/>
          <w:sz w:val="28"/>
          <w:szCs w:val="28"/>
          <w:lang w:val="ru-RU"/>
        </w:rPr>
        <w:t>быть учителем – это и значит жить и быть счастливым.</w:t>
      </w:r>
    </w:p>
    <w:p w14:paraId="2A57F577" w14:textId="77777777" w:rsidR="00334D97" w:rsidRPr="00CD142E" w:rsidRDefault="00334D97" w:rsidP="00CD142E">
      <w:pPr>
        <w:pStyle w:val="a4"/>
        <w:shd w:val="clear" w:color="auto" w:fill="FFFFFF" w:themeFill="background1"/>
        <w:spacing w:before="0" w:beforeAutospacing="0" w:after="0" w:afterAutospacing="0"/>
        <w:ind w:firstLine="709"/>
        <w:jc w:val="both"/>
        <w:rPr>
          <w:color w:val="000000"/>
          <w:sz w:val="28"/>
          <w:szCs w:val="28"/>
          <w:lang w:val="ru-RU"/>
        </w:rPr>
      </w:pPr>
      <w:r w:rsidRPr="00CD142E">
        <w:rPr>
          <w:color w:val="000000"/>
          <w:sz w:val="28"/>
          <w:szCs w:val="28"/>
        </w:rPr>
        <w:t>XXI</w:t>
      </w:r>
      <w:r w:rsidRPr="00CD142E">
        <w:rPr>
          <w:color w:val="000000"/>
          <w:sz w:val="28"/>
          <w:szCs w:val="28"/>
          <w:lang w:val="ru-RU"/>
        </w:rPr>
        <w:t xml:space="preserve"> век отличается от других столетий своей информативностью и множеством способов передачи и получения информации. Современный урок невозможно представить без новых ТСО. Ведущим среди них уже стал компьютер. Компьютер вошёл в каждую школу, в каждый класс, в каждый дом, но никакая техника не может заменить живого собеседника, вдохновить, заинтересовать изучаемым материалом. Любое техническое средство обучения, даже самое современное и перспективное, - лишь верный помощник, вспомогательное средство. Живое, эмоциональное учительское слово ничем не удастся заменить. Трудно представить, как даже самая умная машина будет заниматься духовно-нравственным воспитанием учащихся или пробуждать в них желание творить самим. Демократизация педагогики </w:t>
      </w:r>
      <w:r w:rsidRPr="00CD142E">
        <w:rPr>
          <w:color w:val="000000"/>
          <w:sz w:val="28"/>
          <w:szCs w:val="28"/>
          <w:lang w:val="ru-RU"/>
        </w:rPr>
        <w:lastRenderedPageBreak/>
        <w:t>предоставляет учителю все больше возможностей для творчества. Та степень самоотдачи, которая присуща людям нашей специальности, рано или поздно будет заслуженно оценена обществом будущего.</w:t>
      </w:r>
      <w:r w:rsidRPr="00CD142E">
        <w:rPr>
          <w:color w:val="000000"/>
          <w:sz w:val="28"/>
          <w:szCs w:val="28"/>
        </w:rPr>
        <w:t>     </w:t>
      </w:r>
    </w:p>
    <w:p w14:paraId="0B709D31" w14:textId="77777777" w:rsidR="00334D97" w:rsidRPr="00CD142E" w:rsidRDefault="00334D97" w:rsidP="00CD142E">
      <w:pPr>
        <w:pStyle w:val="a4"/>
        <w:shd w:val="clear" w:color="auto" w:fill="FFFFFF"/>
        <w:spacing w:before="0" w:beforeAutospacing="0" w:after="0" w:afterAutospacing="0"/>
        <w:ind w:firstLine="709"/>
        <w:jc w:val="both"/>
        <w:rPr>
          <w:color w:val="000000"/>
          <w:sz w:val="28"/>
          <w:szCs w:val="28"/>
          <w:lang w:val="ru-RU"/>
        </w:rPr>
      </w:pPr>
      <w:r w:rsidRPr="00CD142E">
        <w:rPr>
          <w:color w:val="000000"/>
          <w:sz w:val="28"/>
          <w:szCs w:val="28"/>
          <w:lang w:val="ru-RU"/>
        </w:rPr>
        <w:t>Я счастлива тем, что иду в ногу с современностью, учу детей тому, что человеческое общение нельзя заменить ничем.</w:t>
      </w:r>
    </w:p>
    <w:p w14:paraId="7A4B14CC" w14:textId="77777777" w:rsidR="00334D97" w:rsidRPr="00CD142E" w:rsidRDefault="00334D97" w:rsidP="00CD142E">
      <w:pPr>
        <w:pStyle w:val="a4"/>
        <w:shd w:val="clear" w:color="auto" w:fill="FFFFFF"/>
        <w:spacing w:before="0" w:beforeAutospacing="0" w:after="0" w:afterAutospacing="0"/>
        <w:ind w:firstLine="709"/>
        <w:jc w:val="both"/>
        <w:rPr>
          <w:color w:val="000000"/>
          <w:sz w:val="28"/>
          <w:szCs w:val="28"/>
          <w:lang w:val="ru-RU"/>
        </w:rPr>
      </w:pPr>
      <w:r w:rsidRPr="00CD142E">
        <w:rPr>
          <w:color w:val="000000"/>
          <w:sz w:val="28"/>
          <w:szCs w:val="28"/>
          <w:lang w:val="ru-RU"/>
        </w:rPr>
        <w:t>Моя задача – помочь ученику найти себя, сделать первое и самое важное открытие – открыть свои способности, а может быть, и талант.</w:t>
      </w:r>
      <w:r w:rsidRPr="00CD142E">
        <w:rPr>
          <w:color w:val="000000"/>
          <w:sz w:val="28"/>
          <w:szCs w:val="28"/>
        </w:rPr>
        <w:t> </w:t>
      </w:r>
      <w:r w:rsidRPr="00CD142E">
        <w:rPr>
          <w:color w:val="000000"/>
          <w:sz w:val="28"/>
          <w:szCs w:val="28"/>
          <w:lang w:val="ru-RU"/>
        </w:rPr>
        <w:t xml:space="preserve"> Я понимаю, что это</w:t>
      </w:r>
      <w:r w:rsidRPr="00CD142E">
        <w:rPr>
          <w:color w:val="000000"/>
          <w:sz w:val="28"/>
          <w:szCs w:val="28"/>
        </w:rPr>
        <w:t> </w:t>
      </w:r>
      <w:r w:rsidRPr="00CD142E">
        <w:rPr>
          <w:color w:val="000000"/>
          <w:sz w:val="28"/>
          <w:szCs w:val="28"/>
          <w:lang w:val="ru-RU"/>
        </w:rPr>
        <w:t xml:space="preserve">требует от меня знаний, навыков, педагогического мастерства. </w:t>
      </w:r>
    </w:p>
    <w:p w14:paraId="2D69D890" w14:textId="77777777" w:rsidR="00637DA6" w:rsidRPr="00CD142E" w:rsidRDefault="00334D97" w:rsidP="00CD142E">
      <w:pPr>
        <w:pStyle w:val="a4"/>
        <w:shd w:val="clear" w:color="auto" w:fill="FFFFFF"/>
        <w:spacing w:before="0" w:beforeAutospacing="0" w:after="0" w:afterAutospacing="0"/>
        <w:ind w:firstLine="709"/>
        <w:jc w:val="both"/>
        <w:rPr>
          <w:color w:val="000000"/>
          <w:sz w:val="28"/>
          <w:szCs w:val="28"/>
          <w:lang w:val="ru-RU"/>
        </w:rPr>
      </w:pPr>
      <w:r w:rsidRPr="00CD142E">
        <w:rPr>
          <w:color w:val="000000"/>
          <w:sz w:val="28"/>
          <w:szCs w:val="28"/>
          <w:lang w:val="ru-RU"/>
        </w:rPr>
        <w:t>Что бы я хотела видеть в своих учениках? Свободного мышления, толерантности, умения конструктивно решать проблемы, способности к самовыражению и еще много других очень важных качеств. Главное — чтобы каждый из них стал яркой индивидуальностью, стал личностью. Если это у моих ребят получается – я счастлива.</w:t>
      </w:r>
    </w:p>
    <w:p w14:paraId="50A5C8EE" w14:textId="77777777" w:rsidR="005F076A" w:rsidRPr="00CD142E" w:rsidRDefault="005F076A" w:rsidP="00CD142E">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CD142E">
        <w:rPr>
          <w:rFonts w:ascii="Times New Roman" w:eastAsia="Times New Roman" w:hAnsi="Times New Roman" w:cs="Times New Roman"/>
          <w:color w:val="000000"/>
          <w:sz w:val="28"/>
          <w:szCs w:val="28"/>
          <w:lang w:val="ru-RU"/>
        </w:rPr>
        <w:t>Труд настоящего педагога питает вера в человека. Он должен быть оптимистом, глубоко верить в силу и возможности детей, видеть в одиночку все лучшее, что им присуще, “проектировать хорошее” (</w:t>
      </w:r>
      <w:proofErr w:type="spellStart"/>
      <w:r w:rsidRPr="00CD142E">
        <w:rPr>
          <w:rFonts w:ascii="Times New Roman" w:eastAsia="Times New Roman" w:hAnsi="Times New Roman" w:cs="Times New Roman"/>
          <w:color w:val="000000"/>
          <w:sz w:val="28"/>
          <w:szCs w:val="28"/>
          <w:lang w:val="ru-RU"/>
        </w:rPr>
        <w:t>А.Макаренко</w:t>
      </w:r>
      <w:proofErr w:type="spellEnd"/>
      <w:r w:rsidRPr="00CD142E">
        <w:rPr>
          <w:rFonts w:ascii="Times New Roman" w:eastAsia="Times New Roman" w:hAnsi="Times New Roman" w:cs="Times New Roman"/>
          <w:color w:val="000000"/>
          <w:sz w:val="28"/>
          <w:szCs w:val="28"/>
          <w:lang w:val="ru-RU"/>
        </w:rPr>
        <w:t>). Учитель должен подходить к каждому ребенку с оптимистической настроенностью, даже если рискует ошибиться. В то же время он не должен идеализировать их положительные черты, игнорируя их недостатки. Задача учителя - "не потерять" ни одного ребенка, дать каждому возможность раскрыть все лучшее, заложенное природой, семьей, школой. Для этого учитель должен интересоваться каждым учеником как личностью, важно видеть в детях типичное и особенное и использовать систематически индивидуальное обучение. Учитель должен помнить, что к каждому ребенку в классе следует проявлять отзывчивость, искренность, не выделять чрезмерным вниманием одаренных и не унижать морализаторством более слабых. Правильно организованная работа поможет каждому учащемуся почувствовать себя способным, нужным, интересным для учителя и своих товарищей. Именно это – надежный стимул дальнейшей учебной работы учащихся с увлечением, с чувством собственного достоинства. Каждый школьник для учителя – бесценный дар, это самое дорогое и ценное существо на земле, за которое учитель отвечает перед своей совестью и обществом.</w:t>
      </w:r>
    </w:p>
    <w:p w14:paraId="031A2A48" w14:textId="77777777" w:rsidR="00025860" w:rsidRPr="00CD142E" w:rsidRDefault="005F076A" w:rsidP="00CD142E">
      <w:pPr>
        <w:shd w:val="clear" w:color="auto" w:fill="FFFFFF"/>
        <w:spacing w:after="0" w:line="240" w:lineRule="auto"/>
        <w:ind w:firstLine="709"/>
        <w:jc w:val="both"/>
        <w:rPr>
          <w:rFonts w:ascii="Times New Roman" w:eastAsia="Times New Roman" w:hAnsi="Times New Roman" w:cs="Times New Roman"/>
          <w:color w:val="000000"/>
          <w:sz w:val="28"/>
          <w:szCs w:val="28"/>
          <w:lang w:val="ru-RU"/>
        </w:rPr>
      </w:pPr>
      <w:r w:rsidRPr="00CD142E">
        <w:rPr>
          <w:rFonts w:ascii="Times New Roman" w:eastAsia="Times New Roman" w:hAnsi="Times New Roman" w:cs="Times New Roman"/>
          <w:i/>
          <w:iCs/>
          <w:color w:val="000000"/>
          <w:sz w:val="28"/>
          <w:szCs w:val="28"/>
          <w:lang w:val="ru-RU"/>
        </w:rPr>
        <w:t>От правильного воспитания детей зависит благоустройство всего народа.</w:t>
      </w:r>
    </w:p>
    <w:p w14:paraId="1DD4BB24" w14:textId="77777777" w:rsidR="00025860" w:rsidRPr="00CD142E" w:rsidRDefault="00025860" w:rsidP="00CD142E">
      <w:pPr>
        <w:shd w:val="clear" w:color="auto" w:fill="FFFFFF"/>
        <w:spacing w:after="0" w:line="240" w:lineRule="auto"/>
        <w:ind w:firstLine="709"/>
        <w:jc w:val="right"/>
        <w:outlineLvl w:val="2"/>
        <w:rPr>
          <w:rFonts w:ascii="Times New Roman" w:eastAsia="Times New Roman" w:hAnsi="Times New Roman" w:cs="Times New Roman"/>
          <w:color w:val="183741"/>
          <w:sz w:val="28"/>
          <w:szCs w:val="28"/>
          <w:lang w:val="ru-RU"/>
        </w:rPr>
      </w:pPr>
      <w:r w:rsidRPr="00CD142E">
        <w:rPr>
          <w:rFonts w:ascii="Times New Roman" w:eastAsia="Times New Roman" w:hAnsi="Times New Roman" w:cs="Times New Roman"/>
          <w:i/>
          <w:iCs/>
          <w:color w:val="183741"/>
          <w:sz w:val="28"/>
          <w:szCs w:val="28"/>
          <w:lang w:val="ru-RU"/>
        </w:rPr>
        <w:t>Джон Локк</w:t>
      </w:r>
    </w:p>
    <w:p w14:paraId="051C034A" w14:textId="77777777" w:rsidR="005F076A" w:rsidRPr="00CD142E" w:rsidRDefault="005F076A" w:rsidP="00CD142E">
      <w:pPr>
        <w:shd w:val="clear" w:color="auto" w:fill="FFFFFF"/>
        <w:spacing w:after="0" w:line="240" w:lineRule="auto"/>
        <w:ind w:firstLine="709"/>
        <w:jc w:val="both"/>
        <w:outlineLvl w:val="2"/>
        <w:rPr>
          <w:rFonts w:ascii="Times New Roman" w:eastAsia="Times New Roman" w:hAnsi="Times New Roman" w:cs="Times New Roman"/>
          <w:i/>
          <w:iCs/>
          <w:color w:val="183741"/>
          <w:sz w:val="28"/>
          <w:szCs w:val="28"/>
          <w:lang w:val="ru-RU"/>
        </w:rPr>
      </w:pPr>
      <w:r w:rsidRPr="00CD142E">
        <w:rPr>
          <w:rFonts w:ascii="Times New Roman" w:eastAsia="Times New Roman" w:hAnsi="Times New Roman" w:cs="Times New Roman"/>
          <w:i/>
          <w:iCs/>
          <w:color w:val="183741"/>
          <w:sz w:val="28"/>
          <w:szCs w:val="28"/>
          <w:lang w:val="ru-RU"/>
        </w:rPr>
        <w:t>...Если медикам мы вверяем наше здоровье, то воспитателям вверяем нравственность и разум наших детей, вверяем их душу, а вместе с тем и будущее нашего отечества.</w:t>
      </w:r>
    </w:p>
    <w:p w14:paraId="1EB6E2A2" w14:textId="77777777" w:rsidR="00025860" w:rsidRPr="00CD142E" w:rsidRDefault="0068050F" w:rsidP="00CD142E">
      <w:pPr>
        <w:shd w:val="clear" w:color="auto" w:fill="FFFFFF"/>
        <w:spacing w:after="0" w:line="240" w:lineRule="auto"/>
        <w:ind w:firstLine="709"/>
        <w:jc w:val="right"/>
        <w:outlineLvl w:val="2"/>
        <w:rPr>
          <w:rFonts w:ascii="Times New Roman" w:eastAsia="Times New Roman" w:hAnsi="Times New Roman" w:cs="Times New Roman"/>
          <w:i/>
          <w:iCs/>
          <w:color w:val="183741"/>
          <w:sz w:val="28"/>
          <w:szCs w:val="28"/>
          <w:lang w:val="ru-RU"/>
        </w:rPr>
      </w:pPr>
      <w:proofErr w:type="spellStart"/>
      <w:r w:rsidRPr="00CD142E">
        <w:rPr>
          <w:rFonts w:ascii="Times New Roman" w:eastAsia="Times New Roman" w:hAnsi="Times New Roman" w:cs="Times New Roman"/>
          <w:i/>
          <w:iCs/>
          <w:color w:val="183741"/>
          <w:sz w:val="28"/>
          <w:szCs w:val="28"/>
          <w:lang w:val="ru-RU"/>
        </w:rPr>
        <w:t>К.Д.Ушинс</w:t>
      </w:r>
      <w:r w:rsidR="00025860" w:rsidRPr="00CD142E">
        <w:rPr>
          <w:rFonts w:ascii="Times New Roman" w:eastAsia="Times New Roman" w:hAnsi="Times New Roman" w:cs="Times New Roman"/>
          <w:i/>
          <w:iCs/>
          <w:color w:val="183741"/>
          <w:sz w:val="28"/>
          <w:szCs w:val="28"/>
          <w:lang w:val="ru-RU"/>
        </w:rPr>
        <w:t>кий</w:t>
      </w:r>
      <w:proofErr w:type="spellEnd"/>
    </w:p>
    <w:p w14:paraId="692135E5" w14:textId="77777777" w:rsidR="00CD142E" w:rsidRPr="00CD142E" w:rsidRDefault="00CD142E" w:rsidP="00CD142E">
      <w:pPr>
        <w:shd w:val="clear" w:color="auto" w:fill="FFFFFF"/>
        <w:spacing w:after="0" w:line="240" w:lineRule="auto"/>
        <w:ind w:firstLine="720"/>
        <w:jc w:val="both"/>
        <w:outlineLvl w:val="2"/>
        <w:rPr>
          <w:rFonts w:ascii="Times New Roman" w:eastAsia="Times New Roman" w:hAnsi="Times New Roman" w:cs="Times New Roman"/>
          <w:iCs/>
          <w:color w:val="183741"/>
          <w:sz w:val="28"/>
          <w:szCs w:val="28"/>
          <w:lang w:val="ru-RU"/>
        </w:rPr>
      </w:pPr>
      <w:r w:rsidRPr="00CD142E">
        <w:rPr>
          <w:rFonts w:ascii="Times New Roman" w:eastAsia="Times New Roman" w:hAnsi="Times New Roman" w:cs="Times New Roman"/>
          <w:b/>
          <w:i/>
          <w:iCs/>
          <w:color w:val="183741"/>
          <w:sz w:val="28"/>
          <w:szCs w:val="28"/>
          <w:lang w:val="ru-RU"/>
        </w:rPr>
        <w:lastRenderedPageBreak/>
        <w:t>Резюме:</w:t>
      </w:r>
      <w:r w:rsidRPr="00CD142E">
        <w:rPr>
          <w:rFonts w:ascii="Times New Roman" w:eastAsia="Times New Roman" w:hAnsi="Times New Roman" w:cs="Times New Roman"/>
          <w:iCs/>
          <w:color w:val="183741"/>
          <w:sz w:val="28"/>
          <w:szCs w:val="28"/>
          <w:lang w:val="ru-RU"/>
        </w:rPr>
        <w:t xml:space="preserve"> В данной статье раскрыт смысл социальной значимости педагога в современном обществе. Учитель на основе собственного опыта демонстрирует факторы, способствующие повышению роли педагога в условиях современных вызовов. Современный, талантливый учитель никогда не стоит на месте, он учится и развивается вместе со своими учениками.</w:t>
      </w:r>
    </w:p>
    <w:p w14:paraId="3A1D7240" w14:textId="77777777" w:rsidR="00CD142E" w:rsidRPr="00CD142E" w:rsidRDefault="00CD142E" w:rsidP="00CD142E">
      <w:pPr>
        <w:shd w:val="clear" w:color="auto" w:fill="FFFFFF"/>
        <w:spacing w:after="0" w:line="240" w:lineRule="auto"/>
        <w:ind w:firstLine="720"/>
        <w:jc w:val="both"/>
        <w:outlineLvl w:val="2"/>
        <w:rPr>
          <w:rFonts w:ascii="Times New Roman" w:eastAsia="Times New Roman" w:hAnsi="Times New Roman" w:cs="Times New Roman"/>
          <w:iCs/>
          <w:color w:val="183741"/>
          <w:sz w:val="28"/>
          <w:szCs w:val="28"/>
          <w:lang w:val="ru-RU"/>
        </w:rPr>
      </w:pPr>
      <w:r w:rsidRPr="00CD142E">
        <w:rPr>
          <w:rFonts w:ascii="Times New Roman" w:eastAsia="Times New Roman" w:hAnsi="Times New Roman" w:cs="Times New Roman"/>
          <w:b/>
          <w:i/>
          <w:iCs/>
          <w:color w:val="183741"/>
          <w:sz w:val="28"/>
          <w:szCs w:val="28"/>
          <w:lang w:val="ru-RU"/>
        </w:rPr>
        <w:t>Ключевые слова:</w:t>
      </w:r>
      <w:r w:rsidRPr="00CD142E">
        <w:rPr>
          <w:rFonts w:ascii="Times New Roman" w:eastAsia="Times New Roman" w:hAnsi="Times New Roman" w:cs="Times New Roman"/>
          <w:iCs/>
          <w:color w:val="183741"/>
          <w:sz w:val="28"/>
          <w:szCs w:val="28"/>
          <w:lang w:val="ru-RU"/>
        </w:rPr>
        <w:t xml:space="preserve"> роль учителя, общество, школа, современный урок, учитель</w:t>
      </w:r>
    </w:p>
    <w:p w14:paraId="16B4D5D9" w14:textId="77777777" w:rsidR="00CD142E" w:rsidRPr="00CD142E" w:rsidRDefault="00CD142E" w:rsidP="00CD142E">
      <w:pPr>
        <w:shd w:val="clear" w:color="auto" w:fill="FFFFFF"/>
        <w:spacing w:after="0" w:line="240" w:lineRule="auto"/>
        <w:ind w:firstLine="720"/>
        <w:jc w:val="both"/>
        <w:outlineLvl w:val="2"/>
        <w:rPr>
          <w:rFonts w:ascii="Times New Roman" w:eastAsia="Times New Roman" w:hAnsi="Times New Roman" w:cs="Times New Roman"/>
          <w:color w:val="183741"/>
          <w:sz w:val="28"/>
          <w:szCs w:val="28"/>
        </w:rPr>
      </w:pPr>
      <w:r w:rsidRPr="00CD142E">
        <w:rPr>
          <w:rFonts w:ascii="Times New Roman" w:eastAsia="Times New Roman" w:hAnsi="Times New Roman" w:cs="Times New Roman"/>
          <w:b/>
          <w:color w:val="183741"/>
          <w:sz w:val="28"/>
          <w:szCs w:val="28"/>
        </w:rPr>
        <w:t>Summary:</w:t>
      </w:r>
      <w:r w:rsidRPr="00CD142E">
        <w:rPr>
          <w:rFonts w:ascii="Times New Roman" w:eastAsia="Times New Roman" w:hAnsi="Times New Roman" w:cs="Times New Roman"/>
          <w:color w:val="183741"/>
          <w:sz w:val="28"/>
          <w:szCs w:val="28"/>
        </w:rPr>
        <w:t xml:space="preserve"> In this article the meaning of the social significance of the teacher in the modern society is revealed. Based on his own experience, the teacher demonstrates the factors that contribute to increasing the role of the teacher in the face of modern challenges. A modern, talented teacher never stands still, he learns and develops together with his students.</w:t>
      </w:r>
    </w:p>
    <w:p w14:paraId="327C9C15" w14:textId="77777777" w:rsidR="00CD142E" w:rsidRPr="00CD142E" w:rsidRDefault="00CD142E" w:rsidP="00CD142E">
      <w:pPr>
        <w:shd w:val="clear" w:color="auto" w:fill="FFFFFF"/>
        <w:spacing w:after="0" w:line="240" w:lineRule="auto"/>
        <w:ind w:firstLine="720"/>
        <w:jc w:val="both"/>
        <w:outlineLvl w:val="2"/>
        <w:rPr>
          <w:rFonts w:ascii="Times New Roman" w:eastAsia="Times New Roman" w:hAnsi="Times New Roman" w:cs="Times New Roman"/>
          <w:color w:val="183741"/>
          <w:sz w:val="28"/>
          <w:szCs w:val="28"/>
        </w:rPr>
      </w:pPr>
      <w:r w:rsidRPr="00CD142E">
        <w:rPr>
          <w:rFonts w:ascii="Times New Roman" w:eastAsia="Times New Roman" w:hAnsi="Times New Roman" w:cs="Times New Roman"/>
          <w:b/>
          <w:color w:val="183741"/>
          <w:sz w:val="28"/>
          <w:szCs w:val="28"/>
        </w:rPr>
        <w:t>Keywords:</w:t>
      </w:r>
      <w:r w:rsidRPr="00CD142E">
        <w:rPr>
          <w:rFonts w:ascii="Times New Roman" w:eastAsia="Times New Roman" w:hAnsi="Times New Roman" w:cs="Times New Roman"/>
          <w:color w:val="183741"/>
          <w:sz w:val="28"/>
          <w:szCs w:val="28"/>
        </w:rPr>
        <w:t xml:space="preserve"> teacher's role, society, school, modern lesson, teacher</w:t>
      </w:r>
    </w:p>
    <w:p w14:paraId="717C9895" w14:textId="77777777" w:rsidR="00CD142E" w:rsidRPr="00CD142E" w:rsidRDefault="00CD142E" w:rsidP="00CD142E">
      <w:pPr>
        <w:pStyle w:val="a4"/>
        <w:shd w:val="clear" w:color="auto" w:fill="FFFFFF"/>
        <w:spacing w:before="0" w:beforeAutospacing="0" w:after="0" w:afterAutospacing="0"/>
        <w:jc w:val="center"/>
        <w:rPr>
          <w:color w:val="333333"/>
          <w:sz w:val="28"/>
          <w:szCs w:val="28"/>
          <w:lang w:val="ru-RU"/>
        </w:rPr>
      </w:pPr>
      <w:r w:rsidRPr="00CD142E">
        <w:rPr>
          <w:rStyle w:val="a6"/>
          <w:rFonts w:eastAsiaTheme="majorEastAsia"/>
          <w:color w:val="333333"/>
          <w:sz w:val="28"/>
          <w:szCs w:val="28"/>
          <w:lang w:val="ru-RU"/>
        </w:rPr>
        <w:t>Список литературы</w:t>
      </w:r>
    </w:p>
    <w:p w14:paraId="53F68CDB"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1.</w:t>
      </w:r>
      <w:r w:rsidRPr="00CD142E">
        <w:rPr>
          <w:color w:val="333333"/>
          <w:sz w:val="28"/>
          <w:szCs w:val="28"/>
        </w:rPr>
        <w:t>http</w:t>
      </w:r>
      <w:r w:rsidRPr="00CD142E">
        <w:rPr>
          <w:color w:val="333333"/>
          <w:sz w:val="28"/>
          <w:szCs w:val="28"/>
          <w:lang w:val="ru-RU"/>
        </w:rPr>
        <w:t>://</w:t>
      </w:r>
      <w:proofErr w:type="spellStart"/>
      <w:r w:rsidRPr="00CD142E">
        <w:rPr>
          <w:color w:val="333333"/>
          <w:sz w:val="28"/>
          <w:szCs w:val="28"/>
        </w:rPr>
        <w:t>studme</w:t>
      </w:r>
      <w:proofErr w:type="spellEnd"/>
      <w:r w:rsidRPr="00CD142E">
        <w:rPr>
          <w:color w:val="333333"/>
          <w:sz w:val="28"/>
          <w:szCs w:val="28"/>
          <w:lang w:val="ru-RU"/>
        </w:rPr>
        <w:t>.</w:t>
      </w:r>
      <w:r w:rsidRPr="00CD142E">
        <w:rPr>
          <w:color w:val="333333"/>
          <w:sz w:val="28"/>
          <w:szCs w:val="28"/>
        </w:rPr>
        <w:t>org</w:t>
      </w:r>
      <w:r w:rsidRPr="00CD142E">
        <w:rPr>
          <w:color w:val="333333"/>
          <w:sz w:val="28"/>
          <w:szCs w:val="28"/>
          <w:lang w:val="ru-RU"/>
        </w:rPr>
        <w:t>/141401135520/</w:t>
      </w:r>
      <w:proofErr w:type="spellStart"/>
      <w:r w:rsidRPr="00CD142E">
        <w:rPr>
          <w:color w:val="333333"/>
          <w:sz w:val="28"/>
          <w:szCs w:val="28"/>
        </w:rPr>
        <w:t>psihologiya</w:t>
      </w:r>
      <w:proofErr w:type="spellEnd"/>
      <w:r w:rsidRPr="00CD142E">
        <w:rPr>
          <w:color w:val="333333"/>
          <w:sz w:val="28"/>
          <w:szCs w:val="28"/>
          <w:lang w:val="ru-RU"/>
        </w:rPr>
        <w:t>/</w:t>
      </w:r>
      <w:proofErr w:type="spellStart"/>
      <w:r w:rsidRPr="00CD142E">
        <w:rPr>
          <w:color w:val="333333"/>
          <w:sz w:val="28"/>
          <w:szCs w:val="28"/>
        </w:rPr>
        <w:t>funktsii</w:t>
      </w:r>
      <w:proofErr w:type="spellEnd"/>
      <w:r w:rsidRPr="00CD142E">
        <w:rPr>
          <w:color w:val="333333"/>
          <w:sz w:val="28"/>
          <w:szCs w:val="28"/>
          <w:lang w:val="ru-RU"/>
        </w:rPr>
        <w:t>_</w:t>
      </w:r>
      <w:proofErr w:type="spellStart"/>
      <w:r w:rsidRPr="00CD142E">
        <w:rPr>
          <w:color w:val="333333"/>
          <w:sz w:val="28"/>
          <w:szCs w:val="28"/>
        </w:rPr>
        <w:t>pedagogicheskoy</w:t>
      </w:r>
      <w:proofErr w:type="spellEnd"/>
      <w:r w:rsidRPr="00CD142E">
        <w:rPr>
          <w:color w:val="333333"/>
          <w:sz w:val="28"/>
          <w:szCs w:val="28"/>
          <w:lang w:val="ru-RU"/>
        </w:rPr>
        <w:t>_</w:t>
      </w:r>
      <w:proofErr w:type="spellStart"/>
      <w:r w:rsidRPr="00CD142E">
        <w:rPr>
          <w:color w:val="333333"/>
          <w:sz w:val="28"/>
          <w:szCs w:val="28"/>
        </w:rPr>
        <w:t>deyatelnosti</w:t>
      </w:r>
      <w:proofErr w:type="spellEnd"/>
    </w:p>
    <w:p w14:paraId="348689CC"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 xml:space="preserve">2. </w:t>
      </w:r>
      <w:r w:rsidRPr="00CD142E">
        <w:rPr>
          <w:color w:val="333333"/>
          <w:sz w:val="28"/>
          <w:szCs w:val="28"/>
        </w:rPr>
        <w:t>http</w:t>
      </w:r>
      <w:r w:rsidRPr="00CD142E">
        <w:rPr>
          <w:color w:val="333333"/>
          <w:sz w:val="28"/>
          <w:szCs w:val="28"/>
          <w:lang w:val="ru-RU"/>
        </w:rPr>
        <w:t>://</w:t>
      </w:r>
      <w:r w:rsidRPr="00CD142E">
        <w:rPr>
          <w:color w:val="333333"/>
          <w:sz w:val="28"/>
          <w:szCs w:val="28"/>
        </w:rPr>
        <w:t>www</w:t>
      </w:r>
      <w:r w:rsidRPr="00CD142E">
        <w:rPr>
          <w:color w:val="333333"/>
          <w:sz w:val="28"/>
          <w:szCs w:val="28"/>
          <w:lang w:val="ru-RU"/>
        </w:rPr>
        <w:t>.</w:t>
      </w:r>
      <w:r w:rsidRPr="00CD142E">
        <w:rPr>
          <w:color w:val="333333"/>
          <w:sz w:val="28"/>
          <w:szCs w:val="28"/>
        </w:rPr>
        <w:t>kit</w:t>
      </w:r>
      <w:r w:rsidRPr="00CD142E">
        <w:rPr>
          <w:color w:val="333333"/>
          <w:sz w:val="28"/>
          <w:szCs w:val="28"/>
          <w:lang w:val="ru-RU"/>
        </w:rPr>
        <w:t>-</w:t>
      </w:r>
      <w:r w:rsidRPr="00CD142E">
        <w:rPr>
          <w:color w:val="333333"/>
          <w:sz w:val="28"/>
          <w:szCs w:val="28"/>
        </w:rPr>
        <w:t>e</w:t>
      </w:r>
      <w:r w:rsidRPr="00CD142E">
        <w:rPr>
          <w:color w:val="333333"/>
          <w:sz w:val="28"/>
          <w:szCs w:val="28"/>
          <w:lang w:val="ru-RU"/>
        </w:rPr>
        <w:t>.</w:t>
      </w:r>
      <w:proofErr w:type="spellStart"/>
      <w:r w:rsidRPr="00CD142E">
        <w:rPr>
          <w:color w:val="333333"/>
          <w:sz w:val="28"/>
          <w:szCs w:val="28"/>
        </w:rPr>
        <w:t>ru</w:t>
      </w:r>
      <w:proofErr w:type="spellEnd"/>
      <w:r w:rsidRPr="00CD142E">
        <w:rPr>
          <w:color w:val="333333"/>
          <w:sz w:val="28"/>
          <w:szCs w:val="28"/>
          <w:lang w:val="ru-RU"/>
        </w:rPr>
        <w:t>/</w:t>
      </w:r>
      <w:r w:rsidRPr="00CD142E">
        <w:rPr>
          <w:color w:val="333333"/>
          <w:sz w:val="28"/>
          <w:szCs w:val="28"/>
        </w:rPr>
        <w:t>articles</w:t>
      </w:r>
      <w:r w:rsidRPr="00CD142E">
        <w:rPr>
          <w:color w:val="333333"/>
          <w:sz w:val="28"/>
          <w:szCs w:val="28"/>
          <w:lang w:val="ru-RU"/>
        </w:rPr>
        <w:t>/</w:t>
      </w:r>
      <w:r w:rsidRPr="00CD142E">
        <w:rPr>
          <w:color w:val="333333"/>
          <w:sz w:val="28"/>
          <w:szCs w:val="28"/>
        </w:rPr>
        <w:t>market</w:t>
      </w:r>
      <w:r w:rsidRPr="00CD142E">
        <w:rPr>
          <w:color w:val="333333"/>
          <w:sz w:val="28"/>
          <w:szCs w:val="28"/>
          <w:lang w:val="ru-RU"/>
        </w:rPr>
        <w:t>/2007_5_24.</w:t>
      </w:r>
      <w:r w:rsidRPr="00CD142E">
        <w:rPr>
          <w:color w:val="333333"/>
          <w:sz w:val="28"/>
          <w:szCs w:val="28"/>
        </w:rPr>
        <w:t>php</w:t>
      </w:r>
    </w:p>
    <w:p w14:paraId="28612197"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 xml:space="preserve">3. </w:t>
      </w:r>
      <w:r w:rsidRPr="00CD142E">
        <w:rPr>
          <w:color w:val="333333"/>
          <w:sz w:val="28"/>
          <w:szCs w:val="28"/>
        </w:rPr>
        <w:t>http</w:t>
      </w:r>
      <w:r w:rsidRPr="00CD142E">
        <w:rPr>
          <w:color w:val="333333"/>
          <w:sz w:val="28"/>
          <w:szCs w:val="28"/>
          <w:lang w:val="ru-RU"/>
        </w:rPr>
        <w:t>://</w:t>
      </w:r>
      <w:r w:rsidRPr="00CD142E">
        <w:rPr>
          <w:color w:val="333333"/>
          <w:sz w:val="28"/>
          <w:szCs w:val="28"/>
        </w:rPr>
        <w:t>www</w:t>
      </w:r>
      <w:r w:rsidRPr="00CD142E">
        <w:rPr>
          <w:color w:val="333333"/>
          <w:sz w:val="28"/>
          <w:szCs w:val="28"/>
          <w:lang w:val="ru-RU"/>
        </w:rPr>
        <w:t>.</w:t>
      </w:r>
      <w:r w:rsidRPr="00CD142E">
        <w:rPr>
          <w:color w:val="333333"/>
          <w:sz w:val="28"/>
          <w:szCs w:val="28"/>
        </w:rPr>
        <w:t>o</w:t>
      </w:r>
      <w:r w:rsidRPr="00CD142E">
        <w:rPr>
          <w:color w:val="333333"/>
          <w:sz w:val="28"/>
          <w:szCs w:val="28"/>
          <w:lang w:val="ru-RU"/>
        </w:rPr>
        <w:t>-</w:t>
      </w:r>
      <w:proofErr w:type="spellStart"/>
      <w:r w:rsidRPr="00CD142E">
        <w:rPr>
          <w:color w:val="333333"/>
          <w:sz w:val="28"/>
          <w:szCs w:val="28"/>
        </w:rPr>
        <w:t>detstve</w:t>
      </w:r>
      <w:proofErr w:type="spellEnd"/>
      <w:r w:rsidRPr="00CD142E">
        <w:rPr>
          <w:color w:val="333333"/>
          <w:sz w:val="28"/>
          <w:szCs w:val="28"/>
          <w:lang w:val="ru-RU"/>
        </w:rPr>
        <w:t>.</w:t>
      </w:r>
      <w:proofErr w:type="spellStart"/>
      <w:r w:rsidRPr="00CD142E">
        <w:rPr>
          <w:color w:val="333333"/>
          <w:sz w:val="28"/>
          <w:szCs w:val="28"/>
        </w:rPr>
        <w:t>ru</w:t>
      </w:r>
      <w:proofErr w:type="spellEnd"/>
      <w:r w:rsidRPr="00CD142E">
        <w:rPr>
          <w:color w:val="333333"/>
          <w:sz w:val="28"/>
          <w:szCs w:val="28"/>
          <w:lang w:val="ru-RU"/>
        </w:rPr>
        <w:t>/</w:t>
      </w:r>
      <w:proofErr w:type="spellStart"/>
      <w:r w:rsidRPr="00CD142E">
        <w:rPr>
          <w:color w:val="333333"/>
          <w:sz w:val="28"/>
          <w:szCs w:val="28"/>
        </w:rPr>
        <w:t>forchildren</w:t>
      </w:r>
      <w:proofErr w:type="spellEnd"/>
      <w:r w:rsidRPr="00CD142E">
        <w:rPr>
          <w:color w:val="333333"/>
          <w:sz w:val="28"/>
          <w:szCs w:val="28"/>
          <w:lang w:val="ru-RU"/>
        </w:rPr>
        <w:t>/</w:t>
      </w:r>
      <w:r w:rsidRPr="00CD142E">
        <w:rPr>
          <w:color w:val="333333"/>
          <w:sz w:val="28"/>
          <w:szCs w:val="28"/>
        </w:rPr>
        <w:t>research</w:t>
      </w:r>
      <w:r w:rsidRPr="00CD142E">
        <w:rPr>
          <w:color w:val="333333"/>
          <w:sz w:val="28"/>
          <w:szCs w:val="28"/>
          <w:lang w:val="ru-RU"/>
        </w:rPr>
        <w:t>-</w:t>
      </w:r>
      <w:r w:rsidRPr="00CD142E">
        <w:rPr>
          <w:color w:val="333333"/>
          <w:sz w:val="28"/>
          <w:szCs w:val="28"/>
        </w:rPr>
        <w:t>project</w:t>
      </w:r>
      <w:r w:rsidRPr="00CD142E">
        <w:rPr>
          <w:color w:val="333333"/>
          <w:sz w:val="28"/>
          <w:szCs w:val="28"/>
          <w:lang w:val="ru-RU"/>
        </w:rPr>
        <w:t>/4431.</w:t>
      </w:r>
      <w:r w:rsidRPr="00CD142E">
        <w:rPr>
          <w:color w:val="333333"/>
          <w:sz w:val="28"/>
          <w:szCs w:val="28"/>
        </w:rPr>
        <w:t>html</w:t>
      </w:r>
    </w:p>
    <w:p w14:paraId="31526676"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 xml:space="preserve">4. </w:t>
      </w:r>
      <w:r w:rsidRPr="00CD142E">
        <w:rPr>
          <w:color w:val="333333"/>
          <w:sz w:val="28"/>
          <w:szCs w:val="28"/>
        </w:rPr>
        <w:t>http</w:t>
      </w:r>
      <w:r w:rsidRPr="00CD142E">
        <w:rPr>
          <w:color w:val="333333"/>
          <w:sz w:val="28"/>
          <w:szCs w:val="28"/>
          <w:lang w:val="ru-RU"/>
        </w:rPr>
        <w:t>://</w:t>
      </w:r>
      <w:proofErr w:type="spellStart"/>
      <w:r w:rsidRPr="00CD142E">
        <w:rPr>
          <w:color w:val="333333"/>
          <w:sz w:val="28"/>
          <w:szCs w:val="28"/>
        </w:rPr>
        <w:t>alligater</w:t>
      </w:r>
      <w:proofErr w:type="spellEnd"/>
      <w:r w:rsidRPr="00CD142E">
        <w:rPr>
          <w:color w:val="333333"/>
          <w:sz w:val="28"/>
          <w:szCs w:val="28"/>
          <w:lang w:val="ru-RU"/>
        </w:rPr>
        <w:t>.</w:t>
      </w:r>
      <w:r w:rsidRPr="00CD142E">
        <w:rPr>
          <w:color w:val="333333"/>
          <w:sz w:val="28"/>
          <w:szCs w:val="28"/>
        </w:rPr>
        <w:t>org</w:t>
      </w:r>
      <w:r w:rsidRPr="00CD142E">
        <w:rPr>
          <w:color w:val="333333"/>
          <w:sz w:val="28"/>
          <w:szCs w:val="28"/>
          <w:lang w:val="ru-RU"/>
        </w:rPr>
        <w:t>/</w:t>
      </w:r>
      <w:proofErr w:type="spellStart"/>
      <w:r w:rsidRPr="00CD142E">
        <w:rPr>
          <w:color w:val="333333"/>
          <w:sz w:val="28"/>
          <w:szCs w:val="28"/>
        </w:rPr>
        <w:t>publ</w:t>
      </w:r>
      <w:proofErr w:type="spellEnd"/>
      <w:r w:rsidRPr="00CD142E">
        <w:rPr>
          <w:color w:val="333333"/>
          <w:sz w:val="28"/>
          <w:szCs w:val="28"/>
          <w:lang w:val="ru-RU"/>
        </w:rPr>
        <w:t>/31-1-0-471</w:t>
      </w:r>
    </w:p>
    <w:p w14:paraId="41319715"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5.</w:t>
      </w:r>
      <w:r w:rsidRPr="00CD142E">
        <w:rPr>
          <w:color w:val="333333"/>
          <w:sz w:val="28"/>
          <w:szCs w:val="28"/>
        </w:rPr>
        <w:t>http</w:t>
      </w:r>
      <w:r w:rsidRPr="00CD142E">
        <w:rPr>
          <w:color w:val="333333"/>
          <w:sz w:val="28"/>
          <w:szCs w:val="28"/>
          <w:lang w:val="ru-RU"/>
        </w:rPr>
        <w:t>://</w:t>
      </w:r>
      <w:proofErr w:type="spellStart"/>
      <w:r w:rsidRPr="00CD142E">
        <w:rPr>
          <w:color w:val="333333"/>
          <w:sz w:val="28"/>
          <w:szCs w:val="28"/>
        </w:rPr>
        <w:t>nsportal</w:t>
      </w:r>
      <w:proofErr w:type="spellEnd"/>
      <w:r w:rsidRPr="00CD142E">
        <w:rPr>
          <w:color w:val="333333"/>
          <w:sz w:val="28"/>
          <w:szCs w:val="28"/>
          <w:lang w:val="ru-RU"/>
        </w:rPr>
        <w:t>.</w:t>
      </w:r>
      <w:proofErr w:type="spellStart"/>
      <w:r w:rsidRPr="00CD142E">
        <w:rPr>
          <w:color w:val="333333"/>
          <w:sz w:val="28"/>
          <w:szCs w:val="28"/>
        </w:rPr>
        <w:t>ru</w:t>
      </w:r>
      <w:proofErr w:type="spellEnd"/>
      <w:r w:rsidRPr="00CD142E">
        <w:rPr>
          <w:color w:val="333333"/>
          <w:sz w:val="28"/>
          <w:szCs w:val="28"/>
          <w:lang w:val="ru-RU"/>
        </w:rPr>
        <w:t>/</w:t>
      </w:r>
      <w:r w:rsidRPr="00CD142E">
        <w:rPr>
          <w:color w:val="333333"/>
          <w:sz w:val="28"/>
          <w:szCs w:val="28"/>
        </w:rPr>
        <w:t>blog</w:t>
      </w:r>
      <w:r w:rsidRPr="00CD142E">
        <w:rPr>
          <w:color w:val="333333"/>
          <w:sz w:val="28"/>
          <w:szCs w:val="28"/>
          <w:lang w:val="ru-RU"/>
        </w:rPr>
        <w:t>/</w:t>
      </w:r>
      <w:proofErr w:type="spellStart"/>
      <w:r w:rsidRPr="00CD142E">
        <w:rPr>
          <w:color w:val="333333"/>
          <w:sz w:val="28"/>
          <w:szCs w:val="28"/>
        </w:rPr>
        <w:t>shkola</w:t>
      </w:r>
      <w:proofErr w:type="spellEnd"/>
      <w:r w:rsidRPr="00CD142E">
        <w:rPr>
          <w:color w:val="333333"/>
          <w:sz w:val="28"/>
          <w:szCs w:val="28"/>
          <w:lang w:val="ru-RU"/>
        </w:rPr>
        <w:t>/</w:t>
      </w:r>
      <w:proofErr w:type="spellStart"/>
      <w:r w:rsidRPr="00CD142E">
        <w:rPr>
          <w:color w:val="333333"/>
          <w:sz w:val="28"/>
          <w:szCs w:val="28"/>
        </w:rPr>
        <w:t>obshcheshkolnaya</w:t>
      </w:r>
      <w:proofErr w:type="spellEnd"/>
      <w:r w:rsidRPr="00CD142E">
        <w:rPr>
          <w:color w:val="333333"/>
          <w:sz w:val="28"/>
          <w:szCs w:val="28"/>
          <w:lang w:val="ru-RU"/>
        </w:rPr>
        <w:t>-</w:t>
      </w:r>
      <w:proofErr w:type="spellStart"/>
      <w:r w:rsidRPr="00CD142E">
        <w:rPr>
          <w:color w:val="333333"/>
          <w:sz w:val="28"/>
          <w:szCs w:val="28"/>
        </w:rPr>
        <w:t>tematika</w:t>
      </w:r>
      <w:proofErr w:type="spellEnd"/>
      <w:r w:rsidRPr="00CD142E">
        <w:rPr>
          <w:color w:val="333333"/>
          <w:sz w:val="28"/>
          <w:szCs w:val="28"/>
          <w:lang w:val="ru-RU"/>
        </w:rPr>
        <w:t>/</w:t>
      </w:r>
      <w:r w:rsidRPr="00CD142E">
        <w:rPr>
          <w:color w:val="333333"/>
          <w:sz w:val="28"/>
          <w:szCs w:val="28"/>
        </w:rPr>
        <w:t>all</w:t>
      </w:r>
      <w:r w:rsidRPr="00CD142E">
        <w:rPr>
          <w:color w:val="333333"/>
          <w:sz w:val="28"/>
          <w:szCs w:val="28"/>
          <w:lang w:val="ru-RU"/>
        </w:rPr>
        <w:t>/2012/01/09/</w:t>
      </w:r>
      <w:proofErr w:type="spellStart"/>
      <w:r w:rsidRPr="00CD142E">
        <w:rPr>
          <w:color w:val="333333"/>
          <w:sz w:val="28"/>
          <w:szCs w:val="28"/>
        </w:rPr>
        <w:t>rol</w:t>
      </w:r>
      <w:proofErr w:type="spellEnd"/>
      <w:r w:rsidRPr="00CD142E">
        <w:rPr>
          <w:color w:val="333333"/>
          <w:sz w:val="28"/>
          <w:szCs w:val="28"/>
          <w:lang w:val="ru-RU"/>
        </w:rPr>
        <w:t>-</w:t>
      </w:r>
      <w:proofErr w:type="spellStart"/>
      <w:r w:rsidRPr="00CD142E">
        <w:rPr>
          <w:color w:val="333333"/>
          <w:sz w:val="28"/>
          <w:szCs w:val="28"/>
        </w:rPr>
        <w:t>uchitelya</w:t>
      </w:r>
      <w:proofErr w:type="spellEnd"/>
      <w:r w:rsidRPr="00CD142E">
        <w:rPr>
          <w:color w:val="333333"/>
          <w:sz w:val="28"/>
          <w:szCs w:val="28"/>
          <w:lang w:val="ru-RU"/>
        </w:rPr>
        <w:t>-</w:t>
      </w:r>
      <w:r w:rsidRPr="00CD142E">
        <w:rPr>
          <w:color w:val="333333"/>
          <w:sz w:val="28"/>
          <w:szCs w:val="28"/>
        </w:rPr>
        <w:t>v</w:t>
      </w:r>
      <w:r w:rsidRPr="00CD142E">
        <w:rPr>
          <w:color w:val="333333"/>
          <w:sz w:val="28"/>
          <w:szCs w:val="28"/>
          <w:lang w:val="ru-RU"/>
        </w:rPr>
        <w:t>-</w:t>
      </w:r>
      <w:proofErr w:type="spellStart"/>
      <w:r w:rsidRPr="00CD142E">
        <w:rPr>
          <w:color w:val="333333"/>
          <w:sz w:val="28"/>
          <w:szCs w:val="28"/>
        </w:rPr>
        <w:t>sovremennom</w:t>
      </w:r>
      <w:proofErr w:type="spellEnd"/>
      <w:r w:rsidRPr="00CD142E">
        <w:rPr>
          <w:color w:val="333333"/>
          <w:sz w:val="28"/>
          <w:szCs w:val="28"/>
          <w:lang w:val="ru-RU"/>
        </w:rPr>
        <w:t>-</w:t>
      </w:r>
      <w:proofErr w:type="spellStart"/>
      <w:r w:rsidRPr="00CD142E">
        <w:rPr>
          <w:color w:val="333333"/>
          <w:sz w:val="28"/>
          <w:szCs w:val="28"/>
        </w:rPr>
        <w:t>obshchestve</w:t>
      </w:r>
      <w:proofErr w:type="spellEnd"/>
    </w:p>
    <w:p w14:paraId="267DCEC8" w14:textId="77777777" w:rsidR="00CD142E" w:rsidRPr="00CD142E" w:rsidRDefault="00CD142E" w:rsidP="00CD142E">
      <w:pPr>
        <w:pStyle w:val="a4"/>
        <w:shd w:val="clear" w:color="auto" w:fill="FFFFFF"/>
        <w:spacing w:before="0" w:beforeAutospacing="0" w:after="0" w:afterAutospacing="0"/>
        <w:rPr>
          <w:color w:val="333333"/>
          <w:sz w:val="28"/>
          <w:szCs w:val="28"/>
          <w:lang w:val="ru-RU"/>
        </w:rPr>
      </w:pPr>
      <w:r w:rsidRPr="00CD142E">
        <w:rPr>
          <w:color w:val="333333"/>
          <w:sz w:val="28"/>
          <w:szCs w:val="28"/>
          <w:lang w:val="ru-RU"/>
        </w:rPr>
        <w:t>6. Толковый словарь Ушакова. Д.Н. Ушаков. 1935-1940</w:t>
      </w:r>
    </w:p>
    <w:p w14:paraId="43729371" w14:textId="77777777" w:rsidR="00334D97" w:rsidRPr="00261D50" w:rsidRDefault="00334D97" w:rsidP="00CD142E">
      <w:pPr>
        <w:spacing w:after="0" w:line="240" w:lineRule="auto"/>
        <w:jc w:val="center"/>
        <w:rPr>
          <w:rFonts w:ascii="Times New Roman" w:hAnsi="Times New Roman" w:cs="Times New Roman"/>
          <w:sz w:val="28"/>
          <w:szCs w:val="28"/>
          <w:lang w:val="ru-RU"/>
        </w:rPr>
      </w:pPr>
    </w:p>
    <w:sectPr w:rsidR="00334D97" w:rsidRPr="00261D50" w:rsidSect="00261D50">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2"/>
  <w:hideSpellingErrors/>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8B4A31"/>
    <w:rsid w:val="00025860"/>
    <w:rsid w:val="001D31E0"/>
    <w:rsid w:val="00261D50"/>
    <w:rsid w:val="002B60DC"/>
    <w:rsid w:val="002B6171"/>
    <w:rsid w:val="003260CB"/>
    <w:rsid w:val="00334D97"/>
    <w:rsid w:val="00376600"/>
    <w:rsid w:val="00395747"/>
    <w:rsid w:val="005A323A"/>
    <w:rsid w:val="005F076A"/>
    <w:rsid w:val="0061430B"/>
    <w:rsid w:val="00637DA6"/>
    <w:rsid w:val="0068050F"/>
    <w:rsid w:val="008A77C7"/>
    <w:rsid w:val="008B4A31"/>
    <w:rsid w:val="00A32F41"/>
    <w:rsid w:val="00CD142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76051"/>
  <w15:docId w15:val="{EFB50C02-26CA-4BA0-80C2-F0509F9DE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D31E0"/>
  </w:style>
  <w:style w:type="paragraph" w:styleId="1">
    <w:name w:val="heading 1"/>
    <w:basedOn w:val="a"/>
    <w:next w:val="a"/>
    <w:link w:val="10"/>
    <w:uiPriority w:val="9"/>
    <w:qFormat/>
    <w:rsid w:val="0002586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02586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02586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025860"/>
    <w:pPr>
      <w:spacing w:after="0" w:line="240" w:lineRule="auto"/>
    </w:pPr>
  </w:style>
  <w:style w:type="character" w:customStyle="1" w:styleId="10">
    <w:name w:val="Заголовок 1 Знак"/>
    <w:basedOn w:val="a0"/>
    <w:link w:val="1"/>
    <w:uiPriority w:val="9"/>
    <w:rsid w:val="00025860"/>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025860"/>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025860"/>
    <w:rPr>
      <w:rFonts w:ascii="Times New Roman" w:eastAsia="Times New Roman" w:hAnsi="Times New Roman" w:cs="Times New Roman"/>
      <w:b/>
      <w:bCs/>
      <w:sz w:val="27"/>
      <w:szCs w:val="27"/>
    </w:rPr>
  </w:style>
  <w:style w:type="paragraph" w:styleId="a4">
    <w:name w:val="Normal (Web)"/>
    <w:basedOn w:val="a"/>
    <w:uiPriority w:val="99"/>
    <w:unhideWhenUsed/>
    <w:rsid w:val="000258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1">
    <w:name w:val="c11"/>
    <w:basedOn w:val="a"/>
    <w:rsid w:val="00637DA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637DA6"/>
  </w:style>
  <w:style w:type="character" w:styleId="a5">
    <w:name w:val="Hyperlink"/>
    <w:basedOn w:val="a0"/>
    <w:uiPriority w:val="99"/>
    <w:unhideWhenUsed/>
    <w:rsid w:val="00CD142E"/>
    <w:rPr>
      <w:color w:val="0563C1" w:themeColor="hyperlink"/>
      <w:u w:val="single"/>
    </w:rPr>
  </w:style>
  <w:style w:type="character" w:styleId="a6">
    <w:name w:val="Strong"/>
    <w:basedOn w:val="a0"/>
    <w:uiPriority w:val="22"/>
    <w:qFormat/>
    <w:rsid w:val="00CD142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43143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DBFF35-45EA-4F62-904E-373FEEF251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6</Pages>
  <Words>1896</Words>
  <Characters>10812</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Стефа Галлавич</cp:lastModifiedBy>
  <cp:revision>7</cp:revision>
  <dcterms:created xsi:type="dcterms:W3CDTF">2022-06-09T05:59:00Z</dcterms:created>
  <dcterms:modified xsi:type="dcterms:W3CDTF">2024-10-08T11:05:00Z</dcterms:modified>
</cp:coreProperties>
</file>