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5722A" w:rsidRPr="001F6389" w:rsidRDefault="0065722A" w:rsidP="001F6389">
      <w:pPr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1F6389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Тема мероприятия: </w:t>
      </w:r>
      <w:r w:rsidRPr="001F638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«</w:t>
      </w:r>
      <w:r w:rsidR="001F6389" w:rsidRPr="001F638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Педагог - это призвание</w:t>
      </w:r>
      <w:r w:rsidRPr="001F638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»</w:t>
      </w:r>
      <w:r w:rsidR="001F638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</w:p>
    <w:p w:rsidR="0065722A" w:rsidRPr="001F6389" w:rsidRDefault="0065722A" w:rsidP="0065722A">
      <w:pPr>
        <w:shd w:val="clear" w:color="auto" w:fill="FFFFFF"/>
        <w:spacing w:after="100" w:afterAutospacing="1" w:line="306" w:lineRule="atLeast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1F6389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Цель мероприятия</w:t>
      </w:r>
      <w:r w:rsidRPr="001F6389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: способствовать повышению престижа учительской профессии.</w:t>
      </w:r>
    </w:p>
    <w:p w:rsidR="0065722A" w:rsidRPr="001F6389" w:rsidRDefault="0065722A" w:rsidP="0065722A">
      <w:pPr>
        <w:shd w:val="clear" w:color="auto" w:fill="FFFFFF"/>
        <w:spacing w:after="100" w:afterAutospacing="1" w:line="306" w:lineRule="atLeast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1F6389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Оборудование</w:t>
      </w:r>
      <w:r w:rsidRPr="001F6389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: проектор, экран</w:t>
      </w:r>
    </w:p>
    <w:p w:rsidR="0065722A" w:rsidRPr="001F6389" w:rsidRDefault="0065722A" w:rsidP="0065722A">
      <w:pPr>
        <w:shd w:val="clear" w:color="auto" w:fill="FFFFFF"/>
        <w:spacing w:after="100" w:afterAutospacing="1" w:line="306" w:lineRule="atLeast"/>
        <w:jc w:val="center"/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</w:pPr>
      <w:r w:rsidRPr="001F6389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Сценарий мероприятия</w:t>
      </w:r>
    </w:p>
    <w:p w:rsidR="001F6389" w:rsidRPr="001F6389" w:rsidRDefault="001F6389" w:rsidP="001F6389">
      <w:pPr>
        <w:spacing w:after="100" w:afterAutospacing="1" w:line="306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638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I. Вступление:</w:t>
      </w:r>
      <w:r w:rsidRPr="001F6389">
        <w:rPr>
          <w:rFonts w:ascii="Times New Roman" w:eastAsia="Times New Roman" w:hAnsi="Times New Roman" w:cs="Times New Roman"/>
          <w:sz w:val="28"/>
          <w:szCs w:val="28"/>
          <w:lang w:eastAsia="ru-RU"/>
        </w:rPr>
        <w:t> - Здравствуйте ребята! Скажите, пожалуйста, а вы знаете, что такое подвиг?</w:t>
      </w:r>
    </w:p>
    <w:p w:rsidR="001F6389" w:rsidRPr="001F6389" w:rsidRDefault="001F6389" w:rsidP="001F6389">
      <w:pPr>
        <w:spacing w:after="100" w:afterAutospacing="1" w:line="306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6389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Подвиг – это героический самоотверженный поступок, это естественное стремление пожертвовать собой во имя других.</w:t>
      </w:r>
    </w:p>
    <w:p w:rsidR="001F6389" w:rsidRPr="001F6389" w:rsidRDefault="001F6389" w:rsidP="001F6389">
      <w:pPr>
        <w:spacing w:after="100" w:afterAutospacing="1" w:line="306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638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Беседа: - </w:t>
      </w:r>
      <w:r w:rsidRPr="001F6389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Ребята, скажите, а какие профессии людей можно считать героическими?</w:t>
      </w:r>
    </w:p>
    <w:p w:rsidR="001F6389" w:rsidRPr="001F6389" w:rsidRDefault="001F6389" w:rsidP="001F6389">
      <w:pPr>
        <w:spacing w:after="100" w:afterAutospacing="1" w:line="306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6389">
        <w:rPr>
          <w:rFonts w:ascii="Times New Roman" w:eastAsia="Times New Roman" w:hAnsi="Times New Roman" w:cs="Times New Roman"/>
          <w:sz w:val="28"/>
          <w:szCs w:val="28"/>
          <w:lang w:eastAsia="ru-RU"/>
        </w:rPr>
        <w:t>- </w:t>
      </w:r>
      <w:r w:rsidRPr="001F6389"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  <w:t>Подвиг может совершить каждый из нас, человек любой профессии: врач, пожарник, летчик-испытатель. Значит, выбор профессии – это тоже подвиг.</w:t>
      </w:r>
    </w:p>
    <w:p w:rsidR="001F6389" w:rsidRPr="001F6389" w:rsidRDefault="001F6389" w:rsidP="001F6389">
      <w:pPr>
        <w:spacing w:after="100" w:afterAutospacing="1" w:line="306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6389">
        <w:rPr>
          <w:rFonts w:ascii="Times New Roman" w:eastAsia="Times New Roman" w:hAnsi="Times New Roman" w:cs="Times New Roman"/>
          <w:sz w:val="28"/>
          <w:szCs w:val="28"/>
          <w:lang w:eastAsia="ru-RU"/>
        </w:rPr>
        <w:t>Стихотворение:</w:t>
      </w:r>
    </w:p>
    <w:p w:rsidR="001F6389" w:rsidRPr="001F6389" w:rsidRDefault="001F6389" w:rsidP="001F6389">
      <w:pPr>
        <w:spacing w:after="100" w:afterAutospacing="1" w:line="306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63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Много нужных на земле </w:t>
      </w:r>
      <w:proofErr w:type="gramStart"/>
      <w:r w:rsidRPr="001F63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профессий,</w:t>
      </w:r>
      <w:r w:rsidRPr="001F63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Но</w:t>
      </w:r>
      <w:proofErr w:type="gramEnd"/>
      <w:r w:rsidRPr="001F63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одну создал, конечно, Бог.</w:t>
      </w:r>
      <w:r w:rsidRPr="001F63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Самую прекрасную на свете,</w:t>
      </w:r>
      <w:r w:rsidRPr="001F63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Что звучит так гордо – ПЕДАГОГ!</w:t>
      </w:r>
    </w:p>
    <w:p w:rsidR="001F6389" w:rsidRPr="001F6389" w:rsidRDefault="001F6389" w:rsidP="001F6389">
      <w:pPr>
        <w:spacing w:after="100" w:afterAutospacing="1" w:line="306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63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 </w:t>
      </w:r>
      <w:r w:rsidRPr="001F63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Сегодня мы поговорим об учителях,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педагогах, </w:t>
      </w:r>
      <w:r w:rsidRPr="001F6389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своими действиями подтвердивших правильность известной фразы “В жизни всегда есть место подвигу”.</w:t>
      </w:r>
    </w:p>
    <w:p w:rsidR="001F6389" w:rsidRDefault="001F6389" w:rsidP="001F6389">
      <w:pPr>
        <w:spacing w:after="100" w:afterAutospacing="1" w:line="306" w:lineRule="atLeas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F638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II. ОСНОВНАЯ ЧАСТЬ: </w:t>
      </w:r>
    </w:p>
    <w:p w:rsidR="001F6389" w:rsidRPr="001F6389" w:rsidRDefault="001F6389" w:rsidP="001F6389">
      <w:pPr>
        <w:spacing w:after="100" w:afterAutospacing="1" w:line="306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63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Ребята, прочитайте тему нашего занятия 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доске</w:t>
      </w:r>
      <w:r w:rsidRPr="001F638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F6389" w:rsidRPr="001F6389" w:rsidRDefault="001F6389" w:rsidP="001F6389">
      <w:pPr>
        <w:spacing w:after="100" w:afterAutospacing="1" w:line="306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6389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Послушайте </w:t>
      </w:r>
      <w:r w:rsidRPr="001F638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стихотворение:</w:t>
      </w:r>
    </w:p>
    <w:p w:rsidR="001F6389" w:rsidRPr="001F6389" w:rsidRDefault="001F6389" w:rsidP="001F6389">
      <w:pPr>
        <w:spacing w:after="0" w:line="306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6389"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Учительство – не труд, а отреченье,</w:t>
      </w:r>
    </w:p>
    <w:p w:rsidR="001F6389" w:rsidRPr="001F6389" w:rsidRDefault="001F6389" w:rsidP="001F6389">
      <w:pPr>
        <w:spacing w:after="0" w:line="306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6389">
        <w:rPr>
          <w:rFonts w:ascii="Times New Roman" w:eastAsia="Times New Roman" w:hAnsi="Times New Roman" w:cs="Times New Roman"/>
          <w:sz w:val="28"/>
          <w:szCs w:val="28"/>
          <w:lang w:eastAsia="ru-RU"/>
        </w:rPr>
        <w:t>Умение всего себя отдать,</w:t>
      </w:r>
    </w:p>
    <w:p w:rsidR="001F6389" w:rsidRPr="001F6389" w:rsidRDefault="001F6389" w:rsidP="001F6389">
      <w:pPr>
        <w:spacing w:after="0" w:line="306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6389">
        <w:rPr>
          <w:rFonts w:ascii="Times New Roman" w:eastAsia="Times New Roman" w:hAnsi="Times New Roman" w:cs="Times New Roman"/>
          <w:sz w:val="28"/>
          <w:szCs w:val="28"/>
          <w:lang w:eastAsia="ru-RU"/>
        </w:rPr>
        <w:t>Уйти на долгий подвиг и мученье,</w:t>
      </w:r>
    </w:p>
    <w:p w:rsidR="001F6389" w:rsidRPr="001F6389" w:rsidRDefault="001F6389" w:rsidP="001F6389">
      <w:pPr>
        <w:spacing w:after="0" w:line="306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6389">
        <w:rPr>
          <w:rFonts w:ascii="Times New Roman" w:eastAsia="Times New Roman" w:hAnsi="Times New Roman" w:cs="Times New Roman"/>
          <w:sz w:val="28"/>
          <w:szCs w:val="28"/>
          <w:lang w:eastAsia="ru-RU"/>
        </w:rPr>
        <w:t>И в этом видеть свет и благодать. Учительство – когда в глазах холодных,</w:t>
      </w:r>
    </w:p>
    <w:p w:rsidR="001F6389" w:rsidRPr="001F6389" w:rsidRDefault="001F6389" w:rsidP="001F6389">
      <w:pPr>
        <w:spacing w:after="0" w:line="306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6389">
        <w:rPr>
          <w:rFonts w:ascii="Times New Roman" w:eastAsia="Times New Roman" w:hAnsi="Times New Roman" w:cs="Times New Roman"/>
          <w:sz w:val="28"/>
          <w:szCs w:val="28"/>
          <w:lang w:eastAsia="ru-RU"/>
        </w:rPr>
        <w:t>Зажжется понимания заря,</w:t>
      </w:r>
    </w:p>
    <w:p w:rsidR="001F6389" w:rsidRPr="001F6389" w:rsidRDefault="001F6389" w:rsidP="001F6389">
      <w:pPr>
        <w:spacing w:after="0" w:line="306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6389">
        <w:rPr>
          <w:rFonts w:ascii="Times New Roman" w:eastAsia="Times New Roman" w:hAnsi="Times New Roman" w:cs="Times New Roman"/>
          <w:sz w:val="28"/>
          <w:szCs w:val="28"/>
          <w:lang w:eastAsia="ru-RU"/>
        </w:rPr>
        <w:t>И ты поймешь: старался не бесплодно,</w:t>
      </w:r>
    </w:p>
    <w:p w:rsidR="001F6389" w:rsidRPr="001F6389" w:rsidRDefault="001F6389" w:rsidP="001F6389">
      <w:pPr>
        <w:spacing w:after="0" w:line="306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6389">
        <w:rPr>
          <w:rFonts w:ascii="Times New Roman" w:eastAsia="Times New Roman" w:hAnsi="Times New Roman" w:cs="Times New Roman"/>
          <w:sz w:val="28"/>
          <w:szCs w:val="28"/>
          <w:lang w:eastAsia="ru-RU"/>
        </w:rPr>
        <w:t>И знания разбрасывал не зря.</w:t>
      </w:r>
    </w:p>
    <w:p w:rsidR="001F6389" w:rsidRPr="001F6389" w:rsidRDefault="001F6389" w:rsidP="001F6389">
      <w:pPr>
        <w:spacing w:after="0" w:line="306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6389">
        <w:rPr>
          <w:rFonts w:ascii="Times New Roman" w:eastAsia="Times New Roman" w:hAnsi="Times New Roman" w:cs="Times New Roman"/>
          <w:sz w:val="28"/>
          <w:szCs w:val="28"/>
          <w:lang w:eastAsia="ru-RU"/>
        </w:rPr>
        <w:t>Осыпанный цветным дождем букетов</w:t>
      </w:r>
    </w:p>
    <w:p w:rsidR="001F6389" w:rsidRPr="001F6389" w:rsidRDefault="001F6389" w:rsidP="001F6389">
      <w:pPr>
        <w:spacing w:after="0" w:line="306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6389">
        <w:rPr>
          <w:rFonts w:ascii="Times New Roman" w:eastAsia="Times New Roman" w:hAnsi="Times New Roman" w:cs="Times New Roman"/>
          <w:sz w:val="28"/>
          <w:szCs w:val="28"/>
          <w:lang w:eastAsia="ru-RU"/>
        </w:rPr>
        <w:t>И озаренный блеском сотен глаз,</w:t>
      </w:r>
    </w:p>
    <w:p w:rsidR="001F6389" w:rsidRPr="001F6389" w:rsidRDefault="001F6389" w:rsidP="001F6389">
      <w:pPr>
        <w:spacing w:after="0" w:line="306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638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Прими, учитель, не слова привета,</w:t>
      </w:r>
    </w:p>
    <w:p w:rsidR="001F6389" w:rsidRPr="001F6389" w:rsidRDefault="001F6389" w:rsidP="001F6389">
      <w:pPr>
        <w:spacing w:after="0" w:line="306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6389">
        <w:rPr>
          <w:rFonts w:ascii="Times New Roman" w:eastAsia="Times New Roman" w:hAnsi="Times New Roman" w:cs="Times New Roman"/>
          <w:sz w:val="28"/>
          <w:szCs w:val="28"/>
          <w:lang w:eastAsia="ru-RU"/>
        </w:rPr>
        <w:t>А часть души от благодарных нас!</w:t>
      </w:r>
    </w:p>
    <w:p w:rsidR="001F6389" w:rsidRDefault="001F6389" w:rsidP="001F6389">
      <w:pPr>
        <w:spacing w:after="100" w:afterAutospacing="1" w:line="306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63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F63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Ребята, а вы благодарны своим учителям? А за что? </w:t>
      </w:r>
    </w:p>
    <w:p w:rsidR="001F6389" w:rsidRPr="001F6389" w:rsidRDefault="001F6389" w:rsidP="001F6389">
      <w:pPr>
        <w:spacing w:after="100" w:afterAutospacing="1" w:line="306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1F6389">
        <w:rPr>
          <w:rFonts w:ascii="Times New Roman" w:eastAsia="Times New Roman" w:hAnsi="Times New Roman" w:cs="Times New Roman"/>
          <w:sz w:val="28"/>
          <w:szCs w:val="28"/>
          <w:lang w:eastAsia="ru-RU"/>
        </w:rPr>
        <w:t>Да, действительно - Труд учителей и преподавателей заслуживает искреннего признания и благодарности.</w:t>
      </w:r>
    </w:p>
    <w:p w:rsidR="001F6389" w:rsidRDefault="001F6389" w:rsidP="001F6389">
      <w:pPr>
        <w:shd w:val="clear" w:color="auto" w:fill="FFFFFF"/>
        <w:spacing w:after="100" w:afterAutospacing="1" w:line="306" w:lineRule="atLeas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F638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Исторические факты: </w:t>
      </w:r>
    </w:p>
    <w:p w:rsidR="001F6389" w:rsidRPr="001F6389" w:rsidRDefault="001F6389" w:rsidP="001F6389">
      <w:pPr>
        <w:shd w:val="clear" w:color="auto" w:fill="FFFFFF"/>
        <w:spacing w:after="100" w:afterAutospacing="1" w:line="306" w:lineRule="atLeas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F6389">
        <w:rPr>
          <w:rFonts w:ascii="Times New Roman" w:eastAsia="Times New Roman" w:hAnsi="Times New Roman" w:cs="Times New Roman"/>
          <w:sz w:val="28"/>
          <w:szCs w:val="28"/>
          <w:lang w:eastAsia="ru-RU"/>
        </w:rPr>
        <w:t>- Ребята, а вы знаете, что Профессия педагога - одна из наиболее древних в мире. Слово "педагог" известно нам из Древней Греции. Именно</w:t>
      </w:r>
      <w:r w:rsidRPr="001F63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F63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 назывался человек, который присматривал за ребенком в греческой семье, водил его в школу и обучал дома. В средние века педагогами были грамотные монахи, обучающие небольшое количество детей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письму и счету. При монастырях </w:t>
      </w:r>
      <w:r w:rsidRPr="001F6389">
        <w:rPr>
          <w:rFonts w:ascii="Times New Roman" w:eastAsia="Times New Roman" w:hAnsi="Times New Roman" w:cs="Times New Roman"/>
          <w:sz w:val="28"/>
          <w:szCs w:val="28"/>
          <w:lang w:eastAsia="ru-RU"/>
        </w:rPr>
        <w:t>открывались школы, правда, поначалу исключительно для мальчиков. Немного позже возможность учиться появилась и у девушек. Они получали образование в женских монастырях. С появлением массовой школы в Европе значимость педагогической профессии резко возросло. Знания требовались уже не отдельным личностям, а большому количеству людей. Возникла необходимость обучать одновременно много учеников. Профессия педагога стала самостоятельной. Знания, которые нужно усвоить ученикам, разнообразные. Теперь учитель уже не в состоянии справиться в одиночку, педагогическая деятельность приобретает коллективный характер.</w:t>
      </w:r>
      <w:r w:rsidRPr="001F638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:rsidR="001F6389" w:rsidRDefault="001F6389" w:rsidP="001F6389">
      <w:pPr>
        <w:spacing w:after="100" w:afterAutospacing="1" w:line="306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638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Показ известных исторических педагогов на слайдах</w:t>
      </w:r>
      <w:r w:rsidRPr="001F6389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1F6389" w:rsidRDefault="001F6389" w:rsidP="001F6389">
      <w:pPr>
        <w:spacing w:after="100" w:afterAutospacing="1" w:line="306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63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1F63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осмотрите, ребята, некоторые фамилии вам уже будут знакомы, а о ком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1F6389">
        <w:rPr>
          <w:rFonts w:ascii="Times New Roman" w:eastAsia="Times New Roman" w:hAnsi="Times New Roman" w:cs="Times New Roman"/>
          <w:sz w:val="28"/>
          <w:szCs w:val="28"/>
          <w:lang w:eastAsia="ru-RU"/>
        </w:rPr>
        <w:t>то вы узнаете в старших классах на уроках литературы или истории. </w:t>
      </w:r>
      <w:proofErr w:type="gramStart"/>
      <w:r w:rsidRPr="001F6389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Например</w:t>
      </w:r>
      <w:proofErr w:type="gramEnd"/>
      <w:r w:rsidRPr="001F6389">
        <w:rPr>
          <w:rFonts w:ascii="Times New Roman" w:eastAsia="Times New Roman" w:hAnsi="Times New Roman" w:cs="Times New Roman"/>
          <w:sz w:val="28"/>
          <w:szCs w:val="28"/>
          <w:lang w:eastAsia="ru-RU"/>
        </w:rPr>
        <w:t>: </w:t>
      </w:r>
    </w:p>
    <w:p w:rsidR="001F6389" w:rsidRPr="001F6389" w:rsidRDefault="001F6389" w:rsidP="001F6389">
      <w:pPr>
        <w:pStyle w:val="a3"/>
        <w:numPr>
          <w:ilvl w:val="0"/>
          <w:numId w:val="1"/>
        </w:numPr>
        <w:spacing w:after="100" w:afterAutospacing="1" w:line="306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63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Поп Сильвестр обучал молодого Ивана Грозного и стал редактором "Домостроя". </w:t>
      </w:r>
    </w:p>
    <w:p w:rsidR="001F6389" w:rsidRDefault="001F6389" w:rsidP="001F6389">
      <w:pPr>
        <w:pStyle w:val="a3"/>
        <w:numPr>
          <w:ilvl w:val="0"/>
          <w:numId w:val="1"/>
        </w:numPr>
        <w:spacing w:after="100" w:afterAutospacing="1" w:line="306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6389">
        <w:rPr>
          <w:rFonts w:ascii="Times New Roman" w:eastAsia="Times New Roman" w:hAnsi="Times New Roman" w:cs="Times New Roman"/>
          <w:sz w:val="28"/>
          <w:szCs w:val="28"/>
          <w:lang w:eastAsia="ru-RU"/>
        </w:rPr>
        <w:t>Василий Жуковский долгое время был придворным учителем. Константин Ушинский разработал основы научной педагогики.</w:t>
      </w:r>
    </w:p>
    <w:p w:rsidR="001F6389" w:rsidRPr="001F6389" w:rsidRDefault="001F6389" w:rsidP="001F6389">
      <w:pPr>
        <w:pStyle w:val="a3"/>
        <w:numPr>
          <w:ilvl w:val="0"/>
          <w:numId w:val="1"/>
        </w:numPr>
        <w:spacing w:after="100" w:afterAutospacing="1" w:line="306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6389">
        <w:rPr>
          <w:rFonts w:ascii="Times New Roman" w:eastAsia="Times New Roman" w:hAnsi="Times New Roman" w:cs="Times New Roman"/>
          <w:sz w:val="28"/>
          <w:szCs w:val="28"/>
          <w:lang w:eastAsia="ru-RU"/>
        </w:rPr>
        <w:t> Лев Толстой открыл школу для</w:t>
      </w:r>
      <w:r w:rsidRPr="001F63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F6389">
        <w:rPr>
          <w:rFonts w:ascii="Times New Roman" w:eastAsia="Times New Roman" w:hAnsi="Times New Roman" w:cs="Times New Roman"/>
          <w:sz w:val="28"/>
          <w:szCs w:val="28"/>
          <w:lang w:eastAsia="ru-RU"/>
        </w:rPr>
        <w:t>крестьянский детей. Надежда Крупская была домашней учительницей.</w:t>
      </w:r>
    </w:p>
    <w:p w:rsidR="001F6389" w:rsidRPr="001F6389" w:rsidRDefault="001F6389" w:rsidP="001F638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Ребята,</w:t>
      </w:r>
      <w:r w:rsidRPr="001F63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знаете, что такое ВОВ, в какие годы она была, и когда мы отмечаем большой праздник для нашей страны – День победы? (беседа)</w:t>
      </w:r>
    </w:p>
    <w:p w:rsidR="001F6389" w:rsidRPr="001F6389" w:rsidRDefault="001F6389" w:rsidP="001F6389">
      <w:pPr>
        <w:spacing w:after="100" w:afterAutospacing="1" w:line="306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638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 </w:t>
      </w:r>
      <w:r w:rsidRPr="001F6389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 вот</w:t>
      </w:r>
      <w:r w:rsidRPr="001F638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  <w:r w:rsidRPr="001F6389">
        <w:rPr>
          <w:rFonts w:ascii="Times New Roman" w:eastAsia="Times New Roman" w:hAnsi="Times New Roman" w:cs="Times New Roman"/>
          <w:sz w:val="28"/>
          <w:szCs w:val="28"/>
          <w:lang w:eastAsia="ru-RU"/>
        </w:rPr>
        <w:t>Великая Отечественная война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</w:t>
      </w:r>
      <w:r w:rsidRPr="001F63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важная и скорбная страница в истории нашего государства. Она затронула все сферы общественной жизни и наложила тяжёлый отпечаток на систему народного образования и на деятельность советской школы. Школа в военное время не только учила, но и помогала не упасть духом, сохранить веру в жизнь. Были разрушены десятки школьных зданий, а в уцелевших размещались военные госпитали. Из-за </w:t>
      </w:r>
      <w:r w:rsidRPr="001F638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нехватки бумаги школьники порой писали на полях старых газет, а учебники заменял рассказ учителя. Учителя героически трудились и на фронте, и в тылу. Вместе со своими учениками они прошли через тяжелые годы Великой Отечественной войны и стали образцами достойного поведения для будущего поколения граждан нашей страны. Война стала суровым испытанием для всех людей, и детей и взрослых. Главный лозунг людей в те годы был: «Все для фронта, все для победы!».</w:t>
      </w:r>
    </w:p>
    <w:p w:rsidR="001F6389" w:rsidRDefault="001F6389" w:rsidP="001F6389">
      <w:pPr>
        <w:spacing w:after="100" w:afterAutospacing="1" w:line="306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638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 Предлагаю вам сейчас вспомнить о выдающихся учителях</w:t>
      </w:r>
      <w:r w:rsidRPr="001F6389">
        <w:rPr>
          <w:rFonts w:ascii="Times New Roman" w:eastAsia="Times New Roman" w:hAnsi="Times New Roman" w:cs="Times New Roman"/>
          <w:sz w:val="28"/>
          <w:szCs w:val="28"/>
          <w:lang w:eastAsia="ru-RU"/>
        </w:rPr>
        <w:t> – </w:t>
      </w:r>
      <w:r w:rsidRPr="001F638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скромных героях</w:t>
      </w:r>
      <w:r w:rsidRPr="001F6389">
        <w:rPr>
          <w:rFonts w:ascii="Times New Roman" w:eastAsia="Times New Roman" w:hAnsi="Times New Roman" w:cs="Times New Roman"/>
          <w:sz w:val="28"/>
          <w:szCs w:val="28"/>
          <w:lang w:eastAsia="ru-RU"/>
        </w:rPr>
        <w:t>, которые продолжали воспитывать и обучать детей в тяжелые годы Великой Отечественной войны. </w:t>
      </w:r>
    </w:p>
    <w:p w:rsidR="001F6389" w:rsidRPr="001F6389" w:rsidRDefault="001F6389" w:rsidP="001F6389">
      <w:pPr>
        <w:spacing w:after="100" w:afterAutospacing="1" w:line="306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6389">
        <w:rPr>
          <w:rFonts w:ascii="Times New Roman" w:eastAsia="Times New Roman" w:hAnsi="Times New Roman" w:cs="Times New Roman"/>
          <w:color w:val="1E1E1E"/>
          <w:sz w:val="28"/>
          <w:szCs w:val="28"/>
          <w:lang w:eastAsia="ru-RU"/>
        </w:rPr>
        <w:t xml:space="preserve"> </w:t>
      </w:r>
      <w:r w:rsidRPr="001F6389">
        <w:rPr>
          <w:rFonts w:ascii="Times New Roman" w:eastAsia="Times New Roman" w:hAnsi="Times New Roman" w:cs="Times New Roman"/>
          <w:color w:val="1E1E1E"/>
          <w:sz w:val="28"/>
          <w:szCs w:val="28"/>
          <w:lang w:eastAsia="ru-RU"/>
        </w:rPr>
        <w:t>- Самым знаменитым учителем-героем является </w:t>
      </w:r>
      <w:proofErr w:type="spellStart"/>
      <w:r w:rsidRPr="001F6389">
        <w:rPr>
          <w:rFonts w:ascii="Times New Roman" w:eastAsia="Times New Roman" w:hAnsi="Times New Roman" w:cs="Times New Roman"/>
          <w:b/>
          <w:bCs/>
          <w:color w:val="1E1E1E"/>
          <w:sz w:val="28"/>
          <w:szCs w:val="28"/>
          <w:lang w:eastAsia="ru-RU"/>
        </w:rPr>
        <w:t>Януш</w:t>
      </w:r>
      <w:proofErr w:type="spellEnd"/>
      <w:r w:rsidRPr="001F6389">
        <w:rPr>
          <w:rFonts w:ascii="Times New Roman" w:eastAsia="Times New Roman" w:hAnsi="Times New Roman" w:cs="Times New Roman"/>
          <w:b/>
          <w:bCs/>
          <w:color w:val="1E1E1E"/>
          <w:sz w:val="28"/>
          <w:szCs w:val="28"/>
          <w:lang w:eastAsia="ru-RU"/>
        </w:rPr>
        <w:t xml:space="preserve"> Корчак</w:t>
      </w:r>
      <w:r w:rsidRPr="001F6389">
        <w:rPr>
          <w:rFonts w:ascii="Times New Roman" w:eastAsia="Times New Roman" w:hAnsi="Times New Roman" w:cs="Times New Roman"/>
          <w:color w:val="1E1E1E"/>
          <w:sz w:val="28"/>
          <w:szCs w:val="28"/>
          <w:lang w:eastAsia="ru-RU"/>
        </w:rPr>
        <w:t>. Польский учитель, писатель, врач, во время Второй Мировой войны он боролся за жизни еврейских детей, которых фашисты считали отбросами, подлежащими уничтожению. В условиях ужаса и </w:t>
      </w:r>
      <w:r w:rsidRPr="001F6389">
        <w:rPr>
          <w:rFonts w:ascii="Times New Roman" w:eastAsia="Times New Roman" w:hAnsi="Times New Roman" w:cs="Times New Roman"/>
          <w:sz w:val="28"/>
          <w:szCs w:val="28"/>
          <w:lang w:eastAsia="ru-RU"/>
        </w:rPr>
        <w:t>отчаяния Корчак продолжал воспитывать, лечить и радовать детей, даже ставил для них спектакли. А также он написал книги - Книга «Право ребенка на уважение» и «Как любить ребенка», которая состоит из четырех</w:t>
      </w:r>
      <w:r w:rsidRPr="001F63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F6389">
        <w:rPr>
          <w:rFonts w:ascii="Times New Roman" w:eastAsia="Times New Roman" w:hAnsi="Times New Roman" w:cs="Times New Roman"/>
          <w:sz w:val="28"/>
          <w:szCs w:val="28"/>
          <w:lang w:eastAsia="ru-RU"/>
        </w:rPr>
        <w:t>частей: «Ребенок в семье», «Интернат», «Летние лагеря», «Дом сирот».</w:t>
      </w:r>
    </w:p>
    <w:p w:rsidR="001F6389" w:rsidRPr="001F6389" w:rsidRDefault="001F6389" w:rsidP="001F6389">
      <w:pPr>
        <w:spacing w:after="100" w:afterAutospacing="1" w:line="306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63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proofErr w:type="gramStart"/>
      <w:r w:rsidRPr="001F6389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gramEnd"/>
      <w:r w:rsidRPr="001F6389">
        <w:rPr>
          <w:rFonts w:ascii="Times New Roman" w:eastAsia="Times New Roman" w:hAnsi="Times New Roman" w:cs="Times New Roman"/>
          <w:sz w:val="28"/>
          <w:szCs w:val="28"/>
          <w:lang w:eastAsia="ru-RU"/>
        </w:rPr>
        <w:t> блокадном Ленинграде многие школы не прекращали работать. Примером для многих служила Первая Образцовая школа Октябрьского района Ленинграда</w:t>
      </w:r>
      <w:r w:rsidRPr="001F63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которая сейчас носит название Второй Санкт-Петербургской гимназии. Завучем и преподавателем истории в Образцовой школе </w:t>
      </w:r>
      <w:r w:rsidRPr="001F6389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работала </w:t>
      </w:r>
      <w:r w:rsidRPr="001F638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Ксения Владимировна Ползикова-Рубец</w:t>
      </w:r>
      <w:r w:rsidRPr="001F6389">
        <w:rPr>
          <w:rFonts w:ascii="Times New Roman" w:eastAsia="Times New Roman" w:hAnsi="Times New Roman" w:cs="Times New Roman"/>
          <w:sz w:val="28"/>
          <w:szCs w:val="28"/>
          <w:lang w:eastAsia="ru-RU"/>
        </w:rPr>
        <w:t>. Сама же учительница после войны написала книгу «Они учились в Ленинграде» — о судьбах детей войны, о своих учениках, коллегах-учителях и блокадной жизни. Вот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1F63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например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1F63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воспоминания из ее </w:t>
      </w:r>
      <w:proofErr w:type="gramStart"/>
      <w:r w:rsidRPr="001F6389">
        <w:rPr>
          <w:rFonts w:ascii="Times New Roman" w:eastAsia="Times New Roman" w:hAnsi="Times New Roman" w:cs="Times New Roman"/>
          <w:sz w:val="28"/>
          <w:szCs w:val="28"/>
          <w:lang w:eastAsia="ru-RU"/>
        </w:rPr>
        <w:t>книги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Pr="001F638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Во</w:t>
      </w:r>
      <w:proofErr w:type="gramEnd"/>
      <w:r w:rsidRPr="001F63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время блокады так хотелось устроить детям хоть какой-то праздник! Наконец, договорились с поваром и решили устроить новогоднюю елку с </w:t>
      </w:r>
      <w:proofErr w:type="gramStart"/>
      <w:r w:rsidRPr="001F6389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обедом.</w:t>
      </w:r>
      <w:r w:rsidRPr="001F638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«</w:t>
      </w:r>
      <w:proofErr w:type="gramEnd"/>
      <w:r w:rsidRPr="001F6389">
        <w:rPr>
          <w:rFonts w:ascii="Times New Roman" w:eastAsia="Times New Roman" w:hAnsi="Times New Roman" w:cs="Times New Roman"/>
          <w:sz w:val="28"/>
          <w:szCs w:val="28"/>
          <w:lang w:eastAsia="ru-RU"/>
        </w:rPr>
        <w:t>Елка оказалась чудесная, от пола до потолка. Обильно украшенная, она не была освещена. На нее ребята обращали мало</w:t>
      </w:r>
      <w:r w:rsidRPr="001F63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F63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внимания, все спрашивали, когда же подарки и обед. Было холодно даже в пальто и валенках». Ксения Владимировна регулярно сдавала кровь и делилась с учениками своим донорским </w:t>
      </w:r>
      <w:proofErr w:type="gramStart"/>
      <w:r w:rsidRPr="001F6389">
        <w:rPr>
          <w:rFonts w:ascii="Times New Roman" w:eastAsia="Times New Roman" w:hAnsi="Times New Roman" w:cs="Times New Roman"/>
          <w:sz w:val="28"/>
          <w:szCs w:val="28"/>
          <w:lang w:eastAsia="ru-RU"/>
        </w:rPr>
        <w:t>пайком.</w:t>
      </w:r>
      <w:r w:rsidRPr="001F638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«</w:t>
      </w:r>
      <w:proofErr w:type="gramEnd"/>
      <w:r w:rsidRPr="001F6389">
        <w:rPr>
          <w:rFonts w:ascii="Times New Roman" w:eastAsia="Times New Roman" w:hAnsi="Times New Roman" w:cs="Times New Roman"/>
          <w:sz w:val="28"/>
          <w:szCs w:val="28"/>
          <w:lang w:eastAsia="ru-RU"/>
        </w:rPr>
        <w:t>Вызвали в Институт переливания крови. Великая радость: донорам выдали на 10 дней дополнительного питания. 200 гр. белого хлеба в день, масла 250, сахару 200, конфет 300, мяса 400, 5 яиц и 150 гр. рыбы».</w:t>
      </w:r>
    </w:p>
    <w:p w:rsidR="001F6389" w:rsidRDefault="001F6389" w:rsidP="001F6389">
      <w:pPr>
        <w:spacing w:after="100" w:afterAutospacing="1" w:line="306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1F6389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Ребята, скажите, а вот такие учителя достойны наград? А что такое награда? </w:t>
      </w:r>
    </w:p>
    <w:p w:rsidR="001F6389" w:rsidRDefault="001F6389" w:rsidP="001F6389">
      <w:pPr>
        <w:spacing w:after="100" w:afterAutospacing="1" w:line="306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638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"Награда - особая благодарность, почетный знак, орден и т.п., которыми отмечают чьи-нибудь заслуги"</w:t>
      </w:r>
      <w:r w:rsidRPr="001F638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</w:p>
    <w:p w:rsidR="001F6389" w:rsidRPr="001F6389" w:rsidRDefault="001F6389" w:rsidP="001F6389">
      <w:pPr>
        <w:spacing w:after="100" w:afterAutospacing="1" w:line="306" w:lineRule="atLeast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6389">
        <w:rPr>
          <w:rFonts w:ascii="Times New Roman" w:eastAsia="Times New Roman" w:hAnsi="Times New Roman" w:cs="Times New Roman"/>
          <w:sz w:val="28"/>
          <w:szCs w:val="28"/>
          <w:lang w:eastAsia="ru-RU"/>
        </w:rPr>
        <w:t>Ожегов.</w:t>
      </w:r>
    </w:p>
    <w:p w:rsidR="00D73E80" w:rsidRDefault="001F6389" w:rsidP="001F6389">
      <w:pPr>
        <w:spacing w:after="100" w:afterAutospacing="1" w:line="306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1F6389">
        <w:rPr>
          <w:rFonts w:ascii="Times New Roman" w:eastAsia="Times New Roman" w:hAnsi="Times New Roman" w:cs="Times New Roman"/>
          <w:sz w:val="28"/>
          <w:szCs w:val="28"/>
          <w:lang w:eastAsia="ru-RU"/>
        </w:rPr>
        <w:t>У педагогов тоже есть свои награды, которые на протяжении многих лет видоизменялись, расширялись, и в итоге </w:t>
      </w:r>
      <w:r w:rsidRPr="001F63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 сегодняшнему дню сложилась следующая система награждения учителей:</w:t>
      </w:r>
      <w:r w:rsidRPr="001F6389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1F6389" w:rsidRDefault="001F6389" w:rsidP="001F6389">
      <w:pPr>
        <w:spacing w:after="100" w:afterAutospacing="1" w:line="306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638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Государственные награды Российской Федерации</w:t>
      </w:r>
      <w:r w:rsidR="00D73E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D73E80" w:rsidRPr="00D73E80" w:rsidRDefault="00D73E80" w:rsidP="00D73E80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73E8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почётное звание «Народный учитель Российской Федерации»;  </w:t>
      </w:r>
    </w:p>
    <w:p w:rsidR="00D73E80" w:rsidRPr="00D73E80" w:rsidRDefault="00D73E80" w:rsidP="00D73E80">
      <w:pPr>
        <w:numPr>
          <w:ilvl w:val="0"/>
          <w:numId w:val="2"/>
        </w:numPr>
        <w:shd w:val="clear" w:color="auto" w:fill="FFFFFF"/>
        <w:spacing w:beforeAutospacing="1" w:after="0" w:line="240" w:lineRule="auto"/>
        <w:ind w:left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73E8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почётное звание «Заслуженный учитель Российской Федерации»;  </w:t>
      </w:r>
    </w:p>
    <w:p w:rsidR="00D73E80" w:rsidRPr="00D73E80" w:rsidRDefault="00D73E80" w:rsidP="00D73E80">
      <w:pPr>
        <w:numPr>
          <w:ilvl w:val="0"/>
          <w:numId w:val="2"/>
        </w:numPr>
        <w:shd w:val="clear" w:color="auto" w:fill="FFFFFF"/>
        <w:spacing w:beforeAutospacing="1" w:after="0" w:line="240" w:lineRule="auto"/>
        <w:ind w:left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73E8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почётная грамота Правительства Российской Федерации в области образования; </w:t>
      </w:r>
    </w:p>
    <w:p w:rsidR="00D73E80" w:rsidRPr="00D73E80" w:rsidRDefault="00D73E80" w:rsidP="00D73E80">
      <w:pPr>
        <w:numPr>
          <w:ilvl w:val="0"/>
          <w:numId w:val="2"/>
        </w:numPr>
        <w:shd w:val="clear" w:color="auto" w:fill="FFFFFF"/>
        <w:spacing w:beforeAutospacing="1" w:after="0" w:line="240" w:lineRule="auto"/>
        <w:ind w:left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73E8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благодарность Правительства Российской Федерации в области образования;  </w:t>
      </w:r>
    </w:p>
    <w:p w:rsidR="00D73E80" w:rsidRPr="00D73E80" w:rsidRDefault="00D73E80" w:rsidP="00D73E80">
      <w:pPr>
        <w:numPr>
          <w:ilvl w:val="0"/>
          <w:numId w:val="2"/>
        </w:numPr>
        <w:shd w:val="clear" w:color="auto" w:fill="FFFFFF"/>
        <w:spacing w:beforeAutospacing="1" w:after="0" w:line="240" w:lineRule="auto"/>
        <w:ind w:left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73E8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почётная грамота Министерства науки и высшего образования Российской Федерации;  </w:t>
      </w:r>
    </w:p>
    <w:p w:rsidR="00D73E80" w:rsidRPr="00D73E80" w:rsidRDefault="00D73E80" w:rsidP="00D73E80">
      <w:pPr>
        <w:numPr>
          <w:ilvl w:val="0"/>
          <w:numId w:val="2"/>
        </w:numPr>
        <w:shd w:val="clear" w:color="auto" w:fill="FFFFFF"/>
        <w:spacing w:beforeAutospacing="1" w:after="0" w:line="240" w:lineRule="auto"/>
        <w:ind w:left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73E8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почётное звание «Почётный работник сферы образования Российской Федерации»;  </w:t>
      </w:r>
    </w:p>
    <w:p w:rsidR="00D73E80" w:rsidRPr="00D73E80" w:rsidRDefault="00D73E80" w:rsidP="00D73E80">
      <w:pPr>
        <w:numPr>
          <w:ilvl w:val="0"/>
          <w:numId w:val="2"/>
        </w:numPr>
        <w:shd w:val="clear" w:color="auto" w:fill="FFFFFF"/>
        <w:spacing w:beforeAutospacing="1" w:after="0" w:line="240" w:lineRule="auto"/>
        <w:ind w:left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73E8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почётное звание «Почётный работник науки и высоких технологий Российской Федерации»;  </w:t>
      </w:r>
    </w:p>
    <w:p w:rsidR="00D73E80" w:rsidRPr="00D73E80" w:rsidRDefault="00D73E80" w:rsidP="00D73E80">
      <w:pPr>
        <w:numPr>
          <w:ilvl w:val="0"/>
          <w:numId w:val="2"/>
        </w:numPr>
        <w:shd w:val="clear" w:color="auto" w:fill="FFFFFF"/>
        <w:spacing w:beforeAutospacing="1" w:after="0" w:line="240" w:lineRule="auto"/>
        <w:ind w:left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73E8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почётное звание «Почётный работник сферы молодёжной политики Российской Федерации»;  </w:t>
      </w:r>
    </w:p>
    <w:p w:rsidR="00D73E80" w:rsidRPr="00D73E80" w:rsidRDefault="00D73E80" w:rsidP="00D73E80">
      <w:pPr>
        <w:numPr>
          <w:ilvl w:val="0"/>
          <w:numId w:val="2"/>
        </w:numPr>
        <w:shd w:val="clear" w:color="auto" w:fill="FFFFFF"/>
        <w:spacing w:beforeAutospacing="1" w:after="0" w:line="240" w:lineRule="auto"/>
        <w:ind w:left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73E8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нагрудный знак «Ветеран Министерства науки и высшего образования Российской Федерации»;  </w:t>
      </w:r>
    </w:p>
    <w:p w:rsidR="00D73E80" w:rsidRPr="00D73E80" w:rsidRDefault="00D73E80" w:rsidP="00D73E80">
      <w:pPr>
        <w:numPr>
          <w:ilvl w:val="0"/>
          <w:numId w:val="2"/>
        </w:numPr>
        <w:shd w:val="clear" w:color="auto" w:fill="FFFFFF"/>
        <w:spacing w:beforeAutospacing="1" w:after="0" w:line="240" w:lineRule="auto"/>
        <w:ind w:left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73E8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нагрудный знак «Почётный наставник»;  </w:t>
      </w:r>
    </w:p>
    <w:p w:rsidR="00D73E80" w:rsidRPr="00D73E80" w:rsidRDefault="00D73E80" w:rsidP="00D73E80">
      <w:pPr>
        <w:numPr>
          <w:ilvl w:val="0"/>
          <w:numId w:val="2"/>
        </w:numPr>
        <w:shd w:val="clear" w:color="auto" w:fill="FFFFFF"/>
        <w:spacing w:beforeAutospacing="1" w:after="0" w:line="240" w:lineRule="auto"/>
        <w:ind w:left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73E8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медаль «За вклад в реализацию государственной политики в области образования и научно-технологического развития»;  </w:t>
      </w:r>
    </w:p>
    <w:p w:rsidR="001F6389" w:rsidRPr="00D73E80" w:rsidRDefault="00D73E80" w:rsidP="00BA2884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06" w:lineRule="atLeast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E8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медаль К.Д. Ушинского. </w:t>
      </w:r>
    </w:p>
    <w:p w:rsidR="001F6389" w:rsidRPr="001F6389" w:rsidRDefault="00D73E80" w:rsidP="001F638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1F6389" w:rsidRPr="001F638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Праздник «День учителя» впервые отметили в Советском Союзе в 1965 году. Первоначально он проводился 29 сентября. Через 30 лет </w:t>
      </w:r>
      <w:r w:rsidR="001F6389" w:rsidRPr="001F638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был установлен международный День учителя и выбрана дата – 5 октября.</w:t>
      </w:r>
      <w:r w:rsidR="001F6389" w:rsidRPr="001F63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День учителя отмечается не только в нашей стране, но и по всему миру. </w:t>
      </w:r>
    </w:p>
    <w:p w:rsidR="001F6389" w:rsidRPr="001F6389" w:rsidRDefault="001F6389" w:rsidP="00D73E8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638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III. Заключительная часть:</w:t>
      </w:r>
      <w:r w:rsidRPr="001F6389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1F638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«Учитель – профессия на все времена"» </w:t>
      </w:r>
      <w:r w:rsidRPr="001F63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Говорят, что быть учителем — это призвание. Л.Н. Толстой говорил «Призвание учителя есть призвание высокое и благородное». Какой он — педагог с большой буквы? Мы преклоняемся перед мудрыми и талантливыми учителями, которые изо дня в день не только вкладывают знания в головы своих подопечных, но и сеют в их душах разумное, доброе, вечное. Профессия учителя необходима и очень важна. Все, кто работает учителем, любят детей и посвящают свою жизнь воспитанию </w:t>
      </w:r>
      <w:r w:rsidRPr="001F63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детей. Каким бы ни был настоящий учитель, память о нем навсегда остается в сердце. </w:t>
      </w:r>
    </w:p>
    <w:p w:rsidR="001F6389" w:rsidRPr="001F6389" w:rsidRDefault="001F6389" w:rsidP="001F638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1F63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 Ребята, если вы захотите ещё больше узнать о великих учителях всего мира, то знайте, что есть такой музей - ЭТНОМИР - это самый большой этнографический парк-музей России, красочная интерактивная модель реального мира. Там имеется выставка- </w:t>
      </w:r>
      <w:proofErr w:type="spellStart"/>
      <w:r w:rsidRPr="001F63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Экc</w:t>
      </w:r>
      <w:proofErr w:type="gramStart"/>
      <w:r w:rsidRPr="001F63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позиция</w:t>
      </w:r>
      <w:proofErr w:type="spellEnd"/>
      <w:r w:rsidRPr="001F63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</w:t>
      </w:r>
      <w:hyperlink r:id="rId5" w:history="1">
        <w:r w:rsidRPr="001F6389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«</w:t>
        </w:r>
        <w:proofErr w:type="gramEnd"/>
        <w:r w:rsidRPr="001F6389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Великие учителя человечества»</w:t>
        </w:r>
      </w:hyperlink>
      <w:r w:rsidRPr="001F63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расположена на втором и третьем этажах Культурного центра Индии. Она включает в себя свыше 100 экспонатов, это величайшее собрание бюстов мудрецов всех времён и народов, которые оставили миру самое ценное наследие </w:t>
      </w:r>
      <w:r w:rsidRPr="001F6389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Pr="001F63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знания</w:t>
      </w:r>
      <w:r w:rsidRPr="001F638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F6389" w:rsidRPr="001F6389" w:rsidRDefault="001F6389" w:rsidP="00D73E80">
      <w:pPr>
        <w:spacing w:after="100" w:afterAutospacing="1" w:line="306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63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Ребята, вам было интересно на нашем занятии? Что нового и полезного вы узнали для себя? </w:t>
      </w:r>
    </w:p>
    <w:p w:rsidR="001F6389" w:rsidRPr="0065722A" w:rsidRDefault="001F6389" w:rsidP="00D73E80">
      <w:pPr>
        <w:shd w:val="clear" w:color="auto" w:fill="FFFFFF"/>
        <w:spacing w:after="100" w:afterAutospacing="1" w:line="306" w:lineRule="atLeast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1F63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Спасибо за работу! </w:t>
      </w:r>
    </w:p>
    <w:sectPr w:rsidR="001F6389" w:rsidRPr="006572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C2E26EF"/>
    <w:multiLevelType w:val="hybridMultilevel"/>
    <w:tmpl w:val="FBBC28E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EB50260"/>
    <w:multiLevelType w:val="multilevel"/>
    <w:tmpl w:val="826CEB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722A"/>
    <w:rsid w:val="000B3C94"/>
    <w:rsid w:val="001F6389"/>
    <w:rsid w:val="0065722A"/>
    <w:rsid w:val="00D73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C633D0D-9BDA-4793-94DA-9A6864B6EC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F638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8391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129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44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ethnomir.ru/posetitelyam/vystavki/velikie-uchitelya-chelovechestva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1303</Words>
  <Characters>7429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2024-10-02T18:14:00Z</dcterms:created>
  <dcterms:modified xsi:type="dcterms:W3CDTF">2024-10-06T12:44:00Z</dcterms:modified>
</cp:coreProperties>
</file>