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2C263" w14:textId="77777777" w:rsidR="00224891" w:rsidRPr="00224891" w:rsidRDefault="00224891" w:rsidP="00224891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4891">
        <w:rPr>
          <w:rFonts w:ascii="Times New Roman" w:eastAsia="Calibri" w:hAnsi="Times New Roman" w:cs="Times New Roman"/>
          <w:b/>
          <w:sz w:val="24"/>
          <w:szCs w:val="24"/>
          <w:u w:val="single"/>
        </w:rPr>
        <w:t>Название успешной практики</w:t>
      </w:r>
      <w:r w:rsidRPr="002248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: </w:t>
      </w:r>
    </w:p>
    <w:p w14:paraId="7568145F" w14:textId="77777777" w:rsidR="00224891" w:rsidRPr="00224891" w:rsidRDefault="00224891" w:rsidP="002248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4891">
        <w:rPr>
          <w:rFonts w:ascii="Times New Roman" w:eastAsia="Calibri" w:hAnsi="Times New Roman" w:cs="Times New Roman"/>
          <w:b/>
          <w:sz w:val="24"/>
          <w:szCs w:val="24"/>
        </w:rPr>
        <w:t>Смотр строя и песни, посвященный  75-ой  годовщине Великой Победы и памяти Герою Советского Союза П.В. Марчука</w:t>
      </w:r>
    </w:p>
    <w:p w14:paraId="34E27A7F" w14:textId="77777777" w:rsidR="00224891" w:rsidRPr="00224891" w:rsidRDefault="00224891" w:rsidP="002248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b/>
          <w:sz w:val="24"/>
          <w:szCs w:val="24"/>
        </w:rPr>
        <w:t xml:space="preserve"> «Средняя школа №1» г. Ялуторовск</w:t>
      </w:r>
    </w:p>
    <w:p w14:paraId="6F8228E2" w14:textId="77777777" w:rsidR="00224891" w:rsidRPr="00224891" w:rsidRDefault="00224891" w:rsidP="002248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Цели конкурса:</w:t>
      </w:r>
    </w:p>
    <w:p w14:paraId="6F6762A1" w14:textId="77777777" w:rsidR="00224891" w:rsidRPr="00224891" w:rsidRDefault="00224891" w:rsidP="0022489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военно-патриотическое воспитание обучающихся;</w:t>
      </w:r>
    </w:p>
    <w:p w14:paraId="6C3FB67E" w14:textId="77777777" w:rsidR="00224891" w:rsidRPr="00224891" w:rsidRDefault="00224891" w:rsidP="0022489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и популяризация военной службы среди обучающихся;</w:t>
      </w:r>
    </w:p>
    <w:p w14:paraId="6348F14A" w14:textId="77777777" w:rsidR="00224891" w:rsidRPr="00224891" w:rsidRDefault="00224891" w:rsidP="0022489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юношей к военной службе.</w:t>
      </w:r>
    </w:p>
    <w:p w14:paraId="005D84EB" w14:textId="77777777" w:rsidR="00224891" w:rsidRPr="00224891" w:rsidRDefault="00224891" w:rsidP="002248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Задачи конкурса:</w:t>
      </w:r>
    </w:p>
    <w:p w14:paraId="1EC0E777" w14:textId="77777777" w:rsidR="00224891" w:rsidRPr="00224891" w:rsidRDefault="00224891" w:rsidP="0022489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 патриотизма и любви к Родине;</w:t>
      </w:r>
    </w:p>
    <w:p w14:paraId="697C8DA1" w14:textId="77777777" w:rsidR="00224891" w:rsidRPr="00224891" w:rsidRDefault="00224891" w:rsidP="0022489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военной песней;</w:t>
      </w:r>
    </w:p>
    <w:p w14:paraId="6A525A10" w14:textId="77777777" w:rsidR="00224891" w:rsidRPr="00224891" w:rsidRDefault="00224891" w:rsidP="0022489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родами войск России;</w:t>
      </w:r>
    </w:p>
    <w:p w14:paraId="74560C53" w14:textId="77777777" w:rsidR="00224891" w:rsidRPr="00224891" w:rsidRDefault="00224891" w:rsidP="0022489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творчества детей;</w:t>
      </w:r>
    </w:p>
    <w:p w14:paraId="2423B74D" w14:textId="77777777" w:rsidR="00224891" w:rsidRPr="00224891" w:rsidRDefault="00224891" w:rsidP="0022489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выполнения строевых приёмов;</w:t>
      </w:r>
    </w:p>
    <w:p w14:paraId="093BD539" w14:textId="77777777" w:rsidR="00224891" w:rsidRPr="00224891" w:rsidRDefault="00224891" w:rsidP="0022489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инициативы и самостоятельности учащихся на основе игровой деятельности;</w:t>
      </w:r>
    </w:p>
    <w:p w14:paraId="576FB3C9" w14:textId="77777777" w:rsidR="00224891" w:rsidRPr="00224891" w:rsidRDefault="00224891" w:rsidP="0022489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лидеров ученических коллективов;</w:t>
      </w:r>
    </w:p>
    <w:p w14:paraId="73511C2E" w14:textId="77777777" w:rsidR="00224891" w:rsidRPr="00224891" w:rsidRDefault="00224891" w:rsidP="0022489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отработка строевой слаженности команд;</w:t>
      </w:r>
    </w:p>
    <w:p w14:paraId="09B2FBB6" w14:textId="77777777" w:rsidR="00224891" w:rsidRPr="00224891" w:rsidRDefault="00224891" w:rsidP="0022489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489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лучшей команды для участия в городском конкурсе.</w:t>
      </w:r>
    </w:p>
    <w:p w14:paraId="326F3748" w14:textId="77777777" w:rsidR="00224891" w:rsidRPr="00224891" w:rsidRDefault="00224891" w:rsidP="00224891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b/>
          <w:sz w:val="24"/>
          <w:szCs w:val="24"/>
        </w:rPr>
        <w:t>Сроки реализации проекта</w:t>
      </w:r>
      <w:r w:rsidRPr="00224891">
        <w:rPr>
          <w:rFonts w:ascii="Times New Roman" w:eastAsia="Calibri" w:hAnsi="Times New Roman" w:cs="Times New Roman"/>
          <w:sz w:val="24"/>
          <w:szCs w:val="24"/>
        </w:rPr>
        <w:t>:  январь-февраль 2020г.</w:t>
      </w:r>
    </w:p>
    <w:p w14:paraId="6FA8878A" w14:textId="77777777" w:rsidR="00224891" w:rsidRPr="00224891" w:rsidRDefault="00224891" w:rsidP="002248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b/>
          <w:sz w:val="24"/>
          <w:szCs w:val="24"/>
        </w:rPr>
        <w:t>Краткое описание:</w:t>
      </w:r>
      <w:r w:rsidRPr="002248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F64B6CA" w14:textId="77777777" w:rsidR="00224891" w:rsidRPr="00224891" w:rsidRDefault="00224891" w:rsidP="002248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5C52E63" w14:textId="77777777" w:rsidR="00224891" w:rsidRPr="00224891" w:rsidRDefault="00224891" w:rsidP="00111D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>Смотр строя и песни проводится в школе в месячник гражданско-патриотической работы с 23 января – 23 февраля и посвящен 75-ой  годовщине Великой Победы и памяти</w:t>
      </w:r>
      <w:r w:rsidRPr="00224891">
        <w:rPr>
          <w:rFonts w:ascii="Times New Roman" w:eastAsia="Calibri" w:hAnsi="Times New Roman" w:cs="Times New Roman"/>
          <w:b/>
          <w:sz w:val="24"/>
          <w:szCs w:val="24"/>
        </w:rPr>
        <w:t xml:space="preserve"> Герою Советского Союза П.В. Марчука</w:t>
      </w:r>
    </w:p>
    <w:p w14:paraId="38915EFC" w14:textId="77777777" w:rsidR="00224891" w:rsidRP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 xml:space="preserve">Смотр проводится в 4 – 10 классах. Участвует в смотре не менее  16 человек из класса (мальчики участвуют все). </w:t>
      </w:r>
    </w:p>
    <w:p w14:paraId="3BF5CD47" w14:textId="77777777" w:rsidR="00224891" w:rsidRPr="00111D73" w:rsidRDefault="00224891" w:rsidP="00111D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>Классные руководители разучивают строевую песню совместно с учителем музыки, родителями подготавливают единую форму одежды со знаками отличия всему классу, следят за дисциплиной класса на тренировках, помогают во всем командирам.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1D73">
        <w:rPr>
          <w:rFonts w:ascii="Times New Roman" w:eastAsia="Calibri" w:hAnsi="Times New Roman" w:cs="Times New Roman"/>
          <w:sz w:val="24"/>
          <w:szCs w:val="24"/>
        </w:rPr>
        <w:t xml:space="preserve">В состав жюри входят: </w:t>
      </w:r>
      <w:r w:rsidR="00111D73" w:rsidRPr="00111D73">
        <w:rPr>
          <w:rFonts w:ascii="Times New Roman" w:eastAsia="Calibri" w:hAnsi="Times New Roman" w:cs="Times New Roman"/>
          <w:b/>
          <w:bCs/>
          <w:sz w:val="24"/>
          <w:szCs w:val="24"/>
        </w:rPr>
        <w:t>майор запаса Данилюк  Игор</w:t>
      </w:r>
      <w:r w:rsidR="00111D73">
        <w:rPr>
          <w:rFonts w:ascii="Times New Roman" w:eastAsia="Calibri" w:hAnsi="Times New Roman" w:cs="Times New Roman"/>
          <w:b/>
          <w:bCs/>
          <w:sz w:val="24"/>
          <w:szCs w:val="24"/>
        </w:rPr>
        <w:t>ь</w:t>
      </w:r>
      <w:r w:rsidR="00111D73" w:rsidRPr="00111D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Альбертович</w:t>
      </w:r>
      <w:r w:rsidR="00111D73">
        <w:rPr>
          <w:rFonts w:ascii="Times New Roman" w:eastAsia="Calibri" w:hAnsi="Times New Roman" w:cs="Times New Roman"/>
          <w:b/>
          <w:bCs/>
          <w:sz w:val="24"/>
          <w:szCs w:val="24"/>
        </w:rPr>
        <w:t>,</w:t>
      </w:r>
      <w:r w:rsidR="00111D73" w:rsidRPr="00111D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111D73">
        <w:rPr>
          <w:rFonts w:ascii="Times New Roman" w:eastAsia="Calibri" w:hAnsi="Times New Roman" w:cs="Times New Roman"/>
          <w:b/>
          <w:bCs/>
          <w:sz w:val="24"/>
          <w:szCs w:val="24"/>
        </w:rPr>
        <w:t>р</w:t>
      </w:r>
      <w:r w:rsidR="00111D73">
        <w:rPr>
          <w:rFonts w:ascii="Times New Roman" w:eastAsia="Calibri" w:hAnsi="Times New Roman" w:cs="Times New Roman"/>
          <w:sz w:val="24"/>
          <w:szCs w:val="24"/>
        </w:rPr>
        <w:t>уководитель</w:t>
      </w:r>
      <w:r w:rsidR="00111D73" w:rsidRPr="00111D73">
        <w:rPr>
          <w:rFonts w:ascii="Times New Roman" w:eastAsia="Calibri" w:hAnsi="Times New Roman" w:cs="Times New Roman"/>
          <w:sz w:val="24"/>
          <w:szCs w:val="24"/>
        </w:rPr>
        <w:t xml:space="preserve"> Ялуторовского отделения Всероссийской общественной организации ветеранов "Боевое Братство", Ветеран</w:t>
      </w:r>
      <w:r w:rsidR="00111D73">
        <w:rPr>
          <w:rFonts w:ascii="Times New Roman" w:eastAsia="Calibri" w:hAnsi="Times New Roman" w:cs="Times New Roman"/>
          <w:sz w:val="24"/>
          <w:szCs w:val="24"/>
        </w:rPr>
        <w:t xml:space="preserve"> боевых действий - Олег</w:t>
      </w:r>
      <w:r w:rsidR="00111D73" w:rsidRPr="00111D73">
        <w:rPr>
          <w:rFonts w:ascii="Times New Roman" w:eastAsia="Calibri" w:hAnsi="Times New Roman" w:cs="Times New Roman"/>
          <w:sz w:val="24"/>
          <w:szCs w:val="24"/>
        </w:rPr>
        <w:t xml:space="preserve"> Александрович</w:t>
      </w:r>
      <w:r w:rsidR="00111D73">
        <w:rPr>
          <w:rFonts w:ascii="Times New Roman" w:eastAsia="Calibri" w:hAnsi="Times New Roman" w:cs="Times New Roman"/>
          <w:sz w:val="24"/>
          <w:szCs w:val="24"/>
        </w:rPr>
        <w:t xml:space="preserve"> Овчинников,  директор</w:t>
      </w:r>
      <w:r w:rsidR="00111D73" w:rsidRPr="00111D73">
        <w:rPr>
          <w:rFonts w:ascii="Times New Roman" w:eastAsia="Calibri" w:hAnsi="Times New Roman" w:cs="Times New Roman"/>
          <w:sz w:val="24"/>
          <w:szCs w:val="24"/>
        </w:rPr>
        <w:t xml:space="preserve"> школы </w:t>
      </w:r>
      <w:r w:rsidR="00111D73" w:rsidRPr="00111D73">
        <w:rPr>
          <w:rFonts w:ascii="Times New Roman" w:eastAsia="Calibri" w:hAnsi="Times New Roman" w:cs="Times New Roman"/>
          <w:b/>
          <w:bCs/>
          <w:sz w:val="24"/>
          <w:szCs w:val="24"/>
        </w:rPr>
        <w:t>Охременко Витали</w:t>
      </w:r>
      <w:r w:rsidR="00111D73">
        <w:rPr>
          <w:rFonts w:ascii="Times New Roman" w:eastAsia="Calibri" w:hAnsi="Times New Roman" w:cs="Times New Roman"/>
          <w:b/>
          <w:bCs/>
          <w:sz w:val="24"/>
          <w:szCs w:val="24"/>
        </w:rPr>
        <w:t>й</w:t>
      </w:r>
      <w:r w:rsidR="00111D73" w:rsidRPr="00111D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Александрович</w:t>
      </w:r>
      <w:r w:rsidR="00111D73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5FD0ED90" w14:textId="77777777" w:rsid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36A62B" w14:textId="77777777" w:rsidR="00224891" w:rsidRP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24891">
        <w:rPr>
          <w:rFonts w:ascii="Times New Roman" w:eastAsia="Calibri" w:hAnsi="Times New Roman" w:cs="Times New Roman"/>
          <w:b/>
          <w:sz w:val="24"/>
          <w:szCs w:val="24"/>
        </w:rPr>
        <w:t>Этапы :</w:t>
      </w:r>
    </w:p>
    <w:p w14:paraId="6491BF4C" w14:textId="77777777" w:rsidR="00224891" w:rsidRP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>1. Организационный</w:t>
      </w:r>
    </w:p>
    <w:p w14:paraId="4664B43B" w14:textId="77777777" w:rsidR="00224891" w:rsidRP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>2. Привлечение  к участию всех классных коллективов.</w:t>
      </w:r>
    </w:p>
    <w:p w14:paraId="20630B4F" w14:textId="77777777" w:rsidR="00224891" w:rsidRP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>3.Смотр строя и песни</w:t>
      </w:r>
    </w:p>
    <w:p w14:paraId="12B5A14E" w14:textId="77777777" w:rsidR="00224891" w:rsidRPr="00224891" w:rsidRDefault="00224891" w:rsidP="0022489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4891">
        <w:rPr>
          <w:rFonts w:ascii="Times New Roman" w:eastAsia="Calibri" w:hAnsi="Times New Roman" w:cs="Times New Roman"/>
          <w:sz w:val="24"/>
          <w:szCs w:val="24"/>
        </w:rPr>
        <w:t>4.Подведение итогов .</w:t>
      </w:r>
    </w:p>
    <w:p w14:paraId="5CF9EB60" w14:textId="77777777" w:rsidR="00224891" w:rsidRPr="00224891" w:rsidRDefault="00224891" w:rsidP="002248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AC7AAFF" w14:textId="77777777" w:rsidR="00224891" w:rsidRPr="00224891" w:rsidRDefault="00111D73" w:rsidP="002248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3F972BE" wp14:editId="33B3BB5D">
            <wp:simplePos x="0" y="0"/>
            <wp:positionH relativeFrom="column">
              <wp:posOffset>3138805</wp:posOffset>
            </wp:positionH>
            <wp:positionV relativeFrom="paragraph">
              <wp:posOffset>415925</wp:posOffset>
            </wp:positionV>
            <wp:extent cx="3331210" cy="2219960"/>
            <wp:effectExtent l="0" t="0" r="2540" b="8890"/>
            <wp:wrapTight wrapText="bothSides">
              <wp:wrapPolygon edited="0">
                <wp:start x="0" y="0"/>
                <wp:lineTo x="0" y="21501"/>
                <wp:lineTo x="21493" y="21501"/>
                <wp:lineTo x="21493" y="0"/>
                <wp:lineTo x="0" y="0"/>
              </wp:wrapPolygon>
            </wp:wrapTight>
            <wp:docPr id="2" name="Рисунок 2" descr="D:\фото19-20\смотр строя\DSC_0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19-20\смотр строя\DSC_04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22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891" w:rsidRPr="00224891">
        <w:rPr>
          <w:rFonts w:ascii="Times New Roman" w:eastAsia="Calibri" w:hAnsi="Times New Roman" w:cs="Times New Roman"/>
          <w:sz w:val="24"/>
          <w:szCs w:val="24"/>
        </w:rPr>
        <w:t xml:space="preserve">Контактное лицо: Охременко Виталий Александрович </w:t>
      </w:r>
    </w:p>
    <w:p w14:paraId="1E020F75" w14:textId="77777777" w:rsidR="00147D3A" w:rsidRDefault="00147D3A" w:rsidP="00224891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A64E748" w14:textId="5017CB14" w:rsidR="00224891" w:rsidRPr="00224891" w:rsidRDefault="00111D73" w:rsidP="00224891">
      <w:pPr>
        <w:spacing w:after="16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127BE8C" wp14:editId="3CC5B995">
            <wp:simplePos x="0" y="0"/>
            <wp:positionH relativeFrom="column">
              <wp:posOffset>59690</wp:posOffset>
            </wp:positionH>
            <wp:positionV relativeFrom="paragraph">
              <wp:posOffset>137795</wp:posOffset>
            </wp:positionV>
            <wp:extent cx="268605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447" y="21370"/>
                <wp:lineTo x="21447" y="0"/>
                <wp:lineTo x="0" y="0"/>
              </wp:wrapPolygon>
            </wp:wrapTight>
            <wp:docPr id="1" name="Рисунок 1" descr="D:\фото19-20\смотр строя\DSC_0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19-20\смотр строя\DSC_01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98328" w14:textId="77777777" w:rsidR="00A842DF" w:rsidRDefault="00A842DF"/>
    <w:sectPr w:rsidR="00A842DF" w:rsidSect="00111D73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E18DC"/>
    <w:multiLevelType w:val="multilevel"/>
    <w:tmpl w:val="C4741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A93773"/>
    <w:multiLevelType w:val="hybridMultilevel"/>
    <w:tmpl w:val="0F3CA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97404"/>
    <w:multiLevelType w:val="multilevel"/>
    <w:tmpl w:val="8D7AE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4996"/>
    <w:rsid w:val="00111D73"/>
    <w:rsid w:val="00147D3A"/>
    <w:rsid w:val="00224891"/>
    <w:rsid w:val="0078293E"/>
    <w:rsid w:val="00A842DF"/>
    <w:rsid w:val="00EA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D96BE"/>
  <w15:docId w15:val="{CE01FD41-AE30-454C-A2E5-23555CED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D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Стефа Галлавич</cp:lastModifiedBy>
  <cp:revision>4</cp:revision>
  <dcterms:created xsi:type="dcterms:W3CDTF">2020-08-13T06:26:00Z</dcterms:created>
  <dcterms:modified xsi:type="dcterms:W3CDTF">2024-09-27T07:59:00Z</dcterms:modified>
</cp:coreProperties>
</file>