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7FAF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7FAF">
        <w:rPr>
          <w:rFonts w:ascii="Times New Roman" w:eastAsia="Calibri" w:hAnsi="Times New Roman" w:cs="Times New Roman"/>
          <w:sz w:val="28"/>
          <w:szCs w:val="28"/>
        </w:rPr>
        <w:t>«ДЕТСКИЙ САД №35»</w:t>
      </w: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C07FAF">
        <w:rPr>
          <w:rFonts w:ascii="Times New Roman" w:eastAsia="Calibri" w:hAnsi="Times New Roman" w:cs="Times New Roman"/>
          <w:sz w:val="40"/>
          <w:szCs w:val="40"/>
        </w:rPr>
        <w:t xml:space="preserve">Краткосрочный проект </w:t>
      </w:r>
    </w:p>
    <w:p w:rsidR="00C07FAF" w:rsidRPr="00BC163A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C07FAF">
        <w:rPr>
          <w:rFonts w:ascii="Times New Roman" w:eastAsia="Calibri" w:hAnsi="Times New Roman" w:cs="Times New Roman"/>
          <w:sz w:val="40"/>
          <w:szCs w:val="40"/>
        </w:rPr>
        <w:t xml:space="preserve">в подготовительной к школе группе </w:t>
      </w: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C07FAF">
        <w:rPr>
          <w:rFonts w:ascii="Times New Roman" w:eastAsia="Calibri" w:hAnsi="Times New Roman" w:cs="Times New Roman"/>
          <w:sz w:val="40"/>
          <w:szCs w:val="40"/>
        </w:rPr>
        <w:t>«</w:t>
      </w:r>
      <w:r w:rsidRPr="00BC163A">
        <w:rPr>
          <w:rFonts w:ascii="Times New Roman" w:eastAsia="Calibri" w:hAnsi="Times New Roman" w:cs="Times New Roman"/>
          <w:sz w:val="40"/>
          <w:szCs w:val="40"/>
        </w:rPr>
        <w:t>Разговор о правильном питании</w:t>
      </w:r>
      <w:r w:rsidRPr="00C07FAF">
        <w:rPr>
          <w:rFonts w:ascii="Times New Roman" w:eastAsia="Calibri" w:hAnsi="Times New Roman" w:cs="Times New Roman"/>
          <w:sz w:val="40"/>
          <w:szCs w:val="40"/>
        </w:rPr>
        <w:t>»</w:t>
      </w: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07FAF">
        <w:rPr>
          <w:rFonts w:ascii="Times New Roman" w:eastAsia="Calibri" w:hAnsi="Times New Roman" w:cs="Times New Roman"/>
          <w:sz w:val="28"/>
          <w:szCs w:val="28"/>
        </w:rPr>
        <w:t>Воспитатель: Гущина Н. О.</w:t>
      </w: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C163A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bookmarkStart w:id="0" w:name="_GoBack"/>
      <w:bookmarkEnd w:id="0"/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7FAF">
        <w:rPr>
          <w:rFonts w:ascii="Times New Roman" w:eastAsia="Calibri" w:hAnsi="Times New Roman" w:cs="Times New Roman"/>
          <w:sz w:val="28"/>
          <w:szCs w:val="28"/>
        </w:rPr>
        <w:t>г. Нижний Новгород</w:t>
      </w:r>
    </w:p>
    <w:p w:rsidR="00C07FAF" w:rsidRPr="00C07FAF" w:rsidRDefault="00C07FAF" w:rsidP="00C07F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163A">
        <w:rPr>
          <w:rFonts w:ascii="Times New Roman" w:eastAsia="Calibri" w:hAnsi="Times New Roman" w:cs="Times New Roman"/>
          <w:sz w:val="28"/>
          <w:szCs w:val="28"/>
        </w:rPr>
        <w:t>2024</w:t>
      </w:r>
    </w:p>
    <w:p w:rsidR="008C59D2" w:rsidRPr="00BC163A" w:rsidRDefault="008C59D2" w:rsidP="00BC163A">
      <w:pPr>
        <w:pStyle w:val="1"/>
        <w:ind w:left="708" w:firstLine="708"/>
        <w:rPr>
          <w:rFonts w:ascii="Times New Roman" w:eastAsia="Times New Roman" w:hAnsi="Times New Roman" w:cs="Times New Roman"/>
          <w:color w:val="auto"/>
          <w:lang w:eastAsia="ru-RU"/>
        </w:rPr>
      </w:pPr>
      <w:r w:rsidRPr="00BC163A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 xml:space="preserve"> Краткосрочный проект в подготовительной группе </w:t>
      </w:r>
      <w:r w:rsidRPr="00BC163A">
        <w:rPr>
          <w:rFonts w:ascii="Times New Roman" w:eastAsia="Times New Roman" w:hAnsi="Times New Roman" w:cs="Times New Roman"/>
          <w:color w:val="auto"/>
          <w:lang w:eastAsia="ru-RU"/>
        </w:rPr>
        <w:br/>
        <w:t xml:space="preserve">            </w:t>
      </w:r>
      <w:r w:rsidR="00BC163A" w:rsidRPr="00BC163A">
        <w:rPr>
          <w:rFonts w:ascii="Times New Roman" w:eastAsia="Times New Roman" w:hAnsi="Times New Roman" w:cs="Times New Roman"/>
          <w:color w:val="auto"/>
          <w:lang w:eastAsia="ru-RU"/>
        </w:rPr>
        <w:t xml:space="preserve">                  </w:t>
      </w:r>
      <w:r w:rsidRPr="00BC163A">
        <w:rPr>
          <w:rFonts w:ascii="Times New Roman" w:eastAsia="Times New Roman" w:hAnsi="Times New Roman" w:cs="Times New Roman"/>
          <w:color w:val="auto"/>
          <w:lang w:eastAsia="ru-RU"/>
        </w:rPr>
        <w:t>«Разговор о правильном питании»</w:t>
      </w:r>
      <w:r w:rsidRPr="00BC163A">
        <w:rPr>
          <w:rFonts w:ascii="Times New Roman" w:eastAsia="Times New Roman" w:hAnsi="Times New Roman" w:cs="Times New Roman"/>
          <w:color w:val="auto"/>
          <w:lang w:eastAsia="ru-RU"/>
        </w:rPr>
        <w:br/>
        <w:t xml:space="preserve">                             </w:t>
      </w:r>
      <w:r w:rsidR="00BC163A" w:rsidRPr="00BC163A">
        <w:rPr>
          <w:rFonts w:ascii="Times New Roman" w:eastAsia="Times New Roman" w:hAnsi="Times New Roman" w:cs="Times New Roman"/>
          <w:color w:val="auto"/>
          <w:lang w:eastAsia="ru-RU"/>
        </w:rPr>
        <w:t xml:space="preserve">        </w:t>
      </w:r>
      <w:r w:rsidRPr="00BC163A">
        <w:rPr>
          <w:rFonts w:ascii="Times New Roman" w:eastAsia="Times New Roman" w:hAnsi="Times New Roman" w:cs="Times New Roman"/>
          <w:color w:val="auto"/>
          <w:lang w:eastAsia="ru-RU"/>
        </w:rPr>
        <w:t xml:space="preserve">Тема «Витамины Осени».    </w:t>
      </w:r>
      <w:r w:rsidRPr="00BC163A">
        <w:rPr>
          <w:rFonts w:ascii="Times New Roman" w:eastAsia="Times New Roman" w:hAnsi="Times New Roman" w:cs="Times New Roman"/>
          <w:color w:val="auto"/>
          <w:lang w:eastAsia="ru-RU"/>
        </w:rPr>
        <w:br/>
      </w:r>
    </w:p>
    <w:p w:rsidR="00BC163A" w:rsidRPr="00BC163A" w:rsidRDefault="008C59D2" w:rsidP="008C59D2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Девиз проекта.  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«Чтоб здоровым, сильным крепким и красивым быть, нужно с витаминами дружить».    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              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Интеграция образовательных областей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Познавательное развитие, социально – коммуникативное развитие, художественно - эстетическое развитие, речевое развитие, физическое развитие. 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проекта.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Одной из важнейших задач воспитания детей является забота о здоровье и формированию основ культур здорового питания. Рациональное питание является одним из факторов внешней среды, определяющих нормальное развитие ребенка. Правильное питание – это залог хорошего самочувствия, работоспособности, активной деятельности, хорошего самочувствия. Дети самостоятельно не могут оценить полезность здоровой пищи. Поэтому необходимо обратить внимание родителей на свое питание и на питание ребенка.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Таким образом, мы вместе с детьми и родителями в данном проекте попытались разобраться во всем, что касается правильного питания и особое внимание обратили на овощи и фрукты.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познавательно-исследовательский, </w:t>
      </w:r>
      <w:proofErr w:type="spellStart"/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здоровьесберегающий</w:t>
      </w:r>
      <w:proofErr w:type="spellEnd"/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дети, педагоги, родители.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групповая.  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краткосрочный проект.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проекта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Донести до участников важность данной темы.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Создать предметно-развивающую среду по данной теме.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Подобрать наглядный информационный материал.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Составить план работы.   </w:t>
      </w:r>
    </w:p>
    <w:p w:rsidR="008C59D2" w:rsidRPr="00BC163A" w:rsidRDefault="008C59D2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Проблема. Цели и задачи проекта. </w:t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Проблема.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Определение значения овощей и фруктов для физического и эмоционального здоровья человека.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Пропаганда здорового питания среди родителей, включение родителей в единое образовательное пространство.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Показать детям, что их здоровье и хорошее настроение во многом зависит от правильного питания.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Создать условия для формирования предпосылок поисковой деятельности, развития воображения и художественно-творческих способностей в процессе реализации проекта.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Развитие исследовательских навыков в практической деятельности. </w:t>
      </w:r>
      <w:r w:rsidRPr="00BC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Обучающие.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знания детей о продуктах здорового и нездорового питания, обращать внимание на полезность для человека здоровых продуктов.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Формировать у детей интерес и готовность к соблюдению правил рационального и здорового питания.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Уточнить знания о процессе приготовления блюд из овощей и фруктов.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Дать детям понять, что овощи и фрукты должны являться ежедневными продуктами питания.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Обогатить познавательный опыт и кругозор детей.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Развивающие.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Совершенствовать трудовые и практические навыки детей.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Совершенствовать навыки связанного высказывания.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Развитие внимания, памяти, мышления.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Развивать у детей способность к поисковой деятельности.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 детей любознательность.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Воспитательные.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представление детей, о правилах поведения за столом во время еды, необходимость соблюдения этих правил, как проявления уровня культуры человека.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Способствовать развитию творческих способностей детей, умение работать  сообща, согласовывать свои действия.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Приобщать родителей к воспитанию детей через совместную деятельность.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Воспитывать внимание, терпение, трудолюбие.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Социально-коммуникативное развитие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свободное общение с взрослыми и детьми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учить быть доброжелательными и отзывчивыми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способствовать развитию познавательной активности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развитие семейного творчества и сотрудничества семьи и детского сада.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Художественно - эстетическое развитие</w:t>
      </w:r>
      <w:r w:rsidRPr="00BC16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C16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положительного эмоционального состояния у детей во время продуктивной деятельности.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Познавательно - речевое развитие</w:t>
      </w:r>
      <w:r w:rsidRPr="00BC16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C16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развивать грамматический строй речи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 активизировать мыслительную деятельность детей, развивать связную речь, память, мышление, творческое воображение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упражнять в умении подбирать определения к заданному слову, подбирать слова с заданным звуком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умение разгадывать загадки, формировать фонематическое восприятие,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упражнять в развитии чувства ритма, формировать выразительность речи.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Образовательная область «Физическая культура»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физические качества - координацию движения, равновесие, быстроту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формировать стремление активно участвовать в развлечениях и праздниках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воспитывать чувство удовлетворения от участия в коллективной деятельности</w:t>
      </w:r>
    </w:p>
    <w:p w:rsidR="008C59D2" w:rsidRPr="00BC163A" w:rsidRDefault="008C59D2" w:rsidP="008C59D2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 «Здоровье»</w:t>
      </w:r>
    </w:p>
    <w:p w:rsidR="00BC163A" w:rsidRDefault="008C59D2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способность к самоконтролю, самооценке при выполнении движений;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формировать представление о здоровье, о здоровом питании.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Образовательная область «Безопасность»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формировать у детей понимание необходимости соблюдать меры предосторожности.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приемы.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Практические, наглядные, словесные.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Понимание детьми значения витаминов, содержащихся в овощах, фруктах, ягодах для укрепления здоровья.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Осознание детьми необходимости употребления в пищу овощей, фруктов и ягод.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Развитие у детей познавательной активности, любознательности, творческих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способностей, коммуникативных навыков.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Повышение заинтересованности и мотивации детей к занятиям.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Развитие связной речи, пополнение словарного запаса.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Повысить заинтересованность детей совместно с родителями в заботе о здоровом питан</w:t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и здоровом образе жизни.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Заинтересовать и вовлечь родителей в проектную деятельность.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Повышение взаимоотношений между родителями, детьми и педагогами посредством участия родителей в творчестве детей.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Роль родителей в реализации проекта.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образовательного уровня родителей по теме (консультации, папки-передвижки).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Повышение заинтересованности родителей в продуктивной деятельности с детьми (поделки, изготовление масок).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Принятие участие в исследовательской деятельности (изготовление</w:t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блюд из овощей и фруктов).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Этапы реализации проекта. 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Подготовительный этап.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Обсуждение темы проекта с детьми и родителями.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Беседа для уточнения  имеющихся знаний у детей о витаминах.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Подбор методической, научной и художественной литературы о витаминах, овощах, фруктах и ягодах.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Рассматривание иллюстраций, чтение художественной литературы, произведений малой фольклорной формы (загадки, пословицы, поговорки) 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Продуктивная деятельность – выставка детско-родительских работ «Витамины Осени».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Выбор овощей, фруктов и ягод по желанию детей для сбора информации для познавательного сообщения.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Основной этап.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Организация и проведение тематической образовательной деятельности.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Проведение досугов, викторин, театрализованной деятельности.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Исследовательская деятельность.  </w:t>
      </w:r>
    </w:p>
    <w:p w:rsidR="00BC163A" w:rsidRDefault="00BC163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8C59D2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Планируемая работа по реализации проекта.  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 xml:space="preserve">Беседы.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«Что такое витамины». «Овощи, их значение в жизни человека». «Без трудов нет плодов».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«Где растут фрукты, их польза для человека». «Витамины я люблю – быть здоровым я хочу».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«Все в природе взаимосвязано». «Что такое правильное питание».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«Что такое здоровый образ жизни». «Как надо правильно кушать».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«Гости в дом – радость в нем». «Овощи, фрукты и ягоды – нам здоровье сберегут».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Дидактические игры.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«Назови ласково». «Узнай на ощупь». «Узнай на вкус». «Четвертый лишний».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«Собери картинку». «Что где растет». «Как собирают овощи и фрукты».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Один-много</w:t>
      </w:r>
      <w:proofErr w:type="gram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«Посчитай». «Какой сок».  «Какое варенье». «Узнай блюдо».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«Что изменилось». «Скажи наоборот». «Определи действие». «Чудесный мешочек».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«Отгадай овощ, фрукт и ягоду по описанию». «Вершки и корешки». «Что сначала, что потом».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Дидактические упражнения.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«Угощение гостей». «Назови овощ, фрукт, ягоду только на эту букву».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Выбор темы (вощи, фрукты, ягоды) детьми для познавательного сообщения.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Составление описательных рассказов по плану по теме « Мой любимый овощ», « Мой любимый фрукт», « Вот такая ягодка».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«Составление рассказов о выращивании овощей, фруктов и ягод».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«Составление рассказов по наблюдениям – что было раньше, что потом».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Разучивание поговорок, стихов, пословиц.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Составление овощей, фруктов и ягод из геометрических фигур».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Сюжетно-ролевые игры.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«Магазин». «Овощи-фрукты». «Семья». «Кафе». «Плодовоовощная база».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Подвижные игры.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«Кто быстрее соберет овощи, фрукты и ягоды в корзину». «Собери урожай».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«Выбери овощ, фрукт для салатов». «Свари суп, компот». «Назови овощ, фрукт, ягоду».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«Съедобное-не съедобное». «Сторож и зайцы».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Чтение художественной литературы.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Энциклопедия здоровья в сказках и рассказах для самых маленьких» Г. Горн.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Рассказ «Очень вкусный пирог» Д. Хармс. Рассказ «Фрукты </w:t>
      </w:r>
      <w:proofErr w:type="gram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вощи» Ю.П. Климович.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«Про девочку Юлю, которая плохо кушала» С. Михалков.  «Синьор Помидор» С. Маршак.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«Королевство столовых приборов» Н. Литвинова.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«Дудочка и кувшинчик». В. Катаев. «Косточка», «Корешки-вершки» Л. Толстой.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«По ягоды» Я.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Тайц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«Мешок яблок», «Яблоко» В.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«Огурцы», «Про репку», «Огородники» Н. Носов.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Сказка о том, почему помидор стал красным» Е.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Фартутдинова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Русские народные сказки – «Пых», «Вершки-корешки», «Репка».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Пальчиковая гимнастика.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«Овощи», «Капуста», «У Лариски две редиски», «Апельсин», «Яблоня».  «Апельсин».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Физкультминутки.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«Капуста», «Картошка», «Огород», «Яблоня».   «Компот».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Артикуляционная гимнастика.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«Варенье».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Координация речи с движениями</w:t>
      </w:r>
      <w:r w:rsidRPr="00BC16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(хороводные игры)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«Урожай», «Яблоня», «По ягоды», «Мы корзиночку возьмем».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Психологическая гимнастика.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«Попробуй овощ, фрукт, ягоды».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Психологические этюды по сказкам. 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Непосредственно - образовательная деятельность.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«Наши лучшие друзья – витамины с грядки», «Витамины с дерева». «Ягодная история».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Театрализованная деятельность.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Инсценировка сказки «Репка».  Инсценировка сказки «Мешок яблок».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Настольный театр «Репка». Пальчиковый театр «Репка».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Этюды – «Забавные овощи и фрукты».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Познавательно-исследовательская деятельность.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огорода на подоконнике «Волшебная луковка»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(наблюдения, исследовательская деятельность, эксперименты).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Приготовление овощного, фруктового салата.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Дегустация салата.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Приготовь любое блюдо из овощей и фруктов и ягод.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Готовим вместе с мамой. Солнце – источник тепла и света.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Продуктивная деятельность.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«Витаминная корзинка». «Ветка рябины». «Натюрморт из овощей и фруктов». Коллективная работа «Панно - клубника»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Аппликация «Натюрморт из фруктов», «Натюрморт из овощей».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Коллективная работа «Картина - Веселая яблонька».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Рисование  «Забавные овощи», «Веселые фрукты», «Вот она какая, ягодка наливная».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Натюрморт «Ваза с рябиной».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Ручной труд «Тыковка». «Вишенки» - из бумаги.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Конструирование «Овощи и фрукты», «Ягодки» - из настольного конструктора.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Досуги.  Викторины.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Досуг «Осенние витамины». Викторина «Овощи и фрукты».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КВН «Овощи и фрукты – витаминные продукты».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Презентации. </w:t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«Питание и здоровье».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«Овощи, фрукты и ягоды – наше здоровье».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Детско-родительские работы.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Подбор ингредиентов для познавательных мероприятий.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Изготовление масок для театрализованного представления.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Готовим вместе с мамой. Выставка работ «Витамины Осени».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Конкурс с родителями «Отгадай и опиши, что в коробочке нашли»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Консультации и Рекомендации для родителей -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«Витаминная азбука здоровья». «Как приучить ребенка к овощам и фруктам».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«Здоровое питание детей». «Это  интересно».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Заключительный этап.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Подведение итогов.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Подготовка и оформление паспорта проекта «Витамины Осени».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Презентация проекта. 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проекта.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оказался эффективен и актуален на сегодняшний день. Он дает возможность ребенку экспериментировать, систематизировать полученные знания, развивает творческие способности и коммуникативные навыки.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детей повысился уровень познавательного развития по данной теме.  Дети  поняли, что овощи и фрукты – важные продукты на нашем столе.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 научились делать выводы, устанавливать следственные связи по результатам своих экспериментов.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Совместная  деятельность педагогов, детей и родителей более сплотила детско-взрослый коллектив.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результате совместной работы у детей и родителей сформировались основные понятия рационального питания, потребности в здоровом питании, умение выбирать полезные продукты, повысился уровень знаний о витаминах в овощах и фруктах, сформировалась культура правильного питания. </w:t>
      </w: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4DA" w:rsidRDefault="005814DA" w:rsidP="008C59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5C6" w:rsidRPr="00BC163A" w:rsidRDefault="008C59D2" w:rsidP="008C59D2">
      <w:pPr>
        <w:rPr>
          <w:rFonts w:ascii="Times New Roman" w:hAnsi="Times New Roman" w:cs="Times New Roman"/>
          <w:sz w:val="28"/>
          <w:szCs w:val="28"/>
        </w:rPr>
      </w:pP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BC163A">
        <w:rPr>
          <w:rFonts w:ascii="Times New Roman" w:hAnsi="Times New Roman" w:cs="Times New Roman"/>
          <w:noProof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Список использованной литературы.  </w:t>
      </w:r>
      <w:r w:rsidRPr="00BC1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Н.Е.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«От рождения до школы» Примерная основная образовательная программа.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Н. Ю. Михеева,  И.В. Мартин «Дидактические игры и упражнения для развития речи дошкольника» Изд. «Детство </w:t>
      </w:r>
      <w:proofErr w:type="gram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ресс». 2016.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Е. А.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Гальцова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 Художественно-трудовая деятельность. Игровые и театрализованные занятия с детьми 5-6 лет». Изд. «Учитель» Волгоград.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С.И. Карпова, В.В. Мамаева  «Развитие речи и познавательных способностей  дошкольников 6-7 лет». Санкт-Петербург. Москва. 2017.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Вахрушева «Занятия по ознакомлению дошкольников с окружающим миром».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О. В.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«Неизведанное рядом». Занимательные опыты и эксперименты для дошкольников. ТЦ. «Сфера» 2005.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И.А. Лыкова  «Изобразительная деятельность в детском саду». Т.Ц. «Сфера». 2009.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Л.В.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Куцакова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«Конструирование и художественный труд в детском саду» Т.Ц. «Сфера». 2005.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К.Н. Давыдова «Детский дизайн» </w:t>
      </w:r>
      <w:proofErr w:type="spellStart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Изд. Скрипторий. 2008.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И.В. Новикова  «Конструирование из бумаги». Ярославская Академия развития. 2010.  </w:t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16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D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0320" cy="3411955"/>
            <wp:effectExtent l="0" t="0" r="0" b="0"/>
            <wp:docPr id="33" name="Рисунок 33" descr="C:\Users\User\Desktop\IMG_94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9470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146" cy="341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B0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473" cy="3416968"/>
            <wp:effectExtent l="0" t="0" r="0" b="0"/>
            <wp:docPr id="34" name="Рисунок 34" descr="C:\Users\User\Downloads\IMG_83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831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0341" cy="341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75C6" w:rsidRPr="00BC163A" w:rsidSect="00784E74">
      <w:type w:val="continuous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9D2"/>
    <w:rsid w:val="00023DD8"/>
    <w:rsid w:val="00045639"/>
    <w:rsid w:val="00201F97"/>
    <w:rsid w:val="005814DA"/>
    <w:rsid w:val="00601621"/>
    <w:rsid w:val="00617A66"/>
    <w:rsid w:val="00784E74"/>
    <w:rsid w:val="008C59D2"/>
    <w:rsid w:val="00AD75C6"/>
    <w:rsid w:val="00BC163A"/>
    <w:rsid w:val="00C07FAF"/>
    <w:rsid w:val="00E53B03"/>
    <w:rsid w:val="00EA6DDC"/>
    <w:rsid w:val="00F4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9D2"/>
  </w:style>
  <w:style w:type="paragraph" w:styleId="1">
    <w:name w:val="heading 1"/>
    <w:basedOn w:val="a"/>
    <w:next w:val="a"/>
    <w:link w:val="10"/>
    <w:uiPriority w:val="9"/>
    <w:qFormat/>
    <w:rsid w:val="00784E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9D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C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9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84E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9D2"/>
  </w:style>
  <w:style w:type="paragraph" w:styleId="1">
    <w:name w:val="heading 1"/>
    <w:basedOn w:val="a"/>
    <w:next w:val="a"/>
    <w:link w:val="10"/>
    <w:uiPriority w:val="9"/>
    <w:qFormat/>
    <w:rsid w:val="00784E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9D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C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9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84E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Балаев</dc:creator>
  <cp:lastModifiedBy>User</cp:lastModifiedBy>
  <cp:revision>9</cp:revision>
  <cp:lastPrinted>2024-09-16T16:02:00Z</cp:lastPrinted>
  <dcterms:created xsi:type="dcterms:W3CDTF">2019-11-04T14:02:00Z</dcterms:created>
  <dcterms:modified xsi:type="dcterms:W3CDTF">2024-09-16T16:05:00Z</dcterms:modified>
</cp:coreProperties>
</file>