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955B3" w:rsidRDefault="00106380" w:rsidP="005955B3">
      <w:pPr>
        <w:pStyle w:val="a3"/>
        <w:jc w:val="center"/>
        <w:rPr>
          <w:rFonts w:ascii="Times New Roman" w:hAnsi="Times New Roman" w:cs="Times New Roman"/>
          <w:b/>
          <w:bCs/>
          <w:iCs/>
          <w:sz w:val="24"/>
          <w:szCs w:val="24"/>
        </w:rPr>
      </w:pPr>
      <w:bookmarkStart w:id="0" w:name="_GoBack"/>
      <w:bookmarkEnd w:id="0"/>
      <w:r>
        <w:rPr>
          <w:rFonts w:ascii="Times New Roman" w:hAnsi="Times New Roman" w:cs="Times New Roman"/>
          <w:bCs/>
          <w:iCs/>
          <w:sz w:val="24"/>
          <w:szCs w:val="24"/>
        </w:rPr>
        <w:t xml:space="preserve"> </w:t>
      </w:r>
    </w:p>
    <w:p w:rsidR="005955B3" w:rsidRDefault="005955B3" w:rsidP="005955B3">
      <w:pPr>
        <w:pStyle w:val="a3"/>
        <w:jc w:val="center"/>
        <w:rPr>
          <w:rFonts w:ascii="Times New Roman" w:hAnsi="Times New Roman" w:cs="Times New Roman"/>
          <w:b/>
          <w:bCs/>
          <w:iCs/>
          <w:sz w:val="24"/>
          <w:szCs w:val="24"/>
        </w:rPr>
      </w:pPr>
    </w:p>
    <w:p w:rsidR="005955B3" w:rsidRDefault="005955B3" w:rsidP="005955B3">
      <w:pPr>
        <w:pStyle w:val="a3"/>
        <w:jc w:val="center"/>
        <w:rPr>
          <w:rFonts w:ascii="Times New Roman" w:hAnsi="Times New Roman" w:cs="Times New Roman"/>
          <w:b/>
          <w:bCs/>
          <w:iCs/>
          <w:sz w:val="24"/>
          <w:szCs w:val="24"/>
        </w:rPr>
      </w:pPr>
    </w:p>
    <w:p w:rsidR="005955B3" w:rsidRDefault="005955B3" w:rsidP="005955B3">
      <w:pPr>
        <w:pStyle w:val="a3"/>
        <w:jc w:val="center"/>
        <w:rPr>
          <w:rFonts w:ascii="Times New Roman" w:hAnsi="Times New Roman" w:cs="Times New Roman"/>
          <w:b/>
          <w:bCs/>
          <w:iCs/>
          <w:sz w:val="24"/>
          <w:szCs w:val="24"/>
        </w:rPr>
      </w:pPr>
    </w:p>
    <w:p w:rsidR="005955B3" w:rsidRDefault="005955B3" w:rsidP="005955B3">
      <w:pPr>
        <w:pStyle w:val="a3"/>
        <w:jc w:val="center"/>
        <w:rPr>
          <w:rFonts w:ascii="Times New Roman" w:hAnsi="Times New Roman" w:cs="Times New Roman"/>
          <w:b/>
          <w:bCs/>
          <w:iCs/>
          <w:sz w:val="24"/>
          <w:szCs w:val="24"/>
        </w:rPr>
      </w:pPr>
    </w:p>
    <w:p w:rsidR="005955B3" w:rsidRDefault="005955B3" w:rsidP="005955B3">
      <w:pPr>
        <w:pStyle w:val="a3"/>
        <w:jc w:val="center"/>
        <w:rPr>
          <w:rFonts w:ascii="Times New Roman" w:hAnsi="Times New Roman" w:cs="Times New Roman"/>
          <w:b/>
          <w:bCs/>
          <w:iCs/>
          <w:sz w:val="24"/>
          <w:szCs w:val="24"/>
        </w:rPr>
      </w:pPr>
    </w:p>
    <w:p w:rsidR="005955B3" w:rsidRDefault="005955B3" w:rsidP="005955B3">
      <w:pPr>
        <w:pStyle w:val="a3"/>
        <w:jc w:val="center"/>
        <w:rPr>
          <w:rFonts w:ascii="Times New Roman" w:hAnsi="Times New Roman" w:cs="Times New Roman"/>
          <w:b/>
          <w:bCs/>
          <w:iCs/>
          <w:sz w:val="24"/>
          <w:szCs w:val="24"/>
        </w:rPr>
      </w:pPr>
    </w:p>
    <w:p w:rsidR="005955B3" w:rsidRDefault="005955B3" w:rsidP="005955B3">
      <w:pPr>
        <w:pStyle w:val="a3"/>
        <w:jc w:val="center"/>
        <w:rPr>
          <w:rFonts w:ascii="Times New Roman" w:hAnsi="Times New Roman" w:cs="Times New Roman"/>
          <w:b/>
          <w:bCs/>
          <w:iCs/>
          <w:sz w:val="24"/>
          <w:szCs w:val="24"/>
        </w:rPr>
      </w:pPr>
    </w:p>
    <w:p w:rsidR="005955B3" w:rsidRDefault="005955B3" w:rsidP="005955B3">
      <w:pPr>
        <w:pStyle w:val="a3"/>
        <w:jc w:val="center"/>
        <w:rPr>
          <w:rFonts w:ascii="Times New Roman" w:hAnsi="Times New Roman" w:cs="Times New Roman"/>
          <w:b/>
          <w:bCs/>
          <w:iCs/>
          <w:sz w:val="24"/>
          <w:szCs w:val="24"/>
        </w:rPr>
      </w:pPr>
    </w:p>
    <w:p w:rsidR="005955B3" w:rsidRDefault="005955B3" w:rsidP="005955B3">
      <w:pPr>
        <w:pStyle w:val="a3"/>
        <w:jc w:val="center"/>
        <w:rPr>
          <w:rFonts w:ascii="Times New Roman" w:hAnsi="Times New Roman" w:cs="Times New Roman"/>
          <w:b/>
          <w:bCs/>
          <w:iCs/>
          <w:sz w:val="24"/>
          <w:szCs w:val="24"/>
        </w:rPr>
      </w:pPr>
    </w:p>
    <w:p w:rsidR="005955B3" w:rsidRDefault="005955B3" w:rsidP="005955B3">
      <w:pPr>
        <w:pStyle w:val="a3"/>
        <w:jc w:val="center"/>
        <w:rPr>
          <w:rFonts w:ascii="Times New Roman" w:hAnsi="Times New Roman" w:cs="Times New Roman"/>
          <w:b/>
          <w:bCs/>
          <w:iCs/>
          <w:sz w:val="24"/>
          <w:szCs w:val="24"/>
        </w:rPr>
      </w:pPr>
    </w:p>
    <w:p w:rsidR="005955B3" w:rsidRDefault="005955B3" w:rsidP="005955B3">
      <w:pPr>
        <w:pStyle w:val="a3"/>
        <w:jc w:val="center"/>
        <w:rPr>
          <w:rFonts w:ascii="Times New Roman" w:hAnsi="Times New Roman" w:cs="Times New Roman"/>
          <w:b/>
          <w:bCs/>
          <w:iCs/>
          <w:sz w:val="24"/>
          <w:szCs w:val="24"/>
        </w:rPr>
      </w:pPr>
    </w:p>
    <w:p w:rsidR="005955B3" w:rsidRDefault="005955B3" w:rsidP="005955B3">
      <w:pPr>
        <w:pStyle w:val="a3"/>
        <w:jc w:val="center"/>
        <w:rPr>
          <w:rFonts w:ascii="Times New Roman" w:hAnsi="Times New Roman" w:cs="Times New Roman"/>
          <w:b/>
          <w:bCs/>
          <w:iCs/>
          <w:sz w:val="52"/>
          <w:szCs w:val="24"/>
        </w:rPr>
      </w:pPr>
      <w:r>
        <w:rPr>
          <w:rFonts w:ascii="Times New Roman" w:hAnsi="Times New Roman" w:cs="Times New Roman"/>
          <w:b/>
          <w:bCs/>
          <w:iCs/>
          <w:sz w:val="52"/>
          <w:szCs w:val="24"/>
        </w:rPr>
        <w:t>Картотека экологических игр</w:t>
      </w:r>
    </w:p>
    <w:p w:rsidR="005955B3" w:rsidRDefault="00317642" w:rsidP="005955B3">
      <w:pPr>
        <w:pStyle w:val="a3"/>
        <w:jc w:val="center"/>
        <w:rPr>
          <w:rFonts w:ascii="Times New Roman" w:hAnsi="Times New Roman" w:cs="Times New Roman"/>
          <w:b/>
          <w:bCs/>
          <w:iCs/>
          <w:sz w:val="52"/>
          <w:szCs w:val="24"/>
        </w:rPr>
      </w:pPr>
      <w:r>
        <w:rPr>
          <w:rFonts w:ascii="Times New Roman" w:hAnsi="Times New Roman" w:cs="Times New Roman"/>
          <w:b/>
          <w:bCs/>
          <w:iCs/>
          <w:sz w:val="52"/>
          <w:szCs w:val="24"/>
        </w:rPr>
        <w:t>Первая младшая группа «Петушок</w:t>
      </w:r>
      <w:r w:rsidR="005955B3">
        <w:rPr>
          <w:rFonts w:ascii="Times New Roman" w:hAnsi="Times New Roman" w:cs="Times New Roman"/>
          <w:b/>
          <w:bCs/>
          <w:iCs/>
          <w:sz w:val="52"/>
          <w:szCs w:val="24"/>
        </w:rPr>
        <w:t>»</w:t>
      </w:r>
    </w:p>
    <w:p w:rsidR="005955B3" w:rsidRDefault="005955B3" w:rsidP="005955B3">
      <w:pPr>
        <w:pStyle w:val="a3"/>
        <w:jc w:val="center"/>
        <w:rPr>
          <w:rFonts w:ascii="Times New Roman" w:hAnsi="Times New Roman" w:cs="Times New Roman"/>
          <w:b/>
          <w:bCs/>
          <w:iCs/>
          <w:sz w:val="24"/>
          <w:szCs w:val="24"/>
        </w:rPr>
      </w:pPr>
    </w:p>
    <w:p w:rsidR="005955B3" w:rsidRDefault="005955B3" w:rsidP="005955B3">
      <w:pPr>
        <w:pStyle w:val="a3"/>
        <w:jc w:val="center"/>
        <w:rPr>
          <w:rFonts w:ascii="Times New Roman" w:hAnsi="Times New Roman" w:cs="Times New Roman"/>
          <w:b/>
          <w:bCs/>
          <w:iCs/>
          <w:sz w:val="24"/>
          <w:szCs w:val="24"/>
        </w:rPr>
      </w:pPr>
    </w:p>
    <w:p w:rsidR="005955B3" w:rsidRDefault="005955B3" w:rsidP="005955B3">
      <w:pPr>
        <w:pStyle w:val="a3"/>
        <w:jc w:val="center"/>
        <w:rPr>
          <w:rFonts w:ascii="Times New Roman" w:hAnsi="Times New Roman" w:cs="Times New Roman"/>
          <w:b/>
          <w:bCs/>
          <w:iCs/>
          <w:sz w:val="24"/>
          <w:szCs w:val="24"/>
        </w:rPr>
      </w:pPr>
    </w:p>
    <w:p w:rsidR="005955B3" w:rsidRDefault="005955B3" w:rsidP="005955B3">
      <w:pPr>
        <w:pStyle w:val="a3"/>
        <w:jc w:val="center"/>
        <w:rPr>
          <w:rFonts w:ascii="Times New Roman" w:hAnsi="Times New Roman" w:cs="Times New Roman"/>
          <w:b/>
          <w:bCs/>
          <w:iCs/>
          <w:sz w:val="24"/>
          <w:szCs w:val="24"/>
        </w:rPr>
      </w:pPr>
    </w:p>
    <w:p w:rsidR="005955B3" w:rsidRDefault="005955B3" w:rsidP="005955B3">
      <w:pPr>
        <w:pStyle w:val="a3"/>
        <w:jc w:val="center"/>
        <w:rPr>
          <w:rFonts w:ascii="Times New Roman" w:hAnsi="Times New Roman" w:cs="Times New Roman"/>
          <w:b/>
          <w:bCs/>
          <w:iCs/>
          <w:sz w:val="24"/>
          <w:szCs w:val="24"/>
        </w:rPr>
      </w:pPr>
    </w:p>
    <w:p w:rsidR="005955B3" w:rsidRDefault="005955B3" w:rsidP="005955B3">
      <w:pPr>
        <w:pStyle w:val="a3"/>
        <w:jc w:val="center"/>
        <w:rPr>
          <w:rFonts w:ascii="Times New Roman" w:hAnsi="Times New Roman" w:cs="Times New Roman"/>
          <w:b/>
          <w:bCs/>
          <w:iCs/>
          <w:sz w:val="24"/>
          <w:szCs w:val="24"/>
        </w:rPr>
      </w:pPr>
    </w:p>
    <w:p w:rsidR="005955B3" w:rsidRDefault="005955B3" w:rsidP="005955B3">
      <w:pPr>
        <w:pStyle w:val="a3"/>
        <w:jc w:val="center"/>
        <w:rPr>
          <w:rFonts w:ascii="Times New Roman" w:hAnsi="Times New Roman" w:cs="Times New Roman"/>
          <w:b/>
          <w:bCs/>
          <w:iCs/>
          <w:sz w:val="24"/>
          <w:szCs w:val="24"/>
        </w:rPr>
      </w:pPr>
    </w:p>
    <w:p w:rsidR="005955B3" w:rsidRDefault="005955B3" w:rsidP="005955B3">
      <w:pPr>
        <w:pStyle w:val="a3"/>
        <w:jc w:val="center"/>
        <w:rPr>
          <w:rFonts w:ascii="Times New Roman" w:hAnsi="Times New Roman" w:cs="Times New Roman"/>
          <w:b/>
          <w:bCs/>
          <w:iCs/>
          <w:sz w:val="24"/>
          <w:szCs w:val="24"/>
        </w:rPr>
      </w:pPr>
    </w:p>
    <w:p w:rsidR="005955B3" w:rsidRDefault="005955B3" w:rsidP="005955B3">
      <w:pPr>
        <w:pStyle w:val="a3"/>
        <w:jc w:val="center"/>
        <w:rPr>
          <w:rFonts w:ascii="Times New Roman" w:hAnsi="Times New Roman" w:cs="Times New Roman"/>
          <w:b/>
          <w:bCs/>
          <w:iCs/>
          <w:sz w:val="24"/>
          <w:szCs w:val="24"/>
        </w:rPr>
      </w:pPr>
    </w:p>
    <w:p w:rsidR="005955B3" w:rsidRDefault="00317642" w:rsidP="005955B3">
      <w:pPr>
        <w:pStyle w:val="a3"/>
        <w:jc w:val="right"/>
        <w:rPr>
          <w:rFonts w:ascii="Times New Roman" w:hAnsi="Times New Roman" w:cs="Times New Roman"/>
          <w:bCs/>
          <w:iCs/>
          <w:sz w:val="28"/>
          <w:szCs w:val="24"/>
        </w:rPr>
      </w:pPr>
      <w:r>
        <w:rPr>
          <w:rFonts w:ascii="Times New Roman" w:hAnsi="Times New Roman" w:cs="Times New Roman"/>
          <w:bCs/>
          <w:iCs/>
          <w:sz w:val="28"/>
          <w:szCs w:val="24"/>
        </w:rPr>
        <w:t xml:space="preserve">Воспитатель: </w:t>
      </w:r>
      <w:proofErr w:type="spellStart"/>
      <w:r>
        <w:rPr>
          <w:rFonts w:ascii="Times New Roman" w:hAnsi="Times New Roman" w:cs="Times New Roman"/>
          <w:bCs/>
          <w:iCs/>
          <w:sz w:val="28"/>
          <w:szCs w:val="24"/>
        </w:rPr>
        <w:t>Мармышева</w:t>
      </w:r>
      <w:proofErr w:type="spellEnd"/>
      <w:r>
        <w:rPr>
          <w:rFonts w:ascii="Times New Roman" w:hAnsi="Times New Roman" w:cs="Times New Roman"/>
          <w:bCs/>
          <w:iCs/>
          <w:sz w:val="28"/>
          <w:szCs w:val="24"/>
        </w:rPr>
        <w:t xml:space="preserve"> Т</w:t>
      </w:r>
      <w:r w:rsidR="005955B3">
        <w:rPr>
          <w:rFonts w:ascii="Times New Roman" w:hAnsi="Times New Roman" w:cs="Times New Roman"/>
          <w:bCs/>
          <w:iCs/>
          <w:sz w:val="28"/>
          <w:szCs w:val="24"/>
        </w:rPr>
        <w:t>.</w:t>
      </w:r>
      <w:r>
        <w:rPr>
          <w:rFonts w:ascii="Times New Roman" w:hAnsi="Times New Roman" w:cs="Times New Roman"/>
          <w:bCs/>
          <w:iCs/>
          <w:sz w:val="28"/>
          <w:szCs w:val="24"/>
        </w:rPr>
        <w:t>А</w:t>
      </w:r>
    </w:p>
    <w:p w:rsidR="005955B3" w:rsidRDefault="005955B3" w:rsidP="005955B3">
      <w:pPr>
        <w:pStyle w:val="a3"/>
        <w:jc w:val="right"/>
        <w:rPr>
          <w:rFonts w:ascii="Times New Roman" w:hAnsi="Times New Roman" w:cs="Times New Roman"/>
          <w:bCs/>
          <w:iCs/>
          <w:sz w:val="28"/>
          <w:szCs w:val="24"/>
        </w:rPr>
      </w:pPr>
    </w:p>
    <w:p w:rsidR="005955B3" w:rsidRDefault="005955B3" w:rsidP="005955B3">
      <w:pPr>
        <w:pStyle w:val="a3"/>
        <w:jc w:val="center"/>
        <w:rPr>
          <w:rFonts w:ascii="Times New Roman" w:hAnsi="Times New Roman" w:cs="Times New Roman"/>
          <w:b/>
          <w:bCs/>
          <w:iCs/>
          <w:sz w:val="24"/>
          <w:szCs w:val="24"/>
        </w:rPr>
      </w:pPr>
    </w:p>
    <w:p w:rsidR="005955B3" w:rsidRDefault="005955B3" w:rsidP="005955B3">
      <w:pPr>
        <w:pStyle w:val="a3"/>
        <w:jc w:val="center"/>
        <w:rPr>
          <w:rFonts w:ascii="Times New Roman" w:hAnsi="Times New Roman" w:cs="Times New Roman"/>
          <w:b/>
          <w:bCs/>
          <w:iCs/>
          <w:sz w:val="24"/>
          <w:szCs w:val="24"/>
        </w:rPr>
      </w:pPr>
    </w:p>
    <w:p w:rsidR="005955B3" w:rsidRDefault="005955B3" w:rsidP="005955B3">
      <w:pPr>
        <w:pStyle w:val="a3"/>
        <w:jc w:val="center"/>
        <w:rPr>
          <w:rFonts w:ascii="Times New Roman" w:hAnsi="Times New Roman" w:cs="Times New Roman"/>
          <w:b/>
          <w:bCs/>
          <w:iCs/>
          <w:sz w:val="24"/>
          <w:szCs w:val="24"/>
        </w:rPr>
      </w:pPr>
    </w:p>
    <w:p w:rsidR="005955B3" w:rsidRDefault="005955B3" w:rsidP="005955B3">
      <w:pPr>
        <w:pStyle w:val="a3"/>
        <w:jc w:val="center"/>
        <w:rPr>
          <w:rFonts w:ascii="Times New Roman" w:hAnsi="Times New Roman" w:cs="Times New Roman"/>
          <w:b/>
          <w:bCs/>
          <w:iCs/>
          <w:sz w:val="24"/>
          <w:szCs w:val="24"/>
        </w:rPr>
      </w:pPr>
    </w:p>
    <w:p w:rsidR="005955B3" w:rsidRDefault="005955B3" w:rsidP="005955B3">
      <w:pPr>
        <w:pStyle w:val="a3"/>
        <w:jc w:val="center"/>
        <w:rPr>
          <w:rFonts w:ascii="Times New Roman" w:hAnsi="Times New Roman" w:cs="Times New Roman"/>
          <w:b/>
          <w:bCs/>
          <w:iCs/>
          <w:sz w:val="24"/>
          <w:szCs w:val="24"/>
        </w:rPr>
      </w:pPr>
    </w:p>
    <w:p w:rsidR="005955B3" w:rsidRDefault="005955B3" w:rsidP="005955B3">
      <w:pPr>
        <w:pStyle w:val="a3"/>
        <w:jc w:val="center"/>
        <w:rPr>
          <w:rFonts w:ascii="Times New Roman" w:hAnsi="Times New Roman" w:cs="Times New Roman"/>
          <w:b/>
          <w:bCs/>
          <w:iCs/>
          <w:sz w:val="24"/>
          <w:szCs w:val="24"/>
        </w:rPr>
      </w:pPr>
    </w:p>
    <w:p w:rsidR="005955B3" w:rsidRDefault="005955B3" w:rsidP="005955B3">
      <w:pPr>
        <w:pStyle w:val="a3"/>
        <w:rPr>
          <w:rFonts w:ascii="Times New Roman" w:hAnsi="Times New Roman" w:cs="Times New Roman"/>
          <w:b/>
          <w:bCs/>
          <w:iCs/>
          <w:sz w:val="24"/>
          <w:szCs w:val="24"/>
        </w:rPr>
      </w:pPr>
    </w:p>
    <w:p w:rsidR="005955B3" w:rsidRDefault="005955B3" w:rsidP="005955B3">
      <w:pPr>
        <w:pStyle w:val="a3"/>
        <w:jc w:val="center"/>
        <w:rPr>
          <w:rFonts w:ascii="Times New Roman" w:hAnsi="Times New Roman" w:cs="Times New Roman"/>
          <w:b/>
          <w:bCs/>
          <w:iCs/>
          <w:sz w:val="24"/>
          <w:szCs w:val="24"/>
        </w:rPr>
      </w:pPr>
    </w:p>
    <w:p w:rsidR="005955B3" w:rsidRDefault="005955B3" w:rsidP="005955B3">
      <w:pPr>
        <w:pStyle w:val="a3"/>
        <w:jc w:val="center"/>
        <w:rPr>
          <w:rFonts w:ascii="Times New Roman" w:hAnsi="Times New Roman" w:cs="Times New Roman"/>
          <w:b/>
          <w:bCs/>
          <w:iCs/>
          <w:sz w:val="24"/>
          <w:szCs w:val="24"/>
        </w:rPr>
      </w:pPr>
    </w:p>
    <w:p w:rsidR="005955B3" w:rsidRDefault="005955B3" w:rsidP="005955B3">
      <w:pPr>
        <w:pStyle w:val="a3"/>
        <w:jc w:val="center"/>
        <w:rPr>
          <w:rFonts w:ascii="Times New Roman" w:hAnsi="Times New Roman" w:cs="Times New Roman"/>
          <w:b/>
          <w:bCs/>
          <w:iCs/>
          <w:sz w:val="24"/>
          <w:szCs w:val="24"/>
        </w:rPr>
      </w:pPr>
    </w:p>
    <w:p w:rsidR="005955B3" w:rsidRDefault="005955B3" w:rsidP="005955B3">
      <w:pPr>
        <w:pStyle w:val="a3"/>
        <w:jc w:val="center"/>
        <w:rPr>
          <w:rFonts w:ascii="Times New Roman" w:hAnsi="Times New Roman" w:cs="Times New Roman"/>
          <w:b/>
          <w:bCs/>
          <w:iCs/>
          <w:sz w:val="24"/>
          <w:szCs w:val="24"/>
        </w:rPr>
      </w:pPr>
    </w:p>
    <w:p w:rsidR="005955B3" w:rsidRDefault="005955B3" w:rsidP="005955B3">
      <w:pPr>
        <w:pStyle w:val="a3"/>
        <w:jc w:val="center"/>
        <w:rPr>
          <w:rFonts w:ascii="Times New Roman" w:hAnsi="Times New Roman" w:cs="Times New Roman"/>
          <w:b/>
          <w:bCs/>
          <w:iCs/>
          <w:sz w:val="24"/>
          <w:szCs w:val="24"/>
        </w:rPr>
      </w:pPr>
    </w:p>
    <w:p w:rsidR="005955B3" w:rsidRDefault="005955B3" w:rsidP="005955B3">
      <w:pPr>
        <w:pStyle w:val="a3"/>
        <w:jc w:val="center"/>
        <w:rPr>
          <w:rFonts w:ascii="Times New Roman" w:hAnsi="Times New Roman" w:cs="Times New Roman"/>
          <w:b/>
          <w:bCs/>
          <w:iCs/>
          <w:sz w:val="24"/>
          <w:szCs w:val="24"/>
        </w:rPr>
      </w:pPr>
    </w:p>
    <w:p w:rsidR="005955B3" w:rsidRDefault="005955B3" w:rsidP="005955B3">
      <w:pPr>
        <w:pStyle w:val="a3"/>
        <w:jc w:val="center"/>
        <w:rPr>
          <w:rFonts w:ascii="Times New Roman" w:hAnsi="Times New Roman" w:cs="Times New Roman"/>
          <w:b/>
          <w:bCs/>
          <w:iCs/>
          <w:sz w:val="24"/>
          <w:szCs w:val="24"/>
        </w:rPr>
      </w:pPr>
    </w:p>
    <w:p w:rsidR="005955B3" w:rsidRDefault="005955B3" w:rsidP="005955B3">
      <w:pPr>
        <w:pStyle w:val="a3"/>
        <w:jc w:val="center"/>
        <w:rPr>
          <w:rFonts w:ascii="Times New Roman" w:hAnsi="Times New Roman" w:cs="Times New Roman"/>
          <w:b/>
          <w:bCs/>
          <w:iCs/>
          <w:sz w:val="24"/>
          <w:szCs w:val="24"/>
        </w:rPr>
      </w:pPr>
    </w:p>
    <w:p w:rsidR="005955B3" w:rsidRDefault="005955B3" w:rsidP="005955B3">
      <w:pPr>
        <w:pStyle w:val="a3"/>
        <w:jc w:val="center"/>
        <w:rPr>
          <w:rFonts w:ascii="Times New Roman" w:hAnsi="Times New Roman" w:cs="Times New Roman"/>
          <w:b/>
          <w:bCs/>
          <w:iCs/>
          <w:sz w:val="24"/>
          <w:szCs w:val="24"/>
        </w:rPr>
      </w:pPr>
    </w:p>
    <w:p w:rsidR="005955B3" w:rsidRDefault="005955B3" w:rsidP="005955B3">
      <w:pPr>
        <w:pStyle w:val="a3"/>
        <w:jc w:val="center"/>
        <w:rPr>
          <w:rFonts w:ascii="Times New Roman" w:hAnsi="Times New Roman" w:cs="Times New Roman"/>
          <w:b/>
          <w:bCs/>
          <w:iCs/>
          <w:sz w:val="24"/>
          <w:szCs w:val="24"/>
        </w:rPr>
      </w:pPr>
    </w:p>
    <w:p w:rsidR="005955B3" w:rsidRDefault="005955B3" w:rsidP="005955B3">
      <w:pPr>
        <w:pStyle w:val="a3"/>
        <w:jc w:val="center"/>
        <w:rPr>
          <w:rFonts w:ascii="Times New Roman" w:hAnsi="Times New Roman" w:cs="Times New Roman"/>
          <w:b/>
          <w:bCs/>
          <w:iCs/>
          <w:sz w:val="24"/>
          <w:szCs w:val="24"/>
        </w:rPr>
      </w:pPr>
    </w:p>
    <w:p w:rsidR="005955B3" w:rsidRDefault="005955B3" w:rsidP="005955B3">
      <w:pPr>
        <w:pStyle w:val="a3"/>
        <w:jc w:val="center"/>
        <w:rPr>
          <w:rFonts w:ascii="Times New Roman" w:hAnsi="Times New Roman" w:cs="Times New Roman"/>
          <w:b/>
          <w:bCs/>
          <w:iCs/>
          <w:sz w:val="24"/>
          <w:szCs w:val="24"/>
        </w:rPr>
      </w:pPr>
    </w:p>
    <w:p w:rsidR="005955B3" w:rsidRDefault="005955B3" w:rsidP="005955B3">
      <w:pPr>
        <w:pStyle w:val="a3"/>
        <w:jc w:val="center"/>
        <w:rPr>
          <w:rFonts w:ascii="Times New Roman" w:hAnsi="Times New Roman" w:cs="Times New Roman"/>
          <w:b/>
          <w:bCs/>
          <w:iCs/>
          <w:sz w:val="24"/>
          <w:szCs w:val="24"/>
        </w:rPr>
      </w:pPr>
    </w:p>
    <w:p w:rsidR="005955B3" w:rsidRDefault="005955B3" w:rsidP="005955B3">
      <w:pPr>
        <w:pStyle w:val="a3"/>
        <w:jc w:val="center"/>
        <w:rPr>
          <w:rFonts w:ascii="Times New Roman" w:hAnsi="Times New Roman" w:cs="Times New Roman"/>
          <w:b/>
          <w:bCs/>
          <w:iCs/>
          <w:sz w:val="24"/>
          <w:szCs w:val="24"/>
        </w:rPr>
      </w:pPr>
    </w:p>
    <w:p w:rsidR="005955B3" w:rsidRDefault="00106380" w:rsidP="005955B3">
      <w:pPr>
        <w:pStyle w:val="a3"/>
        <w:jc w:val="center"/>
        <w:rPr>
          <w:rFonts w:ascii="Times New Roman" w:hAnsi="Times New Roman" w:cs="Times New Roman"/>
          <w:b/>
          <w:bCs/>
          <w:iCs/>
          <w:sz w:val="24"/>
          <w:szCs w:val="24"/>
        </w:rPr>
      </w:pPr>
      <w:r>
        <w:rPr>
          <w:rFonts w:ascii="Times New Roman" w:hAnsi="Times New Roman" w:cs="Times New Roman"/>
          <w:b/>
          <w:bCs/>
          <w:iCs/>
          <w:sz w:val="24"/>
          <w:szCs w:val="24"/>
        </w:rPr>
        <w:t xml:space="preserve"> </w:t>
      </w:r>
    </w:p>
    <w:p w:rsidR="00106380" w:rsidRDefault="00106380" w:rsidP="00F327A8">
      <w:pPr>
        <w:spacing w:after="0" w:line="276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106380" w:rsidRDefault="00106380" w:rsidP="00F327A8">
      <w:pPr>
        <w:spacing w:after="0" w:line="276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5955B3" w:rsidRDefault="005955B3" w:rsidP="00F327A8">
      <w:pPr>
        <w:spacing w:after="0" w:line="276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1 квартал</w:t>
      </w:r>
    </w:p>
    <w:p w:rsidR="0091523F" w:rsidRPr="0091523F" w:rsidRDefault="0091523F" w:rsidP="00F327A8">
      <w:pPr>
        <w:spacing w:after="0" w:line="276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1. «Найди, что покажу»</w:t>
      </w:r>
    </w:p>
    <w:p w:rsidR="0091523F" w:rsidRPr="0091523F" w:rsidRDefault="0091523F" w:rsidP="00F327A8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1523F">
        <w:rPr>
          <w:rFonts w:ascii="Times New Roman" w:hAnsi="Times New Roman" w:cs="Times New Roman"/>
          <w:sz w:val="28"/>
          <w:szCs w:val="28"/>
        </w:rPr>
        <w:t>Дидактическая зад</w:t>
      </w:r>
      <w:r>
        <w:rPr>
          <w:rFonts w:ascii="Times New Roman" w:hAnsi="Times New Roman" w:cs="Times New Roman"/>
          <w:sz w:val="28"/>
          <w:szCs w:val="28"/>
        </w:rPr>
        <w:t>ача: Найти предмет по сходству.</w:t>
      </w:r>
    </w:p>
    <w:p w:rsidR="0091523F" w:rsidRPr="0091523F" w:rsidRDefault="0091523F" w:rsidP="00F327A8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1523F">
        <w:rPr>
          <w:rFonts w:ascii="Times New Roman" w:hAnsi="Times New Roman" w:cs="Times New Roman"/>
          <w:sz w:val="28"/>
          <w:szCs w:val="28"/>
        </w:rPr>
        <w:t>Игровое действие: Поиск предмета</w:t>
      </w:r>
      <w:r w:rsidR="00106380">
        <w:rPr>
          <w:rFonts w:ascii="Times New Roman" w:hAnsi="Times New Roman" w:cs="Times New Roman"/>
          <w:sz w:val="28"/>
          <w:szCs w:val="28"/>
        </w:rPr>
        <w:t>,</w:t>
      </w:r>
      <w:r w:rsidRPr="0091523F">
        <w:rPr>
          <w:rFonts w:ascii="Times New Roman" w:hAnsi="Times New Roman" w:cs="Times New Roman"/>
          <w:sz w:val="28"/>
          <w:szCs w:val="28"/>
        </w:rPr>
        <w:t xml:space="preserve"> показанного и спрятанного воспитате</w:t>
      </w:r>
      <w:r>
        <w:rPr>
          <w:rFonts w:ascii="Times New Roman" w:hAnsi="Times New Roman" w:cs="Times New Roman"/>
          <w:sz w:val="28"/>
          <w:szCs w:val="28"/>
        </w:rPr>
        <w:t>лем.</w:t>
      </w:r>
    </w:p>
    <w:p w:rsidR="0091523F" w:rsidRPr="0091523F" w:rsidRDefault="0091523F" w:rsidP="00F327A8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1523F">
        <w:rPr>
          <w:rFonts w:ascii="Times New Roman" w:hAnsi="Times New Roman" w:cs="Times New Roman"/>
          <w:sz w:val="28"/>
          <w:szCs w:val="28"/>
        </w:rPr>
        <w:t>Правило: П</w:t>
      </w:r>
      <w:r>
        <w:rPr>
          <w:rFonts w:ascii="Times New Roman" w:hAnsi="Times New Roman" w:cs="Times New Roman"/>
          <w:sz w:val="28"/>
          <w:szCs w:val="28"/>
        </w:rPr>
        <w:t>од салфетку заглядывать нельзя.</w:t>
      </w:r>
    </w:p>
    <w:p w:rsidR="0091523F" w:rsidRPr="0091523F" w:rsidRDefault="0091523F" w:rsidP="00F327A8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1523F">
        <w:rPr>
          <w:rFonts w:ascii="Times New Roman" w:hAnsi="Times New Roman" w:cs="Times New Roman"/>
          <w:sz w:val="28"/>
          <w:szCs w:val="28"/>
        </w:rPr>
        <w:t>Оборудование: На двух подносах разложить одинаковые наборы овощей и фруктов. Один для воспитателя накрыть салфеткой.</w:t>
      </w:r>
    </w:p>
    <w:p w:rsidR="0091523F" w:rsidRPr="0091523F" w:rsidRDefault="0091523F" w:rsidP="00F327A8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1523F" w:rsidRPr="0091523F" w:rsidRDefault="0091523F" w:rsidP="00F327A8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1523F">
        <w:rPr>
          <w:rFonts w:ascii="Times New Roman" w:hAnsi="Times New Roman" w:cs="Times New Roman"/>
          <w:sz w:val="28"/>
          <w:szCs w:val="28"/>
        </w:rPr>
        <w:t>Ход игры: Воспитатель показывает на короткое время один из предметов, спрятанных под салфеткой, снова убирает его, затем предлагает ребенку: «Найди на другом подносе такой же и вспомни, как он называется». Задание выполняется, пока все фрукты и овощи под салфеткой не будут названы.</w:t>
      </w:r>
    </w:p>
    <w:p w:rsidR="0091523F" w:rsidRDefault="0091523F" w:rsidP="00F327A8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1523F" w:rsidRPr="0091523F" w:rsidRDefault="0091523F" w:rsidP="00F327A8">
      <w:pPr>
        <w:spacing w:after="0" w:line="276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2. «Найди, что назову»</w:t>
      </w:r>
    </w:p>
    <w:p w:rsidR="0091523F" w:rsidRPr="0091523F" w:rsidRDefault="0091523F" w:rsidP="00F327A8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1523F">
        <w:rPr>
          <w:rFonts w:ascii="Times New Roman" w:hAnsi="Times New Roman" w:cs="Times New Roman"/>
          <w:sz w:val="28"/>
          <w:szCs w:val="28"/>
        </w:rPr>
        <w:t>Дидактическая задача: Най</w:t>
      </w:r>
      <w:r>
        <w:rPr>
          <w:rFonts w:ascii="Times New Roman" w:hAnsi="Times New Roman" w:cs="Times New Roman"/>
          <w:sz w:val="28"/>
          <w:szCs w:val="28"/>
        </w:rPr>
        <w:t>ти предмет по слову – названию.</w:t>
      </w:r>
    </w:p>
    <w:p w:rsidR="0091523F" w:rsidRPr="0091523F" w:rsidRDefault="0091523F" w:rsidP="00F327A8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1523F">
        <w:rPr>
          <w:rFonts w:ascii="Times New Roman" w:hAnsi="Times New Roman" w:cs="Times New Roman"/>
          <w:sz w:val="28"/>
          <w:szCs w:val="28"/>
        </w:rPr>
        <w:t>Игровое действие: Поиск «</w:t>
      </w:r>
      <w:r>
        <w:rPr>
          <w:rFonts w:ascii="Times New Roman" w:hAnsi="Times New Roman" w:cs="Times New Roman"/>
          <w:sz w:val="28"/>
          <w:szCs w:val="28"/>
        </w:rPr>
        <w:t>спрятавшихся» овощей и фруктов.</w:t>
      </w:r>
    </w:p>
    <w:p w:rsidR="0091523F" w:rsidRPr="0091523F" w:rsidRDefault="0091523F" w:rsidP="00F327A8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1523F">
        <w:rPr>
          <w:rFonts w:ascii="Times New Roman" w:hAnsi="Times New Roman" w:cs="Times New Roman"/>
          <w:sz w:val="28"/>
          <w:szCs w:val="28"/>
        </w:rPr>
        <w:t>Правила: Искать предмет можно в вазе, соответствующей по форме либо окраске названному овощу или фрукту. Например: свекла, репа, редька, апельсин, помидор, яблоко.</w:t>
      </w:r>
      <w:r>
        <w:rPr>
          <w:rFonts w:ascii="Times New Roman" w:hAnsi="Times New Roman" w:cs="Times New Roman"/>
          <w:sz w:val="28"/>
          <w:szCs w:val="28"/>
        </w:rPr>
        <w:t xml:space="preserve"> Во все вазы заглядывать нельзя</w:t>
      </w:r>
    </w:p>
    <w:p w:rsidR="0091523F" w:rsidRDefault="0091523F" w:rsidP="00F327A8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1523F">
        <w:rPr>
          <w:rFonts w:ascii="Times New Roman" w:hAnsi="Times New Roman" w:cs="Times New Roman"/>
          <w:sz w:val="28"/>
          <w:szCs w:val="28"/>
        </w:rPr>
        <w:t>Оборудование: Овощи и фрукты разложить по краю стола, чтобы хорошо видна была их форма, величина. Овощи и фрукты брать лучше одинаковые по величи</w:t>
      </w:r>
      <w:r>
        <w:rPr>
          <w:rFonts w:ascii="Times New Roman" w:hAnsi="Times New Roman" w:cs="Times New Roman"/>
          <w:sz w:val="28"/>
          <w:szCs w:val="28"/>
        </w:rPr>
        <w:t>не, но разной окраски.</w:t>
      </w:r>
    </w:p>
    <w:p w:rsidR="0091523F" w:rsidRPr="0091523F" w:rsidRDefault="0091523F" w:rsidP="00F327A8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1523F" w:rsidRPr="0091523F" w:rsidRDefault="0091523F" w:rsidP="00F327A8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1523F">
        <w:rPr>
          <w:rFonts w:ascii="Times New Roman" w:hAnsi="Times New Roman" w:cs="Times New Roman"/>
          <w:sz w:val="28"/>
          <w:szCs w:val="28"/>
        </w:rPr>
        <w:t>Ход игры: Воспитатель предлагает ребенку: «на</w:t>
      </w:r>
      <w:r w:rsidR="00106380">
        <w:rPr>
          <w:rFonts w:ascii="Times New Roman" w:hAnsi="Times New Roman" w:cs="Times New Roman"/>
          <w:sz w:val="28"/>
          <w:szCs w:val="28"/>
        </w:rPr>
        <w:t>йди маленькую морковку». Или: «</w:t>
      </w:r>
      <w:r w:rsidRPr="0091523F">
        <w:rPr>
          <w:rFonts w:ascii="Times New Roman" w:hAnsi="Times New Roman" w:cs="Times New Roman"/>
          <w:sz w:val="28"/>
          <w:szCs w:val="28"/>
        </w:rPr>
        <w:t>найди желтое яблоко и скажи, какое оно по форме». Если ребенок затрудняется, воспитатель может назвать яркий отличительный признак этого овоща или фрукта. Второй вариант: Овощи и фрукты укладывают в вазы разной формы: шарообразной, овальной, удлиненной. При этом форма вазы должна соответствовать форме спрятанного в нее предмета. Ребенок ищет названный предмет.</w:t>
      </w:r>
    </w:p>
    <w:p w:rsidR="0091523F" w:rsidRPr="0091523F" w:rsidRDefault="0091523F" w:rsidP="00F327A8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1523F" w:rsidRPr="0091523F" w:rsidRDefault="0091523F" w:rsidP="00F327A8">
      <w:pPr>
        <w:spacing w:after="0" w:line="276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3. «Угадай, что в руке»</w:t>
      </w:r>
    </w:p>
    <w:p w:rsidR="0091523F" w:rsidRPr="0091523F" w:rsidRDefault="0091523F" w:rsidP="00F327A8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1523F">
        <w:rPr>
          <w:rFonts w:ascii="Times New Roman" w:hAnsi="Times New Roman" w:cs="Times New Roman"/>
          <w:sz w:val="28"/>
          <w:szCs w:val="28"/>
        </w:rPr>
        <w:t xml:space="preserve">Дидактическая задача: Узнавать названный предмет с </w:t>
      </w:r>
      <w:r>
        <w:rPr>
          <w:rFonts w:ascii="Times New Roman" w:hAnsi="Times New Roman" w:cs="Times New Roman"/>
          <w:sz w:val="28"/>
          <w:szCs w:val="28"/>
        </w:rPr>
        <w:t>помощью одного из анализаторов.</w:t>
      </w:r>
    </w:p>
    <w:p w:rsidR="0091523F" w:rsidRPr="0091523F" w:rsidRDefault="0091523F" w:rsidP="00F327A8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1523F">
        <w:rPr>
          <w:rFonts w:ascii="Times New Roman" w:hAnsi="Times New Roman" w:cs="Times New Roman"/>
          <w:sz w:val="28"/>
          <w:szCs w:val="28"/>
        </w:rPr>
        <w:t xml:space="preserve">Игровое действие: Бег к воспитателю </w:t>
      </w:r>
      <w:r>
        <w:rPr>
          <w:rFonts w:ascii="Times New Roman" w:hAnsi="Times New Roman" w:cs="Times New Roman"/>
          <w:sz w:val="28"/>
          <w:szCs w:val="28"/>
        </w:rPr>
        <w:t>с предметом, узнанным на ощупь.</w:t>
      </w:r>
    </w:p>
    <w:p w:rsidR="0091523F" w:rsidRDefault="0091523F" w:rsidP="00F327A8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1523F">
        <w:rPr>
          <w:rFonts w:ascii="Times New Roman" w:hAnsi="Times New Roman" w:cs="Times New Roman"/>
          <w:sz w:val="28"/>
          <w:szCs w:val="28"/>
        </w:rPr>
        <w:t>Правило: Смотреть на то, что лежит в руке,</w:t>
      </w:r>
      <w:r>
        <w:rPr>
          <w:rFonts w:ascii="Times New Roman" w:hAnsi="Times New Roman" w:cs="Times New Roman"/>
          <w:sz w:val="28"/>
          <w:szCs w:val="28"/>
        </w:rPr>
        <w:t xml:space="preserve"> нельзя. Нужно узнать на ощупь.</w:t>
      </w:r>
    </w:p>
    <w:p w:rsidR="0091523F" w:rsidRPr="0091523F" w:rsidRDefault="0091523F" w:rsidP="00F327A8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1523F" w:rsidRPr="0091523F" w:rsidRDefault="0091523F" w:rsidP="00F327A8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1523F">
        <w:rPr>
          <w:rFonts w:ascii="Times New Roman" w:hAnsi="Times New Roman" w:cs="Times New Roman"/>
          <w:sz w:val="28"/>
          <w:szCs w:val="28"/>
        </w:rPr>
        <w:lastRenderedPageBreak/>
        <w:t>Ход игры: Ребенок отводит руки за спину. Затем воспитатель отходит и показывает овощ или фрукт. Если у ребенка в руках за спиной такой же, ребенок должен подбежать к воспитателю.</w:t>
      </w:r>
    </w:p>
    <w:p w:rsidR="0091523F" w:rsidRPr="0091523F" w:rsidRDefault="0091523F" w:rsidP="00F327A8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1523F" w:rsidRPr="0091523F" w:rsidRDefault="0091523F" w:rsidP="00F327A8">
      <w:pPr>
        <w:spacing w:after="0" w:line="276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1523F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4. «Вершки – корешки»</w:t>
      </w:r>
    </w:p>
    <w:p w:rsidR="0091523F" w:rsidRDefault="0091523F" w:rsidP="00F327A8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1523F">
        <w:rPr>
          <w:rFonts w:ascii="Times New Roman" w:hAnsi="Times New Roman" w:cs="Times New Roman"/>
          <w:sz w:val="28"/>
          <w:szCs w:val="28"/>
        </w:rPr>
        <w:t>Дидактическая задача: Закрепить</w:t>
      </w:r>
      <w:r>
        <w:rPr>
          <w:rFonts w:ascii="Times New Roman" w:hAnsi="Times New Roman" w:cs="Times New Roman"/>
          <w:sz w:val="28"/>
          <w:szCs w:val="28"/>
        </w:rPr>
        <w:t xml:space="preserve"> знания о дарах сада и огорода.</w:t>
      </w:r>
    </w:p>
    <w:p w:rsidR="0091523F" w:rsidRPr="0091523F" w:rsidRDefault="0091523F" w:rsidP="00F327A8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1523F" w:rsidRPr="0091523F" w:rsidRDefault="0091523F" w:rsidP="00F327A8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1523F">
        <w:rPr>
          <w:rFonts w:ascii="Times New Roman" w:hAnsi="Times New Roman" w:cs="Times New Roman"/>
          <w:sz w:val="28"/>
          <w:szCs w:val="28"/>
        </w:rPr>
        <w:t>Ход игры: Дети сидят в кругу. Воспитатель называет овощи, дети делают движения руками: если овощ растёт на земле, на грядке, дети поднимают кисти рук вверх. Если овощ растёт на земле – кисти рук опускают вниз.</w:t>
      </w:r>
    </w:p>
    <w:p w:rsidR="0091523F" w:rsidRPr="0091523F" w:rsidRDefault="0091523F" w:rsidP="00F327A8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1523F" w:rsidRPr="0091523F" w:rsidRDefault="0091523F" w:rsidP="00F327A8">
      <w:pPr>
        <w:spacing w:after="0" w:line="276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1523F">
        <w:rPr>
          <w:rFonts w:ascii="Times New Roman" w:hAnsi="Times New Roman" w:cs="Times New Roman"/>
          <w:b/>
          <w:sz w:val="28"/>
          <w:szCs w:val="28"/>
        </w:rPr>
        <w:t>5. «Чудесный мешочек»</w:t>
      </w:r>
    </w:p>
    <w:p w:rsidR="0091523F" w:rsidRPr="0091523F" w:rsidRDefault="0091523F" w:rsidP="00F327A8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1523F">
        <w:rPr>
          <w:rFonts w:ascii="Times New Roman" w:hAnsi="Times New Roman" w:cs="Times New Roman"/>
          <w:sz w:val="28"/>
          <w:szCs w:val="28"/>
        </w:rPr>
        <w:t>Дидактическая задача: Узнать предмет при</w:t>
      </w:r>
      <w:r>
        <w:rPr>
          <w:rFonts w:ascii="Times New Roman" w:hAnsi="Times New Roman" w:cs="Times New Roman"/>
          <w:sz w:val="28"/>
          <w:szCs w:val="28"/>
        </w:rPr>
        <w:t xml:space="preserve"> помощи одного из анализаторов.</w:t>
      </w:r>
    </w:p>
    <w:p w:rsidR="0091523F" w:rsidRPr="0091523F" w:rsidRDefault="0091523F" w:rsidP="00F327A8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1523F">
        <w:rPr>
          <w:rFonts w:ascii="Times New Roman" w:hAnsi="Times New Roman" w:cs="Times New Roman"/>
          <w:sz w:val="28"/>
          <w:szCs w:val="28"/>
        </w:rPr>
        <w:t>Игровое действие: Поиск</w:t>
      </w:r>
      <w:r>
        <w:rPr>
          <w:rFonts w:ascii="Times New Roman" w:hAnsi="Times New Roman" w:cs="Times New Roman"/>
          <w:sz w:val="28"/>
          <w:szCs w:val="28"/>
        </w:rPr>
        <w:t xml:space="preserve"> на ощупь спрятанного предмета.</w:t>
      </w:r>
    </w:p>
    <w:p w:rsidR="0091523F" w:rsidRPr="0091523F" w:rsidRDefault="0091523F" w:rsidP="00F327A8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1523F">
        <w:rPr>
          <w:rFonts w:ascii="Times New Roman" w:hAnsi="Times New Roman" w:cs="Times New Roman"/>
          <w:sz w:val="28"/>
          <w:szCs w:val="28"/>
        </w:rPr>
        <w:t>Правила: В мешочек заглядывать нельзя. Сначала нужно определить, что в руке, а потом показать предмет.</w:t>
      </w:r>
    </w:p>
    <w:p w:rsidR="0091523F" w:rsidRPr="0091523F" w:rsidRDefault="0091523F" w:rsidP="00F327A8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1523F">
        <w:rPr>
          <w:rFonts w:ascii="Times New Roman" w:hAnsi="Times New Roman" w:cs="Times New Roman"/>
          <w:sz w:val="28"/>
          <w:szCs w:val="28"/>
        </w:rPr>
        <w:t>Оборудование: Для первых игр подбираем овощи и фрукты, резко отличающиеся по форме, затем более похожие. Небольшой непрозрачный мешочек.</w:t>
      </w:r>
    </w:p>
    <w:p w:rsidR="0091523F" w:rsidRPr="0091523F" w:rsidRDefault="0091523F" w:rsidP="00F327A8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1523F" w:rsidRPr="0091523F" w:rsidRDefault="0091523F" w:rsidP="00F327A8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1523F">
        <w:rPr>
          <w:rFonts w:ascii="Times New Roman" w:hAnsi="Times New Roman" w:cs="Times New Roman"/>
          <w:sz w:val="28"/>
          <w:szCs w:val="28"/>
        </w:rPr>
        <w:t>Ход игры: Воспитатель опускает овощи и фрукты в мешочек и просит наблюдать, что он будет дела</w:t>
      </w:r>
      <w:r w:rsidR="00106380">
        <w:rPr>
          <w:rFonts w:ascii="Times New Roman" w:hAnsi="Times New Roman" w:cs="Times New Roman"/>
          <w:sz w:val="28"/>
          <w:szCs w:val="28"/>
        </w:rPr>
        <w:t>ть. Затем предлагает ребенку: «</w:t>
      </w:r>
      <w:r w:rsidRPr="0091523F">
        <w:rPr>
          <w:rFonts w:ascii="Times New Roman" w:hAnsi="Times New Roman" w:cs="Times New Roman"/>
          <w:sz w:val="28"/>
          <w:szCs w:val="28"/>
        </w:rPr>
        <w:t>найди на ощупь, не глядя в мешочек, что хочешь. А теперь скажи, что ты взял». Или можно попросить: «найди то, что я скажу».</w:t>
      </w:r>
    </w:p>
    <w:p w:rsidR="0091523F" w:rsidRPr="0091523F" w:rsidRDefault="0091523F" w:rsidP="00F327A8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1523F" w:rsidRDefault="0091523F" w:rsidP="00F327A8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1523F">
        <w:rPr>
          <w:rFonts w:ascii="Times New Roman" w:hAnsi="Times New Roman" w:cs="Times New Roman"/>
          <w:sz w:val="28"/>
          <w:szCs w:val="28"/>
        </w:rPr>
        <w:t xml:space="preserve">Второй вариант </w:t>
      </w:r>
    </w:p>
    <w:p w:rsidR="0091523F" w:rsidRPr="0091523F" w:rsidRDefault="0091523F" w:rsidP="00F327A8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1523F">
        <w:rPr>
          <w:rFonts w:ascii="Times New Roman" w:hAnsi="Times New Roman" w:cs="Times New Roman"/>
          <w:sz w:val="28"/>
          <w:szCs w:val="28"/>
        </w:rPr>
        <w:t>Дидактическая задача: Узнать предмет на ощупь по перечисленным признакам.</w:t>
      </w:r>
    </w:p>
    <w:p w:rsidR="0091523F" w:rsidRPr="0091523F" w:rsidRDefault="0091523F" w:rsidP="00F327A8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1523F" w:rsidRPr="0091523F" w:rsidRDefault="0091523F" w:rsidP="00F327A8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1523F">
        <w:rPr>
          <w:rFonts w:ascii="Times New Roman" w:hAnsi="Times New Roman" w:cs="Times New Roman"/>
          <w:sz w:val="28"/>
          <w:szCs w:val="28"/>
        </w:rPr>
        <w:t>Ход игры: Воспитатель перечисляет признаки, которые можно воспринять на ощупь: форму, ее детали, поверхность, плоскость – и просит: «Найди в мешочке то, что похоже на шарик, но с длинным хвостом, твердое, негладкое». Ребенок по описанию ищет и находит свеклу. Сначала в мешочек опускают овощи и фрукты, резко отличающиеся по форме. При повторении игры предметы можно подбирать похожие по форме, но отличающиеся по другим признакам.</w:t>
      </w:r>
    </w:p>
    <w:p w:rsidR="0091523F" w:rsidRPr="0091523F" w:rsidRDefault="0091523F" w:rsidP="00F327A8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17642" w:rsidRDefault="00317642" w:rsidP="00F327A8">
      <w:pPr>
        <w:spacing w:after="0" w:line="276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317642" w:rsidRDefault="00317642" w:rsidP="00F327A8">
      <w:pPr>
        <w:spacing w:after="0" w:line="276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317642" w:rsidRDefault="00317642" w:rsidP="00F327A8">
      <w:pPr>
        <w:spacing w:after="0" w:line="276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91523F" w:rsidRPr="0091523F" w:rsidRDefault="0091523F" w:rsidP="00F327A8">
      <w:pPr>
        <w:spacing w:after="0" w:line="276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6. «Угадай, что съел»</w:t>
      </w:r>
    </w:p>
    <w:p w:rsidR="00317642" w:rsidRDefault="00317642" w:rsidP="00F327A8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1523F" w:rsidRPr="0091523F" w:rsidRDefault="0091523F" w:rsidP="00F327A8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1523F">
        <w:rPr>
          <w:rFonts w:ascii="Times New Roman" w:hAnsi="Times New Roman" w:cs="Times New Roman"/>
          <w:sz w:val="28"/>
          <w:szCs w:val="28"/>
        </w:rPr>
        <w:t>Дидактическая задача: Узнать предмет при помощи одного из анализаторов, стим</w:t>
      </w:r>
      <w:r>
        <w:rPr>
          <w:rFonts w:ascii="Times New Roman" w:hAnsi="Times New Roman" w:cs="Times New Roman"/>
          <w:sz w:val="28"/>
          <w:szCs w:val="28"/>
        </w:rPr>
        <w:t>улировать развитие воображения.</w:t>
      </w:r>
    </w:p>
    <w:p w:rsidR="0091523F" w:rsidRPr="0091523F" w:rsidRDefault="0091523F" w:rsidP="00F327A8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1523F">
        <w:rPr>
          <w:rFonts w:ascii="Times New Roman" w:hAnsi="Times New Roman" w:cs="Times New Roman"/>
          <w:sz w:val="28"/>
          <w:szCs w:val="28"/>
        </w:rPr>
        <w:t>Игровое действие: Угады</w:t>
      </w:r>
      <w:r>
        <w:rPr>
          <w:rFonts w:ascii="Times New Roman" w:hAnsi="Times New Roman" w:cs="Times New Roman"/>
          <w:sz w:val="28"/>
          <w:szCs w:val="28"/>
        </w:rPr>
        <w:t>вание на вкус овощей и фруктов.</w:t>
      </w:r>
    </w:p>
    <w:p w:rsidR="0091523F" w:rsidRPr="0091523F" w:rsidRDefault="0091523F" w:rsidP="00F327A8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1523F">
        <w:rPr>
          <w:rFonts w:ascii="Times New Roman" w:hAnsi="Times New Roman" w:cs="Times New Roman"/>
          <w:sz w:val="28"/>
          <w:szCs w:val="28"/>
        </w:rPr>
        <w:t>Правила: Нельзя смотреть на то, что кладут в рот. Надо жевать с закрытыми глазами, а потом сказать, что это.</w:t>
      </w:r>
    </w:p>
    <w:p w:rsidR="0091523F" w:rsidRPr="0091523F" w:rsidRDefault="0091523F" w:rsidP="00F327A8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1523F">
        <w:rPr>
          <w:rFonts w:ascii="Times New Roman" w:hAnsi="Times New Roman" w:cs="Times New Roman"/>
          <w:sz w:val="28"/>
          <w:szCs w:val="28"/>
        </w:rPr>
        <w:t>Оборудование: Подобрать овощи и фрукты, различные по вкусу. Помыть их, очистить, затем разрезать на мелкие кусочки. На столе разложить такие же предметы для контроля и сравнения.</w:t>
      </w:r>
    </w:p>
    <w:p w:rsidR="0091523F" w:rsidRPr="0091523F" w:rsidRDefault="0091523F" w:rsidP="00F327A8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1523F" w:rsidRPr="0091523F" w:rsidRDefault="0091523F" w:rsidP="00F327A8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1523F">
        <w:rPr>
          <w:rFonts w:ascii="Times New Roman" w:hAnsi="Times New Roman" w:cs="Times New Roman"/>
          <w:sz w:val="28"/>
          <w:szCs w:val="28"/>
        </w:rPr>
        <w:t>Ход игры: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1523F">
        <w:rPr>
          <w:rFonts w:ascii="Times New Roman" w:hAnsi="Times New Roman" w:cs="Times New Roman"/>
          <w:sz w:val="28"/>
          <w:szCs w:val="28"/>
        </w:rPr>
        <w:t>Угостить ребенка одним из кусочков, предварительно попросив закрыть глаза. «Хорошо жуй, теперь скажи, что съел. Найди такой же предмет на столе».</w:t>
      </w:r>
    </w:p>
    <w:p w:rsidR="0091523F" w:rsidRPr="0091523F" w:rsidRDefault="0091523F" w:rsidP="00F327A8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1523F" w:rsidRPr="0091523F" w:rsidRDefault="0091523F" w:rsidP="00F327A8">
      <w:pPr>
        <w:spacing w:after="0" w:line="276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1523F">
        <w:rPr>
          <w:rFonts w:ascii="Times New Roman" w:hAnsi="Times New Roman" w:cs="Times New Roman"/>
          <w:b/>
          <w:sz w:val="28"/>
          <w:szCs w:val="28"/>
        </w:rPr>
        <w:t>7. «Найди, о чём расскажу»</w:t>
      </w:r>
    </w:p>
    <w:p w:rsidR="0091523F" w:rsidRDefault="0091523F" w:rsidP="00F327A8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1523F">
        <w:rPr>
          <w:rFonts w:ascii="Times New Roman" w:hAnsi="Times New Roman" w:cs="Times New Roman"/>
          <w:sz w:val="28"/>
          <w:szCs w:val="28"/>
        </w:rPr>
        <w:t xml:space="preserve">Дидактическая задача: Найти   предмет </w:t>
      </w:r>
      <w:r>
        <w:rPr>
          <w:rFonts w:ascii="Times New Roman" w:hAnsi="Times New Roman" w:cs="Times New Roman"/>
          <w:sz w:val="28"/>
          <w:szCs w:val="28"/>
        </w:rPr>
        <w:t xml:space="preserve">  по   перечисленным признакам.</w:t>
      </w:r>
    </w:p>
    <w:p w:rsidR="0091523F" w:rsidRPr="0091523F" w:rsidRDefault="0091523F" w:rsidP="00F327A8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1523F" w:rsidRPr="0091523F" w:rsidRDefault="0091523F" w:rsidP="00F327A8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1523F">
        <w:rPr>
          <w:rFonts w:ascii="Times New Roman" w:hAnsi="Times New Roman" w:cs="Times New Roman"/>
          <w:sz w:val="28"/>
          <w:szCs w:val="28"/>
        </w:rPr>
        <w:t>Ход игры: Воспитатель подробно описывает один из лежащих на столе предметов, то есть называет форму овощей и фруктов, их окраску, вкус. Затем воспитатель предлагает кому-либо из ребят: «Покажи на столе, а потом назови то, о чем я рассказал».</w:t>
      </w:r>
    </w:p>
    <w:p w:rsidR="0091523F" w:rsidRPr="0091523F" w:rsidRDefault="0091523F" w:rsidP="00F327A8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1523F" w:rsidRDefault="0091523F" w:rsidP="00F327A8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1523F">
        <w:rPr>
          <w:rFonts w:ascii="Times New Roman" w:hAnsi="Times New Roman" w:cs="Times New Roman"/>
          <w:sz w:val="28"/>
          <w:szCs w:val="28"/>
        </w:rPr>
        <w:t xml:space="preserve">Второй вариант </w:t>
      </w:r>
    </w:p>
    <w:p w:rsidR="0091523F" w:rsidRPr="0091523F" w:rsidRDefault="0091523F" w:rsidP="00F327A8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1523F">
        <w:rPr>
          <w:rFonts w:ascii="Times New Roman" w:hAnsi="Times New Roman" w:cs="Times New Roman"/>
          <w:sz w:val="28"/>
          <w:szCs w:val="28"/>
        </w:rPr>
        <w:t>Дидактическая задача: Описать и назвать признаки растения в ответ на вопросы воспитателя.</w:t>
      </w:r>
    </w:p>
    <w:p w:rsidR="0091523F" w:rsidRPr="0091523F" w:rsidRDefault="0091523F" w:rsidP="00F327A8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1523F" w:rsidRPr="0091523F" w:rsidRDefault="0091523F" w:rsidP="00F327A8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1523F">
        <w:rPr>
          <w:rFonts w:ascii="Times New Roman" w:hAnsi="Times New Roman" w:cs="Times New Roman"/>
          <w:sz w:val="28"/>
          <w:szCs w:val="28"/>
        </w:rPr>
        <w:t>Ход игры: Воспитатель сидит лицом к детям, спиной к комнатным растениям, стоящим на столе. Одного ребенка воспитатель просит выбрать и показать детям растение, которое он затем должен будет узнать по описанию ребят. Воспитатель задает им вопросы о наличии стебля, форме и окраске. Например: «На что похоже, на дерево или травку? Ствол толстый, прямой? Листья большие, как огурец? Темно-зеленые, блестящие? Узнав растение, воспитатель называет и показывает его.</w:t>
      </w:r>
    </w:p>
    <w:p w:rsidR="0091523F" w:rsidRPr="0091523F" w:rsidRDefault="0091523F" w:rsidP="00F327A8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17642" w:rsidRDefault="00317642" w:rsidP="00F327A8">
      <w:pPr>
        <w:spacing w:after="0" w:line="276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317642" w:rsidRDefault="00317642" w:rsidP="00F327A8">
      <w:pPr>
        <w:spacing w:after="0" w:line="276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317642" w:rsidRDefault="00317642" w:rsidP="00F327A8">
      <w:pPr>
        <w:spacing w:after="0" w:line="276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91523F" w:rsidRPr="0091523F" w:rsidRDefault="0091523F" w:rsidP="00F327A8">
      <w:pPr>
        <w:spacing w:after="0" w:line="276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1523F">
        <w:rPr>
          <w:rFonts w:ascii="Times New Roman" w:hAnsi="Times New Roman" w:cs="Times New Roman"/>
          <w:b/>
          <w:sz w:val="28"/>
          <w:szCs w:val="28"/>
        </w:rPr>
        <w:lastRenderedPageBreak/>
        <w:t>8. «</w:t>
      </w:r>
      <w:r>
        <w:rPr>
          <w:rFonts w:ascii="Times New Roman" w:hAnsi="Times New Roman" w:cs="Times New Roman"/>
          <w:b/>
          <w:sz w:val="28"/>
          <w:szCs w:val="28"/>
        </w:rPr>
        <w:t>Найди в букете такой же листок»</w:t>
      </w:r>
    </w:p>
    <w:p w:rsidR="0091523F" w:rsidRPr="0091523F" w:rsidRDefault="0091523F" w:rsidP="00F327A8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1523F">
        <w:rPr>
          <w:rFonts w:ascii="Times New Roman" w:hAnsi="Times New Roman" w:cs="Times New Roman"/>
          <w:sz w:val="28"/>
          <w:szCs w:val="28"/>
        </w:rPr>
        <w:t>Дидактическая задача: Учить детей находить предмет по сходству.</w:t>
      </w:r>
    </w:p>
    <w:p w:rsidR="0091523F" w:rsidRPr="0091523F" w:rsidRDefault="0091523F" w:rsidP="00F327A8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1523F" w:rsidRPr="0091523F" w:rsidRDefault="0091523F" w:rsidP="00F327A8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1523F">
        <w:rPr>
          <w:rFonts w:ascii="Times New Roman" w:hAnsi="Times New Roman" w:cs="Times New Roman"/>
          <w:sz w:val="28"/>
          <w:szCs w:val="28"/>
        </w:rPr>
        <w:t>Ход игры: Воспитатель раздает детям букеты, такой же оставляет себе. Затем показывает им какой-нибудь лист, например, кленовый, и предлагает: «Раз, два, три - такой листок покажи!». Дети поднимают руку с кленовым листом. Игру повторяют несколько раз с остальными листиками букета.</w:t>
      </w:r>
    </w:p>
    <w:p w:rsidR="0091523F" w:rsidRDefault="0091523F" w:rsidP="00F327A8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955B3" w:rsidRPr="0091523F" w:rsidRDefault="005955B3" w:rsidP="00F327A8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1523F" w:rsidRPr="0091523F" w:rsidRDefault="0091523F" w:rsidP="00F327A8">
      <w:pPr>
        <w:spacing w:after="0" w:line="276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9. «Найди листок, какой покажу»</w:t>
      </w:r>
    </w:p>
    <w:p w:rsidR="0091523F" w:rsidRPr="0091523F" w:rsidRDefault="0091523F" w:rsidP="00F327A8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1523F">
        <w:rPr>
          <w:rFonts w:ascii="Times New Roman" w:hAnsi="Times New Roman" w:cs="Times New Roman"/>
          <w:sz w:val="28"/>
          <w:szCs w:val="28"/>
        </w:rPr>
        <w:t>Дидактическая задача: Найти предметы по сходству; различие их по размеру.</w:t>
      </w:r>
    </w:p>
    <w:p w:rsidR="0091523F" w:rsidRPr="0091523F" w:rsidRDefault="0091523F" w:rsidP="00F327A8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1523F" w:rsidRPr="0091523F" w:rsidRDefault="0091523F" w:rsidP="00F327A8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1523F">
        <w:rPr>
          <w:rFonts w:ascii="Times New Roman" w:hAnsi="Times New Roman" w:cs="Times New Roman"/>
          <w:sz w:val="28"/>
          <w:szCs w:val="28"/>
        </w:rPr>
        <w:t>Ход игры: Во время прогулки воспитатель показывает детям, какой либо лист и предлагает найти такой же. Отобранные листья сравнивают по форме, отмечают, чем они похожи и чем отличаются. Воспитатель оставляет каждому по листу с разных деревьев (береза, осина, клен). Затем воспитатель поднимает, например кленовый листок и говорит: «Подул ветер. Полетели вот такие листочки. Покажите, как они полетели». Дети, в руках у которых листья клена, кружатся, а по команде останавливаются. Игра повторяется с разными листьями.</w:t>
      </w:r>
    </w:p>
    <w:p w:rsidR="0091523F" w:rsidRPr="0091523F" w:rsidRDefault="0091523F" w:rsidP="00F327A8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1523F" w:rsidRPr="0091523F" w:rsidRDefault="0091523F" w:rsidP="00F327A8">
      <w:pPr>
        <w:spacing w:after="0" w:line="276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1523F">
        <w:rPr>
          <w:rFonts w:ascii="Times New Roman" w:hAnsi="Times New Roman" w:cs="Times New Roman"/>
          <w:b/>
          <w:sz w:val="28"/>
          <w:szCs w:val="28"/>
        </w:rPr>
        <w:t>1</w:t>
      </w:r>
      <w:r>
        <w:rPr>
          <w:rFonts w:ascii="Times New Roman" w:hAnsi="Times New Roman" w:cs="Times New Roman"/>
          <w:b/>
          <w:sz w:val="28"/>
          <w:szCs w:val="28"/>
        </w:rPr>
        <w:t>0. «Такой листок, лети ко мне!»</w:t>
      </w:r>
    </w:p>
    <w:p w:rsidR="0091523F" w:rsidRPr="0091523F" w:rsidRDefault="0091523F" w:rsidP="00F327A8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1523F">
        <w:rPr>
          <w:rFonts w:ascii="Times New Roman" w:hAnsi="Times New Roman" w:cs="Times New Roman"/>
          <w:sz w:val="28"/>
          <w:szCs w:val="28"/>
        </w:rPr>
        <w:t>Дидактическая задача: Упражнять детей в нахождение листьев по сходству, воспитывать слуховое внимание, активизировать словарь детей.</w:t>
      </w:r>
    </w:p>
    <w:p w:rsidR="0091523F" w:rsidRPr="0091523F" w:rsidRDefault="0091523F" w:rsidP="00F327A8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1523F" w:rsidRPr="0091523F" w:rsidRDefault="0091523F" w:rsidP="00F327A8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1523F">
        <w:rPr>
          <w:rFonts w:ascii="Times New Roman" w:hAnsi="Times New Roman" w:cs="Times New Roman"/>
          <w:sz w:val="28"/>
          <w:szCs w:val="28"/>
        </w:rPr>
        <w:t>Ход игры: Воспитатель поднимает, например, лист рябины и говорит: «У кого такой же листок ко мне!». Дети рассматривают полученные от воспитателя листики, у кого в руках такой же, бегут к воспитателю. Если ребенок ошибся, воспитатель дает ему свой лист для сравнения.</w:t>
      </w:r>
    </w:p>
    <w:p w:rsidR="0091523F" w:rsidRPr="0091523F" w:rsidRDefault="0091523F" w:rsidP="00F327A8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1523F" w:rsidRPr="0091523F" w:rsidRDefault="0091523F" w:rsidP="00F327A8">
      <w:pPr>
        <w:spacing w:after="0" w:line="276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11. «Найди листок»</w:t>
      </w:r>
    </w:p>
    <w:p w:rsidR="0091523F" w:rsidRPr="0091523F" w:rsidRDefault="0091523F" w:rsidP="00F327A8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1523F">
        <w:rPr>
          <w:rFonts w:ascii="Times New Roman" w:hAnsi="Times New Roman" w:cs="Times New Roman"/>
          <w:sz w:val="28"/>
          <w:szCs w:val="28"/>
        </w:rPr>
        <w:t>Дидактическая задача: Найти часть по целому.</w:t>
      </w:r>
    </w:p>
    <w:p w:rsidR="0091523F" w:rsidRPr="0091523F" w:rsidRDefault="0091523F" w:rsidP="00F327A8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1523F" w:rsidRPr="0091523F" w:rsidRDefault="0091523F" w:rsidP="00F327A8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1523F">
        <w:rPr>
          <w:rFonts w:ascii="Times New Roman" w:hAnsi="Times New Roman" w:cs="Times New Roman"/>
          <w:sz w:val="28"/>
          <w:szCs w:val="28"/>
        </w:rPr>
        <w:t xml:space="preserve">Ход игры: Воспитатель просит детей внимательно рассмотреть листья на невысоком дереве. «А теперь, попробуйте найти </w:t>
      </w:r>
      <w:proofErr w:type="gramStart"/>
      <w:r w:rsidRPr="0091523F">
        <w:rPr>
          <w:rFonts w:ascii="Times New Roman" w:hAnsi="Times New Roman" w:cs="Times New Roman"/>
          <w:sz w:val="28"/>
          <w:szCs w:val="28"/>
        </w:rPr>
        <w:t>такие</w:t>
      </w:r>
      <w:proofErr w:type="gramEnd"/>
      <w:r w:rsidRPr="0091523F">
        <w:rPr>
          <w:rFonts w:ascii="Times New Roman" w:hAnsi="Times New Roman" w:cs="Times New Roman"/>
          <w:sz w:val="28"/>
          <w:szCs w:val="28"/>
        </w:rPr>
        <w:t xml:space="preserve"> же на земле, - говорит воспитатель. Раз, два, три ищи! Кто нашел, быстрее ко мне». Дети с листьями бегут к воспитателю.</w:t>
      </w:r>
    </w:p>
    <w:p w:rsidR="0091523F" w:rsidRPr="0091523F" w:rsidRDefault="0091523F" w:rsidP="00F327A8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17642" w:rsidRDefault="00317642" w:rsidP="00F327A8">
      <w:pPr>
        <w:spacing w:after="0" w:line="276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91523F" w:rsidRPr="0091523F" w:rsidRDefault="0091523F" w:rsidP="00F327A8">
      <w:pPr>
        <w:spacing w:after="0" w:line="276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12. «Найди, о чём расскажу»</w:t>
      </w:r>
    </w:p>
    <w:p w:rsidR="0091523F" w:rsidRPr="0091523F" w:rsidRDefault="0091523F" w:rsidP="00F327A8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1523F">
        <w:rPr>
          <w:rFonts w:ascii="Times New Roman" w:hAnsi="Times New Roman" w:cs="Times New Roman"/>
          <w:sz w:val="28"/>
          <w:szCs w:val="28"/>
        </w:rPr>
        <w:t>Дидактическая задача: Описать и назвать признаки растения в ответ на вопросы воспитателя.</w:t>
      </w:r>
    </w:p>
    <w:p w:rsidR="0091523F" w:rsidRPr="0091523F" w:rsidRDefault="0091523F" w:rsidP="00F327A8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1523F" w:rsidRPr="0091523F" w:rsidRDefault="0091523F" w:rsidP="00F327A8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1523F">
        <w:rPr>
          <w:rFonts w:ascii="Times New Roman" w:hAnsi="Times New Roman" w:cs="Times New Roman"/>
          <w:sz w:val="28"/>
          <w:szCs w:val="28"/>
        </w:rPr>
        <w:t>Ход игры: Воспитатель сидит лицом к детям, спиной к комнатным растениям, стоящим на столе. Одного ребенка воспитатель просит выбрать и показать детям растение, которое он затем должен будет узнать по описанию ребят. Воспитатель задает им вопросы о наличии стебля, форме и окраске. Например: «На что похоже, на дерево или травку? Ствол толстый, прямой? Листья большие, как огурец? Темно-зеленые, блестящие? Узнав растение, воспитатель называет и показывает его.</w:t>
      </w:r>
    </w:p>
    <w:p w:rsidR="0091523F" w:rsidRPr="0091523F" w:rsidRDefault="0091523F" w:rsidP="00F327A8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1523F" w:rsidRPr="0091523F" w:rsidRDefault="0091523F" w:rsidP="00F327A8">
      <w:pPr>
        <w:spacing w:after="0" w:line="276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1523F">
        <w:rPr>
          <w:rFonts w:ascii="Times New Roman" w:hAnsi="Times New Roman" w:cs="Times New Roman"/>
          <w:b/>
          <w:sz w:val="28"/>
          <w:szCs w:val="28"/>
        </w:rPr>
        <w:t>13. «Кто б</w:t>
      </w:r>
      <w:r>
        <w:rPr>
          <w:rFonts w:ascii="Times New Roman" w:hAnsi="Times New Roman" w:cs="Times New Roman"/>
          <w:b/>
          <w:sz w:val="28"/>
          <w:szCs w:val="28"/>
        </w:rPr>
        <w:t>ыстрее найдёт берёзу, ель, дуб»</w:t>
      </w:r>
    </w:p>
    <w:p w:rsidR="0091523F" w:rsidRPr="0091523F" w:rsidRDefault="0091523F" w:rsidP="00F327A8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1523F">
        <w:rPr>
          <w:rFonts w:ascii="Times New Roman" w:hAnsi="Times New Roman" w:cs="Times New Roman"/>
          <w:sz w:val="28"/>
          <w:szCs w:val="28"/>
        </w:rPr>
        <w:t>Дидактическая задача: Найти дерево по названию.</w:t>
      </w:r>
    </w:p>
    <w:p w:rsidR="0091523F" w:rsidRPr="0091523F" w:rsidRDefault="0091523F" w:rsidP="00F327A8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1523F" w:rsidRPr="0091523F" w:rsidRDefault="0091523F" w:rsidP="00F327A8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1523F">
        <w:rPr>
          <w:rFonts w:ascii="Times New Roman" w:hAnsi="Times New Roman" w:cs="Times New Roman"/>
          <w:sz w:val="28"/>
          <w:szCs w:val="28"/>
        </w:rPr>
        <w:t>Ход игры: Воспитатель называет хорошо знакомое дерево, имеющее яркие отличительные признаки, и просит найти его, например: «Кто быстрее найдет березу? Раз, два, три к березе беги!». Дети должны найти дерево и подбежать к любой березе, растущей на участке, где проводится игра.</w:t>
      </w:r>
    </w:p>
    <w:p w:rsidR="0091523F" w:rsidRPr="0091523F" w:rsidRDefault="0091523F" w:rsidP="00F327A8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1523F" w:rsidRDefault="0091523F" w:rsidP="00F327A8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1523F">
        <w:rPr>
          <w:rFonts w:ascii="Times New Roman" w:hAnsi="Times New Roman" w:cs="Times New Roman"/>
          <w:sz w:val="28"/>
          <w:szCs w:val="28"/>
        </w:rPr>
        <w:t xml:space="preserve">Второй вариант </w:t>
      </w:r>
    </w:p>
    <w:p w:rsidR="0091523F" w:rsidRPr="0091523F" w:rsidRDefault="0091523F" w:rsidP="00F327A8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1523F">
        <w:rPr>
          <w:rFonts w:ascii="Times New Roman" w:hAnsi="Times New Roman" w:cs="Times New Roman"/>
          <w:sz w:val="28"/>
          <w:szCs w:val="28"/>
        </w:rPr>
        <w:t>Дидактическая задача: Тренировка в быстром нахождении названного дерева.</w:t>
      </w:r>
    </w:p>
    <w:p w:rsidR="0091523F" w:rsidRPr="0091523F" w:rsidRDefault="0091523F" w:rsidP="00F327A8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1523F" w:rsidRPr="0091523F" w:rsidRDefault="0091523F" w:rsidP="00F327A8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1523F">
        <w:rPr>
          <w:rFonts w:ascii="Times New Roman" w:hAnsi="Times New Roman" w:cs="Times New Roman"/>
          <w:sz w:val="28"/>
          <w:szCs w:val="28"/>
        </w:rPr>
        <w:t>Ход игры: Игра организуется, как подвижная. Воспитатель объясняет, что водящий может ловить тех детей, которые не стоят у названного дерева. Воспитатель называет сначала те деревья, которые имеют яркие отличительные признаки, затем те, которые похожи по внешнему виду. Все дети должны внимательно слушать, какое дерево названо и в соответствии с этим, перебегать по сигналу «Раз, два, три – беги!».</w:t>
      </w:r>
    </w:p>
    <w:p w:rsidR="0091523F" w:rsidRPr="0091523F" w:rsidRDefault="0091523F" w:rsidP="00F327A8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1523F" w:rsidRPr="0091523F" w:rsidRDefault="0091523F" w:rsidP="00F327A8">
      <w:pPr>
        <w:spacing w:after="0" w:line="276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14. «Да – нет»</w:t>
      </w:r>
    </w:p>
    <w:p w:rsidR="0091523F" w:rsidRPr="0091523F" w:rsidRDefault="0091523F" w:rsidP="00F327A8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1523F">
        <w:rPr>
          <w:rFonts w:ascii="Times New Roman" w:hAnsi="Times New Roman" w:cs="Times New Roman"/>
          <w:sz w:val="28"/>
          <w:szCs w:val="28"/>
        </w:rPr>
        <w:t>Дидактическая задача: Закрепить знания о частях тела котёнка, и какие звуки он издаёт.</w:t>
      </w:r>
    </w:p>
    <w:p w:rsidR="0091523F" w:rsidRPr="0091523F" w:rsidRDefault="0091523F" w:rsidP="00F327A8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1523F" w:rsidRPr="0091523F" w:rsidRDefault="0091523F" w:rsidP="00F327A8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1523F">
        <w:rPr>
          <w:rFonts w:ascii="Times New Roman" w:hAnsi="Times New Roman" w:cs="Times New Roman"/>
          <w:sz w:val="28"/>
          <w:szCs w:val="28"/>
        </w:rPr>
        <w:t>Ход игры: Воспитатель просит показать, где у котёнка нос? И т.д. После этого воспитатель предлагает детям отвечать словами «Да» и «Нет».</w:t>
      </w:r>
    </w:p>
    <w:p w:rsidR="0091523F" w:rsidRPr="0091523F" w:rsidRDefault="0091523F" w:rsidP="00F327A8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17642" w:rsidRDefault="00317642" w:rsidP="00F327A8">
      <w:pPr>
        <w:spacing w:after="0" w:line="276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91523F" w:rsidRPr="0091523F" w:rsidRDefault="0091523F" w:rsidP="00F327A8">
      <w:pPr>
        <w:spacing w:after="0" w:line="276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15. «Где спряталась рыбка»</w:t>
      </w:r>
    </w:p>
    <w:p w:rsidR="0091523F" w:rsidRPr="0091523F" w:rsidRDefault="0091523F" w:rsidP="00F327A8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1523F">
        <w:rPr>
          <w:rFonts w:ascii="Times New Roman" w:hAnsi="Times New Roman" w:cs="Times New Roman"/>
          <w:sz w:val="28"/>
          <w:szCs w:val="28"/>
        </w:rPr>
        <w:t>Дидактическая задача: Развивать умение детей анализировать, закреплять названия растений, расширять словарный запас.</w:t>
      </w:r>
    </w:p>
    <w:p w:rsidR="0091523F" w:rsidRPr="0091523F" w:rsidRDefault="0091523F" w:rsidP="00F327A8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1523F" w:rsidRPr="0091523F" w:rsidRDefault="0091523F" w:rsidP="00F327A8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1523F">
        <w:rPr>
          <w:rFonts w:ascii="Times New Roman" w:hAnsi="Times New Roman" w:cs="Times New Roman"/>
          <w:sz w:val="28"/>
          <w:szCs w:val="28"/>
        </w:rPr>
        <w:t>Ход игры: Маленькая рыбка решила «поиграть в прядки». Дети закрывают глаза, и воспитатель прячет её за растение или предмет. Воспитатель описывает предмет, за который она спряталась и дети отгадывают.</w:t>
      </w:r>
    </w:p>
    <w:p w:rsidR="0091523F" w:rsidRPr="0091523F" w:rsidRDefault="0091523F" w:rsidP="00F327A8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1523F" w:rsidRDefault="0091523F" w:rsidP="00F327A8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1523F">
        <w:rPr>
          <w:rFonts w:ascii="Times New Roman" w:hAnsi="Times New Roman" w:cs="Times New Roman"/>
          <w:sz w:val="28"/>
          <w:szCs w:val="28"/>
        </w:rPr>
        <w:t xml:space="preserve"> </w:t>
      </w:r>
    </w:p>
    <w:p w:rsidR="005955B3" w:rsidRPr="0091523F" w:rsidRDefault="005955B3" w:rsidP="00F327A8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1523F" w:rsidRPr="0091523F" w:rsidRDefault="0091523F" w:rsidP="00F327A8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1523F" w:rsidRPr="0091523F" w:rsidRDefault="0091523F" w:rsidP="00F327A8">
      <w:pPr>
        <w:spacing w:after="0" w:line="276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1523F">
        <w:rPr>
          <w:rFonts w:ascii="Times New Roman" w:hAnsi="Times New Roman" w:cs="Times New Roman"/>
          <w:b/>
          <w:sz w:val="28"/>
          <w:szCs w:val="28"/>
        </w:rPr>
        <w:t>16. Бот</w:t>
      </w:r>
      <w:r>
        <w:rPr>
          <w:rFonts w:ascii="Times New Roman" w:hAnsi="Times New Roman" w:cs="Times New Roman"/>
          <w:b/>
          <w:sz w:val="28"/>
          <w:szCs w:val="28"/>
        </w:rPr>
        <w:t>аническое лото «Овощи – фрукты»</w:t>
      </w:r>
    </w:p>
    <w:p w:rsidR="0091523F" w:rsidRPr="0091523F" w:rsidRDefault="0091523F" w:rsidP="00F327A8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1523F">
        <w:rPr>
          <w:rFonts w:ascii="Times New Roman" w:hAnsi="Times New Roman" w:cs="Times New Roman"/>
          <w:sz w:val="28"/>
          <w:szCs w:val="28"/>
        </w:rPr>
        <w:t>Дидактическая задача: Закреплять умение детей различать и называть овощи, фрукты.</w:t>
      </w:r>
    </w:p>
    <w:p w:rsidR="0091523F" w:rsidRPr="0091523F" w:rsidRDefault="0091523F" w:rsidP="00F327A8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1523F" w:rsidRPr="0091523F" w:rsidRDefault="0091523F" w:rsidP="00F327A8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1523F">
        <w:rPr>
          <w:rFonts w:ascii="Times New Roman" w:hAnsi="Times New Roman" w:cs="Times New Roman"/>
          <w:sz w:val="28"/>
          <w:szCs w:val="28"/>
        </w:rPr>
        <w:t>Ход игры: Раздаются большие карты. На одной в середине изображён фрукт, на другой – овощ. Затем поочерёдно достают маленькие карточки с изображением различных овощей и фруктов. Дети хором называют их и закрывают пустые квадраты на своих картах маленькими картинками в соответствии с изображением.</w:t>
      </w:r>
    </w:p>
    <w:p w:rsidR="0091523F" w:rsidRDefault="0091523F" w:rsidP="00F327A8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955B3" w:rsidRPr="0091523F" w:rsidRDefault="005955B3" w:rsidP="00F327A8">
      <w:pPr>
        <w:spacing w:after="0" w:line="276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317642" w:rsidRPr="0091523F" w:rsidRDefault="00317642" w:rsidP="00317642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B041F" w:rsidRPr="0091523F" w:rsidRDefault="008B041F" w:rsidP="00F327A8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sectPr w:rsidR="008B041F" w:rsidRPr="0091523F" w:rsidSect="0010638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134" w:right="850" w:bottom="1134" w:left="1701" w:header="284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01B7D" w:rsidRDefault="00001B7D" w:rsidP="00106380">
      <w:pPr>
        <w:spacing w:after="0" w:line="240" w:lineRule="auto"/>
      </w:pPr>
      <w:r>
        <w:separator/>
      </w:r>
    </w:p>
  </w:endnote>
  <w:endnote w:type="continuationSeparator" w:id="0">
    <w:p w:rsidR="00001B7D" w:rsidRDefault="00001B7D" w:rsidP="0010638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altName w:val="Segoe UI Semilight"/>
    <w:panose1 w:val="020F0302020204030204"/>
    <w:charset w:val="CC"/>
    <w:family w:val="swiss"/>
    <w:pitch w:val="variable"/>
    <w:sig w:usb0="00000000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472C1" w:rsidRDefault="001472C1">
    <w:pPr>
      <w:pStyle w:val="a6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472C1" w:rsidRDefault="001472C1">
    <w:pPr>
      <w:pStyle w:val="a6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472C1" w:rsidRDefault="001472C1">
    <w:pPr>
      <w:pStyle w:val="a6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01B7D" w:rsidRDefault="00001B7D" w:rsidP="00106380">
      <w:pPr>
        <w:spacing w:after="0" w:line="240" w:lineRule="auto"/>
      </w:pPr>
      <w:r>
        <w:separator/>
      </w:r>
    </w:p>
  </w:footnote>
  <w:footnote w:type="continuationSeparator" w:id="0">
    <w:p w:rsidR="00001B7D" w:rsidRDefault="00001B7D" w:rsidP="0010638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472C1" w:rsidRDefault="001472C1">
    <w:pPr>
      <w:pStyle w:val="a4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06380" w:rsidRDefault="00106380" w:rsidP="00106380">
    <w:pPr>
      <w:pStyle w:val="a4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472C1" w:rsidRDefault="001472C1">
    <w:pPr>
      <w:pStyle w:val="a4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hdrShapeDefaults>
    <o:shapedefaults v:ext="edit" spidmax="8194"/>
  </w:hdrShapeDefaults>
  <w:footnotePr>
    <w:footnote w:id="-1"/>
    <w:footnote w:id="0"/>
  </w:footnotePr>
  <w:endnotePr>
    <w:endnote w:id="-1"/>
    <w:endnote w:id="0"/>
  </w:endnotePr>
  <w:compat/>
  <w:rsids>
    <w:rsidRoot w:val="00B222D7"/>
    <w:rsid w:val="00001B7D"/>
    <w:rsid w:val="0000782B"/>
    <w:rsid w:val="00106380"/>
    <w:rsid w:val="001472C1"/>
    <w:rsid w:val="002F613D"/>
    <w:rsid w:val="00317642"/>
    <w:rsid w:val="005955B3"/>
    <w:rsid w:val="00606869"/>
    <w:rsid w:val="008B041F"/>
    <w:rsid w:val="0091523F"/>
    <w:rsid w:val="00B1254A"/>
    <w:rsid w:val="00B222D7"/>
    <w:rsid w:val="00EB1B0D"/>
    <w:rsid w:val="00F327A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F613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5955B3"/>
    <w:pPr>
      <w:spacing w:after="0" w:line="240" w:lineRule="auto"/>
    </w:pPr>
  </w:style>
  <w:style w:type="paragraph" w:styleId="a4">
    <w:name w:val="header"/>
    <w:basedOn w:val="a"/>
    <w:link w:val="a5"/>
    <w:uiPriority w:val="99"/>
    <w:unhideWhenUsed/>
    <w:rsid w:val="0010638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106380"/>
  </w:style>
  <w:style w:type="paragraph" w:styleId="a6">
    <w:name w:val="footer"/>
    <w:basedOn w:val="a"/>
    <w:link w:val="a7"/>
    <w:uiPriority w:val="99"/>
    <w:unhideWhenUsed/>
    <w:rsid w:val="0010638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106380"/>
  </w:style>
  <w:style w:type="character" w:styleId="a8">
    <w:name w:val="Hyperlink"/>
    <w:basedOn w:val="a0"/>
    <w:uiPriority w:val="99"/>
    <w:unhideWhenUsed/>
    <w:rsid w:val="00106380"/>
    <w:rPr>
      <w:color w:val="0563C1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2889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1391</Words>
  <Characters>7932</Characters>
  <Application>Microsoft Office Word</Application>
  <DocSecurity>0</DocSecurity>
  <Lines>66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new_123_user@outlook.com</dc:creator>
  <cp:keywords/>
  <dc:description/>
  <cp:lastModifiedBy>СветоКомп</cp:lastModifiedBy>
  <cp:revision>9</cp:revision>
  <dcterms:created xsi:type="dcterms:W3CDTF">2019-04-02T11:04:00Z</dcterms:created>
  <dcterms:modified xsi:type="dcterms:W3CDTF">2024-09-15T15:42:00Z</dcterms:modified>
</cp:coreProperties>
</file>