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89AF50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</w:pPr>
      <w:r>
        <w:rPr>
          <w:rFonts w:hint="default" w:ascii="Times New Roman" w:hAnsi="Times New Roman" w:cs="Times New Roman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К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 xml:space="preserve">онспект занятия 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  <w:t>с родителями в группе «Радуга»</w:t>
      </w:r>
    </w:p>
    <w:p w14:paraId="385DC2D3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по аппликации на тему</w:t>
      </w:r>
    </w:p>
    <w:p w14:paraId="730EA0DE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 xml:space="preserve">«Ромашка — символ 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  <w:t xml:space="preserve">моей 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семьи»</w:t>
      </w:r>
    </w:p>
    <w:p w14:paraId="3A1CED27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 </w:t>
      </w:r>
    </w:p>
    <w:p w14:paraId="214E1264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u w:val="single"/>
          <w:shd w:val="clear" w:fill="F4F4F4"/>
        </w:rPr>
        <w:t>Цель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: систематизировать и расширить знания о семье, о празднике </w:t>
      </w:r>
      <w:r>
        <w:rPr>
          <w:rStyle w:val="4"/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«День семьи»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 и о символе этого праздника – ромашке.</w:t>
      </w:r>
    </w:p>
    <w:p w14:paraId="76DE5046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u w:val="single"/>
          <w:shd w:val="clear" w:fill="F4F4F4"/>
        </w:rPr>
        <w:t>Задачи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:</w:t>
      </w:r>
    </w:p>
    <w:p w14:paraId="079F3230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воспитывать чуткое отношение по отношению к взрослым, воспитывать чувство гордости за свою семью;</w:t>
      </w:r>
    </w:p>
    <w:p w14:paraId="24E7C533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 xml:space="preserve">учить создавать аппликации из 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  <w:t>готовы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х фигур, оформлять работы по образцу;</w:t>
      </w:r>
    </w:p>
    <w:p w14:paraId="57511862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развивать художественно-эстетическое воображение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  <w:t>;</w:t>
      </w:r>
    </w:p>
    <w:p w14:paraId="0D03C9B3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262626"/>
          <w:spacing w:val="0"/>
          <w:sz w:val="24"/>
          <w:szCs w:val="24"/>
          <w:shd w:val="clear" w:fill="FFFFFF"/>
        </w:rPr>
        <w:t> создавать положительный эмоциональный отклик по результатам своего труда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62626"/>
          <w:spacing w:val="0"/>
          <w:sz w:val="24"/>
          <w:szCs w:val="24"/>
          <w:shd w:val="clear" w:fill="FFFFFF"/>
          <w:lang w:val="ru-RU"/>
        </w:rPr>
        <w:t>.</w:t>
      </w:r>
    </w:p>
    <w:p w14:paraId="0160659E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</w:pPr>
    </w:p>
    <w:p w14:paraId="43F5DB95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Подготовительная работа</w:t>
      </w:r>
    </w:p>
    <w:p w14:paraId="2D1FC55B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Беседа на тему </w:t>
      </w:r>
      <w:r>
        <w:rPr>
          <w:rStyle w:val="4"/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«Моя семья»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;</w:t>
      </w:r>
    </w:p>
    <w:p w14:paraId="712D8CEA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Повторить правила безопасности при работе с ножницами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  <w:t>, с клеем.</w:t>
      </w:r>
    </w:p>
    <w:p w14:paraId="175078D7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eastAsia="SimSu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212529"/>
          <w:spacing w:val="0"/>
          <w:sz w:val="24"/>
          <w:szCs w:val="24"/>
          <w:u w:val="single"/>
          <w:shd w:val="clear" w:fill="F4F4F4"/>
        </w:rPr>
        <w:t>Оборудование и материал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  <w:t xml:space="preserve"> р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4"/>
          <w:szCs w:val="24"/>
          <w:shd w:val="clear" w:fill="FFFFFF"/>
        </w:rPr>
        <w:t>исунок с изображением семьи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24"/>
          <w:szCs w:val="24"/>
          <w:shd w:val="clear" w:fill="FFFFFF"/>
          <w:lang w:val="ru-RU"/>
        </w:rPr>
        <w:t>, о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бразец аппликации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  <w:t xml:space="preserve"> (открытки)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; набор г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  <w:t>отовы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х фигур, ножницы, цветная бумага, клей ПВА, подставки для кисточки, салфетки.</w:t>
      </w:r>
    </w:p>
    <w:p w14:paraId="230022E5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Ход занятия</w:t>
      </w:r>
    </w:p>
    <w:p w14:paraId="2A3C3048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Дети заходят в группу друг за другом, воспитатель предлагает детям взяться за руки и образовать круг.</w:t>
      </w:r>
    </w:p>
    <w:p w14:paraId="55547C2F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  <w:t>Родители сидят на стульях.</w:t>
      </w:r>
    </w:p>
    <w:p w14:paraId="2D639CF1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</w:pPr>
      <w:r>
        <w:rPr>
          <w:rFonts w:hint="default" w:ascii="Times New Roman" w:hAnsi="Times New Roman" w:eastAsia="SimSun" w:cs="Times New Roman"/>
          <w:sz w:val="24"/>
          <w:szCs w:val="24"/>
          <w:u w:val="single"/>
        </w:rPr>
        <w:t>В</w:t>
      </w:r>
      <w:r>
        <w:rPr>
          <w:rFonts w:hint="default" w:ascii="Times New Roman" w:hAnsi="Times New Roman" w:eastAsia="SimSun" w:cs="Times New Roman"/>
          <w:sz w:val="24"/>
          <w:szCs w:val="24"/>
          <w:u w:val="single"/>
          <w:lang w:val="ru-RU"/>
        </w:rPr>
        <w:t>оспитатель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: Здравствуйте, ребята и уважаемые гости! Мы рады вас видеть на нашем </w:t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>занятии, посвященной на день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семьи, любви и верности. Как хорошо, что мы сегодня встретились! Семья – это дом, семья – это мир, семья – это крепость, за стенами которой могут царить лишь покой и любовь</w:t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>.</w:t>
      </w:r>
      <w:r>
        <w:rPr>
          <w:rFonts w:hint="default" w:ascii="Times New Roman" w:hAnsi="Times New Roman" w:eastAsia="SimSun" w:cs="Times New Roman"/>
          <w:sz w:val="24"/>
          <w:szCs w:val="24"/>
        </w:rPr>
        <w:t>У каждого человека есть своя семья, свой дом. И где бы мы ни были, мы всегда помним о нем, он притягивает нас своим теплом.</w:t>
      </w:r>
    </w:p>
    <w:p w14:paraId="46D2F30F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u w:val="single"/>
          <w:shd w:val="clear" w:fill="F4F4F4"/>
        </w:rPr>
        <w:t>Воспитатель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: «Собрались все дети в круг.</w:t>
      </w:r>
    </w:p>
    <w:p w14:paraId="37BDB564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Я – твой друг и ты – мой друг.</w:t>
      </w:r>
    </w:p>
    <w:p w14:paraId="29A6B66F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Крепко за руки возьмемся,</w:t>
      </w:r>
    </w:p>
    <w:p w14:paraId="0502E062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И друг другу улыбнёмся».</w:t>
      </w:r>
    </w:p>
    <w:p w14:paraId="501E659B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- Посмотрю на ваши лица, с кем бы мне здесь подружиться?</w:t>
      </w:r>
    </w:p>
    <w:p w14:paraId="0F670157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 xml:space="preserve">Я – 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  <w:t>Рафинад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  <w:t>Идрисов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на, а ты кто? Ответь мне, как тебя ласково зовут </w:t>
      </w:r>
      <w:r>
        <w:rPr>
          <w:rStyle w:val="4"/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(</w:t>
      </w:r>
      <w:r>
        <w:rPr>
          <w:rStyle w:val="4"/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  <w:t>Санияшк</w:t>
      </w:r>
      <w:r>
        <w:rPr>
          <w:rStyle w:val="4"/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 xml:space="preserve">а, </w:t>
      </w:r>
      <w:r>
        <w:rPr>
          <w:rStyle w:val="4"/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  <w:t>Владушка, Мишенька, С</w:t>
      </w:r>
      <w:r>
        <w:rPr>
          <w:rStyle w:val="4"/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ашенька.)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.</w:t>
      </w:r>
    </w:p>
    <w:p w14:paraId="3081085A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- Здравствуйте, дорогие ребята, вы всех прекрасней на свете. Вот таких хороших пригожих, я приглашаю поиграть.</w:t>
      </w:r>
    </w:p>
    <w:p w14:paraId="0F052FF0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u w:val="single"/>
          <w:shd w:val="clear" w:fill="F4F4F4"/>
        </w:rPr>
        <w:t>Воспитатель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: Покажите, какое бывает выражение лица у папы и мамы, когда они радуются, когда у них хорошее настроение.</w:t>
      </w:r>
    </w:p>
    <w:p w14:paraId="2E238135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- А если они сердятся, хмурятся?</w:t>
      </w:r>
    </w:p>
    <w:p w14:paraId="4CA9FE50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Дети показывают мимикой выражения лица. Образовательная деятельность с детьми. Дети садятся на стулья в игровой.</w:t>
      </w:r>
    </w:p>
    <w:p w14:paraId="18520B82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u w:val="single"/>
          <w:shd w:val="clear" w:fill="F4F4F4"/>
        </w:rPr>
        <w:t>Воспитатель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: Ребята, посмотрите на этот рисунок. Как вы думаете, кто эти люди?</w:t>
      </w:r>
    </w:p>
    <w:p w14:paraId="20ECD0A7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Как можно назвать их, одним словом? </w:t>
      </w:r>
      <w:r>
        <w:rPr>
          <w:rStyle w:val="4"/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(Семья.)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 Да, конечно, это семья. А знаете, что является символом семьи? Цветок Ромашка. А почему именно ромашка? Потому, что каждый лепесток ромашки символизирует члена вашей семьи; например, первый лепесток – это папа, а второй лепесток – это мама и т. д.</w:t>
      </w:r>
    </w:p>
    <w:p w14:paraId="5FC1A10D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u w:val="single"/>
          <w:shd w:val="clear" w:fill="F4F4F4"/>
        </w:rPr>
        <w:t>Воспитатель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 xml:space="preserve">: А, теперь давайте пройдемте за столы и немного пофантазируем. Предлагаю смастерить из 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  <w:t>вырезанных фигур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 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  <w:t>открыточку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 xml:space="preserve"> на тему </w:t>
      </w:r>
      <w:r>
        <w:rPr>
          <w:rStyle w:val="4"/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 xml:space="preserve">«Ромашка – символ </w:t>
      </w:r>
      <w:r>
        <w:rPr>
          <w:rStyle w:val="4"/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  <w:t xml:space="preserve">моей </w:t>
      </w:r>
      <w:r>
        <w:rPr>
          <w:rStyle w:val="4"/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семьи»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, но перед работой поупражнять пальчики.</w:t>
      </w:r>
    </w:p>
    <w:p w14:paraId="4C993CC9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Пальчиковая гимнастика </w:t>
      </w:r>
      <w:r>
        <w:rPr>
          <w:rStyle w:val="4"/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«Дружная семья»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.</w:t>
      </w:r>
    </w:p>
    <w:p w14:paraId="2C91E086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(В, соответствии со словами потешки, дети поочередно загибают пальцы, начиная с большого).</w:t>
      </w:r>
    </w:p>
    <w:p w14:paraId="2FF276A0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Этот пальчик - дедушка,</w:t>
      </w:r>
    </w:p>
    <w:p w14:paraId="2A25F84B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Этот пальчик - бабушка,</w:t>
      </w:r>
    </w:p>
    <w:p w14:paraId="70C56DD2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Этот пальчик - папочка,</w:t>
      </w:r>
    </w:p>
    <w:p w14:paraId="37E57B55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Этот пальчик - мамочка,</w:t>
      </w:r>
    </w:p>
    <w:p w14:paraId="0269315A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А вот этот пальчик - я,</w:t>
      </w:r>
    </w:p>
    <w:p w14:paraId="56C81718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Вместе - дружная семья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  <w:t>.</w:t>
      </w:r>
    </w:p>
    <w:p w14:paraId="3A4FD1C3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u w:val="single"/>
          <w:shd w:val="clear" w:fill="F4F4F4"/>
        </w:rPr>
        <w:t>Воспитатель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 xml:space="preserve">: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Молодцы, а сейчас приступаем к работе. Вам нужно разместить г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отовы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е фигуры на основе .Затем </w:t>
      </w:r>
      <w:r>
        <w:rPr>
          <w:rFonts w:hint="default" w:ascii="Times New Roman" w:hAnsi="Times New Roman" w:eastAsia="SimSun" w:cs="Times New Roman"/>
          <w:i/>
          <w:iCs/>
          <w:caps w:val="0"/>
          <w:color w:val="000000"/>
          <w:spacing w:val="0"/>
          <w:sz w:val="24"/>
          <w:szCs w:val="24"/>
          <w:shd w:val="clear" w:fill="FFFFFF"/>
        </w:rPr>
        <w:t>з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акрепить детали аппликации на основе при помощи кисточки и клея.</w:t>
      </w:r>
    </w:p>
    <w:p w14:paraId="64318253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  <w:t>-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Ребята рассмотрите готовый образец на доске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  <w:t>.</w:t>
      </w:r>
    </w:p>
    <w:p w14:paraId="05A5C846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eastAsia="SimSun" w:cs="Times New Roman"/>
          <w:i w:val="0"/>
          <w:iCs w:val="0"/>
          <w:caps w:val="0"/>
          <w:color w:val="262626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262626"/>
          <w:spacing w:val="0"/>
          <w:sz w:val="24"/>
          <w:szCs w:val="24"/>
          <w:shd w:val="clear" w:fill="FFFFFF"/>
        </w:rPr>
        <w:t>(Родители вместе с детьми изготавливают свою аппликацию)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62626"/>
          <w:spacing w:val="0"/>
          <w:sz w:val="24"/>
          <w:szCs w:val="24"/>
          <w:shd w:val="clear" w:fill="FFFFFF"/>
          <w:lang w:val="ru-RU"/>
        </w:rPr>
        <w:t>.</w:t>
      </w:r>
    </w:p>
    <w:p w14:paraId="4F0E0457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u w:val="single"/>
          <w:shd w:val="clear" w:fill="F4F4F4"/>
        </w:rPr>
        <w:t>Воспитатель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: Что мы делали сегодня на занятии, о чем говорили, что больше всего понравилось, чему научились? </w:t>
      </w:r>
      <w:r>
        <w:rPr>
          <w:rStyle w:val="4"/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(Ответы детей)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.</w:t>
      </w:r>
    </w:p>
    <w:p w14:paraId="3F0CC559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u w:val="single"/>
          <w:shd w:val="clear" w:fill="F4F4F4"/>
        </w:rPr>
        <w:t>Воспитатель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</w:rPr>
        <w:t>: Ребята вы сегодня все очень хорошо старались, у вас получились замечательные </w:t>
      </w:r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  <w:t>открытки, можете подарить их мамам.</w:t>
      </w:r>
    </w:p>
    <w:p w14:paraId="74B78DDC">
      <w:pPr>
        <w:pStyle w:val="5"/>
        <w:keepNext w:val="0"/>
        <w:keepLines w:val="0"/>
        <w:widowControl/>
        <w:suppressLineNumbers w:val="0"/>
        <w:shd w:val="clear" w:fill="F4F4F4"/>
        <w:spacing w:before="90" w:beforeAutospacing="0" w:after="90" w:afterAutospacing="0"/>
        <w:ind w:left="-280" w:right="0" w:firstLine="0"/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</w:pPr>
      <w:bookmarkStart w:id="0" w:name="_GoBack"/>
      <w:r>
        <w:rPr>
          <w:rFonts w:hint="default" w:ascii="Times New Roman" w:hAnsi="Times New Roman" w:cs="Times New Roman"/>
          <w:i w:val="0"/>
          <w:iCs w:val="0"/>
          <w:caps w:val="0"/>
          <w:color w:val="212529"/>
          <w:spacing w:val="0"/>
          <w:sz w:val="24"/>
          <w:szCs w:val="24"/>
          <w:shd w:val="clear" w:fill="F4F4F4"/>
          <w:lang w:val="ru-RU"/>
        </w:rPr>
        <w:drawing>
          <wp:inline distT="0" distB="0" distL="114300" distR="114300">
            <wp:extent cx="4343400" cy="2960370"/>
            <wp:effectExtent l="0" t="0" r="0" b="11430"/>
            <wp:docPr id="4" name="Изображение 4" descr="фото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фото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296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123D10E6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4191635" cy="3331845"/>
            <wp:effectExtent l="0" t="0" r="18415" b="1905"/>
            <wp:docPr id="1" name="Изображение 1" descr="фото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фото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91635" cy="3331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BEC06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3796665" cy="3714750"/>
            <wp:effectExtent l="0" t="0" r="13335" b="0"/>
            <wp:docPr id="2" name="Изображение 2" descr="фото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фото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96665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4DEA3"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NSimSun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MS Reference Sans Serif">
    <w:panose1 w:val="020B0604030504040204"/>
    <w:charset w:val="00"/>
    <w:family w:val="auto"/>
    <w:pitch w:val="default"/>
    <w:sig w:usb0="00000287" w:usb1="00000000" w:usb2="00000000" w:usb3="00000000" w:csb0="2000019F" w:csb1="00000000"/>
  </w:font>
  <w:font w:name="Sitka Heading">
    <w:panose1 w:val="02000505000000020004"/>
    <w:charset w:val="00"/>
    <w:family w:val="auto"/>
    <w:pitch w:val="default"/>
    <w:sig w:usb0="A00002EF" w:usb1="4000204B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357359"/>
    <w:rsid w:val="0412488D"/>
    <w:rsid w:val="09AE2D7C"/>
    <w:rsid w:val="1B080EE5"/>
    <w:rsid w:val="2005311A"/>
    <w:rsid w:val="25D4066E"/>
    <w:rsid w:val="324C43A1"/>
    <w:rsid w:val="3B742A3C"/>
    <w:rsid w:val="3CBE5970"/>
    <w:rsid w:val="521228F6"/>
    <w:rsid w:val="5C217C66"/>
    <w:rsid w:val="70F405FE"/>
    <w:rsid w:val="72B00A8E"/>
    <w:rsid w:val="72CF006A"/>
    <w:rsid w:val="768E1CB1"/>
    <w:rsid w:val="7C9E4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0"/>
    <w:rPr>
      <w:i/>
      <w:iCs/>
    </w:rPr>
  </w:style>
  <w:style w:type="paragraph" w:styleId="5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Office_12.2.0.18199_F1E327BC-269C-435d-A152-05C5408002CA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2024-09-13T09:24:38Z</dcterms:created>
  <dc:creator>Группа 7</dc:creator>
  <cp:lastModifiedBy>Группа 7</cp:lastModifiedBy>
  <dcterms:modified xsi:type="dcterms:W3CDTF">2024-09-13T10:08:36Z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1049-12.2.0.18199</vt:lpwstr>
  </property>
  <property fmtid="{D5CDD505-2E9C-101B-9397-08002B2CF9AE}" pid="3" name="ICV">
    <vt:lpwstr>A534BF212D284236BE246499D81F0D9C_12</vt:lpwstr>
  </property>
</Properties>
</file>