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FE" w:rsidRDefault="006662F0" w:rsidP="006662F0">
      <w:pPr>
        <w:pStyle w:val="c25"/>
        <w:shd w:val="clear" w:color="auto" w:fill="FFFFFF"/>
        <w:spacing w:before="0" w:beforeAutospacing="0" w:after="0" w:afterAutospacing="0"/>
        <w:jc w:val="center"/>
        <w:rPr>
          <w:rStyle w:val="c21"/>
          <w:b/>
          <w:bCs/>
          <w:color w:val="000000"/>
          <w:sz w:val="28"/>
          <w:szCs w:val="28"/>
        </w:rPr>
      </w:pPr>
      <w:r>
        <w:rPr>
          <w:rStyle w:val="c21"/>
          <w:b/>
          <w:bCs/>
          <w:color w:val="000000"/>
          <w:sz w:val="28"/>
          <w:szCs w:val="28"/>
        </w:rPr>
        <w:t>Социально-образовательный проект</w:t>
      </w:r>
      <w:r w:rsidR="00A130D0">
        <w:rPr>
          <w:rStyle w:val="c21"/>
          <w:b/>
          <w:bCs/>
          <w:color w:val="000000"/>
          <w:sz w:val="28"/>
          <w:szCs w:val="28"/>
        </w:rPr>
        <w:t xml:space="preserve"> </w:t>
      </w:r>
    </w:p>
    <w:p w:rsidR="005D13FE" w:rsidRDefault="006662F0" w:rsidP="006662F0">
      <w:pPr>
        <w:pStyle w:val="c25"/>
        <w:shd w:val="clear" w:color="auto" w:fill="FFFFFF"/>
        <w:spacing w:before="0" w:beforeAutospacing="0" w:after="0" w:afterAutospacing="0"/>
        <w:jc w:val="center"/>
        <w:rPr>
          <w:rStyle w:val="c21"/>
          <w:b/>
          <w:bCs/>
          <w:color w:val="000000"/>
          <w:sz w:val="28"/>
          <w:szCs w:val="28"/>
        </w:rPr>
      </w:pPr>
      <w:r>
        <w:rPr>
          <w:rStyle w:val="c21"/>
          <w:b/>
          <w:bCs/>
          <w:color w:val="000000"/>
          <w:sz w:val="28"/>
          <w:szCs w:val="28"/>
        </w:rPr>
        <w:t>«Моя инициатива в сфере образования»</w:t>
      </w:r>
      <w:r w:rsidR="00A130D0">
        <w:rPr>
          <w:rStyle w:val="c21"/>
          <w:b/>
          <w:bCs/>
          <w:color w:val="000000"/>
          <w:sz w:val="28"/>
          <w:szCs w:val="28"/>
        </w:rPr>
        <w:t xml:space="preserve"> </w:t>
      </w:r>
    </w:p>
    <w:p w:rsidR="006662F0" w:rsidRDefault="006662F0" w:rsidP="006662F0">
      <w:pPr>
        <w:pStyle w:val="c25"/>
        <w:shd w:val="clear" w:color="auto" w:fill="FFFFFF"/>
        <w:spacing w:before="0" w:beforeAutospacing="0" w:after="0" w:afterAutospacing="0"/>
        <w:jc w:val="center"/>
        <w:rPr>
          <w:rStyle w:val="c21"/>
          <w:b/>
          <w:bCs/>
          <w:color w:val="000000"/>
          <w:sz w:val="28"/>
          <w:szCs w:val="28"/>
        </w:rPr>
      </w:pPr>
      <w:r>
        <w:rPr>
          <w:rStyle w:val="c21"/>
          <w:b/>
          <w:bCs/>
          <w:color w:val="000000"/>
          <w:sz w:val="28"/>
          <w:szCs w:val="28"/>
        </w:rPr>
        <w:t>Тема: Создание экологического отряда «Стрижи чистоты» на базе ОГАПОУ «Белгородский техникум промышленности и сферы услуг»</w:t>
      </w:r>
    </w:p>
    <w:p w:rsidR="00093D4F" w:rsidRPr="00093D4F" w:rsidRDefault="00093D4F" w:rsidP="00093D4F">
      <w:pPr>
        <w:pStyle w:val="c25"/>
        <w:shd w:val="clear" w:color="auto" w:fill="FFFFFF"/>
        <w:spacing w:after="0"/>
        <w:jc w:val="center"/>
        <w:rPr>
          <w:rStyle w:val="c21"/>
          <w:b/>
          <w:bCs/>
          <w:color w:val="000000"/>
          <w:sz w:val="28"/>
          <w:szCs w:val="28"/>
        </w:rPr>
      </w:pPr>
      <w:r w:rsidRPr="00093D4F">
        <w:rPr>
          <w:rStyle w:val="c21"/>
          <w:b/>
          <w:bCs/>
          <w:color w:val="000000"/>
          <w:sz w:val="28"/>
          <w:szCs w:val="28"/>
        </w:rPr>
        <w:t>Паспорт проекта</w:t>
      </w:r>
    </w:p>
    <w:p w:rsidR="00093D4F" w:rsidRDefault="00093D4F" w:rsidP="00093D4F">
      <w:pPr>
        <w:pStyle w:val="c25"/>
        <w:shd w:val="clear" w:color="auto" w:fill="FFFFFF"/>
        <w:spacing w:after="0"/>
        <w:jc w:val="both"/>
        <w:rPr>
          <w:rStyle w:val="c21"/>
          <w:b/>
          <w:bCs/>
          <w:color w:val="00000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93D4F" w:rsidTr="00093D4F">
        <w:tc>
          <w:tcPr>
            <w:tcW w:w="4785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Наименование проекта:</w:t>
            </w:r>
          </w:p>
        </w:tc>
        <w:tc>
          <w:tcPr>
            <w:tcW w:w="4786" w:type="dxa"/>
          </w:tcPr>
          <w:p w:rsidR="00093D4F" w:rsidRPr="00093D4F" w:rsidRDefault="00093D4F" w:rsidP="00093D4F">
            <w:pPr>
              <w:pStyle w:val="c25"/>
              <w:shd w:val="clear" w:color="auto" w:fill="FFFFFF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реализации экологического образования</w:t>
            </w:r>
          </w:p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93D4F" w:rsidTr="00093D4F">
        <w:tc>
          <w:tcPr>
            <w:tcW w:w="4785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Срок выполнения проекта:</w:t>
            </w:r>
          </w:p>
        </w:tc>
        <w:tc>
          <w:tcPr>
            <w:tcW w:w="4786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бессрочно</w:t>
            </w:r>
          </w:p>
        </w:tc>
      </w:tr>
      <w:tr w:rsidR="00093D4F" w:rsidTr="00093D4F">
        <w:tc>
          <w:tcPr>
            <w:tcW w:w="4785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Дата начала:</w:t>
            </w:r>
          </w:p>
        </w:tc>
        <w:tc>
          <w:tcPr>
            <w:tcW w:w="4786" w:type="dxa"/>
          </w:tcPr>
          <w:p w:rsidR="00093D4F" w:rsidRDefault="007E2D7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>1 сентября 2021</w:t>
            </w:r>
          </w:p>
        </w:tc>
      </w:tr>
      <w:tr w:rsidR="00093D4F" w:rsidTr="00093D4F">
        <w:tc>
          <w:tcPr>
            <w:tcW w:w="4785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Дата завершения</w:t>
            </w:r>
          </w:p>
        </w:tc>
        <w:tc>
          <w:tcPr>
            <w:tcW w:w="4786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бессрочно</w:t>
            </w:r>
          </w:p>
        </w:tc>
      </w:tr>
      <w:tr w:rsidR="00093D4F" w:rsidTr="00093D4F">
        <w:tc>
          <w:tcPr>
            <w:tcW w:w="4785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>Руководитель о</w:t>
            </w: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рганизации-участники:</w:t>
            </w:r>
          </w:p>
        </w:tc>
        <w:tc>
          <w:tcPr>
            <w:tcW w:w="4786" w:type="dxa"/>
          </w:tcPr>
          <w:p w:rsidR="00093D4F" w:rsidRDefault="00093D4F" w:rsidP="00FC0D0E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 xml:space="preserve">Администрация </w:t>
            </w:r>
            <w:r w:rsidRPr="00FC0D0E">
              <w:rPr>
                <w:rStyle w:val="c21"/>
                <w:b/>
                <w:bCs/>
                <w:sz w:val="28"/>
                <w:szCs w:val="28"/>
              </w:rPr>
              <w:t>техникума</w:t>
            </w: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FC0D0E">
              <w:rPr>
                <w:rStyle w:val="c21"/>
                <w:b/>
                <w:bCs/>
                <w:sz w:val="28"/>
                <w:szCs w:val="28"/>
              </w:rPr>
              <w:t>преподаватель  общ</w:t>
            </w:r>
            <w:r w:rsidR="00FC0D0E">
              <w:rPr>
                <w:rStyle w:val="c21"/>
                <w:b/>
                <w:bCs/>
                <w:sz w:val="28"/>
                <w:szCs w:val="28"/>
              </w:rPr>
              <w:t>ествоведческих</w:t>
            </w:r>
            <w:r w:rsidRPr="00FC0D0E">
              <w:rPr>
                <w:rStyle w:val="c21"/>
                <w:b/>
                <w:bCs/>
                <w:sz w:val="28"/>
                <w:szCs w:val="28"/>
              </w:rPr>
              <w:t xml:space="preserve"> предметов</w:t>
            </w:r>
            <w:r w:rsidR="007E2D7F">
              <w:rPr>
                <w:rStyle w:val="c21"/>
                <w:b/>
                <w:bCs/>
                <w:sz w:val="28"/>
                <w:szCs w:val="28"/>
              </w:rPr>
              <w:t xml:space="preserve"> Алавердян А.Л.</w:t>
            </w: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,</w:t>
            </w: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 xml:space="preserve"> обучающиеся, </w:t>
            </w: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 xml:space="preserve"> родители,</w:t>
            </w: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 xml:space="preserve">общественность                                </w:t>
            </w:r>
          </w:p>
        </w:tc>
      </w:tr>
      <w:tr w:rsidR="00093D4F" w:rsidTr="00093D4F">
        <w:tc>
          <w:tcPr>
            <w:tcW w:w="4785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>Телефон, факс, e-mail:</w:t>
            </w:r>
          </w:p>
        </w:tc>
        <w:tc>
          <w:tcPr>
            <w:tcW w:w="4786" w:type="dxa"/>
          </w:tcPr>
          <w:p w:rsidR="00093D4F" w:rsidRPr="00093D4F" w:rsidRDefault="007E2D7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>+7 (4722) 55-05-63</w:t>
            </w:r>
          </w:p>
        </w:tc>
      </w:tr>
      <w:tr w:rsidR="00093D4F" w:rsidTr="00093D4F">
        <w:tc>
          <w:tcPr>
            <w:tcW w:w="4785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 w:rsidRPr="00093D4F">
              <w:rPr>
                <w:rStyle w:val="c21"/>
                <w:b/>
                <w:bCs/>
                <w:color w:val="000000"/>
                <w:sz w:val="28"/>
                <w:szCs w:val="28"/>
              </w:rPr>
              <w:t xml:space="preserve">География проекта:  </w:t>
            </w:r>
          </w:p>
        </w:tc>
        <w:tc>
          <w:tcPr>
            <w:tcW w:w="4786" w:type="dxa"/>
          </w:tcPr>
          <w:p w:rsidR="00093D4F" w:rsidRP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 xml:space="preserve">Белгород, ул. </w:t>
            </w:r>
            <w:r w:rsidR="007E2D7F">
              <w:rPr>
                <w:rStyle w:val="c21"/>
                <w:b/>
                <w:bCs/>
                <w:color w:val="000000"/>
                <w:sz w:val="28"/>
                <w:szCs w:val="28"/>
              </w:rPr>
              <w:t>Апанасенко, 51 а</w:t>
            </w:r>
          </w:p>
        </w:tc>
      </w:tr>
      <w:tr w:rsidR="00093D4F" w:rsidTr="00093D4F">
        <w:tc>
          <w:tcPr>
            <w:tcW w:w="4785" w:type="dxa"/>
          </w:tcPr>
          <w:p w:rsidR="00093D4F" w:rsidRP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>Руководитель участников</w:t>
            </w:r>
          </w:p>
        </w:tc>
        <w:tc>
          <w:tcPr>
            <w:tcW w:w="4786" w:type="dxa"/>
          </w:tcPr>
          <w:p w:rsidR="00093D4F" w:rsidRDefault="007E2D7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>Алавердян А.Л.</w:t>
            </w:r>
          </w:p>
        </w:tc>
      </w:tr>
      <w:tr w:rsidR="00093D4F" w:rsidTr="00093D4F">
        <w:tc>
          <w:tcPr>
            <w:tcW w:w="4785" w:type="dxa"/>
          </w:tcPr>
          <w:p w:rsidR="00093D4F" w:rsidRDefault="00093D4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>Руководитель проекта</w:t>
            </w:r>
          </w:p>
        </w:tc>
        <w:tc>
          <w:tcPr>
            <w:tcW w:w="4786" w:type="dxa"/>
          </w:tcPr>
          <w:p w:rsidR="00093D4F" w:rsidRDefault="007E2D7F" w:rsidP="00093D4F">
            <w:pPr>
              <w:pStyle w:val="c25"/>
              <w:spacing w:after="0"/>
              <w:jc w:val="both"/>
              <w:rPr>
                <w:rStyle w:val="c2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21"/>
                <w:b/>
                <w:bCs/>
                <w:color w:val="000000"/>
                <w:sz w:val="28"/>
                <w:szCs w:val="28"/>
              </w:rPr>
              <w:t>И.о. директора Миненкова В.А</w:t>
            </w:r>
          </w:p>
        </w:tc>
      </w:tr>
    </w:tbl>
    <w:p w:rsidR="00093D4F" w:rsidRPr="00093D4F" w:rsidRDefault="00093D4F" w:rsidP="00093D4F">
      <w:pPr>
        <w:pStyle w:val="c25"/>
        <w:shd w:val="clear" w:color="auto" w:fill="FFFFFF"/>
        <w:spacing w:after="0"/>
        <w:jc w:val="both"/>
        <w:rPr>
          <w:rStyle w:val="c21"/>
          <w:b/>
          <w:bCs/>
          <w:color w:val="000000"/>
          <w:sz w:val="28"/>
          <w:szCs w:val="28"/>
        </w:rPr>
      </w:pPr>
    </w:p>
    <w:p w:rsidR="00093D4F" w:rsidRPr="00093D4F" w:rsidRDefault="00093D4F" w:rsidP="00093D4F">
      <w:pPr>
        <w:pStyle w:val="c25"/>
        <w:shd w:val="clear" w:color="auto" w:fill="FFFFFF"/>
        <w:spacing w:after="0"/>
        <w:jc w:val="both"/>
        <w:rPr>
          <w:rStyle w:val="c21"/>
          <w:b/>
          <w:bCs/>
          <w:color w:val="000000"/>
          <w:sz w:val="28"/>
          <w:szCs w:val="28"/>
        </w:rPr>
      </w:pPr>
    </w:p>
    <w:p w:rsidR="00093D4F" w:rsidRPr="00093D4F" w:rsidRDefault="00093D4F" w:rsidP="00093D4F">
      <w:pPr>
        <w:pStyle w:val="c25"/>
        <w:shd w:val="clear" w:color="auto" w:fill="FFFFFF"/>
        <w:spacing w:after="0"/>
        <w:jc w:val="both"/>
        <w:rPr>
          <w:rStyle w:val="c21"/>
          <w:b/>
          <w:bCs/>
          <w:color w:val="000000"/>
          <w:sz w:val="28"/>
          <w:szCs w:val="28"/>
        </w:rPr>
      </w:pPr>
    </w:p>
    <w:p w:rsidR="00093D4F" w:rsidRPr="00093D4F" w:rsidRDefault="00093D4F" w:rsidP="00093D4F">
      <w:pPr>
        <w:pStyle w:val="c25"/>
        <w:shd w:val="clear" w:color="auto" w:fill="FFFFFF"/>
        <w:spacing w:after="0"/>
        <w:jc w:val="both"/>
        <w:rPr>
          <w:rStyle w:val="c21"/>
          <w:b/>
          <w:bCs/>
          <w:color w:val="000000"/>
          <w:sz w:val="28"/>
          <w:szCs w:val="28"/>
        </w:rPr>
      </w:pPr>
    </w:p>
    <w:p w:rsidR="006662F0" w:rsidRDefault="006662F0" w:rsidP="006662F0">
      <w:pPr>
        <w:pStyle w:val="c25"/>
        <w:shd w:val="clear" w:color="auto" w:fill="FFFFFF"/>
        <w:spacing w:before="0" w:beforeAutospacing="0" w:after="0" w:afterAutospacing="0"/>
        <w:jc w:val="both"/>
        <w:rPr>
          <w:rStyle w:val="c21"/>
          <w:b/>
          <w:bCs/>
          <w:color w:val="000000"/>
          <w:sz w:val="28"/>
          <w:szCs w:val="28"/>
        </w:rPr>
      </w:pPr>
    </w:p>
    <w:p w:rsidR="00926E54" w:rsidRDefault="00926E54">
      <w:pPr>
        <w:rPr>
          <w:rStyle w:val="c21"/>
          <w:b/>
          <w:bCs/>
          <w:color w:val="000000"/>
          <w:sz w:val="28"/>
          <w:szCs w:val="28"/>
        </w:rPr>
      </w:pPr>
      <w:r>
        <w:rPr>
          <w:rStyle w:val="c21"/>
          <w:b/>
          <w:bCs/>
          <w:color w:val="000000"/>
          <w:sz w:val="28"/>
          <w:szCs w:val="28"/>
        </w:rPr>
        <w:br w:type="page"/>
      </w:r>
    </w:p>
    <w:p w:rsidR="00926E54" w:rsidRPr="001F6F5F" w:rsidRDefault="00926E54" w:rsidP="001F6F5F">
      <w:pPr>
        <w:spacing w:after="0"/>
        <w:ind w:firstLine="567"/>
        <w:jc w:val="both"/>
        <w:rPr>
          <w:rStyle w:val="c21"/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6E54"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Идея проекта:</w:t>
      </w: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 сформировать на</w:t>
      </w:r>
      <w:r w:rsidR="001F6F5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 базе </w:t>
      </w: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 ОГАПОУ «Белгородский техникум промышленности и сферы услуг»</w:t>
      </w:r>
      <w:r w:rsidR="001F6F5F" w:rsidRPr="001F6F5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1F6F5F"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создание необходимой развивающей среды, способствующей  нравственному становлению личности </w:t>
      </w:r>
      <w:r w:rsidR="001F6F5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студентов и преподавателей</w:t>
      </w:r>
      <w:r w:rsidR="001F6F5F"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посредством экологического воспитания</w:t>
      </w: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926E54" w:rsidRPr="00926E54" w:rsidRDefault="00926E54" w:rsidP="00926E54">
      <w:p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926E54"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</w:rPr>
        <w:t>Цель проекта:</w:t>
      </w: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 привлечение обучающихся  к решению социально значимых проблем через участие в экологических, социально-просветительских, культурно-образовательных проектах и программах.</w:t>
      </w:r>
    </w:p>
    <w:p w:rsidR="00926E54" w:rsidRPr="00926E54" w:rsidRDefault="00926E54" w:rsidP="00926E54">
      <w:p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Цель достигается путём решения следующих </w:t>
      </w:r>
      <w:r w:rsidRPr="00926E54"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</w:rPr>
        <w:t>задач</w:t>
      </w: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926E54" w:rsidRPr="007E2D7F" w:rsidRDefault="00926E54" w:rsidP="007E2D7F">
      <w:pPr>
        <w:pStyle w:val="a4"/>
        <w:numPr>
          <w:ilvl w:val="0"/>
          <w:numId w:val="11"/>
        </w:num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7E2D7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содействовать всестороннему развитию студентов;</w:t>
      </w:r>
    </w:p>
    <w:p w:rsidR="00926E54" w:rsidRPr="007E2D7F" w:rsidRDefault="00926E54" w:rsidP="007E2D7F">
      <w:pPr>
        <w:pStyle w:val="a4"/>
        <w:numPr>
          <w:ilvl w:val="0"/>
          <w:numId w:val="11"/>
        </w:num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7E2D7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сформировать у них активную жизненную позицию;</w:t>
      </w:r>
    </w:p>
    <w:p w:rsidR="00926E54" w:rsidRPr="007E2D7F" w:rsidRDefault="00926E54" w:rsidP="007E2D7F">
      <w:pPr>
        <w:pStyle w:val="a4"/>
        <w:numPr>
          <w:ilvl w:val="0"/>
          <w:numId w:val="11"/>
        </w:num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7E2D7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организовать и провести различные мероприятия экологического направления в техникуме, среди населения; </w:t>
      </w:r>
    </w:p>
    <w:p w:rsidR="00926E54" w:rsidRPr="007E2D7F" w:rsidRDefault="00926E54" w:rsidP="007E2D7F">
      <w:pPr>
        <w:pStyle w:val="a4"/>
        <w:numPr>
          <w:ilvl w:val="0"/>
          <w:numId w:val="11"/>
        </w:num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7E2D7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вовлечь студентов в научно-исследовательскую деятельность, проекты, связанные с охраной окружающей среды.</w:t>
      </w:r>
    </w:p>
    <w:p w:rsidR="00926E54" w:rsidRPr="00926E54" w:rsidRDefault="00926E54" w:rsidP="00926E54">
      <w:p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В проекте принимают участие следующие стороны:</w:t>
      </w:r>
    </w:p>
    <w:p w:rsidR="00926E54" w:rsidRPr="007E2D7F" w:rsidRDefault="00926E54" w:rsidP="007E2D7F">
      <w:pPr>
        <w:pStyle w:val="a4"/>
        <w:numPr>
          <w:ilvl w:val="0"/>
          <w:numId w:val="13"/>
        </w:num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7E2D7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Педагоги;</w:t>
      </w:r>
    </w:p>
    <w:p w:rsidR="00926E54" w:rsidRPr="007E2D7F" w:rsidRDefault="007E2D7F" w:rsidP="007E2D7F">
      <w:pPr>
        <w:pStyle w:val="a4"/>
        <w:numPr>
          <w:ilvl w:val="0"/>
          <w:numId w:val="13"/>
        </w:num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Студенты</w:t>
      </w:r>
      <w:r w:rsidR="00926E54" w:rsidRPr="007E2D7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926E54" w:rsidRPr="007E2D7F" w:rsidRDefault="00926E54" w:rsidP="007E2D7F">
      <w:pPr>
        <w:pStyle w:val="a4"/>
        <w:numPr>
          <w:ilvl w:val="0"/>
          <w:numId w:val="13"/>
        </w:num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7E2D7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Родители;</w:t>
      </w:r>
    </w:p>
    <w:p w:rsidR="00926E54" w:rsidRPr="007E2D7F" w:rsidRDefault="00926E54" w:rsidP="007E2D7F">
      <w:pPr>
        <w:pStyle w:val="a4"/>
        <w:numPr>
          <w:ilvl w:val="0"/>
          <w:numId w:val="13"/>
        </w:numPr>
        <w:spacing w:after="0" w:line="240" w:lineRule="auto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7E2D7F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Общественность.</w:t>
      </w:r>
    </w:p>
    <w:p w:rsidR="00926E54" w:rsidRPr="007E2D7F" w:rsidRDefault="00926E54" w:rsidP="00926E54">
      <w:pPr>
        <w:spacing w:after="0" w:line="240" w:lineRule="auto"/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E2D7F"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</w:rPr>
        <w:t>Сроки и этапы проекта:</w:t>
      </w:r>
    </w:p>
    <w:p w:rsidR="00093D4F" w:rsidRPr="00926E54" w:rsidRDefault="00926E54" w:rsidP="00926E54">
      <w:pPr>
        <w:spacing w:after="0" w:line="240" w:lineRule="auto"/>
        <w:rPr>
          <w:rStyle w:val="c2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Социально-образовательный</w:t>
      </w:r>
      <w:r w:rsidR="00305915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проект начал свою реализацию </w:t>
      </w:r>
      <w:r w:rsidRPr="007E2D7F">
        <w:rPr>
          <w:rStyle w:val="c21"/>
          <w:rFonts w:ascii="Times New Roman" w:hAnsi="Times New Roman" w:cs="Times New Roman"/>
          <w:bCs/>
          <w:sz w:val="28"/>
          <w:szCs w:val="28"/>
        </w:rPr>
        <w:t xml:space="preserve">с </w:t>
      </w:r>
      <w:r w:rsidR="00305915" w:rsidRPr="007E2D7F">
        <w:rPr>
          <w:rStyle w:val="c21"/>
          <w:rFonts w:ascii="Times New Roman" w:hAnsi="Times New Roman" w:cs="Times New Roman"/>
          <w:bCs/>
          <w:sz w:val="28"/>
          <w:szCs w:val="28"/>
        </w:rPr>
        <w:t>1</w:t>
      </w:r>
      <w:r w:rsidRPr="007E2D7F">
        <w:rPr>
          <w:rStyle w:val="c21"/>
          <w:rFonts w:ascii="Times New Roman" w:hAnsi="Times New Roman" w:cs="Times New Roman"/>
          <w:bCs/>
          <w:sz w:val="28"/>
          <w:szCs w:val="28"/>
        </w:rPr>
        <w:t xml:space="preserve"> </w:t>
      </w:r>
      <w:r w:rsidR="00305915" w:rsidRPr="007E2D7F">
        <w:rPr>
          <w:rStyle w:val="c21"/>
          <w:rFonts w:ascii="Times New Roman" w:hAnsi="Times New Roman" w:cs="Times New Roman"/>
          <w:bCs/>
          <w:sz w:val="28"/>
          <w:szCs w:val="28"/>
        </w:rPr>
        <w:t>сентября</w:t>
      </w:r>
      <w:r w:rsidRPr="007E2D7F">
        <w:rPr>
          <w:rStyle w:val="c21"/>
          <w:rFonts w:ascii="Times New Roman" w:hAnsi="Times New Roman" w:cs="Times New Roman"/>
          <w:bCs/>
          <w:sz w:val="28"/>
          <w:szCs w:val="28"/>
        </w:rPr>
        <w:t xml:space="preserve"> 20</w:t>
      </w:r>
      <w:r w:rsidR="00305915" w:rsidRPr="007E2D7F">
        <w:rPr>
          <w:rStyle w:val="c21"/>
          <w:rFonts w:ascii="Times New Roman" w:hAnsi="Times New Roman" w:cs="Times New Roman"/>
          <w:bCs/>
          <w:sz w:val="28"/>
          <w:szCs w:val="28"/>
        </w:rPr>
        <w:t>21</w:t>
      </w:r>
      <w:r w:rsidRPr="007E2D7F">
        <w:rPr>
          <w:rStyle w:val="c21"/>
          <w:rFonts w:ascii="Times New Roman" w:hAnsi="Times New Roman" w:cs="Times New Roman"/>
          <w:bCs/>
          <w:sz w:val="28"/>
          <w:szCs w:val="28"/>
        </w:rPr>
        <w:t xml:space="preserve"> </w:t>
      </w:r>
      <w:r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 xml:space="preserve">года и является бессрочным. </w:t>
      </w:r>
      <w:r w:rsidR="00093D4F" w:rsidRPr="00926E54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br w:type="page"/>
      </w:r>
    </w:p>
    <w:p w:rsidR="006662F0" w:rsidRDefault="006662F0" w:rsidP="006662F0">
      <w:pPr>
        <w:pStyle w:val="c25"/>
        <w:shd w:val="clear" w:color="auto" w:fill="FFFFFF"/>
        <w:spacing w:before="0" w:beforeAutospacing="0" w:after="0" w:afterAutospacing="0"/>
        <w:jc w:val="both"/>
        <w:rPr>
          <w:rStyle w:val="c21"/>
          <w:b/>
          <w:bCs/>
          <w:color w:val="000000"/>
          <w:sz w:val="28"/>
          <w:szCs w:val="28"/>
        </w:rPr>
      </w:pPr>
    </w:p>
    <w:p w:rsidR="006662F0" w:rsidRDefault="006662F0" w:rsidP="006662F0">
      <w:pPr>
        <w:pStyle w:val="c25"/>
        <w:shd w:val="clear" w:color="auto" w:fill="FFFFFF"/>
        <w:spacing w:before="0" w:beforeAutospacing="0" w:after="0" w:afterAutospacing="0"/>
        <w:jc w:val="both"/>
        <w:rPr>
          <w:rStyle w:val="c21"/>
          <w:b/>
          <w:bCs/>
          <w:color w:val="000000"/>
          <w:sz w:val="28"/>
          <w:szCs w:val="28"/>
        </w:rPr>
      </w:pPr>
      <w:r w:rsidRPr="006662F0">
        <w:rPr>
          <w:rStyle w:val="c21"/>
          <w:b/>
          <w:bCs/>
          <w:color w:val="000000"/>
          <w:sz w:val="28"/>
          <w:szCs w:val="28"/>
        </w:rPr>
        <w:t>Этап 1. Подготовительный</w:t>
      </w:r>
    </w:p>
    <w:p w:rsidR="006662F0" w:rsidRDefault="006662F0" w:rsidP="006662F0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Охрана природы – это система научно обоснованных международных, государственных и общественных мер, направленных на рациональное использование, воспроизводство и охрану природных ресурсов, на защиту природной среды от загрязнения и разрушения в интересах существующих и будущих поколений людей.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Важнейшее экологическое правило: все компоненты биосферы – атмосферный воздух, воды, почву и др. – охранять надо не по отдельности, а в целом, как единые компоненты.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Согласно Федеральному закону от 19.12.1991 № 2060-1 «Об охране окружающей среды» основные принципы охраны окружающей среды следующие: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соблюдение прав человека на благоприятную окружающую среду;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рациональное природопользование;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сохранение биологического разнообразия;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платность природопользования и возмещение вреда окружающей среде;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обязательность проведения государственной экологической экспертизы;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приоритет сохранения естественных экосистем, природных ландшафтов и комплексов;</w:t>
      </w:r>
    </w:p>
    <w:p w:rsidR="006662F0" w:rsidRDefault="006662F0" w:rsidP="006662F0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соблюдение права каждого на достоверную информацию о состоянии окружающей среды и др.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Этап 2. </w:t>
      </w:r>
      <w:r w:rsidRPr="00926E5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Проектировочный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– апробация модели экологического отряда; создание необходимой развивающей среды, способствующей  нравственному становлению личности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студентов и пр</w:t>
      </w:r>
      <w:r w:rsidR="0030591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подавателей</w:t>
      </w: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посредством экологического воспитания.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Э</w:t>
      </w:r>
      <w:r w:rsidRPr="00926E5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тап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3. </w:t>
      </w:r>
      <w:r w:rsidRPr="00926E5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Заключительный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– анализ и обобщение результатов работы экологического отряда на базе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техникума</w:t>
      </w: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формулировка дальнейших планов.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6E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Основные принципы проекта: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индивидуальность и учет возрастных особенностей детей;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преемственность;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наглядность и доступность;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сотрудничество;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систематичность;</w:t>
      </w:r>
    </w:p>
    <w:p w:rsidR="00926E54" w:rsidRPr="00926E54" w:rsidRDefault="00926E54" w:rsidP="00926E54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26E5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творчество и самостоятельность.</w:t>
      </w:r>
    </w:p>
    <w:p w:rsidR="00926E54" w:rsidRDefault="00926E5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br w:type="page"/>
      </w:r>
    </w:p>
    <w:p w:rsidR="00926E54" w:rsidRDefault="00926E54" w:rsidP="00926E54">
      <w:pPr>
        <w:spacing w:before="120" w:after="1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Этап 2. Проектировочный</w:t>
      </w:r>
    </w:p>
    <w:p w:rsidR="00823669" w:rsidRDefault="00926E54" w:rsidP="00926E54">
      <w:pPr>
        <w:spacing w:after="0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Современное обществе на пути осознания важности экологического образования не только для успешного социально-экономического развития, но и  для сохранения самой жизни человека как биологического вида. </w:t>
      </w:r>
    </w:p>
    <w:p w:rsidR="007579FE" w:rsidRDefault="00926E54" w:rsidP="00926E54">
      <w:pPr>
        <w:spacing w:after="0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Экологическая ситуация в стране характеризуется на нынешнем этапе развития дальнейшим расширением антропо-сферы, истощением природных ресурсов, изменением природных процессов, сокращением биоразнообразия, загрязнением окружающей среды.</w:t>
      </w:r>
    </w:p>
    <w:p w:rsidR="007579FE" w:rsidRDefault="00926E54" w:rsidP="00926E54">
      <w:pPr>
        <w:spacing w:after="0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По мнению ряда исследователей население не осознает приближение экологической катастрофы, безучастно к сохранению природы и защите окружающей среды. Эта неосознанность возникла вследствие предельно низкого уровня экологического образования школьников. По некоторым данным, до 80 % от числа опрошенных учащихся признают, что они неактивны в делах природы, хотя осознают последствия безнравственного отношения к ней. </w:t>
      </w:r>
    </w:p>
    <w:p w:rsidR="00926E54" w:rsidRDefault="00926E54" w:rsidP="00926E54">
      <w:pPr>
        <w:spacing w:after="0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У выпускников школ, вузов, как и у населения в целом, преобладает потребительский подход к природе, низок уровень восприятия экологических проблем как лично значимых; не развита потребность практического участия в реальной работе по изучению и улучшению природы, непосредственно окружающей человека (Л.С. Глушкова).</w:t>
      </w:r>
    </w:p>
    <w:p w:rsidR="00BE4C3C" w:rsidRPr="00746D37" w:rsidRDefault="00926E54" w:rsidP="00BE4C3C">
      <w:pPr>
        <w:spacing w:after="0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В сложившихся условиях от системы образования общество ожидает подготовки экологически грамотного и воспитанного поколения. Необходимо воспитать человека, обладающего не только экологическими знаниями, но экологически мыслящего, т.е. способного при ограниченных </w:t>
      </w:r>
      <w:r w:rsidRPr="00746D37">
        <w:rPr>
          <w:rFonts w:ascii="Times New Roman" w:hAnsi="Times New Roman" w:cs="Times New Roman"/>
          <w:bCs/>
          <w:iCs/>
          <w:sz w:val="28"/>
          <w:szCs w:val="28"/>
        </w:rPr>
        <w:t>ресурсах содействовать динамичному развитию общества и поддерживать устойчивое развитие природной среды; глубоко чувствующего, ответственного за судьбу своей страны и близких людей, планеты и всей Вселенной (Л.С. Глушкова).</w:t>
      </w:r>
    </w:p>
    <w:p w:rsidR="00746D37" w:rsidRDefault="00BE4C3C" w:rsidP="00BE4C3C">
      <w:pPr>
        <w:spacing w:after="0"/>
        <w:ind w:firstLine="567"/>
        <w:jc w:val="both"/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 w:rsidRPr="00746D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Для этого и реализуется социально-образовательный проект </w:t>
      </w:r>
      <w:r w:rsidR="00746D37" w:rsidRPr="00746D37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Pr="00746D37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оздание экологического отря</w:t>
      </w:r>
      <w:bookmarkStart w:id="0" w:name="_GoBack"/>
      <w:bookmarkEnd w:id="0"/>
      <w:r w:rsidRPr="00746D37"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t>да «Стрижи чистоты»   на базе ОГАПОУ «Белгородский техникум промышленности и сферы услуг».</w:t>
      </w:r>
    </w:p>
    <w:p w:rsidR="00746D37" w:rsidRDefault="00746D37">
      <w:pPr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21"/>
          <w:rFonts w:ascii="Times New Roman" w:hAnsi="Times New Roman" w:cs="Times New Roman"/>
          <w:bCs/>
          <w:color w:val="000000"/>
          <w:sz w:val="28"/>
          <w:szCs w:val="28"/>
        </w:rPr>
        <w:br w:type="page"/>
      </w:r>
    </w:p>
    <w:p w:rsidR="00BE4C3C" w:rsidRDefault="00BE4C3C" w:rsidP="00BE4C3C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46D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 </w:t>
      </w:r>
      <w:r w:rsidRPr="00746D3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представлен следующим перечнем мероприятий:</w:t>
      </w:r>
    </w:p>
    <w:p w:rsidR="00746D37" w:rsidRPr="00746D37" w:rsidRDefault="00746D37" w:rsidP="00BE4C3C">
      <w:pPr>
        <w:spacing w:after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91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60"/>
        <w:gridCol w:w="6"/>
        <w:gridCol w:w="2954"/>
        <w:gridCol w:w="2213"/>
        <w:gridCol w:w="1346"/>
        <w:gridCol w:w="2061"/>
      </w:tblGrid>
      <w:tr w:rsidR="00746D37" w:rsidRPr="000D1E50" w:rsidTr="00A85232">
        <w:tc>
          <w:tcPr>
            <w:tcW w:w="5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0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746D37" w:rsidRPr="000D1E50" w:rsidTr="00A85232">
        <w:trPr>
          <w:trHeight w:val="2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организационной группы: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распределение ответственных за   мероприятия, направленные на экологическое воспитание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определение зоны ответственности ученического самоуправления.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отряда 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Совета обучающихся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</w:p>
        </w:tc>
      </w:tr>
      <w:tr w:rsidR="00746D37" w:rsidRPr="000D1E50" w:rsidTr="00A85232">
        <w:trPr>
          <w:trHeight w:val="23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организационной группы: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46D37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-разработка логотипов отряда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-разработка информационных буклетов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отряда, редколлегия.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организационной группы: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планирование Дней экологической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опасности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обучающихся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Экологическая акция «Мусору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нет!»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сентябрь,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 обучающихся,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Экокросс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СПО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стенгазет и плакатов  на экологическую тематику «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Сохраним планету!»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СПО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 январь март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 обучающихся</w:t>
            </w: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23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Акция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«День 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Плюшкина» (мероприятия по сбору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батареек на утилизацию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макулатуры, тканевых остатков).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Обучающиеся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сентябрь 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– октябрь,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 май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Кураторы,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Руководитель волонтерского отряда</w:t>
            </w: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Озеленение школьных кабинетов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СПО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- апрель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кураторы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кабинетами</w:t>
            </w: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23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Акция</w:t>
            </w:r>
            <w:r w:rsidRPr="000D1E5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«Посади и вырасти дерево»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СПО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кураторы</w:t>
            </w: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Фото-к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онкурс 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«Мой край родной,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Белгородчина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23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Акция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«Покормите птиц»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 - март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rPr>
          <w:trHeight w:val="682"/>
        </w:trPr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городском, областном фотоконкурс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посвященн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экологической теме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плакатов и рисунков «Как прекрасен этот мир»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«Сад на подоконнике»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Февраль-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листовок «</w:t>
            </w:r>
            <w:r w:rsidRPr="002D44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Будь человеком, человек!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Уроки экологической грамотности (единый экологический час, посвященный событиям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Чернобыл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СПО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 апреля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2D4418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4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цветов на клумбы</w:t>
            </w:r>
          </w:p>
          <w:p w:rsidR="00746D37" w:rsidRPr="002D4418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2D44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Идейки для клумбы и скамейки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апрель, май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Поддержание порядка на территории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Зам. директора по АХР,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районных, областных Всероссийских конкурсах, олимпиадах, конференциях экологического направления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директора по УВР, ВР, кл. руководит.,</w:t>
            </w:r>
          </w:p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предметники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31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Экскурсии в зал природы (краеведческий музей),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Заповедник в п.Борисовка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СПО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Кураторы, 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Уроки экологической грамотности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Выпуск, информационных бюллетеней, листовок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экологические темы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отряда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волонтерского отряда</w:t>
            </w:r>
            <w:r w:rsidRPr="000D1E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6D37" w:rsidRPr="000D1E50" w:rsidTr="00A85232">
        <w:tc>
          <w:tcPr>
            <w:tcW w:w="56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6D37" w:rsidRPr="000D1E50" w:rsidRDefault="00746D37" w:rsidP="00A85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E4C3C" w:rsidRDefault="00BE4C3C" w:rsidP="00746D37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746D37" w:rsidRDefault="00746D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E4C3C" w:rsidRDefault="00BE4C3C" w:rsidP="00BE4C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4C3C" w:rsidRDefault="00BE4C3C" w:rsidP="00BE4C3C">
      <w:pPr>
        <w:ind w:left="-709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Алгоритм подготовки и проведения акций</w:t>
      </w:r>
    </w:p>
    <w:p w:rsidR="00BE4C3C" w:rsidRDefault="00BE4C3C" w:rsidP="00BE4C3C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Выявление проблемы и определение цели </w:t>
      </w:r>
      <w:r w:rsidR="007E2D7F">
        <w:rPr>
          <w:rFonts w:ascii="Times New Roman" w:hAnsi="Times New Roman" w:cs="Times New Roman"/>
          <w:sz w:val="28"/>
          <w:szCs w:val="28"/>
        </w:rPr>
        <w:t>обучающимися</w:t>
      </w:r>
    </w:p>
    <w:p w:rsidR="00BE4C3C" w:rsidRDefault="00BE4C3C" w:rsidP="00BE4C3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 и анализ информации:</w:t>
      </w:r>
    </w:p>
    <w:p w:rsidR="00BE4C3C" w:rsidRDefault="00BE4C3C" w:rsidP="00BE4C3C">
      <w:pPr>
        <w:pStyle w:val="a4"/>
        <w:ind w:left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сбора информации рекомендуется: </w:t>
      </w:r>
    </w:p>
    <w:p w:rsidR="00BE4C3C" w:rsidRDefault="00BE4C3C" w:rsidP="00BE4C3C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Посетить интересующие объекты;</w:t>
      </w:r>
    </w:p>
    <w:p w:rsidR="00BE4C3C" w:rsidRDefault="00BE4C3C" w:rsidP="00BE4C3C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Отправить письма в те организации, с которыми придется контактировать при проведении акции;</w:t>
      </w:r>
    </w:p>
    <w:p w:rsidR="00BE4C3C" w:rsidRDefault="00BE4C3C" w:rsidP="00BE4C3C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в библиотеках (интернете) необходимую литературу;</w:t>
      </w:r>
    </w:p>
    <w:p w:rsidR="00BE4C3C" w:rsidRDefault="00BE4C3C" w:rsidP="00BE4C3C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анализ всего собранного материала.</w:t>
      </w:r>
    </w:p>
    <w:p w:rsidR="00BE4C3C" w:rsidRDefault="00BE4C3C" w:rsidP="00BE4C3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возможных вариантов решения:</w:t>
      </w:r>
    </w:p>
    <w:p w:rsidR="00BE4C3C" w:rsidRDefault="00BE4C3C" w:rsidP="00BE4C3C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несколько вариантов решения проблемы.</w:t>
      </w:r>
    </w:p>
    <w:p w:rsidR="00BE4C3C" w:rsidRDefault="00BE4C3C" w:rsidP="00BE4C3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критериев эффективности:</w:t>
      </w:r>
    </w:p>
    <w:p w:rsidR="00BE4C3C" w:rsidRDefault="00BE4C3C" w:rsidP="00BE4C3C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Отобрать существующие или разработать новые (в случае необх</w:t>
      </w:r>
      <w:r w:rsidR="00305915">
        <w:rPr>
          <w:rFonts w:ascii="Times New Roman" w:hAnsi="Times New Roman" w:cs="Times New Roman"/>
          <w:sz w:val="28"/>
          <w:szCs w:val="28"/>
        </w:rPr>
        <w:t>одимости) критери</w:t>
      </w:r>
      <w:r>
        <w:rPr>
          <w:rFonts w:ascii="Times New Roman" w:hAnsi="Times New Roman" w:cs="Times New Roman"/>
          <w:sz w:val="28"/>
          <w:szCs w:val="28"/>
        </w:rPr>
        <w:t>и эффективности каждого варианта решения проблемы.</w:t>
      </w:r>
    </w:p>
    <w:p w:rsidR="00BE4C3C" w:rsidRDefault="00BE4C3C" w:rsidP="00BE4C3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альтернативных вариантов решения:</w:t>
      </w:r>
    </w:p>
    <w:p w:rsidR="00BE4C3C" w:rsidRDefault="00BE4C3C" w:rsidP="00BE4C3C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Дать оценку альтернативных вариантов решения по выбранным критериям.</w:t>
      </w:r>
    </w:p>
    <w:p w:rsidR="00BE4C3C" w:rsidRDefault="00BE4C3C" w:rsidP="00BE4C3C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оптимального варианта решения и источников его финансирования:</w:t>
      </w:r>
    </w:p>
    <w:p w:rsidR="00BE4C3C" w:rsidRDefault="00BE4C3C" w:rsidP="00BE4C3C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Выбрать тот вариант, который позволит наиболее успешно решить проблему;</w:t>
      </w:r>
    </w:p>
    <w:p w:rsidR="00BE4C3C" w:rsidRDefault="00BE4C3C" w:rsidP="00BE4C3C">
      <w:pPr>
        <w:pStyle w:val="a4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пути и источники финансирования акции.</w:t>
      </w:r>
    </w:p>
    <w:p w:rsidR="00545F98" w:rsidRDefault="00545F98" w:rsidP="0086149A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BE4C3C" w:rsidRDefault="00BE4C3C" w:rsidP="00BE4C3C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Организационная деятельность:</w:t>
      </w:r>
    </w:p>
    <w:p w:rsidR="00BE4C3C" w:rsidRDefault="00BE4C3C" w:rsidP="00BE4C3C">
      <w:pPr>
        <w:pStyle w:val="a4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сроки прохождения отдельных этапов;</w:t>
      </w:r>
    </w:p>
    <w:p w:rsidR="00BE4C3C" w:rsidRDefault="00BE4C3C" w:rsidP="00BE4C3C">
      <w:pPr>
        <w:pStyle w:val="a4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ответственных исполнителей и участников;</w:t>
      </w:r>
    </w:p>
    <w:p w:rsidR="00BE4C3C" w:rsidRDefault="00BE4C3C" w:rsidP="00BE4C3C">
      <w:pPr>
        <w:pStyle w:val="a4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формы отчетности по итогам деятельности;</w:t>
      </w:r>
    </w:p>
    <w:p w:rsidR="00BE4C3C" w:rsidRDefault="00BE4C3C" w:rsidP="00BE4C3C">
      <w:pPr>
        <w:pStyle w:val="a4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заявку в органы местного самоуправления на получение разрешения акции (в случае необходимости);</w:t>
      </w:r>
    </w:p>
    <w:p w:rsidR="00BE4C3C" w:rsidRDefault="00BE4C3C" w:rsidP="00BE4C3C">
      <w:pPr>
        <w:pStyle w:val="a4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объявление для участников акции;</w:t>
      </w:r>
    </w:p>
    <w:p w:rsidR="00BE4C3C" w:rsidRDefault="00BE4C3C" w:rsidP="00BE4C3C">
      <w:pPr>
        <w:pStyle w:val="a4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необходимое оборудование и инвентарь;</w:t>
      </w:r>
    </w:p>
    <w:p w:rsidR="00BE4C3C" w:rsidRDefault="00BE4C3C" w:rsidP="00BE4C3C">
      <w:pPr>
        <w:pStyle w:val="a4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Пригласить представителей СМИ (по возможности).</w:t>
      </w:r>
    </w:p>
    <w:p w:rsidR="00545F98" w:rsidRPr="001F6F5F" w:rsidRDefault="00545F98" w:rsidP="00C80E86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80E86" w:rsidRPr="001F6F5F" w:rsidRDefault="00C80E86" w:rsidP="00C80E86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80E86" w:rsidRDefault="00C80E86" w:rsidP="00C80E86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BE4C3C" w:rsidRDefault="00BE4C3C" w:rsidP="00BE4C3C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Реализация (внедрение) акции:</w:t>
      </w:r>
    </w:p>
    <w:p w:rsidR="00BE4C3C" w:rsidRDefault="00BE4C3C" w:rsidP="00BE4C3C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на место проведения акции, «развертывание» оформления, начало распространения специальной литературы, листовок, включение «зазывающего» или сопровождающего музыкального и звукового сопровождения;</w:t>
      </w:r>
    </w:p>
    <w:p w:rsidR="00BE4C3C" w:rsidRDefault="00BE4C3C" w:rsidP="00BE4C3C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непосредственного действия по реализации акции, анализ последствий.</w:t>
      </w:r>
    </w:p>
    <w:p w:rsidR="00545F98" w:rsidRDefault="00545F98" w:rsidP="00C80E86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BE4C3C" w:rsidRDefault="00BE4C3C" w:rsidP="00BE4C3C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Аналитический этап:</w:t>
      </w:r>
    </w:p>
    <w:p w:rsidR="00BE4C3C" w:rsidRDefault="00BE4C3C" w:rsidP="00BE4C3C">
      <w:pPr>
        <w:pStyle w:val="a4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итогового отчета о проведении экологической акции с подробным анализом положительных и отрицательных сторон;</w:t>
      </w:r>
    </w:p>
    <w:p w:rsidR="00BE4C3C" w:rsidRDefault="00BE4C3C" w:rsidP="00BE4C3C">
      <w:pPr>
        <w:pStyle w:val="a4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финансового отчета;</w:t>
      </w:r>
    </w:p>
    <w:p w:rsidR="00BE4C3C" w:rsidRDefault="00BE4C3C" w:rsidP="00BE4C3C">
      <w:pPr>
        <w:pStyle w:val="a4"/>
        <w:numPr>
          <w:ilvl w:val="0"/>
          <w:numId w:val="6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статьи в печатные СМИ, </w:t>
      </w:r>
      <w:r w:rsidR="007D08B3">
        <w:rPr>
          <w:rFonts w:ascii="Times New Roman" w:hAnsi="Times New Roman" w:cs="Times New Roman"/>
          <w:sz w:val="28"/>
          <w:szCs w:val="28"/>
        </w:rPr>
        <w:t>стен</w:t>
      </w:r>
      <w:r>
        <w:rPr>
          <w:rFonts w:ascii="Times New Roman" w:hAnsi="Times New Roman" w:cs="Times New Roman"/>
          <w:sz w:val="28"/>
          <w:szCs w:val="28"/>
        </w:rPr>
        <w:t xml:space="preserve">газеты и т. п. </w:t>
      </w:r>
    </w:p>
    <w:p w:rsidR="00084242" w:rsidRPr="00545F98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45F9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Ожидаемые результаты проекта:</w:t>
      </w:r>
    </w:p>
    <w:p w:rsidR="00084242" w:rsidRPr="00545F98" w:rsidRDefault="00084242" w:rsidP="00545F98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/>
        <w:ind w:left="0" w:firstLine="92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Повышение уровня знаний по экологии у </w:t>
      </w:r>
      <w:r w:rsidR="00305915"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>студентов</w:t>
      </w: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084242" w:rsidRPr="00545F98" w:rsidRDefault="00084242" w:rsidP="00545F98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/>
        <w:ind w:left="0" w:firstLine="92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>Создание на пришкольной территории экологически благоприятной среды;</w:t>
      </w:r>
    </w:p>
    <w:p w:rsidR="00084242" w:rsidRPr="00545F98" w:rsidRDefault="00084242" w:rsidP="00545F98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/>
        <w:ind w:left="0" w:firstLine="92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Улучшение экологической обстановки 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>городе</w:t>
      </w: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Белгород </w:t>
      </w: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прилегающей территории при непосредственном участии отряда «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>Стрижи чистоты</w:t>
      </w: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>»,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45F98">
        <w:rPr>
          <w:rFonts w:ascii="Times New Roman" w:eastAsia="Calibri" w:hAnsi="Times New Roman" w:cs="Times New Roman"/>
          <w:sz w:val="28"/>
          <w:szCs w:val="28"/>
        </w:rPr>
        <w:t>привлечение общественности к работе по сохранению окружающей</w:t>
      </w: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среды;</w:t>
      </w:r>
    </w:p>
    <w:p w:rsidR="00084242" w:rsidRPr="00545F98" w:rsidRDefault="00084242" w:rsidP="00545F98">
      <w:pPr>
        <w:pStyle w:val="a4"/>
        <w:numPr>
          <w:ilvl w:val="0"/>
          <w:numId w:val="14"/>
        </w:numPr>
        <w:autoSpaceDE w:val="0"/>
        <w:autoSpaceDN w:val="0"/>
        <w:adjustRightInd w:val="0"/>
        <w:spacing w:after="0"/>
        <w:ind w:left="0" w:firstLine="92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>Разработка дидактического комплекса (конспектов непосредственно образовательной деятельности, проектов, акций, рекомендаций, игр, театрализованных представлений и др.).</w:t>
      </w:r>
    </w:p>
    <w:p w:rsidR="00084242" w:rsidRDefault="00084242" w:rsidP="00545F98">
      <w:pPr>
        <w:pStyle w:val="Default"/>
        <w:spacing w:line="276" w:lineRule="auto"/>
        <w:ind w:firstLine="927"/>
        <w:rPr>
          <w:b/>
          <w:sz w:val="28"/>
          <w:szCs w:val="28"/>
        </w:rPr>
      </w:pPr>
    </w:p>
    <w:p w:rsidR="00084242" w:rsidRPr="00545F98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45F9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Партнерские отношения</w:t>
      </w:r>
    </w:p>
    <w:p w:rsidR="00084242" w:rsidRPr="00084242" w:rsidRDefault="00084242" w:rsidP="00545F98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sz w:val="28"/>
          <w:szCs w:val="28"/>
        </w:rPr>
        <w:t>Реализация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социально-образовательного проекта осуществляется в тесном взаимодействии с Администрацией 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>города Белгорода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545F98"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>Белгородского регионального отделения партии "ЕДИНАЯ РОССИЯ"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>«Центр</w:t>
      </w:r>
      <w:r w:rsidR="0086149A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экологической безопасности</w:t>
      </w:r>
      <w:r w:rsidR="0086149A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Белгородской области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545F98"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>Региональн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>ым</w:t>
      </w:r>
      <w:r w:rsidR="00545F98"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представительство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>м</w:t>
      </w:r>
      <w:r w:rsidR="00545F98" w:rsidRPr="00545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Всероссийской общественной о</w:t>
      </w:r>
      <w:r w:rsidR="00545F98">
        <w:rPr>
          <w:rFonts w:ascii="Times New Roman" w:eastAsia="Calibri" w:hAnsi="Times New Roman" w:cs="Times New Roman"/>
          <w:color w:val="000000"/>
          <w:sz w:val="28"/>
          <w:szCs w:val="28"/>
        </w:rPr>
        <w:t>рганизации волонтеров-экологов «Делай!»</w:t>
      </w:r>
      <w:r w:rsidR="003059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региональным отделением общественной организации «Российский союз молодежи», </w:t>
      </w:r>
      <w:r w:rsidR="003059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Белгородским 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государственным</w:t>
      </w:r>
      <w:r w:rsidR="003059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технологическим 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университетом</w:t>
      </w:r>
      <w:r w:rsidR="003059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им. В. Г. Шухова.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86149A" w:rsidRDefault="0086149A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084242" w:rsidRPr="0086149A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6149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Оценка эффективности реализации проекта</w:t>
      </w:r>
    </w:p>
    <w:p w:rsidR="00084242" w:rsidRPr="00084242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Оценка эффективности проекта осуществляется на основе обобщенных оценочных показателей, включающих целенаправленность проекта, его 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системный, содержательный и организационный характер, научную обоснованность методов и использование современных технологий.</w:t>
      </w:r>
    </w:p>
    <w:p w:rsidR="00084242" w:rsidRPr="00084242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Критериями оценивания эффективности реализации проекта могут быть следующие показатели:</w:t>
      </w:r>
    </w:p>
    <w:p w:rsidR="00084242" w:rsidRPr="00084242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- активное участие учащихся в организации и проведении мероприятий;</w:t>
      </w:r>
    </w:p>
    <w:p w:rsidR="00084242" w:rsidRPr="00084242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- информирование общественности о работе экологического отряда «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Стрижи чистоты</w:t>
      </w: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»;</w:t>
      </w:r>
    </w:p>
    <w:p w:rsidR="00084242" w:rsidRPr="00084242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- динамика количества конкурсов, акций и количества участников в них;</w:t>
      </w:r>
    </w:p>
    <w:p w:rsidR="00084242" w:rsidRPr="00084242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результаты научно-исследовательской деятельности. </w:t>
      </w:r>
    </w:p>
    <w:p w:rsidR="00084242" w:rsidRPr="00084242" w:rsidRDefault="00084242" w:rsidP="0008424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Работая над проектом, следует помнить о том, что деление на блоки условно, что каждое мероприятие экологической направленности решает конкретные задачи обучения, воспитания и развития школьников и направлено на формирование экологического сознания, организацию позитивной деятельности </w:t>
      </w:r>
      <w:r w:rsidRPr="00084242">
        <w:rPr>
          <w:rFonts w:ascii="Times New Roman" w:eastAsia="Calibri" w:hAnsi="Times New Roman" w:cs="Times New Roman"/>
          <w:sz w:val="28"/>
          <w:szCs w:val="28"/>
        </w:rPr>
        <w:t>школьников по охране окружающей среды.</w:t>
      </w:r>
    </w:p>
    <w:p w:rsidR="0086149A" w:rsidRDefault="0086149A" w:rsidP="0008424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084242" w:rsidRDefault="00084242" w:rsidP="0008424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Оценка рисков проекта.</w:t>
      </w:r>
    </w:p>
    <w:p w:rsidR="00084242" w:rsidRPr="00084242" w:rsidRDefault="00084242" w:rsidP="0008424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 вышеизложенные цели, задачи, план реализации риски проекта могут заключаться в следующем:</w:t>
      </w:r>
    </w:p>
    <w:p w:rsidR="00084242" w:rsidRPr="00084242" w:rsidRDefault="00084242" w:rsidP="0008424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Недостаточное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4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материально-техническое, финансовое обеспечение для покупки необходимых составляющих с целью проведения каких-либо мероприятий, акций (перчаток, мешков для мусора, аренда автотранспорта,  изготовление печатной продукции);</w:t>
      </w:r>
    </w:p>
    <w:p w:rsidR="00084242" w:rsidRPr="00084242" w:rsidRDefault="00084242" w:rsidP="0008424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Отсутствие информации о местах проведения экологических мероприятий, их правовой принадлежности;</w:t>
      </w:r>
    </w:p>
    <w:p w:rsidR="00084242" w:rsidRPr="00084242" w:rsidRDefault="00084242" w:rsidP="00084242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Риски заболеваний и травм учащихся при реализации проектов, акций.</w:t>
      </w:r>
    </w:p>
    <w:p w:rsidR="00084242" w:rsidRPr="00084242" w:rsidRDefault="00084242" w:rsidP="00084242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Минимизация рисков:</w:t>
      </w:r>
    </w:p>
    <w:p w:rsidR="00084242" w:rsidRPr="00084242" w:rsidRDefault="00084242" w:rsidP="00084242">
      <w:pPr>
        <w:numPr>
          <w:ilvl w:val="0"/>
          <w:numId w:val="8"/>
        </w:numPr>
        <w:spacing w:before="120" w:after="120"/>
        <w:ind w:left="0" w:firstLine="284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Привлечение большего количества спонсоров;</w:t>
      </w:r>
    </w:p>
    <w:p w:rsidR="00084242" w:rsidRPr="00084242" w:rsidRDefault="00084242" w:rsidP="00084242">
      <w:pPr>
        <w:numPr>
          <w:ilvl w:val="0"/>
          <w:numId w:val="8"/>
        </w:numPr>
        <w:spacing w:before="120" w:after="120"/>
        <w:ind w:left="0" w:firstLine="284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Консультирование со специалистами;</w:t>
      </w:r>
    </w:p>
    <w:p w:rsidR="00084242" w:rsidRPr="00084242" w:rsidRDefault="00084242" w:rsidP="00084242">
      <w:pPr>
        <w:numPr>
          <w:ilvl w:val="0"/>
          <w:numId w:val="8"/>
        </w:numPr>
        <w:spacing w:before="120" w:after="120"/>
        <w:ind w:left="0" w:firstLine="284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84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Обязательный инструктаж по ТБ,  наличие медицинской аптечки, при масштабных акциях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084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(по возможности) присутствие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084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медицинского работника. </w:t>
      </w:r>
    </w:p>
    <w:p w:rsidR="00084242" w:rsidRPr="00084242" w:rsidRDefault="00084242" w:rsidP="00084242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084242" w:rsidRPr="00084242" w:rsidRDefault="00084242" w:rsidP="00084242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Список  используемой литературы:</w:t>
      </w:r>
    </w:p>
    <w:p w:rsidR="00084242" w:rsidRPr="00084242" w:rsidRDefault="00084242" w:rsidP="00084242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Проект «Экология глазами молодежи» / М.Н. Песенко, Е.С. Кравченко и др. – п. Комсомольский, 2009.</w:t>
      </w:r>
    </w:p>
    <w:p w:rsidR="00084242" w:rsidRPr="00084242" w:rsidRDefault="00084242" w:rsidP="00084242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Социальный проект «Юные защитники природы Воронежской области» / П.С. Халимова. – МБОУЛ «Воронежский учебно-воспитательный комплекс им. А.П.Киселева», 2013. </w:t>
      </w:r>
    </w:p>
    <w:p w:rsidR="00084242" w:rsidRPr="00084242" w:rsidRDefault="00084242" w:rsidP="00084242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Электронная статья. Практическая природоохранная деятельность школьников.</w:t>
      </w:r>
    </w:p>
    <w:p w:rsidR="00084242" w:rsidRPr="00084242" w:rsidRDefault="00084242" w:rsidP="00084242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>Электронная статья Ялаш Я. О защите окружающей среды.</w:t>
      </w:r>
    </w:p>
    <w:p w:rsidR="00084242" w:rsidRPr="00084242" w:rsidRDefault="00084242" w:rsidP="00084242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8424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Глушкова Л.С. Формирование экологической воспитанности школьников / Л.С. Глушкова // Диссертация на соискание ученой степени кандидата педагогических наук. – Калининград, 1999. –232 с. </w:t>
      </w:r>
    </w:p>
    <w:p w:rsidR="00BE4C3C" w:rsidRDefault="00BE4C3C"/>
    <w:sectPr w:rsidR="00BE4C3C" w:rsidSect="00445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03A4A"/>
    <w:multiLevelType w:val="hybridMultilevel"/>
    <w:tmpl w:val="1D18A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762E8"/>
    <w:multiLevelType w:val="hybridMultilevel"/>
    <w:tmpl w:val="5F9E9B50"/>
    <w:lvl w:ilvl="0" w:tplc="8D1ABDA2">
      <w:numFmt w:val="bullet"/>
      <w:lvlText w:val="•"/>
      <w:lvlJc w:val="left"/>
      <w:pPr>
        <w:ind w:left="1632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0D6620D"/>
    <w:multiLevelType w:val="hybridMultilevel"/>
    <w:tmpl w:val="AE58DE5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">
    <w:nsid w:val="2BD83FCC"/>
    <w:multiLevelType w:val="hybridMultilevel"/>
    <w:tmpl w:val="509A8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25CE4"/>
    <w:multiLevelType w:val="hybridMultilevel"/>
    <w:tmpl w:val="AD48363E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CE132E4"/>
    <w:multiLevelType w:val="hybridMultilevel"/>
    <w:tmpl w:val="43DE32B6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6">
    <w:nsid w:val="456B6FDF"/>
    <w:multiLevelType w:val="hybridMultilevel"/>
    <w:tmpl w:val="900E0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0E6627"/>
    <w:multiLevelType w:val="hybridMultilevel"/>
    <w:tmpl w:val="9E52529A"/>
    <w:lvl w:ilvl="0" w:tplc="8D1ABDA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803F08"/>
    <w:multiLevelType w:val="hybridMultilevel"/>
    <w:tmpl w:val="E3723F60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62C745BC"/>
    <w:multiLevelType w:val="hybridMultilevel"/>
    <w:tmpl w:val="AF38ABF4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0">
    <w:nsid w:val="63AB66AB"/>
    <w:multiLevelType w:val="hybridMultilevel"/>
    <w:tmpl w:val="1068AF2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>
    <w:nsid w:val="65677905"/>
    <w:multiLevelType w:val="hybridMultilevel"/>
    <w:tmpl w:val="331E5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D119FE"/>
    <w:multiLevelType w:val="hybridMultilevel"/>
    <w:tmpl w:val="B5C85094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2"/>
  </w:num>
  <w:num w:numId="5">
    <w:abstractNumId w:val="5"/>
  </w:num>
  <w:num w:numId="6">
    <w:abstractNumId w:val="10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</w:num>
  <w:num w:numId="12">
    <w:abstractNumId w:val="11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6662F0"/>
    <w:rsid w:val="00084242"/>
    <w:rsid w:val="00093D4F"/>
    <w:rsid w:val="001F6F5F"/>
    <w:rsid w:val="00305915"/>
    <w:rsid w:val="00445F56"/>
    <w:rsid w:val="00466C5B"/>
    <w:rsid w:val="00545F98"/>
    <w:rsid w:val="005D13FE"/>
    <w:rsid w:val="006662F0"/>
    <w:rsid w:val="00715190"/>
    <w:rsid w:val="00746D37"/>
    <w:rsid w:val="007579FE"/>
    <w:rsid w:val="007D08B3"/>
    <w:rsid w:val="007E2D7F"/>
    <w:rsid w:val="00823669"/>
    <w:rsid w:val="0086149A"/>
    <w:rsid w:val="00926E54"/>
    <w:rsid w:val="00A130D0"/>
    <w:rsid w:val="00A366D4"/>
    <w:rsid w:val="00BE4C3C"/>
    <w:rsid w:val="00C03016"/>
    <w:rsid w:val="00C80E86"/>
    <w:rsid w:val="00FC0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66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6662F0"/>
  </w:style>
  <w:style w:type="paragraph" w:customStyle="1" w:styleId="c17">
    <w:name w:val="c17"/>
    <w:basedOn w:val="a"/>
    <w:rsid w:val="0066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662F0"/>
  </w:style>
  <w:style w:type="table" w:styleId="a3">
    <w:name w:val="Table Grid"/>
    <w:basedOn w:val="a1"/>
    <w:uiPriority w:val="59"/>
    <w:rsid w:val="00093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BE4C3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4C3C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BE4C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66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6662F0"/>
  </w:style>
  <w:style w:type="paragraph" w:customStyle="1" w:styleId="c17">
    <w:name w:val="c17"/>
    <w:basedOn w:val="a"/>
    <w:rsid w:val="0066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662F0"/>
  </w:style>
  <w:style w:type="table" w:styleId="a3">
    <w:name w:val="Table Grid"/>
    <w:basedOn w:val="a1"/>
    <w:uiPriority w:val="59"/>
    <w:rsid w:val="00093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BE4C3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4C3C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BE4C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2034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Пресс-служба</dc:creator>
  <cp:lastModifiedBy>Пользователь</cp:lastModifiedBy>
  <cp:revision>7</cp:revision>
  <dcterms:created xsi:type="dcterms:W3CDTF">2022-09-25T06:21:00Z</dcterms:created>
  <dcterms:modified xsi:type="dcterms:W3CDTF">2022-09-30T08:40:00Z</dcterms:modified>
</cp:coreProperties>
</file>