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175" w:rsidRPr="0023572A" w:rsidRDefault="00BB5175" w:rsidP="00BB5175">
      <w:pPr>
        <w:spacing w:after="0"/>
        <w:contextualSpacing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Социализация детей школьного возраста.</w:t>
      </w:r>
    </w:p>
    <w:p w:rsidR="00BB5175" w:rsidRPr="0023572A" w:rsidRDefault="00BB5175" w:rsidP="00BB5175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sz w:val="26"/>
          <w:szCs w:val="26"/>
        </w:rPr>
        <w:t>Главная проблема ребенка с ограниченными возможностями заключается в нарушении его связи с миром, в ограниченной мобильности, бедности контактов со сверстниками и взрослыми. Главная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3572A">
        <w:rPr>
          <w:rFonts w:ascii="Times New Roman" w:hAnsi="Times New Roman" w:cs="Times New Roman"/>
          <w:sz w:val="26"/>
          <w:szCs w:val="26"/>
        </w:rPr>
        <w:t>же проблема де</w:t>
      </w:r>
      <w:r>
        <w:rPr>
          <w:rFonts w:ascii="Times New Roman" w:hAnsi="Times New Roman" w:cs="Times New Roman"/>
          <w:sz w:val="26"/>
          <w:szCs w:val="26"/>
        </w:rPr>
        <w:t>тей  из детского дома</w:t>
      </w:r>
      <w:r w:rsidRPr="0023572A">
        <w:rPr>
          <w:rFonts w:ascii="Times New Roman" w:hAnsi="Times New Roman" w:cs="Times New Roman"/>
          <w:sz w:val="26"/>
          <w:szCs w:val="26"/>
        </w:rPr>
        <w:t xml:space="preserve"> заключается в том, что у них не всегда есть возможность проявить своё милосердие, сострадание, доброту и как следствие в обществе появляется все больше безответственных родителей и жестоких детей. </w:t>
      </w:r>
    </w:p>
    <w:p w:rsidR="00BB5175" w:rsidRPr="0023572A" w:rsidRDefault="00BB5175" w:rsidP="00BB5175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sz w:val="26"/>
          <w:szCs w:val="26"/>
        </w:rPr>
        <w:t>Не секрет, что существует два «мира»: «мир здоровых детей» и «мир детей с ограниченными возможностями». Наша цель объединить эти два социума.</w:t>
      </w:r>
    </w:p>
    <w:p w:rsidR="00BB5175" w:rsidRPr="00BB5175" w:rsidRDefault="00BB5175" w:rsidP="00BB5175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sz w:val="26"/>
          <w:szCs w:val="26"/>
        </w:rPr>
        <w:t>Привлекая здоровых детей к работе с детьми с ОВЗ, мы создаем условия для подлинного образования, которое может осуществляться только тогда, когда, каждый ребенок может увидеть жизнь с разных сторон.</w:t>
      </w:r>
    </w:p>
    <w:p w:rsidR="00BB5175" w:rsidRPr="0023572A" w:rsidRDefault="00BB5175" w:rsidP="00BB5175">
      <w:pPr>
        <w:spacing w:after="0"/>
        <w:ind w:firstLine="708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sz w:val="26"/>
          <w:szCs w:val="26"/>
        </w:rPr>
        <w:t xml:space="preserve">С целью создания </w:t>
      </w:r>
      <w:proofErr w:type="gramStart"/>
      <w:r w:rsidRPr="0023572A">
        <w:rPr>
          <w:rFonts w:ascii="Times New Roman" w:hAnsi="Times New Roman" w:cs="Times New Roman"/>
          <w:sz w:val="26"/>
          <w:szCs w:val="26"/>
        </w:rPr>
        <w:t xml:space="preserve">развивающей среды, </w:t>
      </w:r>
      <w:r>
        <w:rPr>
          <w:rFonts w:ascii="Times New Roman" w:hAnsi="Times New Roman" w:cs="Times New Roman"/>
          <w:sz w:val="26"/>
          <w:szCs w:val="26"/>
        </w:rPr>
        <w:t xml:space="preserve">способствующей взаимодействию воспитанников </w:t>
      </w:r>
      <w:r w:rsidRPr="0023572A">
        <w:rPr>
          <w:rFonts w:ascii="Times New Roman" w:hAnsi="Times New Roman" w:cs="Times New Roman"/>
          <w:sz w:val="26"/>
          <w:szCs w:val="26"/>
        </w:rPr>
        <w:t xml:space="preserve">с ограниченными </w:t>
      </w:r>
      <w:r>
        <w:rPr>
          <w:rFonts w:ascii="Times New Roman" w:hAnsi="Times New Roman" w:cs="Times New Roman"/>
          <w:sz w:val="26"/>
          <w:szCs w:val="26"/>
        </w:rPr>
        <w:t xml:space="preserve">возможностями здоровья </w:t>
      </w:r>
      <w:r w:rsidRPr="0023572A">
        <w:rPr>
          <w:rFonts w:ascii="Times New Roman" w:hAnsi="Times New Roman" w:cs="Times New Roman"/>
          <w:sz w:val="26"/>
          <w:szCs w:val="26"/>
        </w:rPr>
        <w:t xml:space="preserve"> будет</w:t>
      </w:r>
      <w:proofErr w:type="gramEnd"/>
      <w:r w:rsidRPr="0023572A">
        <w:rPr>
          <w:rFonts w:ascii="Times New Roman" w:hAnsi="Times New Roman" w:cs="Times New Roman"/>
          <w:sz w:val="26"/>
          <w:szCs w:val="26"/>
        </w:rPr>
        <w:t xml:space="preserve"> организована деятельность в трех направлениях:</w:t>
      </w:r>
    </w:p>
    <w:p w:rsidR="00BB5175" w:rsidRPr="00BB5175" w:rsidRDefault="00BB5175" w:rsidP="00BB517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B5175">
        <w:rPr>
          <w:rFonts w:ascii="Times New Roman" w:hAnsi="Times New Roman" w:cs="Times New Roman"/>
          <w:sz w:val="26"/>
          <w:szCs w:val="26"/>
        </w:rPr>
        <w:t>информационное</w:t>
      </w:r>
    </w:p>
    <w:p w:rsidR="00BB5175" w:rsidRPr="00BB5175" w:rsidRDefault="00BB5175" w:rsidP="00BB5175">
      <w:pPr>
        <w:pStyle w:val="a3"/>
        <w:spacing w:after="0" w:line="276" w:lineRule="auto"/>
        <w:ind w:left="765"/>
        <w:rPr>
          <w:rFonts w:ascii="Times New Roman" w:hAnsi="Times New Roman" w:cs="Times New Roman"/>
          <w:i w:val="0"/>
          <w:sz w:val="26"/>
          <w:szCs w:val="26"/>
          <w:lang w:val="ru-RU"/>
        </w:rPr>
      </w:pPr>
      <w:proofErr w:type="spellStart"/>
      <w:r w:rsidRPr="00BB5175">
        <w:rPr>
          <w:rFonts w:ascii="Times New Roman" w:hAnsi="Times New Roman" w:cs="Times New Roman"/>
          <w:i w:val="0"/>
          <w:sz w:val="26"/>
          <w:szCs w:val="26"/>
          <w:lang w:val="ru-RU"/>
        </w:rPr>
        <w:t>досуг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овое</w:t>
      </w:r>
      <w:proofErr w:type="spellEnd"/>
    </w:p>
    <w:p w:rsidR="00BB5175" w:rsidRPr="00BB5175" w:rsidRDefault="00BB5175" w:rsidP="00BB5175">
      <w:pPr>
        <w:pStyle w:val="a3"/>
        <w:spacing w:after="0" w:line="276" w:lineRule="auto"/>
        <w:ind w:left="765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организация </w:t>
      </w:r>
      <w:r w:rsidRPr="00BB5175">
        <w:rPr>
          <w:rFonts w:ascii="Times New Roman" w:hAnsi="Times New Roman" w:cs="Times New Roman"/>
          <w:i w:val="0"/>
          <w:sz w:val="26"/>
          <w:szCs w:val="26"/>
          <w:lang w:val="ru-RU"/>
        </w:rPr>
        <w:t>волонтерско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го</w:t>
      </w:r>
      <w:r w:rsidRPr="00BB517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движени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я</w:t>
      </w:r>
    </w:p>
    <w:p w:rsidR="00BB5175" w:rsidRPr="0023572A" w:rsidRDefault="00BB5175" w:rsidP="00BB5175">
      <w:pPr>
        <w:spacing w:after="0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3572A">
        <w:rPr>
          <w:rFonts w:ascii="Times New Roman" w:hAnsi="Times New Roman" w:cs="Times New Roman"/>
          <w:b/>
          <w:sz w:val="26"/>
          <w:szCs w:val="26"/>
        </w:rPr>
        <w:t>1.Информационное направление:</w:t>
      </w:r>
    </w:p>
    <w:p w:rsidR="00BB5175" w:rsidRPr="0023572A" w:rsidRDefault="00BB5175" w:rsidP="00BB517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с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оздание на базе библиотеки учреждения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инф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ормационно – ресурсного центра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BB5175" w:rsidRPr="0023572A" w:rsidRDefault="00BB5175" w:rsidP="00BB517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проведение библиотечных уроков, издание буклетов, презентаций п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о результатам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BB5175" w:rsidRPr="00BB5175" w:rsidRDefault="00BB5175" w:rsidP="00BB517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организация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сетевого взаимодействия воспитанников</w:t>
      </w:r>
      <w:proofErr w:type="gramStart"/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BB5175">
        <w:rPr>
          <w:rFonts w:ascii="Times New Roman" w:hAnsi="Times New Roman" w:cs="Times New Roman"/>
          <w:sz w:val="26"/>
          <w:szCs w:val="26"/>
          <w:lang w:val="ru-RU"/>
        </w:rPr>
        <w:t>;</w:t>
      </w:r>
      <w:proofErr w:type="gramEnd"/>
    </w:p>
    <w:p w:rsidR="00BB5175" w:rsidRPr="00BB5175" w:rsidRDefault="00BB5175" w:rsidP="00BB5175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проведение совместных мастер – классов, се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минаров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BB5175" w:rsidRPr="0023572A" w:rsidRDefault="00BB5175" w:rsidP="00BB5175">
      <w:pPr>
        <w:spacing w:after="0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3572A">
        <w:rPr>
          <w:rFonts w:ascii="Times New Roman" w:hAnsi="Times New Roman" w:cs="Times New Roman"/>
          <w:b/>
          <w:sz w:val="26"/>
          <w:szCs w:val="26"/>
        </w:rPr>
        <w:t>2.Досуговое направление:</w:t>
      </w:r>
    </w:p>
    <w:p w:rsidR="00BB5175" w:rsidRPr="0023572A" w:rsidRDefault="00BB5175" w:rsidP="00BB5175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организация совместных воспитательных мероприятий, экскурсий, кружковых занятий;</w:t>
      </w:r>
    </w:p>
    <w:p w:rsidR="00BB5175" w:rsidRPr="0023572A" w:rsidRDefault="00BB5175" w:rsidP="00BB5175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вовлечение детей с ОВЗ в проектную деятельность;</w:t>
      </w:r>
    </w:p>
    <w:p w:rsidR="00BB5175" w:rsidRPr="00BB5175" w:rsidRDefault="00BB5175" w:rsidP="00BB5175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организация совместных конк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урсов с воспитанниками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BB5175" w:rsidRPr="00BB5175" w:rsidRDefault="00BB5175" w:rsidP="00BB5175">
      <w:pPr>
        <w:spacing w:after="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b/>
          <w:sz w:val="26"/>
          <w:szCs w:val="26"/>
        </w:rPr>
        <w:t xml:space="preserve">Итог: </w:t>
      </w:r>
      <w:r w:rsidRPr="0023572A">
        <w:rPr>
          <w:rFonts w:ascii="Times New Roman" w:hAnsi="Times New Roman" w:cs="Times New Roman"/>
          <w:sz w:val="26"/>
          <w:szCs w:val="26"/>
        </w:rPr>
        <w:t>социализация детей с ОВЗ через развитие их творческого потенциала, обогащение эмоциональной сферы; развитие нравственных качеств, повышение социальной активности школьников, вовлеченных во взаимодействие с детьми с ОВЗ.</w:t>
      </w:r>
    </w:p>
    <w:p w:rsidR="00BB5175" w:rsidRPr="00BB5175" w:rsidRDefault="00BB5175" w:rsidP="00BB5175">
      <w:pPr>
        <w:spacing w:after="0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b/>
          <w:sz w:val="26"/>
          <w:szCs w:val="26"/>
        </w:rPr>
        <w:t>3.Организация волонтерского движения:</w:t>
      </w:r>
    </w:p>
    <w:p w:rsidR="00BB5175" w:rsidRPr="0023572A" w:rsidRDefault="00BB5175" w:rsidP="00BB5175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создание волонтерской группы;</w:t>
      </w:r>
    </w:p>
    <w:p w:rsidR="00BB5175" w:rsidRPr="0023572A" w:rsidRDefault="00BB5175" w:rsidP="00BB5175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разработка плана работы волонтерской группы;</w:t>
      </w:r>
    </w:p>
    <w:p w:rsidR="00BB5175" w:rsidRPr="0023572A" w:rsidRDefault="00BB5175" w:rsidP="00BB5175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проведение совместных мероприятий в соответствии с планом;</w:t>
      </w:r>
    </w:p>
    <w:p w:rsidR="00BB5175" w:rsidRPr="0023572A" w:rsidRDefault="00BB5175" w:rsidP="00BB5175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организация информационно-просветительской деятельности.</w:t>
      </w:r>
    </w:p>
    <w:p w:rsidR="00BB5175" w:rsidRPr="0023572A" w:rsidRDefault="00BB5175" w:rsidP="00BB5175">
      <w:pPr>
        <w:pStyle w:val="a3"/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BB5175" w:rsidRPr="00BB5175" w:rsidRDefault="00BB5175" w:rsidP="00BB5175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lastRenderedPageBreak/>
        <w:t>Итог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: повышение социальной адаптации детей с ОВЗ, профориентация старшеклассников через организацию работы группы волонтеров; вовлечение детей в новые способы общения через ИК</w:t>
      </w:r>
    </w:p>
    <w:p w:rsidR="00BB5175" w:rsidRPr="0023572A" w:rsidRDefault="00BB5175" w:rsidP="00BB5175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23572A">
        <w:rPr>
          <w:rFonts w:ascii="Times New Roman" w:hAnsi="Times New Roman" w:cs="Times New Roman"/>
          <w:sz w:val="26"/>
          <w:szCs w:val="26"/>
        </w:rPr>
        <w:t>В случае успешно проведённой работы по проекту «От сердца к сердцу» планируется достичь следующих результатов:</w:t>
      </w:r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социализация детей с ОВЗ, развитие их творческого потенциала, обогащение эмоциональной сферы;</w:t>
      </w:r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развитие нравственных качеств, повышение социальной активности школьников вовлеченных во взаимодействие с детьми ОВЗ;</w:t>
      </w:r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создание на базе библиотеки школы информационно – ресурсного центра;</w:t>
      </w:r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издание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буклетов по р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азличным направлениям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организация сетевого взаимодействия между участниками проекта;</w:t>
      </w:r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/>
          <w:i w:val="0"/>
          <w:color w:val="FF000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повышение удовлетворе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нности участников проекта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увелич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ение доли волонтеров в ОУ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BB5175" w:rsidRPr="0023572A" w:rsidRDefault="00BB5175" w:rsidP="00BB517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увеличение занятости воспитанников ОУ во внеурочное время</w:t>
      </w:r>
      <w:proofErr w:type="gramStart"/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23572A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  <w:proofErr w:type="gramEnd"/>
    </w:p>
    <w:p w:rsidR="00BB5175" w:rsidRPr="0023572A" w:rsidRDefault="00BB5175" w:rsidP="00BB5175">
      <w:pPr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5F2514" w:rsidRDefault="005F2514"/>
    <w:sectPr w:rsidR="005F2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AA"/>
      </v:shape>
    </w:pict>
  </w:numPicBullet>
  <w:abstractNum w:abstractNumId="0">
    <w:nsid w:val="0B212DFE"/>
    <w:multiLevelType w:val="hybridMultilevel"/>
    <w:tmpl w:val="6E064A5C"/>
    <w:lvl w:ilvl="0" w:tplc="45DEC6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54E03"/>
    <w:multiLevelType w:val="hybridMultilevel"/>
    <w:tmpl w:val="31D4E9BA"/>
    <w:lvl w:ilvl="0" w:tplc="45DEC6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2B6D60"/>
    <w:multiLevelType w:val="multilevel"/>
    <w:tmpl w:val="0B287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C946229"/>
    <w:multiLevelType w:val="hybridMultilevel"/>
    <w:tmpl w:val="038A1582"/>
    <w:lvl w:ilvl="0" w:tplc="04190007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65ED7DA5"/>
    <w:multiLevelType w:val="hybridMultilevel"/>
    <w:tmpl w:val="CE320E4A"/>
    <w:lvl w:ilvl="0" w:tplc="45DEC6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339BC"/>
    <w:multiLevelType w:val="hybridMultilevel"/>
    <w:tmpl w:val="415849A6"/>
    <w:lvl w:ilvl="0" w:tplc="45DEC6E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5175"/>
    <w:rsid w:val="00426097"/>
    <w:rsid w:val="005F2514"/>
    <w:rsid w:val="00BB5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175"/>
    <w:pPr>
      <w:spacing w:line="288" w:lineRule="auto"/>
      <w:ind w:left="720"/>
      <w:contextualSpacing/>
    </w:pPr>
    <w:rPr>
      <w:i/>
      <w:iCs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3</cp:revision>
  <dcterms:created xsi:type="dcterms:W3CDTF">2024-08-27T04:26:00Z</dcterms:created>
  <dcterms:modified xsi:type="dcterms:W3CDTF">2024-08-27T04:45:00Z</dcterms:modified>
</cp:coreProperties>
</file>