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A2D5DE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u w:val="single"/>
          <w:bdr w:val="none" w:color="auto" w:sz="0" w:space="0"/>
          <w:shd w:val="clear" w:fill="FFFFFF"/>
        </w:rPr>
        <w:t>Тема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: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«</w:t>
      </w:r>
      <w:r>
        <w:rPr>
          <w:rStyle w:val="6"/>
          <w:rFonts w:hint="default" w:ascii="Arial" w:hAnsi="Arial" w:cs="Arial"/>
          <w:i/>
          <w:iCs/>
          <w:caps w:val="0"/>
          <w:color w:val="0088BB"/>
          <w:spacing w:val="0"/>
          <w:sz w:val="27"/>
          <w:szCs w:val="27"/>
          <w:u w:val="none"/>
          <w:bdr w:val="none" w:color="auto" w:sz="0" w:space="0"/>
          <w:shd w:val="clear" w:fill="FFFFFF"/>
        </w:rPr>
        <w:fldChar w:fldCharType="begin"/>
      </w:r>
      <w:r>
        <w:rPr>
          <w:rStyle w:val="6"/>
          <w:rFonts w:hint="default" w:ascii="Arial" w:hAnsi="Arial" w:cs="Arial"/>
          <w:i/>
          <w:iCs/>
          <w:caps w:val="0"/>
          <w:color w:val="0088BB"/>
          <w:spacing w:val="0"/>
          <w:sz w:val="27"/>
          <w:szCs w:val="27"/>
          <w:u w:val="none"/>
          <w:bdr w:val="none" w:color="auto" w:sz="0" w:space="0"/>
          <w:shd w:val="clear" w:fill="FFFFFF"/>
        </w:rPr>
        <w:instrText xml:space="preserve"> HYPERLINK "https://www.maam.ru/obrazovanie/elektropribory-konspekty" \o "Электричество, бытовые приборы. Конспекты занятий" </w:instrText>
      </w:r>
      <w:r>
        <w:rPr>
          <w:rStyle w:val="6"/>
          <w:rFonts w:hint="default" w:ascii="Arial" w:hAnsi="Arial" w:cs="Arial"/>
          <w:i/>
          <w:iCs/>
          <w:caps w:val="0"/>
          <w:color w:val="0088BB"/>
          <w:spacing w:val="0"/>
          <w:sz w:val="27"/>
          <w:szCs w:val="27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5"/>
          <w:rFonts w:hint="default" w:ascii="Arial" w:hAnsi="Arial" w:cs="Arial"/>
          <w:i/>
          <w:iCs/>
          <w:caps w:val="0"/>
          <w:color w:val="0088BB"/>
          <w:spacing w:val="0"/>
          <w:sz w:val="27"/>
          <w:szCs w:val="27"/>
          <w:u w:val="none"/>
          <w:bdr w:val="none" w:color="auto" w:sz="0" w:space="0"/>
          <w:shd w:val="clear" w:fill="FFFFFF"/>
        </w:rPr>
        <w:t>Электричество в жизни человека</w:t>
      </w:r>
      <w:r>
        <w:rPr>
          <w:rStyle w:val="6"/>
          <w:rFonts w:hint="default" w:ascii="Arial" w:hAnsi="Arial" w:cs="Arial"/>
          <w:i/>
          <w:iCs/>
          <w:caps w:val="0"/>
          <w:color w:val="0088BB"/>
          <w:spacing w:val="0"/>
          <w:sz w:val="27"/>
          <w:szCs w:val="27"/>
          <w:u w:val="none"/>
          <w:bdr w:val="none" w:color="auto" w:sz="0" w:space="0"/>
          <w:shd w:val="clear" w:fill="FFFFFF"/>
        </w:rPr>
        <w:fldChar w:fldCharType="end"/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»</w:t>
      </w:r>
    </w:p>
    <w:p w14:paraId="21BEBB35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Старшая группа, воспитатель Тимохина Анастасия Владимировна</w:t>
      </w:r>
    </w:p>
    <w:p w14:paraId="7A0879ED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u w:val="single"/>
          <w:bdr w:val="none" w:color="auto" w:sz="0" w:space="0"/>
          <w:shd w:val="clear" w:fill="FFFFFF"/>
        </w:rPr>
        <w:t>Цель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:</w:t>
      </w:r>
    </w:p>
    <w:p w14:paraId="2E86E597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познакомить детей с причиной возникновения и проявления статического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электричества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;</w:t>
      </w:r>
    </w:p>
    <w:p w14:paraId="045FD05E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показать взаимодействие двух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наэлектризованных предметов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;</w:t>
      </w:r>
    </w:p>
    <w:p w14:paraId="5584A39A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развивать стремление к поисково-познавательной деятельности;</w:t>
      </w:r>
    </w:p>
    <w:p w14:paraId="13F72CC4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способствовать овладению приемами практического взаимодействия с окружающими предметами;</w:t>
      </w:r>
    </w:p>
    <w:p w14:paraId="0B2AAF7B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right="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bookmarkStart w:id="0" w:name="_GoBack"/>
      <w:bookmarkEnd w:id="0"/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Закрепить знания детей по теме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«</w:t>
      </w:r>
      <w:r>
        <w:rPr>
          <w:rStyle w:val="6"/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электричество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»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</w:t>
      </w:r>
    </w:p>
    <w:p w14:paraId="56DACC55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u w:val="single"/>
          <w:bdr w:val="none" w:color="auto" w:sz="0" w:space="0"/>
          <w:shd w:val="clear" w:fill="FFFFFF"/>
        </w:rPr>
        <w:t>Оборудование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: Изображения солнца и </w:t>
      </w:r>
      <w:r>
        <w:rPr>
          <w:rStyle w:val="6"/>
          <w:rFonts w:hint="default" w:ascii="Arial" w:hAnsi="Arial" w:cs="Arial"/>
          <w:i w:val="0"/>
          <w:iCs w:val="0"/>
          <w:caps w:val="0"/>
          <w:color w:val="0088BB"/>
          <w:spacing w:val="0"/>
          <w:sz w:val="27"/>
          <w:szCs w:val="27"/>
          <w:u w:val="none"/>
          <w:bdr w:val="none" w:color="auto" w:sz="0" w:space="0"/>
          <w:shd w:val="clear" w:fill="FFFFFF"/>
        </w:rPr>
        <w:fldChar w:fldCharType="begin"/>
      </w:r>
      <w:r>
        <w:rPr>
          <w:rStyle w:val="6"/>
          <w:rFonts w:hint="default" w:ascii="Arial" w:hAnsi="Arial" w:cs="Arial"/>
          <w:i w:val="0"/>
          <w:iCs w:val="0"/>
          <w:caps w:val="0"/>
          <w:color w:val="0088BB"/>
          <w:spacing w:val="0"/>
          <w:sz w:val="27"/>
          <w:szCs w:val="27"/>
          <w:u w:val="none"/>
          <w:bdr w:val="none" w:color="auto" w:sz="0" w:space="0"/>
          <w:shd w:val="clear" w:fill="FFFFFF"/>
        </w:rPr>
        <w:instrText xml:space="preserve"> HYPERLINK "https://www.maam.ru/obrazovanie/elektrichestvo" \o "Электричество. Электроприборы, бытовая техника" </w:instrText>
      </w:r>
      <w:r>
        <w:rPr>
          <w:rStyle w:val="6"/>
          <w:rFonts w:hint="default" w:ascii="Arial" w:hAnsi="Arial" w:cs="Arial"/>
          <w:i w:val="0"/>
          <w:iCs w:val="0"/>
          <w:caps w:val="0"/>
          <w:color w:val="0088BB"/>
          <w:spacing w:val="0"/>
          <w:sz w:val="27"/>
          <w:szCs w:val="27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5"/>
          <w:rFonts w:hint="default" w:ascii="Arial" w:hAnsi="Arial" w:cs="Arial"/>
          <w:i w:val="0"/>
          <w:iCs w:val="0"/>
          <w:caps w:val="0"/>
          <w:color w:val="0088BB"/>
          <w:spacing w:val="0"/>
          <w:sz w:val="27"/>
          <w:szCs w:val="27"/>
          <w:u w:val="none"/>
          <w:bdr w:val="none" w:color="auto" w:sz="0" w:space="0"/>
          <w:shd w:val="clear" w:fill="FFFFFF"/>
        </w:rPr>
        <w:t>электрической лампочки</w:t>
      </w:r>
      <w:r>
        <w:rPr>
          <w:rStyle w:val="6"/>
          <w:rFonts w:hint="default" w:ascii="Arial" w:hAnsi="Arial" w:cs="Arial"/>
          <w:i w:val="0"/>
          <w:iCs w:val="0"/>
          <w:caps w:val="0"/>
          <w:color w:val="0088BB"/>
          <w:spacing w:val="0"/>
          <w:sz w:val="27"/>
          <w:szCs w:val="27"/>
          <w:u w:val="none"/>
          <w:bdr w:val="none" w:color="auto" w:sz="0" w:space="0"/>
          <w:shd w:val="clear" w:fill="FFFFFF"/>
        </w:rPr>
        <w:fldChar w:fldCharType="end"/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; таблички с надписями естественный и искусственный свет; рассказ об истории возникновения лампочки, изображение костра, факела, свечи, керосиновой лампы,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электрической лампы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; ноутбук с программой Наураша, датчик определения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электрического тока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,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миниэлектростанция с лампочкой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; воздушные шарики на каждого ребенка; расчески на каждого ребенка; рабочие карты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«Кому какой свет нужен»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; мнемотаблицы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«Солнечный свет»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 и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«</w:t>
      </w:r>
      <w:r>
        <w:rPr>
          <w:rStyle w:val="6"/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Электрический свет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»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</w:t>
      </w:r>
    </w:p>
    <w:p w14:paraId="732F0B52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u w:val="single"/>
          <w:bdr w:val="none" w:color="auto" w:sz="0" w:space="0"/>
          <w:shd w:val="clear" w:fill="FFFFFF"/>
        </w:rPr>
        <w:t>Предварительная работа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: Чтение познавательной литературы, рассматривание иллюстраций в энциклопедической и справочной литературе; уроки мальчика Наураша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«Что такое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shd w:val="clear" w:fill="FFFFFF"/>
        </w:rPr>
        <w:t> </w:t>
      </w:r>
      <w:r>
        <w:rPr>
          <w:rStyle w:val="6"/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электричество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»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; изготовление макетов; наблюдение за сезонными изменениями на прогулке; работа с календарем погоды; моделирование; экспериментирование с Наурашей</w:t>
      </w:r>
    </w:p>
    <w:p w14:paraId="0A4FF9F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0" w:beforeAutospacing="0" w:after="300" w:afterAutospacing="0" w:line="210" w:lineRule="atLeast"/>
        <w:ind w:left="0" w:right="0" w:firstLine="0"/>
        <w:rPr>
          <w:rFonts w:hint="default" w:ascii="Arial" w:hAnsi="Arial" w:cs="Arial"/>
          <w:b w:val="0"/>
          <w:bCs w:val="0"/>
          <w:i w:val="0"/>
          <w:iCs w:val="0"/>
          <w:caps w:val="0"/>
          <w:color w:val="83A629"/>
          <w:spacing w:val="0"/>
          <w:sz w:val="45"/>
          <w:szCs w:val="45"/>
        </w:rPr>
      </w:pPr>
      <w:r>
        <w:rPr>
          <w:rFonts w:hint="default" w:ascii="Arial" w:hAnsi="Arial" w:cs="Arial"/>
          <w:b w:val="0"/>
          <w:bCs w:val="0"/>
          <w:i w:val="0"/>
          <w:iCs w:val="0"/>
          <w:caps w:val="0"/>
          <w:color w:val="83A629"/>
          <w:spacing w:val="0"/>
          <w:sz w:val="45"/>
          <w:szCs w:val="45"/>
          <w:bdr w:val="none" w:color="auto" w:sz="0" w:space="0"/>
          <w:shd w:val="clear" w:fill="FFFFFF"/>
        </w:rPr>
        <w:t>Ход занятия.</w:t>
      </w:r>
    </w:p>
    <w:p w14:paraId="3C9D0381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Воспитатель предлагает детям послушать стихотворение и отгадать загадки.</w:t>
      </w:r>
    </w:p>
    <w:p w14:paraId="05D76200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Кто-то бросил мне в оконце</w:t>
      </w:r>
    </w:p>
    <w:p w14:paraId="78143EC6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Посмотрите письмецо.</w:t>
      </w:r>
    </w:p>
    <w:p w14:paraId="4EC573F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Может, это лучик солнца,</w:t>
      </w:r>
    </w:p>
    <w:p w14:paraId="77E0D72A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Что щекочет мне лицо?</w:t>
      </w:r>
    </w:p>
    <w:p w14:paraId="4FA99FE9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Может, это воробьишко, пролетая обронил?</w:t>
      </w:r>
    </w:p>
    <w:p w14:paraId="2C62831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Может, кот письмо, как мышку,</w:t>
      </w:r>
    </w:p>
    <w:p w14:paraId="220F5A6D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На окошко заманил?</w:t>
      </w:r>
    </w:p>
    <w:p w14:paraId="52D055BC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От кого пришло письмо,</w:t>
      </w:r>
    </w:p>
    <w:p w14:paraId="1E858630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Вам ведь хочется узнать?</w:t>
      </w:r>
    </w:p>
    <w:p w14:paraId="2090D5B0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Тогда надо постараться</w:t>
      </w:r>
    </w:p>
    <w:p w14:paraId="77032A71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Все загадки отгадать.</w:t>
      </w:r>
    </w:p>
    <w:p w14:paraId="0AA7656F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Загадки.</w:t>
      </w:r>
    </w:p>
    <w:p w14:paraId="7429E91F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Ну-ка, 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u w:val="single"/>
          <w:bdr w:val="none" w:color="auto" w:sz="0" w:space="0"/>
          <w:shd w:val="clear" w:fill="FFFFFF"/>
        </w:rPr>
        <w:t>кто из вас ответит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:</w:t>
      </w:r>
    </w:p>
    <w:p w14:paraId="061113B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Не огонь, а больно жжет,</w:t>
      </w:r>
    </w:p>
    <w:p w14:paraId="0ACF0258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Не фонарь, а ярко светит,</w:t>
      </w:r>
    </w:p>
    <w:p w14:paraId="6254CC79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И не пекарь, а печет.</w:t>
      </w:r>
    </w:p>
    <w:p w14:paraId="75B5FFC2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(Солнце)</w:t>
      </w:r>
    </w:p>
    <w:p w14:paraId="5B899195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Дом – стеклянный пузырек,</w:t>
      </w:r>
    </w:p>
    <w:p w14:paraId="5E69B456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А живет в нем огонек.</w:t>
      </w:r>
    </w:p>
    <w:p w14:paraId="1FADADA7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Днем он спит, а как проснется,</w:t>
      </w:r>
    </w:p>
    <w:p w14:paraId="68BDFE4D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Ярким пламенем зажжется.</w:t>
      </w:r>
    </w:p>
    <w:p w14:paraId="662AD75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(</w:t>
      </w:r>
      <w:r>
        <w:rPr>
          <w:rStyle w:val="6"/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Электрическая лампочка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)</w:t>
      </w:r>
    </w:p>
    <w:p w14:paraId="1637E1FC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Загадки вы отгадали правильно. Письмо нам действительно пришло от солнца и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электрической лампочки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 Ребята давайте прочитаем письмо и узнаем, что случилось.</w:t>
      </w:r>
    </w:p>
    <w:p w14:paraId="60F923F0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Педагог читает письмо.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(в письме спорят лампочка и солнце, кто из них важнее)</w:t>
      </w:r>
    </w:p>
    <w:p w14:paraId="764E4BDE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Ребята поможем разрешить спор солнца и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электрической лампочки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?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(Да)</w:t>
      </w:r>
    </w:p>
    <w:p w14:paraId="797551A5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Давайте с вами, для начала определим, как называется свет, исходящий от солнца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(Естественный, Солнечный)</w:t>
      </w:r>
    </w:p>
    <w:p w14:paraId="4EF91131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Правильно! А как называется свет исходящий от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электрической лампочки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(Искусственный)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</w:t>
      </w:r>
    </w:p>
    <w:p w14:paraId="2387810A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Правильно! 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u w:val="single"/>
          <w:bdr w:val="none" w:color="auto" w:sz="0" w:space="0"/>
          <w:shd w:val="clear" w:fill="FFFFFF"/>
        </w:rPr>
        <w:t>Давайте с вами сделаем вывод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: свет может быть естественный и искусственный.</w:t>
      </w:r>
    </w:p>
    <w:p w14:paraId="1A023CFF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Педагог выкладывает на коврографе две таблички.</w:t>
      </w:r>
    </w:p>
    <w:p w14:paraId="6CB16260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Естественный Искусственный</w:t>
      </w:r>
    </w:p>
    <w:p w14:paraId="6696AD4A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Ребята, а теперь подумайте, какую роль на планете Земля выполняет солнце как источник света? (освещает нам дорогу, помогает видеть все вокруг, помогает расти растениям.)</w:t>
      </w:r>
    </w:p>
    <w:p w14:paraId="68852366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Правильно! Почти весь свет мы получаем от Солнца.</w:t>
      </w:r>
    </w:p>
    <w:p w14:paraId="769F870C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Оказывается свет имеет для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жизни растений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, животных и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человека огромную роль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 : все живое реагирует на изменения количества солнечного света.</w:t>
      </w:r>
    </w:p>
    <w:p w14:paraId="24F75A51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А как нам помогает искусственный свет? Давайте поиграем!</w:t>
      </w:r>
    </w:p>
    <w:p w14:paraId="3D9D31B6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Игра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«Хорошо ли жить без света»</w:t>
      </w:r>
    </w:p>
    <w:p w14:paraId="7BDA443A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Предложить детям войти в комнату и выключить свет. Зажечь свет – 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u w:val="single"/>
          <w:bdr w:val="none" w:color="auto" w:sz="0" w:space="0"/>
          <w:shd w:val="clear" w:fill="FFFFFF"/>
        </w:rPr>
        <w:t>пройти обратно и спросить у детей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:</w:t>
      </w:r>
    </w:p>
    <w:p w14:paraId="082AD501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Что они видели в темноте?</w:t>
      </w:r>
    </w:p>
    <w:p w14:paraId="23B7881B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Что слышали?</w:t>
      </w:r>
    </w:p>
    <w:p w14:paraId="15447C29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Что почувствовали?</w:t>
      </w:r>
    </w:p>
    <w:p w14:paraId="79C62889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Мы выяснили, что неприятно, страшно находиться в темном помещении.</w:t>
      </w:r>
    </w:p>
    <w:p w14:paraId="3D17E4D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u w:val="single"/>
          <w:bdr w:val="none" w:color="auto" w:sz="0" w:space="0"/>
          <w:shd w:val="clear" w:fill="FFFFFF"/>
        </w:rPr>
        <w:t>Обсуждение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:</w:t>
      </w:r>
    </w:p>
    <w:p w14:paraId="6AEA32B2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Ребята скажите, хорошо ли без дневного, солнечного света?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(Плохо.)</w:t>
      </w:r>
    </w:p>
    <w:p w14:paraId="4C24DF9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А что вам не понравилось?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(Ответы детей)</w:t>
      </w:r>
    </w:p>
    <w:p w14:paraId="19D2445B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Вот поэтому люди стали использовать как источник света, вначале костер, затем лучину, потом появились свечи, затем керосиновая лампочка, а потом придумали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электрическую лампочку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 И сейчас мы с вами услышим рассказ о том, откуда к нам пришла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электрическая лампочка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 По тропинкам я бегу,</w:t>
      </w:r>
    </w:p>
    <w:p w14:paraId="55CFCFD1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Без тропинки не могу.</w:t>
      </w:r>
    </w:p>
    <w:p w14:paraId="54ABDF7C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Где меня ребята нет,</w:t>
      </w:r>
    </w:p>
    <w:p w14:paraId="3390A6B8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Не зажжется в доме свет</w:t>
      </w:r>
    </w:p>
    <w:p w14:paraId="064BDA6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К дальним селам, городам</w:t>
      </w:r>
    </w:p>
    <w:p w14:paraId="48FFC95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Кто идет по проводам?</w:t>
      </w:r>
    </w:p>
    <w:p w14:paraId="09DE5404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Светлое величество</w:t>
      </w:r>
    </w:p>
    <w:p w14:paraId="0CCAABE4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u w:val="single"/>
          <w:bdr w:val="none" w:color="auto" w:sz="0" w:space="0"/>
          <w:shd w:val="clear" w:fill="FFFFFF"/>
        </w:rPr>
        <w:t>Это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: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электричество</w:t>
      </w:r>
    </w:p>
    <w:p w14:paraId="01ADCEFD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Рассказ воспитателя – история возникновения лампочки.</w:t>
      </w:r>
    </w:p>
    <w:p w14:paraId="1F64EAAC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Мы с вами прослушали рассказ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«появление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shd w:val="clear" w:fill="FFFFFF"/>
        </w:rPr>
        <w:t> </w:t>
      </w:r>
      <w:r>
        <w:rPr>
          <w:rStyle w:val="6"/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электрической лампочки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»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, а теперь должны выяснить, какие условия необходимы, для того, чтобы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электрическая лампа горела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 Я предлагаю разобраться всем вместе.</w:t>
      </w:r>
    </w:p>
    <w:p w14:paraId="3230045B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У меня есть модель, с помощью которой мы выясним, каким образом загорается лампочка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(откуда в лампочке появляется свет)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 Рассмотрим, 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u w:val="single"/>
          <w:bdr w:val="none" w:color="auto" w:sz="0" w:space="0"/>
          <w:shd w:val="clear" w:fill="FFFFFF"/>
        </w:rPr>
        <w:t>из чего состоит модель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: батарейка, лампочка, датчик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электричества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(Наураша)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 механическая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электростанция</w:t>
      </w:r>
    </w:p>
    <w:p w14:paraId="1681986C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Давайте поиграем, разобьемся на пары и посоревнуемся у кого лучше получится выработать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Электричество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 Дети по очереди зажигают лампочку.</w:t>
      </w:r>
    </w:p>
    <w:p w14:paraId="32772F86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Ребята, а откуда в наши дома приходит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электричество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?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(с больших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shd w:val="clear" w:fill="FFFFFF"/>
        </w:rPr>
        <w:t> </w:t>
      </w:r>
      <w:r>
        <w:rPr>
          <w:rStyle w:val="6"/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электростанций по проводам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)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</w:t>
      </w:r>
    </w:p>
    <w:p w14:paraId="7812B336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У нас в городе тоже есть ГРЭС не одна а даже 2, наша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электростанция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 обеспечивает светом всю Сибирь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(фото)</w:t>
      </w:r>
    </w:p>
    <w:p w14:paraId="71DA2D31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А в природе, можно встретить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электричество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?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(Да во время грозы, когда сверкает молния)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</w:t>
      </w:r>
    </w:p>
    <w:p w14:paraId="524726F8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А как появляется молния? (капельки воды трутся о льдинки и происходит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электрический разряд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)</w:t>
      </w:r>
    </w:p>
    <w:p w14:paraId="5E132120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Правильно! Молния – это тоже разряд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электричества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(Показ картинки с изображениям молнии)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</w:t>
      </w:r>
    </w:p>
    <w:p w14:paraId="077AB3B4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А на себе вы когда-нибудь ощущали легкий треск, например, когда снимали свитер?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(Да)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</w:t>
      </w:r>
    </w:p>
    <w:p w14:paraId="5EF0DE61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Да. Это тоже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электричество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, только оно мирное, статическое. Когда снимаешь шерстяную одежду, можно услышать легкое потрескивание.</w:t>
      </w:r>
    </w:p>
    <w:p w14:paraId="7F9878A7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Сейчас я предлагаю вам стать фокусниками.</w:t>
      </w:r>
    </w:p>
    <w:p w14:paraId="0513491E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1. Опыт.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«</w:t>
      </w:r>
      <w:r>
        <w:rPr>
          <w:rStyle w:val="6"/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Электрическая расческа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»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</w:t>
      </w:r>
    </w:p>
    <w:p w14:paraId="26B35554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2. Опыт.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«Волшебный шарик»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</w:t>
      </w:r>
    </w:p>
    <w:p w14:paraId="0F7C505B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Из того, что мы с вами увидели можно сделать вывод, что вещи, волосы, наше тело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электризуется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</w:t>
      </w:r>
    </w:p>
    <w:p w14:paraId="522E5672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В нашей группе тоже есть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электричество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 По каким предметам вы можете догадаться о наличии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электричества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?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(розетка, выключатели, провода)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</w:t>
      </w:r>
    </w:p>
    <w:p w14:paraId="5278D3B1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Правильно!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Электричество есть в каждом доме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 Это наш самый первый помощник. С помощью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электричества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 работают все приборы, но это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электричество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 опасное и с ним нужно обращаться осторожно</w:t>
      </w:r>
    </w:p>
    <w:p w14:paraId="2C7023D0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Скажите пожалуйста правила обращения с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электричеством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 Не включайте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электроприборы без взрослых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</w:t>
      </w:r>
    </w:p>
    <w:p w14:paraId="5892A4EE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Не вставляйте пальцы в розетку.</w:t>
      </w:r>
    </w:p>
    <w:p w14:paraId="1572A569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Не тяните за провод.</w:t>
      </w:r>
    </w:p>
    <w:p w14:paraId="4E6EA2EA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Не суйте в розетку посторонние предметы.</w:t>
      </w:r>
    </w:p>
    <w:p w14:paraId="798F72B6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Не оставляйте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электроприборы без присмотра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</w:t>
      </w:r>
    </w:p>
    <w:p w14:paraId="2248920D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Не касайтесь руками оголённых проводов.</w:t>
      </w:r>
    </w:p>
    <w:p w14:paraId="4DDBD702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Не трогай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электроприборы мокрыми руками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</w:t>
      </w:r>
    </w:p>
    <w:p w14:paraId="6A6D8941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Не включай в одну розетку много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электроприборов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</w:t>
      </w:r>
    </w:p>
    <w:p w14:paraId="6DBD88E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Не грызи провода.</w:t>
      </w:r>
    </w:p>
    <w:p w14:paraId="36E3B2C5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Не подходите к свисающим проводам.</w:t>
      </w:r>
    </w:p>
    <w:p w14:paraId="0BFE966B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Не запускайте воздушного змея около линии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электропередач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</w:t>
      </w:r>
    </w:p>
    <w:p w14:paraId="555A40F5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Не играйте около трансформаторной будке.</w:t>
      </w:r>
    </w:p>
    <w:p w14:paraId="72C6D244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Молодцы! Вы все умеете обращаться с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электричеством</w:t>
      </w:r>
    </w:p>
    <w:p w14:paraId="27868D1E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Итог.</w:t>
      </w:r>
    </w:p>
    <w:p w14:paraId="5036E4A4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Теперь мы с вами берем в руки рабочие листы. Рассмотрите их внимательно. Вам необходимо провести стрелочки красного цвета к тем изображениям, которым необходим солнечный свет, а стрелочками синего цвета к тем изображениям, которым нужен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электрический свет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 ( 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u w:val="single"/>
          <w:bdr w:val="none" w:color="auto" w:sz="0" w:space="0"/>
          <w:shd w:val="clear" w:fill="FFFFFF"/>
        </w:rPr>
        <w:t>Подсказка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: к одной картинке, могут идти две стрелочки разного цвета).</w:t>
      </w:r>
    </w:p>
    <w:p w14:paraId="71F68758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Электрический свет нужен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?</w:t>
      </w:r>
    </w:p>
    <w:p w14:paraId="03A0148C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Солнечный свет нужен?</w:t>
      </w:r>
    </w:p>
    <w:p w14:paraId="6B524A7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Из этого мы с вами можем сделать вывод, что в нашей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жизни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 необходим как солнечный свет, так и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электрический свет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</w:t>
      </w:r>
    </w:p>
    <w:p w14:paraId="2A73560B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А теперь я предлагаю вам послушать Максима, он нам расскажет о том, что он узнал на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занятии о солнечном свете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 А Лера – об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электрическом свете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</w:t>
      </w:r>
    </w:p>
    <w:p w14:paraId="53A39D5F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Рассказ по мнемотаблице.</w:t>
      </w:r>
    </w:p>
    <w:p w14:paraId="1675B988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Ребята, получилось у нас разрешить спор, между солнцем и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электрической лампочкой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?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(Да)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</w:t>
      </w:r>
    </w:p>
    <w:p w14:paraId="1A15D2E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Так кто главнее солнце или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электрическая лампочка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?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(Они оба главные)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</w:t>
      </w:r>
    </w:p>
    <w:p w14:paraId="0C02C1D7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u w:val="single"/>
          <w:bdr w:val="none" w:color="auto" w:sz="0" w:space="0"/>
          <w:shd w:val="clear" w:fill="FFFFFF"/>
        </w:rPr>
        <w:t>Воспитатель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: Ребята, а кто изучает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электричество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?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(учёные)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.Можно сказать, что сегодня мы были немножко учёными?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(ответы детей)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 Какие же научные опыты мы проводили?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(Дети перечисляют опыты, повторяют выводы)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А вы хотите продолжить изучать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электричество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 и участвовать в других научных открытиях?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(ответы детей)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 Мы продолжим нашу научную деятельность на следующих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занятиях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.</w:t>
      </w:r>
    </w:p>
    <w:p w14:paraId="06404D2F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- И в конце нашего </w:t>
      </w:r>
      <w:r>
        <w:rPr>
          <w:rStyle w:val="6"/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bdr w:val="none" w:color="auto" w:sz="0" w:space="0"/>
          <w:shd w:val="clear" w:fill="FFFFFF"/>
        </w:rPr>
        <w:t>занятия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 послушайте стихотворение.</w:t>
      </w:r>
    </w:p>
    <w:p w14:paraId="3C6E0505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Кто вечно хнычет и скучает,</w:t>
      </w:r>
    </w:p>
    <w:p w14:paraId="0DEBCADC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Тот ничего не замечает,</w:t>
      </w:r>
    </w:p>
    <w:p w14:paraId="446534B2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Кто ничего не замечает,</w:t>
      </w:r>
    </w:p>
    <w:p w14:paraId="10D49BEA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Тот ничего не изучает.</w:t>
      </w:r>
    </w:p>
    <w:p w14:paraId="74C3D6FC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Кто ничего не изучает,</w:t>
      </w:r>
    </w:p>
    <w:p w14:paraId="41317312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Тот вечно хнычет и скучает.</w:t>
      </w:r>
    </w:p>
    <w:p w14:paraId="55AE53BB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Если скучно стало,</w:t>
      </w:r>
    </w:p>
    <w:p w14:paraId="1D486D4F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  <w:t>Начинай сначала.</w:t>
      </w:r>
    </w:p>
    <w:p w14:paraId="21FD7A39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EBA5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iPriority w:val="0"/>
    <w:rPr>
      <w:color w:val="0000FF"/>
      <w:u w:val="single"/>
    </w:rPr>
  </w:style>
  <w:style w:type="character" w:styleId="6">
    <w:name w:val="Strong"/>
    <w:basedOn w:val="3"/>
    <w:qFormat/>
    <w:uiPriority w:val="0"/>
    <w:rPr>
      <w:b/>
      <w:bCs/>
    </w:rPr>
  </w:style>
  <w:style w:type="paragraph" w:styleId="7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115</TotalTime>
  <ScaleCrop>false</ScaleCrop>
  <LinksUpToDate>false</LinksUpToDate>
  <CharactersWithSpaces>0</CharactersWithSpaces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2024-08-23T09:34:03Z</dcterms:created>
  <dc:creator>Анастасия</dc:creator>
  <cp:lastModifiedBy>Ден</cp:lastModifiedBy>
  <dcterms:modified xsi:type="dcterms:W3CDTF">2024-08-23T11:29:32Z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1049-12.2.0.17562</vt:lpwstr>
  </property>
  <property fmtid="{D5CDD505-2E9C-101B-9397-08002B2CF9AE}" pid="3" name="ICV">
    <vt:lpwstr>FE737F681B6741DCB6036F9E20CDC9BC_12</vt:lpwstr>
  </property>
</Properties>
</file>