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85116" w:rsidRPr="00E85116" w:rsidRDefault="00E85116" w:rsidP="00E8511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5116">
        <w:rPr>
          <w:rFonts w:ascii="Times New Roman" w:eastAsia="Times New Roman" w:hAnsi="Times New Roman" w:cs="Times New Roman"/>
          <w:sz w:val="32"/>
          <w:szCs w:val="32"/>
          <w:lang w:eastAsia="ru-RU"/>
        </w:rPr>
        <w:t>Министерство образования и молодежной политики Свердловской области</w:t>
      </w:r>
    </w:p>
    <w:p w:rsidR="00E85116" w:rsidRPr="00E85116" w:rsidRDefault="00E85116" w:rsidP="00E85116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85116" w:rsidRPr="00E85116" w:rsidRDefault="00E85116" w:rsidP="00E85116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85116" w:rsidRPr="00E85116" w:rsidRDefault="00E85116" w:rsidP="00E85116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85116">
        <w:rPr>
          <w:rFonts w:ascii="Times New Roman" w:eastAsia="Calibri" w:hAnsi="Times New Roman" w:cs="Times New Roman"/>
          <w:sz w:val="28"/>
          <w:szCs w:val="28"/>
          <w:lang w:eastAsia="ru-RU"/>
        </w:rPr>
        <w:t>ГОСУДАРСТВЕННОЕ АВТОНОМНОЕ ПРОФЕССИОНАЛЬНОЕ ОБРАЗОВАТЕЛЬНОЕ УЧРЕЖДЕНИЕ СВЕРДЛОВСКОЙ ОБЛАСТИ НИЖНЕТАГИЛЬСКИЙ СТРОИТЕЛЬНЫЙ КОЛЛЕДЖ</w:t>
      </w: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P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C0D5E" w:rsidRP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C0D5E">
        <w:rPr>
          <w:rFonts w:ascii="Times New Roman" w:hAnsi="Times New Roman" w:cs="Times New Roman"/>
          <w:sz w:val="28"/>
          <w:szCs w:val="28"/>
        </w:rPr>
        <w:t>Методическая разработка внеклассного урока</w:t>
      </w:r>
    </w:p>
    <w:p w:rsidR="006C0D5E" w:rsidRP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C0D5E">
        <w:rPr>
          <w:rFonts w:ascii="Times New Roman" w:hAnsi="Times New Roman" w:cs="Times New Roman"/>
          <w:sz w:val="28"/>
          <w:szCs w:val="28"/>
        </w:rPr>
        <w:t>«Международный день слепых».</w:t>
      </w:r>
    </w:p>
    <w:p w:rsidR="006C0D5E" w:rsidRP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Pr="007326D0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E85116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Default="006C0D5E" w:rsidP="006C0D5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C0D5E" w:rsidRPr="000A38B7" w:rsidRDefault="006C0D5E" w:rsidP="006C0D5E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A38B7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6C0D5E" w:rsidRDefault="006C0D5E" w:rsidP="006C0D5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6C0D5E" w:rsidRPr="0006414B" w:rsidRDefault="006C0D5E" w:rsidP="006C0D5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6414B">
        <w:rPr>
          <w:rFonts w:ascii="Times New Roman" w:hAnsi="Times New Roman"/>
          <w:sz w:val="28"/>
          <w:szCs w:val="28"/>
        </w:rPr>
        <w:t xml:space="preserve">Организация-разработчик: </w:t>
      </w:r>
      <w:proofErr w:type="gramStart"/>
      <w:r w:rsidRPr="0006414B">
        <w:rPr>
          <w:rFonts w:ascii="Times New Roman" w:hAnsi="Times New Roman"/>
          <w:sz w:val="28"/>
          <w:szCs w:val="28"/>
        </w:rPr>
        <w:t>ГАПОУ  СО</w:t>
      </w:r>
      <w:proofErr w:type="gramEnd"/>
      <w:r w:rsidRPr="0006414B">
        <w:rPr>
          <w:rFonts w:ascii="Times New Roman" w:hAnsi="Times New Roman"/>
          <w:sz w:val="28"/>
          <w:szCs w:val="28"/>
        </w:rPr>
        <w:t xml:space="preserve"> «Нижнетагильский строительный колледж»</w:t>
      </w:r>
    </w:p>
    <w:p w:rsidR="006C0D5E" w:rsidRPr="0006414B" w:rsidRDefault="006C0D5E" w:rsidP="006C0D5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</w:p>
    <w:p w:rsidR="006C0D5E" w:rsidRDefault="006C0D5E" w:rsidP="006C0D5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6414B">
        <w:rPr>
          <w:rFonts w:ascii="Times New Roman" w:hAnsi="Times New Roman"/>
          <w:sz w:val="28"/>
          <w:szCs w:val="28"/>
        </w:rPr>
        <w:t xml:space="preserve">Разработчик: </w:t>
      </w:r>
      <w:proofErr w:type="spellStart"/>
      <w:r w:rsidRPr="0006414B">
        <w:rPr>
          <w:rFonts w:ascii="Times New Roman" w:hAnsi="Times New Roman"/>
          <w:sz w:val="28"/>
          <w:szCs w:val="28"/>
        </w:rPr>
        <w:t>Лунгу</w:t>
      </w:r>
      <w:proofErr w:type="spellEnd"/>
      <w:r w:rsidRPr="0006414B">
        <w:rPr>
          <w:rFonts w:ascii="Times New Roman" w:hAnsi="Times New Roman"/>
          <w:sz w:val="28"/>
          <w:szCs w:val="28"/>
        </w:rPr>
        <w:t xml:space="preserve"> А. М., преподаватель </w:t>
      </w:r>
      <w:r w:rsidRPr="0006414B">
        <w:rPr>
          <w:rFonts w:ascii="Times New Roman" w:hAnsi="Times New Roman"/>
          <w:sz w:val="28"/>
          <w:szCs w:val="28"/>
          <w:lang w:val="en-US"/>
        </w:rPr>
        <w:t>I</w:t>
      </w:r>
      <w:r w:rsidRPr="0006414B">
        <w:rPr>
          <w:rFonts w:ascii="Times New Roman" w:hAnsi="Times New Roman"/>
          <w:sz w:val="28"/>
          <w:szCs w:val="28"/>
        </w:rPr>
        <w:t xml:space="preserve"> категории </w:t>
      </w:r>
      <w:proofErr w:type="gramStart"/>
      <w:r w:rsidRPr="0006414B">
        <w:rPr>
          <w:rFonts w:ascii="Times New Roman" w:hAnsi="Times New Roman"/>
          <w:sz w:val="28"/>
          <w:szCs w:val="28"/>
        </w:rPr>
        <w:t>ГАПОУ  СО</w:t>
      </w:r>
      <w:proofErr w:type="gramEnd"/>
      <w:r w:rsidRPr="0006414B">
        <w:rPr>
          <w:rFonts w:ascii="Times New Roman" w:hAnsi="Times New Roman"/>
          <w:sz w:val="28"/>
          <w:szCs w:val="28"/>
        </w:rPr>
        <w:t xml:space="preserve"> «Нижне</w:t>
      </w:r>
      <w:r>
        <w:rPr>
          <w:rFonts w:ascii="Times New Roman" w:hAnsi="Times New Roman"/>
          <w:sz w:val="28"/>
          <w:szCs w:val="28"/>
        </w:rPr>
        <w:t>тагильский строительный колледж</w:t>
      </w:r>
    </w:p>
    <w:p w:rsidR="006C0D5E" w:rsidRDefault="006C0D5E" w:rsidP="006C0D5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C0D5E" w:rsidRDefault="006C0D5E" w:rsidP="006C0D5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C0D5E" w:rsidRDefault="006C0D5E" w:rsidP="006C0D5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/>
          <w:sz w:val="28"/>
          <w:szCs w:val="28"/>
        </w:rPr>
        <w:sectPr w:rsidR="006C0D5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B3B95" w:rsidRPr="007707E7" w:rsidRDefault="007707E7" w:rsidP="00AB3B95">
      <w:pPr>
        <w:jc w:val="center"/>
        <w:rPr>
          <w:rFonts w:ascii="Times New Roman" w:hAnsi="Times New Roman" w:cs="Times New Roman"/>
          <w:sz w:val="32"/>
          <w:szCs w:val="32"/>
        </w:rPr>
      </w:pPr>
      <w:r w:rsidRPr="007707E7">
        <w:rPr>
          <w:rFonts w:ascii="Times New Roman" w:hAnsi="Times New Roman" w:cs="Times New Roman"/>
          <w:sz w:val="32"/>
          <w:szCs w:val="32"/>
        </w:rPr>
        <w:lastRenderedPageBreak/>
        <w:t>Содержание</w:t>
      </w: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613"/>
        <w:gridCol w:w="958"/>
      </w:tblGrid>
      <w:tr w:rsidR="007707E7" w:rsidTr="0045060A">
        <w:tc>
          <w:tcPr>
            <w:tcW w:w="8613" w:type="dxa"/>
          </w:tcPr>
          <w:p w:rsidR="007707E7" w:rsidRDefault="007707E7" w:rsidP="00770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958" w:type="dxa"/>
          </w:tcPr>
          <w:p w:rsidR="007707E7" w:rsidRDefault="007707E7" w:rsidP="00770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7707E7" w:rsidTr="0045060A">
        <w:tc>
          <w:tcPr>
            <w:tcW w:w="8613" w:type="dxa"/>
          </w:tcPr>
          <w:p w:rsidR="007707E7" w:rsidRDefault="0045060A" w:rsidP="00770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 мероприятия</w:t>
            </w:r>
          </w:p>
        </w:tc>
        <w:tc>
          <w:tcPr>
            <w:tcW w:w="958" w:type="dxa"/>
          </w:tcPr>
          <w:p w:rsidR="007707E7" w:rsidRDefault="0045060A" w:rsidP="00770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5-10</w:t>
            </w:r>
          </w:p>
        </w:tc>
      </w:tr>
      <w:tr w:rsidR="007707E7" w:rsidTr="0045060A">
        <w:tc>
          <w:tcPr>
            <w:tcW w:w="8613" w:type="dxa"/>
          </w:tcPr>
          <w:p w:rsidR="007707E7" w:rsidRDefault="0045060A" w:rsidP="00770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958" w:type="dxa"/>
          </w:tcPr>
          <w:p w:rsidR="007707E7" w:rsidRDefault="0045060A" w:rsidP="00770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AB3B95" w:rsidRDefault="00AB3B95" w:rsidP="007707E7">
      <w:pPr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B95" w:rsidRDefault="00AB3B95" w:rsidP="00AB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60A" w:rsidRDefault="0045060A" w:rsidP="0045060A">
      <w:pPr>
        <w:rPr>
          <w:rFonts w:ascii="Times New Roman" w:hAnsi="Times New Roman" w:cs="Times New Roman"/>
          <w:sz w:val="28"/>
          <w:szCs w:val="28"/>
        </w:rPr>
      </w:pPr>
    </w:p>
    <w:p w:rsidR="00AB3B95" w:rsidRPr="00EF45B8" w:rsidRDefault="00AB3B95" w:rsidP="0045060A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F45B8">
        <w:rPr>
          <w:rFonts w:ascii="Times New Roman" w:hAnsi="Times New Roman" w:cs="Times New Roman"/>
          <w:sz w:val="32"/>
          <w:szCs w:val="32"/>
        </w:rPr>
        <w:lastRenderedPageBreak/>
        <w:t>Пояснительная записка.</w:t>
      </w:r>
    </w:p>
    <w:p w:rsidR="00AB3B95" w:rsidRDefault="00AB3B9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классный час проводится для освещения 15 октября «Международного дня слепых». Этот день был создан для того, чтобы обратить внимание социума на проблемы слепых и слабовидящих людей. Современный мир полон безразличия, агрессии и нетерпимости к «непохожим» людям. Данное мероприятие нацелено на</w:t>
      </w:r>
    </w:p>
    <w:p w:rsidR="00AB3B95" w:rsidRDefault="00AB3B95" w:rsidP="0045060A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ознакомления с «Международным днем слепых»</w:t>
      </w:r>
    </w:p>
    <w:p w:rsidR="00AB3B95" w:rsidRDefault="00AB3B95" w:rsidP="0045060A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формирование морально-этических качеств обучающихся</w:t>
      </w:r>
    </w:p>
    <w:p w:rsidR="00AB3B95" w:rsidRPr="00AB3B95" w:rsidRDefault="00AB3B95" w:rsidP="0045060A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основ социально ответственного поведения в обществе</w:t>
      </w:r>
    </w:p>
    <w:p w:rsidR="00AB3B95" w:rsidRDefault="00AB3B95" w:rsidP="0045060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Default="00AB3B95">
      <w:pPr>
        <w:rPr>
          <w:rFonts w:ascii="Times New Roman" w:hAnsi="Times New Roman" w:cs="Times New Roman"/>
          <w:b/>
          <w:sz w:val="28"/>
          <w:szCs w:val="28"/>
        </w:rPr>
      </w:pPr>
    </w:p>
    <w:p w:rsidR="00AB3B95" w:rsidRPr="007707E7" w:rsidRDefault="007707E7" w:rsidP="0045060A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707E7">
        <w:rPr>
          <w:rFonts w:ascii="Times New Roman" w:hAnsi="Times New Roman" w:cs="Times New Roman"/>
          <w:sz w:val="32"/>
          <w:szCs w:val="32"/>
        </w:rPr>
        <w:lastRenderedPageBreak/>
        <w:t>Ход мероприятия</w:t>
      </w:r>
    </w:p>
    <w:p w:rsidR="009A0CC7" w:rsidRPr="007707E7" w:rsidRDefault="009A0CC7" w:rsidP="0045060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707E7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Все мы знаем, что означают даты 8 марта, 23 февраля, 9 мая. Но мало, кто знает, что за дата 15 октября. И сегодня наш урок посвящается  этой дате.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«Если встретите Вы человека слепого,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Что наощупь бредет с белой тростью в руках.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Постарайтесь понять, что для счастья земного,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Ему нужно лишь солнышко в зрячих глазах…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Он не будет ругаться и ссориться с нами,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Не ударит больного, что просит помочь.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И в душе его свет не угаснет с годами,</w:t>
      </w:r>
    </w:p>
    <w:p w:rsid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Несмотря, что в глазах его темная ночь».</w:t>
      </w:r>
    </w:p>
    <w:p w:rsid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A0CC7" w:rsidRPr="007707E7" w:rsidRDefault="007707E7" w:rsidP="0045060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707E7">
        <w:rPr>
          <w:rFonts w:ascii="Times New Roman" w:hAnsi="Times New Roman" w:cs="Times New Roman"/>
          <w:i/>
          <w:sz w:val="28"/>
          <w:szCs w:val="28"/>
        </w:rPr>
        <w:t xml:space="preserve">Презентация « Международный день слепых» </w:t>
      </w:r>
      <w:r w:rsidR="009A0CC7" w:rsidRPr="007707E7">
        <w:rPr>
          <w:rFonts w:ascii="Times New Roman" w:hAnsi="Times New Roman" w:cs="Times New Roman"/>
          <w:i/>
          <w:sz w:val="28"/>
          <w:szCs w:val="28"/>
        </w:rPr>
        <w:t xml:space="preserve"> во время выступления студентов</w:t>
      </w:r>
    </w:p>
    <w:p w:rsidR="009A0CC7" w:rsidRDefault="009A0CC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b/>
          <w:sz w:val="28"/>
          <w:szCs w:val="28"/>
        </w:rPr>
        <w:t>Студент 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23C10" w:rsidRPr="001D25BB" w:rsidRDefault="00323C10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>Наверняка каждый человек хотя бы раз в своей жизни встречал на улицах города незрячего. Как правило, этих людей легко узнать по солнцезащитным очкам, которые они носят вне зависимости от сезона, и белой трости в руках. Иногда бок обок со слепым идет еще и собака-проводник в специальной сбруе и с пометкой красного креста на груди.</w:t>
      </w:r>
    </w:p>
    <w:p w:rsidR="00323C10" w:rsidRPr="001D25BB" w:rsidRDefault="00323C10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>Белая трость</w:t>
      </w:r>
      <w:proofErr w:type="gramStart"/>
      <w:r w:rsidRPr="001D25BB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D25BB">
        <w:rPr>
          <w:rFonts w:ascii="Times New Roman" w:hAnsi="Times New Roman" w:cs="Times New Roman"/>
          <w:sz w:val="28"/>
          <w:szCs w:val="28"/>
        </w:rPr>
        <w:t xml:space="preserve"> признак того, что человек, которому она принадлежит, является инвалидом по зрению и ему нужна поддержка и помощь. </w:t>
      </w:r>
      <w:r w:rsidRPr="001D25BB">
        <w:rPr>
          <w:rFonts w:ascii="Times New Roman" w:hAnsi="Times New Roman" w:cs="Times New Roman"/>
          <w:sz w:val="28"/>
          <w:szCs w:val="28"/>
        </w:rPr>
        <w:lastRenderedPageBreak/>
        <w:t>Отмечается день белой трости начиная с 15 октября 1970 года, инициатором выступила международная федерация слепых. Этот день трудно назвать праздником, он призван напомнить людям о том, что рядом живут люди с ограниченными физическими возможностями.</w:t>
      </w:r>
    </w:p>
    <w:p w:rsidR="00323C10" w:rsidRPr="001D25BB" w:rsidRDefault="00754839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 xml:space="preserve">История белой трости, как символа слепоты, берет начало в 1921 году. В британском городе Бристоле жил молодой профессиональный фотограф Джеймс </w:t>
      </w:r>
      <w:proofErr w:type="spellStart"/>
      <w:r w:rsidRPr="001D25BB">
        <w:rPr>
          <w:rFonts w:ascii="Times New Roman" w:hAnsi="Times New Roman" w:cs="Times New Roman"/>
          <w:sz w:val="28"/>
          <w:szCs w:val="28"/>
        </w:rPr>
        <w:t>Биггс</w:t>
      </w:r>
      <w:proofErr w:type="spellEnd"/>
      <w:r w:rsidRPr="001D25BB">
        <w:rPr>
          <w:rFonts w:ascii="Times New Roman" w:hAnsi="Times New Roman" w:cs="Times New Roman"/>
          <w:sz w:val="28"/>
          <w:szCs w:val="28"/>
        </w:rPr>
        <w:t xml:space="preserve">, который после несчастного случая потерял зрение. Надо было начинать новую жизнь, и он стал учиться самостоятельно ходить по городу при помощи трости. Но вскоре он понял, что на его черную трость не </w:t>
      </w:r>
      <w:proofErr w:type="gramStart"/>
      <w:r w:rsidRPr="001D25BB">
        <w:rPr>
          <w:rFonts w:ascii="Times New Roman" w:hAnsi="Times New Roman" w:cs="Times New Roman"/>
          <w:sz w:val="28"/>
          <w:szCs w:val="28"/>
        </w:rPr>
        <w:t>реагируют  ни</w:t>
      </w:r>
      <w:proofErr w:type="gramEnd"/>
      <w:r w:rsidRPr="001D25BB">
        <w:rPr>
          <w:rFonts w:ascii="Times New Roman" w:hAnsi="Times New Roman" w:cs="Times New Roman"/>
          <w:sz w:val="28"/>
          <w:szCs w:val="28"/>
        </w:rPr>
        <w:t xml:space="preserve"> прохожие ни водители, ведь в то время на трости была мода и все мужчины имели данный атрибут. Тогда он покрасил трость в белый цвет. И она стала заметна. То же самое он советовал делать другим незрячим. Но только через десять лет, благодаря благотворительным организациям и прессе</w:t>
      </w:r>
      <w:r w:rsidR="00D64496" w:rsidRPr="001D25BB">
        <w:rPr>
          <w:rFonts w:ascii="Times New Roman" w:hAnsi="Times New Roman" w:cs="Times New Roman"/>
          <w:sz w:val="28"/>
          <w:szCs w:val="28"/>
        </w:rPr>
        <w:t>, английских слепых стали централизованно обеспечивать белыми тростями.</w:t>
      </w:r>
      <w:r w:rsidRPr="001D25BB">
        <w:rPr>
          <w:rFonts w:ascii="Times New Roman" w:hAnsi="Times New Roman" w:cs="Times New Roman"/>
          <w:sz w:val="28"/>
          <w:szCs w:val="28"/>
        </w:rPr>
        <w:t xml:space="preserve"> А идея начала распространятся по всему миру</w:t>
      </w:r>
      <w:r w:rsidR="00D64496" w:rsidRPr="001D25BB">
        <w:rPr>
          <w:rFonts w:ascii="Times New Roman" w:hAnsi="Times New Roman" w:cs="Times New Roman"/>
          <w:sz w:val="28"/>
          <w:szCs w:val="28"/>
        </w:rPr>
        <w:t>.</w:t>
      </w:r>
    </w:p>
    <w:p w:rsidR="00003292" w:rsidRPr="001D25BB" w:rsidRDefault="00003292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 xml:space="preserve">В 1930 году белая трость появилась во Франции. К тому времени это государство уже обогатило мировое сообщество и сообщество инвалидов по зрению двумя известными фигурами: Луи Брайля- изобретателя рельефно-точечного шрифта, которым пользуются слепые для чтения книг и письма, а также Валентина </w:t>
      </w:r>
      <w:proofErr w:type="spellStart"/>
      <w:r w:rsidRPr="001D25BB">
        <w:rPr>
          <w:rFonts w:ascii="Times New Roman" w:hAnsi="Times New Roman" w:cs="Times New Roman"/>
          <w:sz w:val="28"/>
          <w:szCs w:val="28"/>
        </w:rPr>
        <w:t>Гаюи</w:t>
      </w:r>
      <w:proofErr w:type="spellEnd"/>
      <w:r w:rsidRPr="001D25BB">
        <w:rPr>
          <w:rFonts w:ascii="Times New Roman" w:hAnsi="Times New Roman" w:cs="Times New Roman"/>
          <w:sz w:val="28"/>
          <w:szCs w:val="28"/>
        </w:rPr>
        <w:t>- основателя первой школы для незрячих детей.</w:t>
      </w:r>
    </w:p>
    <w:p w:rsidR="00003292" w:rsidRPr="001D25BB" w:rsidRDefault="00003292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 xml:space="preserve">50-60 годы 20 столетия ознаменовались широкой кампанией по изучению и разъяснению вопросов, связанных с жизнедеятельностью людей со </w:t>
      </w:r>
      <w:proofErr w:type="spellStart"/>
      <w:r w:rsidRPr="001D25BB">
        <w:rPr>
          <w:rFonts w:ascii="Times New Roman" w:hAnsi="Times New Roman" w:cs="Times New Roman"/>
          <w:sz w:val="28"/>
          <w:szCs w:val="28"/>
        </w:rPr>
        <w:t>спецпотребностями</w:t>
      </w:r>
      <w:proofErr w:type="spellEnd"/>
      <w:r w:rsidRPr="001D25BB">
        <w:rPr>
          <w:rFonts w:ascii="Times New Roman" w:hAnsi="Times New Roman" w:cs="Times New Roman"/>
          <w:sz w:val="28"/>
          <w:szCs w:val="28"/>
        </w:rPr>
        <w:t>. Социальная направленность в государственной политике того периода коснулась</w:t>
      </w:r>
      <w:r w:rsidR="00D10791" w:rsidRPr="001D25BB">
        <w:rPr>
          <w:rFonts w:ascii="Times New Roman" w:hAnsi="Times New Roman" w:cs="Times New Roman"/>
          <w:sz w:val="28"/>
          <w:szCs w:val="28"/>
        </w:rPr>
        <w:t xml:space="preserve"> многих европейских стран и США. Результатом этих публичных акций стало принятие американским конгрессом решения об объявлении 15 октября днем белой трости. Впервые эта дата отмечалась в Америке в 1964 году.</w:t>
      </w:r>
    </w:p>
    <w:p w:rsidR="00D10791" w:rsidRDefault="00D10791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lastRenderedPageBreak/>
        <w:t>А уже в 1969 году 15 октября</w:t>
      </w:r>
      <w:r w:rsidR="00E35627" w:rsidRPr="001D25BB">
        <w:rPr>
          <w:rFonts w:ascii="Times New Roman" w:hAnsi="Times New Roman" w:cs="Times New Roman"/>
          <w:sz w:val="28"/>
          <w:szCs w:val="28"/>
        </w:rPr>
        <w:t xml:space="preserve"> было признано Международным днем белой трости. Во всемирном масштабе его отмечали буквально на следующий год. К сожалению, советские территории присоединились к проведению Дня белой трости только в 1987 году.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0CC7">
        <w:rPr>
          <w:rFonts w:ascii="Times New Roman" w:hAnsi="Times New Roman" w:cs="Times New Roman"/>
          <w:b/>
          <w:sz w:val="28"/>
          <w:szCs w:val="28"/>
        </w:rPr>
        <w:t>Студент 2:</w:t>
      </w:r>
    </w:p>
    <w:p w:rsidR="00E35627" w:rsidRPr="001D25BB" w:rsidRDefault="00E35627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>Трость для слепого</w:t>
      </w:r>
      <w:proofErr w:type="gramStart"/>
      <w:r w:rsidRPr="001D25BB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D25BB">
        <w:rPr>
          <w:rFonts w:ascii="Times New Roman" w:hAnsi="Times New Roman" w:cs="Times New Roman"/>
          <w:sz w:val="28"/>
          <w:szCs w:val="28"/>
        </w:rPr>
        <w:t xml:space="preserve"> не просто инструмент. И не только опознавательный знак для условно здоровых, но еще и его «глаза». В специально разработанной методике по ориентированию и мобильности, предназначенной для незрячих и слабовидящих </w:t>
      </w:r>
      <w:r w:rsidR="007E57A8" w:rsidRPr="001D25BB">
        <w:rPr>
          <w:rFonts w:ascii="Times New Roman" w:hAnsi="Times New Roman" w:cs="Times New Roman"/>
          <w:sz w:val="28"/>
          <w:szCs w:val="28"/>
        </w:rPr>
        <w:t>людей, среди основных функций да</w:t>
      </w:r>
      <w:r w:rsidRPr="001D25BB">
        <w:rPr>
          <w:rFonts w:ascii="Times New Roman" w:hAnsi="Times New Roman" w:cs="Times New Roman"/>
          <w:sz w:val="28"/>
          <w:szCs w:val="28"/>
        </w:rPr>
        <w:t>леко не на последнем месте стоит « с</w:t>
      </w:r>
      <w:r w:rsidR="00AA2525" w:rsidRPr="001D25BB">
        <w:rPr>
          <w:rFonts w:ascii="Times New Roman" w:hAnsi="Times New Roman" w:cs="Times New Roman"/>
          <w:sz w:val="28"/>
          <w:szCs w:val="28"/>
        </w:rPr>
        <w:t>игнальная « функция.</w:t>
      </w:r>
    </w:p>
    <w:p w:rsidR="007E57A8" w:rsidRPr="001D25BB" w:rsidRDefault="007E57A8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>Задача этого дня – заставить людей вспомнить о том, что рядом с ними, порой подолгу оставаясь незамеченными, живут те, кто не видит всех красок окружающего мира. И даже не только вспомнить, сколько попытаться понять их.</w:t>
      </w:r>
    </w:p>
    <w:p w:rsidR="007E57A8" w:rsidRPr="001D25BB" w:rsidRDefault="007E57A8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>Международный день белой трости – это попытка уравнять в правах инвалидов и условно здоровых, позволить первым почувствовать себя полноценными, а вторым – примерить на себя участь человека с физическим недостатком. И, как итог, понять и принять друг друга такими, какими они есть: со всеми достоинствами, отрицательными и положительными сторонами характера, сложностями и спецификой.</w:t>
      </w:r>
    </w:p>
    <w:p w:rsidR="007E57A8" w:rsidRPr="001D25BB" w:rsidRDefault="007E57A8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>По данным Всемирной организации здравоохранения, во всем мире нас</w:t>
      </w:r>
      <w:r w:rsidR="006F750C" w:rsidRPr="001D25BB">
        <w:rPr>
          <w:rFonts w:ascii="Times New Roman" w:hAnsi="Times New Roman" w:cs="Times New Roman"/>
          <w:sz w:val="28"/>
          <w:szCs w:val="28"/>
        </w:rPr>
        <w:t>читывается около 37 миллионов слепых людей и 124 миллиона лиц с плохим зрением. Каждые пять секунд в мире слепнет один взрослый человек, каждую минуту – ребенок. При этом  три четверти случаев слепоты можно вылечить или предотвратить.</w:t>
      </w:r>
    </w:p>
    <w:p w:rsidR="006F750C" w:rsidRPr="001D25BB" w:rsidRDefault="006F750C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 xml:space="preserve">По прогнозам ВОЗ, если не будут приняты срочные меры, до 2020 года число слепых в мире удвоиться и достигнет 75 миллионов. Медики бьют тревогу: </w:t>
      </w:r>
      <w:r w:rsidRPr="001D25BB">
        <w:rPr>
          <w:rFonts w:ascii="Times New Roman" w:hAnsi="Times New Roman" w:cs="Times New Roman"/>
          <w:sz w:val="28"/>
          <w:szCs w:val="28"/>
        </w:rPr>
        <w:lastRenderedPageBreak/>
        <w:t>если раньше вековым порогом катаракты</w:t>
      </w:r>
      <w:r w:rsidR="001D25BB">
        <w:rPr>
          <w:rFonts w:ascii="Times New Roman" w:hAnsi="Times New Roman" w:cs="Times New Roman"/>
          <w:sz w:val="28"/>
          <w:szCs w:val="28"/>
        </w:rPr>
        <w:t xml:space="preserve"> (помутнение хрусталика глаза)</w:t>
      </w:r>
      <w:r w:rsidRPr="001D25BB">
        <w:rPr>
          <w:rFonts w:ascii="Times New Roman" w:hAnsi="Times New Roman" w:cs="Times New Roman"/>
          <w:sz w:val="28"/>
          <w:szCs w:val="28"/>
        </w:rPr>
        <w:t xml:space="preserve"> считали 60- летний возраст, то в настоящий момент, он снизился до 40 лет.</w:t>
      </w:r>
    </w:p>
    <w:p w:rsidR="006F750C" w:rsidRPr="001D25BB" w:rsidRDefault="006F750C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 xml:space="preserve">С 1 января 2011 года в России начала действовать программа « Доступная среда». Эта программа направлена на социальную реабилитацию инвалидов по зрению. Данная программа предназначена для того, чтобы инвалиды по зрению смогли почувствовать </w:t>
      </w:r>
      <w:r w:rsidR="00CA5813" w:rsidRPr="001D25BB">
        <w:rPr>
          <w:rFonts w:ascii="Times New Roman" w:hAnsi="Times New Roman" w:cs="Times New Roman"/>
          <w:sz w:val="28"/>
          <w:szCs w:val="28"/>
        </w:rPr>
        <w:t xml:space="preserve"> себя равноценными гражданами нашего общества.</w:t>
      </w:r>
    </w:p>
    <w:p w:rsidR="00CA5813" w:rsidRDefault="00CA5813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25BB">
        <w:rPr>
          <w:rFonts w:ascii="Times New Roman" w:hAnsi="Times New Roman" w:cs="Times New Roman"/>
          <w:sz w:val="28"/>
          <w:szCs w:val="28"/>
        </w:rPr>
        <w:t>С 2010 года, начата реализация мероприятий, направленных на трудоустройство граждан с ограниченными возможностями. Это касается не только слабовидящих или незрячих, это относится и в принципе к маломобильным группам населения.</w:t>
      </w:r>
    </w:p>
    <w:p w:rsidR="009A0CC7" w:rsidRPr="009A0CC7" w:rsidRDefault="009A0CC7" w:rsidP="0045060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0CC7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C6058" w:rsidRDefault="002C6058" w:rsidP="0045060A">
      <w:pPr>
        <w:spacing w:line="360" w:lineRule="auto"/>
      </w:pPr>
    </w:p>
    <w:p w:rsidR="00192F34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По данным Всемирной организации здраво</w:t>
      </w:r>
      <w:r w:rsidR="00C96BC8" w:rsidRPr="009A0CC7">
        <w:rPr>
          <w:rFonts w:ascii="Times New Roman" w:hAnsi="Times New Roman" w:cs="Times New Roman"/>
          <w:sz w:val="28"/>
          <w:szCs w:val="28"/>
        </w:rPr>
        <w:t xml:space="preserve">охранения, </w:t>
      </w:r>
      <w:r w:rsidRPr="009A0CC7">
        <w:rPr>
          <w:rFonts w:ascii="Times New Roman" w:hAnsi="Times New Roman" w:cs="Times New Roman"/>
          <w:sz w:val="28"/>
          <w:szCs w:val="28"/>
        </w:rPr>
        <w:t xml:space="preserve"> н</w:t>
      </w:r>
      <w:r w:rsidR="00C96BC8" w:rsidRPr="009A0CC7">
        <w:rPr>
          <w:rFonts w:ascii="Times New Roman" w:hAnsi="Times New Roman" w:cs="Times New Roman"/>
          <w:sz w:val="28"/>
          <w:szCs w:val="28"/>
        </w:rPr>
        <w:t xml:space="preserve">а нашей планете насчитывается 37 миллионов слепых людей, а в России – 250 тыс. </w:t>
      </w:r>
      <w:r w:rsidRPr="009A0CC7">
        <w:rPr>
          <w:rFonts w:ascii="Times New Roman" w:hAnsi="Times New Roman" w:cs="Times New Roman"/>
          <w:sz w:val="28"/>
          <w:szCs w:val="28"/>
        </w:rPr>
        <w:t xml:space="preserve"> Это те люди, которые просыпаются каждый день и смотрят на жизнь без помощи глаз. По правде говоря, у любого слепого человека есть за плечами удивительная история, но есть такие уникальные личности, с которыми происходят невероятные вещи.</w:t>
      </w:r>
    </w:p>
    <w:p w:rsidR="009A0CC7" w:rsidRPr="007707E7" w:rsidRDefault="007707E7" w:rsidP="0045060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707E7">
        <w:rPr>
          <w:rFonts w:ascii="Times New Roman" w:hAnsi="Times New Roman" w:cs="Times New Roman"/>
          <w:i/>
          <w:sz w:val="28"/>
          <w:szCs w:val="28"/>
        </w:rPr>
        <w:t xml:space="preserve">Презентация « Люди» </w:t>
      </w:r>
      <w:r w:rsidR="009A0CC7" w:rsidRPr="007707E7">
        <w:rPr>
          <w:rFonts w:ascii="Times New Roman" w:hAnsi="Times New Roman" w:cs="Times New Roman"/>
          <w:i/>
          <w:sz w:val="28"/>
          <w:szCs w:val="28"/>
        </w:rPr>
        <w:t>во время выступления.</w:t>
      </w:r>
    </w:p>
    <w:p w:rsidR="00B173A5" w:rsidRPr="009A0CC7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 xml:space="preserve">Когда Марле </w:t>
      </w:r>
      <w:proofErr w:type="spellStart"/>
      <w:r w:rsidRPr="009A0CC7">
        <w:rPr>
          <w:rFonts w:ascii="Times New Roman" w:hAnsi="Times New Roman" w:cs="Times New Roman"/>
          <w:sz w:val="28"/>
          <w:szCs w:val="28"/>
        </w:rPr>
        <w:t>Ранян</w:t>
      </w:r>
      <w:proofErr w:type="spellEnd"/>
      <w:r w:rsidRPr="009A0CC7">
        <w:rPr>
          <w:rFonts w:ascii="Times New Roman" w:hAnsi="Times New Roman" w:cs="Times New Roman"/>
          <w:sz w:val="28"/>
          <w:szCs w:val="28"/>
        </w:rPr>
        <w:t xml:space="preserve"> было 9 лет, у неё развилас</w:t>
      </w:r>
      <w:r w:rsidR="00C96BC8" w:rsidRPr="009A0CC7">
        <w:rPr>
          <w:rFonts w:ascii="Times New Roman" w:hAnsi="Times New Roman" w:cs="Times New Roman"/>
          <w:sz w:val="28"/>
          <w:szCs w:val="28"/>
        </w:rPr>
        <w:t>ь болезнь, которая в последствии</w:t>
      </w:r>
      <w:r w:rsidRPr="009A0CC7">
        <w:rPr>
          <w:rFonts w:ascii="Times New Roman" w:hAnsi="Times New Roman" w:cs="Times New Roman"/>
          <w:sz w:val="28"/>
          <w:szCs w:val="28"/>
        </w:rPr>
        <w:t xml:space="preserve"> привела к слепоте. Её карьера взлетела, когда она выиграла четыре золотые медали на </w:t>
      </w:r>
      <w:r w:rsidR="00C96BC8" w:rsidRPr="009A0CC7">
        <w:rPr>
          <w:rFonts w:ascii="Times New Roman" w:hAnsi="Times New Roman" w:cs="Times New Roman"/>
          <w:sz w:val="28"/>
          <w:szCs w:val="28"/>
        </w:rPr>
        <w:t xml:space="preserve">летних Параолимпийских играх в толкании ядра и </w:t>
      </w:r>
      <w:r w:rsidRPr="009A0CC7">
        <w:rPr>
          <w:rFonts w:ascii="Times New Roman" w:hAnsi="Times New Roman" w:cs="Times New Roman"/>
          <w:sz w:val="28"/>
          <w:szCs w:val="28"/>
        </w:rPr>
        <w:t xml:space="preserve"> в пятиборье.</w:t>
      </w:r>
    </w:p>
    <w:p w:rsidR="00B173A5" w:rsidRPr="009A0CC7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0CC7">
        <w:rPr>
          <w:rFonts w:ascii="Times New Roman" w:hAnsi="Times New Roman" w:cs="Times New Roman"/>
          <w:sz w:val="28"/>
          <w:szCs w:val="28"/>
        </w:rPr>
        <w:t>Дерек</w:t>
      </w:r>
      <w:proofErr w:type="spellEnd"/>
      <w:r w:rsidRPr="009A0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0CC7">
        <w:rPr>
          <w:rFonts w:ascii="Times New Roman" w:hAnsi="Times New Roman" w:cs="Times New Roman"/>
          <w:sz w:val="28"/>
          <w:szCs w:val="28"/>
        </w:rPr>
        <w:t>Рабело</w:t>
      </w:r>
      <w:proofErr w:type="spellEnd"/>
      <w:r w:rsidRPr="009A0CC7">
        <w:rPr>
          <w:rFonts w:ascii="Times New Roman" w:hAnsi="Times New Roman" w:cs="Times New Roman"/>
          <w:sz w:val="28"/>
          <w:szCs w:val="28"/>
        </w:rPr>
        <w:t xml:space="preserve"> это необычный сёрфингист. Даже очень необычный, учитывая, что он родился с врождённой глаукомой</w:t>
      </w:r>
      <w:r w:rsidR="00C96BC8" w:rsidRPr="009A0C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96BC8" w:rsidRPr="009A0CC7">
        <w:rPr>
          <w:rFonts w:ascii="Times New Roman" w:hAnsi="Times New Roman" w:cs="Times New Roman"/>
          <w:sz w:val="28"/>
          <w:szCs w:val="28"/>
        </w:rPr>
        <w:t>( атрофия</w:t>
      </w:r>
      <w:proofErr w:type="gramEnd"/>
      <w:r w:rsidR="00C96BC8" w:rsidRPr="009A0CC7">
        <w:rPr>
          <w:rFonts w:ascii="Times New Roman" w:hAnsi="Times New Roman" w:cs="Times New Roman"/>
          <w:sz w:val="28"/>
          <w:szCs w:val="28"/>
        </w:rPr>
        <w:t xml:space="preserve"> зрительного нерва)</w:t>
      </w:r>
      <w:r w:rsidRPr="009A0CC7">
        <w:rPr>
          <w:rFonts w:ascii="Times New Roman" w:hAnsi="Times New Roman" w:cs="Times New Roman"/>
          <w:sz w:val="28"/>
          <w:szCs w:val="28"/>
        </w:rPr>
        <w:t xml:space="preserve">. Тем </w:t>
      </w:r>
      <w:r w:rsidRPr="009A0CC7">
        <w:rPr>
          <w:rFonts w:ascii="Times New Roman" w:hAnsi="Times New Roman" w:cs="Times New Roman"/>
          <w:sz w:val="28"/>
          <w:szCs w:val="28"/>
        </w:rPr>
        <w:lastRenderedPageBreak/>
        <w:t>не менее, это не помешало 20-летнему бразильцу научиться сёрфингу, когда ему было всего три года.</w:t>
      </w:r>
    </w:p>
    <w:p w:rsidR="00B173A5" w:rsidRPr="009A0CC7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 xml:space="preserve">Джон </w:t>
      </w:r>
      <w:proofErr w:type="spellStart"/>
      <w:r w:rsidRPr="009A0CC7">
        <w:rPr>
          <w:rFonts w:ascii="Times New Roman" w:hAnsi="Times New Roman" w:cs="Times New Roman"/>
          <w:sz w:val="28"/>
          <w:szCs w:val="28"/>
        </w:rPr>
        <w:t>Брамблитт</w:t>
      </w:r>
      <w:proofErr w:type="spellEnd"/>
      <w:r w:rsidRPr="009A0CC7">
        <w:rPr>
          <w:rFonts w:ascii="Times New Roman" w:hAnsi="Times New Roman" w:cs="Times New Roman"/>
          <w:sz w:val="28"/>
          <w:szCs w:val="28"/>
        </w:rPr>
        <w:t xml:space="preserve"> потерял </w:t>
      </w:r>
      <w:proofErr w:type="gramStart"/>
      <w:r w:rsidRPr="009A0CC7">
        <w:rPr>
          <w:rFonts w:ascii="Times New Roman" w:hAnsi="Times New Roman" w:cs="Times New Roman"/>
          <w:sz w:val="28"/>
          <w:szCs w:val="28"/>
        </w:rPr>
        <w:t>зрение</w:t>
      </w:r>
      <w:proofErr w:type="gramEnd"/>
      <w:r w:rsidRPr="009A0CC7">
        <w:rPr>
          <w:rFonts w:ascii="Times New Roman" w:hAnsi="Times New Roman" w:cs="Times New Roman"/>
          <w:sz w:val="28"/>
          <w:szCs w:val="28"/>
        </w:rPr>
        <w:t xml:space="preserve"> когда ему бы</w:t>
      </w:r>
      <w:r w:rsidR="00C96BC8" w:rsidRPr="009A0CC7">
        <w:rPr>
          <w:rFonts w:ascii="Times New Roman" w:hAnsi="Times New Roman" w:cs="Times New Roman"/>
          <w:sz w:val="28"/>
          <w:szCs w:val="28"/>
        </w:rPr>
        <w:t>ло 30 лет. Вначале, Джон говорил</w:t>
      </w:r>
      <w:r w:rsidRPr="009A0CC7">
        <w:rPr>
          <w:rFonts w:ascii="Times New Roman" w:hAnsi="Times New Roman" w:cs="Times New Roman"/>
          <w:sz w:val="28"/>
          <w:szCs w:val="28"/>
        </w:rPr>
        <w:t>, что он потерял надежду и был в глубокой депрессии, но потом он нашёл выход: живопись</w:t>
      </w:r>
      <w:r w:rsidR="00C96BC8" w:rsidRPr="009A0CC7">
        <w:rPr>
          <w:rFonts w:ascii="Times New Roman" w:hAnsi="Times New Roman" w:cs="Times New Roman"/>
          <w:sz w:val="28"/>
          <w:szCs w:val="28"/>
        </w:rPr>
        <w:t>.</w:t>
      </w:r>
      <w:r w:rsidRPr="009A0CC7">
        <w:rPr>
          <w:rFonts w:ascii="Times New Roman" w:hAnsi="Times New Roman" w:cs="Times New Roman"/>
          <w:sz w:val="28"/>
          <w:szCs w:val="28"/>
        </w:rPr>
        <w:t xml:space="preserve"> Так как Джон не может видеть цвета, он разработал процесс, посредством которого он рисует на ощупь. По словам художника, он чувствует цвет</w:t>
      </w:r>
      <w:r w:rsidR="00C96BC8" w:rsidRPr="009A0CC7">
        <w:rPr>
          <w:rFonts w:ascii="Times New Roman" w:hAnsi="Times New Roman" w:cs="Times New Roman"/>
          <w:sz w:val="28"/>
          <w:szCs w:val="28"/>
        </w:rPr>
        <w:t>а иначе: Его картины продаются</w:t>
      </w:r>
      <w:r w:rsidRPr="009A0CC7">
        <w:rPr>
          <w:rFonts w:ascii="Times New Roman" w:hAnsi="Times New Roman" w:cs="Times New Roman"/>
          <w:sz w:val="28"/>
          <w:szCs w:val="28"/>
        </w:rPr>
        <w:t xml:space="preserve"> в более че</w:t>
      </w:r>
      <w:r w:rsidR="00C96BC8" w:rsidRPr="009A0CC7">
        <w:rPr>
          <w:rFonts w:ascii="Times New Roman" w:hAnsi="Times New Roman" w:cs="Times New Roman"/>
          <w:sz w:val="28"/>
          <w:szCs w:val="28"/>
        </w:rPr>
        <w:t>м двадцати странах, и печатаются</w:t>
      </w:r>
      <w:r w:rsidRPr="009A0CC7">
        <w:rPr>
          <w:rFonts w:ascii="Times New Roman" w:hAnsi="Times New Roman" w:cs="Times New Roman"/>
          <w:sz w:val="28"/>
          <w:szCs w:val="28"/>
        </w:rPr>
        <w:t xml:space="preserve"> на международном уровне,</w:t>
      </w:r>
    </w:p>
    <w:p w:rsidR="00B173A5" w:rsidRPr="009A0CC7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 xml:space="preserve">Марк Энтони </w:t>
      </w:r>
      <w:proofErr w:type="spellStart"/>
      <w:r w:rsidRPr="009A0CC7">
        <w:rPr>
          <w:rFonts w:ascii="Times New Roman" w:hAnsi="Times New Roman" w:cs="Times New Roman"/>
          <w:sz w:val="28"/>
          <w:szCs w:val="28"/>
        </w:rPr>
        <w:t>Риккобоно</w:t>
      </w:r>
      <w:proofErr w:type="spellEnd"/>
      <w:r w:rsidRPr="009A0CC7">
        <w:rPr>
          <w:rFonts w:ascii="Times New Roman" w:hAnsi="Times New Roman" w:cs="Times New Roman"/>
          <w:sz w:val="28"/>
          <w:szCs w:val="28"/>
        </w:rPr>
        <w:t xml:space="preserve"> сел за руль машины, и самостоятельно сделал круг по Международному гоночному треку в </w:t>
      </w:r>
      <w:proofErr w:type="spellStart"/>
      <w:r w:rsidRPr="009A0CC7">
        <w:rPr>
          <w:rFonts w:ascii="Times New Roman" w:hAnsi="Times New Roman" w:cs="Times New Roman"/>
          <w:sz w:val="28"/>
          <w:szCs w:val="28"/>
        </w:rPr>
        <w:t>Дайтоне</w:t>
      </w:r>
      <w:proofErr w:type="spellEnd"/>
      <w:r w:rsidRPr="009A0CC7">
        <w:rPr>
          <w:rFonts w:ascii="Times New Roman" w:hAnsi="Times New Roman" w:cs="Times New Roman"/>
          <w:sz w:val="28"/>
          <w:szCs w:val="28"/>
        </w:rPr>
        <w:t xml:space="preserve"> в чём, в общем-то, нет ничего необычного, за исключением одной вещи: </w:t>
      </w:r>
      <w:proofErr w:type="spellStart"/>
      <w:r w:rsidRPr="009A0CC7">
        <w:rPr>
          <w:rFonts w:ascii="Times New Roman" w:hAnsi="Times New Roman" w:cs="Times New Roman"/>
          <w:sz w:val="28"/>
          <w:szCs w:val="28"/>
        </w:rPr>
        <w:t>Риккобоно</w:t>
      </w:r>
      <w:proofErr w:type="spellEnd"/>
      <w:r w:rsidRPr="009A0CC7">
        <w:rPr>
          <w:rFonts w:ascii="Times New Roman" w:hAnsi="Times New Roman" w:cs="Times New Roman"/>
          <w:sz w:val="28"/>
          <w:szCs w:val="28"/>
        </w:rPr>
        <w:t xml:space="preserve"> слеп.</w:t>
      </w:r>
    </w:p>
    <w:p w:rsidR="00B173A5" w:rsidRPr="009A0CC7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Повара очень полагаются на своё чувство вкуса и запаха для готовки</w:t>
      </w:r>
      <w:r w:rsidR="002E252E" w:rsidRPr="009A0CC7">
        <w:rPr>
          <w:rFonts w:ascii="Times New Roman" w:hAnsi="Times New Roman" w:cs="Times New Roman"/>
          <w:sz w:val="28"/>
          <w:szCs w:val="28"/>
        </w:rPr>
        <w:t>…</w:t>
      </w:r>
      <w:r w:rsidRPr="009A0CC7">
        <w:rPr>
          <w:rFonts w:ascii="Times New Roman" w:hAnsi="Times New Roman" w:cs="Times New Roman"/>
          <w:sz w:val="28"/>
          <w:szCs w:val="28"/>
        </w:rPr>
        <w:t xml:space="preserve"> – особенно если они слепы, как Кристина Ха. Хотя она никогда не изучала технологии приготовления пищи, её блог о еде пользуется большой популярностью.</w:t>
      </w:r>
    </w:p>
    <w:p w:rsidR="006C0D5E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>Диан</w:t>
      </w:r>
      <w:r w:rsidR="006B1A1B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6B1A1B">
        <w:rPr>
          <w:rFonts w:ascii="Times New Roman" w:hAnsi="Times New Roman" w:cs="Times New Roman"/>
          <w:sz w:val="28"/>
          <w:szCs w:val="28"/>
        </w:rPr>
        <w:t>Гурцкая</w:t>
      </w:r>
      <w:proofErr w:type="spellEnd"/>
      <w:r w:rsidR="006B1A1B">
        <w:rPr>
          <w:rFonts w:ascii="Times New Roman" w:hAnsi="Times New Roman" w:cs="Times New Roman"/>
          <w:sz w:val="28"/>
          <w:szCs w:val="28"/>
        </w:rPr>
        <w:t>, незрячая от рождения.</w:t>
      </w:r>
    </w:p>
    <w:p w:rsidR="00B173A5" w:rsidRPr="009A0CC7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 xml:space="preserve"> В 1995 году девочка дебютировала на большой сцене в Ялте и взорвала зал своим необыкновенным голосом и трогательной манерой исполнения</w:t>
      </w:r>
      <w:r w:rsidR="00C96BC8" w:rsidRPr="009A0CC7">
        <w:rPr>
          <w:rFonts w:ascii="Times New Roman" w:hAnsi="Times New Roman" w:cs="Times New Roman"/>
          <w:sz w:val="28"/>
          <w:szCs w:val="28"/>
        </w:rPr>
        <w:t>.</w:t>
      </w:r>
    </w:p>
    <w:p w:rsidR="00C96BC8" w:rsidRPr="009A0CC7" w:rsidRDefault="00C96BC8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 xml:space="preserve">А теперь посмотрим какова ситуация в нашей </w:t>
      </w:r>
      <w:proofErr w:type="gramStart"/>
      <w:r w:rsidRPr="009A0CC7">
        <w:rPr>
          <w:rFonts w:ascii="Times New Roman" w:hAnsi="Times New Roman" w:cs="Times New Roman"/>
          <w:sz w:val="28"/>
          <w:szCs w:val="28"/>
        </w:rPr>
        <w:t>области ,я</w:t>
      </w:r>
      <w:proofErr w:type="gramEnd"/>
      <w:r w:rsidRPr="009A0CC7">
        <w:rPr>
          <w:rFonts w:ascii="Times New Roman" w:hAnsi="Times New Roman" w:cs="Times New Roman"/>
          <w:sz w:val="28"/>
          <w:szCs w:val="28"/>
        </w:rPr>
        <w:t xml:space="preserve"> предлагаю вам посмотреть отрывок из местных новостей.</w:t>
      </w:r>
    </w:p>
    <w:p w:rsidR="00C96BC8" w:rsidRPr="007707E7" w:rsidRDefault="006B1A1B" w:rsidP="0045060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707E7">
        <w:rPr>
          <w:rFonts w:ascii="Times New Roman" w:hAnsi="Times New Roman" w:cs="Times New Roman"/>
          <w:i/>
          <w:sz w:val="28"/>
          <w:szCs w:val="28"/>
        </w:rPr>
        <w:t>Видео</w:t>
      </w:r>
      <w:r w:rsidR="007707E7" w:rsidRPr="007707E7">
        <w:rPr>
          <w:rFonts w:ascii="Times New Roman" w:hAnsi="Times New Roman" w:cs="Times New Roman"/>
          <w:i/>
          <w:sz w:val="28"/>
          <w:szCs w:val="28"/>
        </w:rPr>
        <w:t>ролик</w:t>
      </w:r>
      <w:r w:rsidR="009A0CC7" w:rsidRPr="007707E7">
        <w:rPr>
          <w:rFonts w:ascii="Times New Roman" w:hAnsi="Times New Roman" w:cs="Times New Roman"/>
          <w:i/>
          <w:sz w:val="28"/>
          <w:szCs w:val="28"/>
        </w:rPr>
        <w:t>:</w:t>
      </w:r>
      <w:r w:rsidRPr="007707E7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9A0CC7" w:rsidRPr="007707E7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Pr="007707E7">
        <w:rPr>
          <w:rFonts w:ascii="Times New Roman" w:hAnsi="Times New Roman" w:cs="Times New Roman"/>
          <w:i/>
          <w:sz w:val="28"/>
          <w:szCs w:val="28"/>
        </w:rPr>
        <w:t xml:space="preserve">еждународный </w:t>
      </w:r>
      <w:r w:rsidR="00C96BC8" w:rsidRPr="007707E7">
        <w:rPr>
          <w:rFonts w:ascii="Times New Roman" w:hAnsi="Times New Roman" w:cs="Times New Roman"/>
          <w:i/>
          <w:sz w:val="28"/>
          <w:szCs w:val="28"/>
        </w:rPr>
        <w:t xml:space="preserve"> День слепых</w:t>
      </w:r>
      <w:r w:rsidRPr="007707E7">
        <w:rPr>
          <w:rFonts w:ascii="Times New Roman" w:hAnsi="Times New Roman" w:cs="Times New Roman"/>
          <w:i/>
          <w:sz w:val="28"/>
          <w:szCs w:val="28"/>
        </w:rPr>
        <w:t>».</w:t>
      </w:r>
    </w:p>
    <w:p w:rsidR="00C96BC8" w:rsidRPr="009A0CC7" w:rsidRDefault="00C96BC8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t xml:space="preserve">На видео каждый кадр начинается с темноты. Закройте пожалуйста глаза, почувствуйте…, все, что вам так дорого вмиг стало недоступным: ваш телефон, интересные фильмы, красивая природа и люди вокруг, лицо мамы… Откройте глаза, </w:t>
      </w:r>
      <w:proofErr w:type="gramStart"/>
      <w:r w:rsidRPr="009A0CC7">
        <w:rPr>
          <w:rFonts w:ascii="Times New Roman" w:hAnsi="Times New Roman" w:cs="Times New Roman"/>
          <w:sz w:val="28"/>
          <w:szCs w:val="28"/>
        </w:rPr>
        <w:t>у вас к счастью</w:t>
      </w:r>
      <w:proofErr w:type="gramEnd"/>
      <w:r w:rsidRPr="009A0CC7">
        <w:rPr>
          <w:rFonts w:ascii="Times New Roman" w:hAnsi="Times New Roman" w:cs="Times New Roman"/>
          <w:sz w:val="28"/>
          <w:szCs w:val="28"/>
        </w:rPr>
        <w:t xml:space="preserve"> есть эта возможность.</w:t>
      </w:r>
    </w:p>
    <w:p w:rsidR="00B173A5" w:rsidRPr="009A0CC7" w:rsidRDefault="00B173A5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0CC7">
        <w:rPr>
          <w:rFonts w:ascii="Times New Roman" w:hAnsi="Times New Roman" w:cs="Times New Roman"/>
          <w:sz w:val="28"/>
          <w:szCs w:val="28"/>
        </w:rPr>
        <w:lastRenderedPageBreak/>
        <w:t>Некоторые люди думают, что существует два мира - "Мир зрячих" и "Мир незрячих". Но мы живем в одном мире, на одной планете. От нашего участия и чуткого отношения к слепым и слабовидящим людям вне дома, на улице</w:t>
      </w:r>
      <w:r w:rsidR="00C96BC8" w:rsidRPr="009A0CC7">
        <w:rPr>
          <w:rFonts w:ascii="Times New Roman" w:hAnsi="Times New Roman" w:cs="Times New Roman"/>
          <w:sz w:val="28"/>
          <w:szCs w:val="28"/>
        </w:rPr>
        <w:t xml:space="preserve">, зависит их жизнь и </w:t>
      </w:r>
      <w:r w:rsidRPr="009A0CC7">
        <w:rPr>
          <w:rFonts w:ascii="Times New Roman" w:hAnsi="Times New Roman" w:cs="Times New Roman"/>
          <w:sz w:val="28"/>
          <w:szCs w:val="28"/>
        </w:rPr>
        <w:t xml:space="preserve"> безопасность.</w:t>
      </w:r>
      <w:r w:rsidR="00D664F8" w:rsidRPr="009A0CC7">
        <w:rPr>
          <w:rFonts w:ascii="Times New Roman" w:hAnsi="Times New Roman" w:cs="Times New Roman"/>
          <w:sz w:val="28"/>
          <w:szCs w:val="28"/>
        </w:rPr>
        <w:t xml:space="preserve"> Не оставайтесь равнодушными.</w:t>
      </w:r>
    </w:p>
    <w:p w:rsidR="002E252E" w:rsidRPr="007707E7" w:rsidRDefault="009A0CC7" w:rsidP="0045060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707E7">
        <w:rPr>
          <w:rFonts w:ascii="Times New Roman" w:hAnsi="Times New Roman" w:cs="Times New Roman"/>
          <w:i/>
          <w:sz w:val="28"/>
          <w:szCs w:val="28"/>
        </w:rPr>
        <w:t>Видео</w:t>
      </w:r>
      <w:r w:rsidR="007707E7" w:rsidRPr="007707E7">
        <w:rPr>
          <w:rFonts w:ascii="Times New Roman" w:hAnsi="Times New Roman" w:cs="Times New Roman"/>
          <w:i/>
          <w:sz w:val="28"/>
          <w:szCs w:val="28"/>
        </w:rPr>
        <w:t>ролик</w:t>
      </w:r>
      <w:r w:rsidRPr="007707E7">
        <w:rPr>
          <w:rFonts w:ascii="Times New Roman" w:hAnsi="Times New Roman" w:cs="Times New Roman"/>
          <w:i/>
          <w:sz w:val="28"/>
          <w:szCs w:val="28"/>
        </w:rPr>
        <w:t>:</w:t>
      </w:r>
      <w:r w:rsidR="006B1A1B" w:rsidRPr="007707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07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1A1B" w:rsidRPr="007707E7">
        <w:rPr>
          <w:rFonts w:ascii="Times New Roman" w:hAnsi="Times New Roman" w:cs="Times New Roman"/>
          <w:i/>
          <w:sz w:val="28"/>
          <w:szCs w:val="28"/>
        </w:rPr>
        <w:t>«</w:t>
      </w:r>
      <w:r w:rsidRPr="007707E7">
        <w:rPr>
          <w:rFonts w:ascii="Times New Roman" w:hAnsi="Times New Roman" w:cs="Times New Roman"/>
          <w:i/>
          <w:sz w:val="28"/>
          <w:szCs w:val="28"/>
        </w:rPr>
        <w:t>М</w:t>
      </w:r>
      <w:r w:rsidR="002E252E" w:rsidRPr="007707E7">
        <w:rPr>
          <w:rFonts w:ascii="Times New Roman" w:hAnsi="Times New Roman" w:cs="Times New Roman"/>
          <w:i/>
          <w:sz w:val="28"/>
          <w:szCs w:val="28"/>
        </w:rPr>
        <w:t>еждународный день белой трости</w:t>
      </w:r>
      <w:r w:rsidR="006B1A1B" w:rsidRPr="007707E7">
        <w:rPr>
          <w:rFonts w:ascii="Times New Roman" w:hAnsi="Times New Roman" w:cs="Times New Roman"/>
          <w:i/>
          <w:sz w:val="28"/>
          <w:szCs w:val="28"/>
        </w:rPr>
        <w:t>»</w:t>
      </w:r>
      <w:r w:rsidR="002E252E" w:rsidRPr="007707E7">
        <w:rPr>
          <w:rFonts w:ascii="Times New Roman" w:hAnsi="Times New Roman" w:cs="Times New Roman"/>
          <w:i/>
          <w:sz w:val="28"/>
          <w:szCs w:val="28"/>
        </w:rPr>
        <w:t>.</w:t>
      </w:r>
    </w:p>
    <w:p w:rsidR="002C6058" w:rsidRPr="009A0CC7" w:rsidRDefault="002C6058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6058" w:rsidRPr="009A0CC7" w:rsidRDefault="002C6058" w:rsidP="004506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6058" w:rsidRDefault="002C6058" w:rsidP="0045060A">
      <w:pPr>
        <w:spacing w:line="360" w:lineRule="auto"/>
      </w:pPr>
    </w:p>
    <w:p w:rsidR="002C6058" w:rsidRDefault="002C6058" w:rsidP="0045060A">
      <w:pPr>
        <w:spacing w:line="360" w:lineRule="auto"/>
      </w:pPr>
    </w:p>
    <w:p w:rsidR="007707E7" w:rsidRDefault="007707E7" w:rsidP="0045060A">
      <w:pPr>
        <w:spacing w:line="360" w:lineRule="auto"/>
      </w:pPr>
      <w:r>
        <w:t xml:space="preserve">    </w:t>
      </w:r>
    </w:p>
    <w:p w:rsidR="007707E7" w:rsidRDefault="007707E7" w:rsidP="0045060A">
      <w:pPr>
        <w:spacing w:line="360" w:lineRule="auto"/>
      </w:pPr>
    </w:p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7707E7" w:rsidRDefault="007707E7" w:rsidP="00B173A5"/>
    <w:p w:rsidR="0045060A" w:rsidRDefault="0045060A" w:rsidP="0045060A"/>
    <w:p w:rsidR="007707E7" w:rsidRPr="0045060A" w:rsidRDefault="007707E7" w:rsidP="0045060A">
      <w:pPr>
        <w:jc w:val="center"/>
        <w:rPr>
          <w:rFonts w:ascii="Times New Roman" w:hAnsi="Times New Roman" w:cs="Times New Roman"/>
          <w:sz w:val="32"/>
          <w:szCs w:val="32"/>
        </w:rPr>
      </w:pPr>
      <w:r w:rsidRPr="0045060A">
        <w:rPr>
          <w:rFonts w:ascii="Times New Roman" w:hAnsi="Times New Roman" w:cs="Times New Roman"/>
          <w:sz w:val="32"/>
          <w:szCs w:val="32"/>
        </w:rPr>
        <w:lastRenderedPageBreak/>
        <w:t>Приложения.</w:t>
      </w:r>
    </w:p>
    <w:p w:rsidR="007707E7" w:rsidRPr="0045060A" w:rsidRDefault="007707E7" w:rsidP="007707E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060A">
        <w:rPr>
          <w:rFonts w:ascii="Times New Roman" w:hAnsi="Times New Roman" w:cs="Times New Roman"/>
          <w:sz w:val="28"/>
          <w:szCs w:val="28"/>
        </w:rPr>
        <w:t>Презентация « Международный день слепых».</w:t>
      </w:r>
    </w:p>
    <w:p w:rsidR="007707E7" w:rsidRPr="0045060A" w:rsidRDefault="007707E7" w:rsidP="007707E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060A">
        <w:rPr>
          <w:rFonts w:ascii="Times New Roman" w:hAnsi="Times New Roman" w:cs="Times New Roman"/>
          <w:sz w:val="28"/>
          <w:szCs w:val="28"/>
        </w:rPr>
        <w:t>Презентация «Люди».</w:t>
      </w:r>
    </w:p>
    <w:p w:rsidR="007707E7" w:rsidRPr="0045060A" w:rsidRDefault="007707E7" w:rsidP="007707E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060A">
        <w:rPr>
          <w:rFonts w:ascii="Times New Roman" w:hAnsi="Times New Roman" w:cs="Times New Roman"/>
          <w:sz w:val="28"/>
          <w:szCs w:val="28"/>
        </w:rPr>
        <w:t>Видеоролик « Международный день слепых».</w:t>
      </w:r>
    </w:p>
    <w:p w:rsidR="007707E7" w:rsidRDefault="007707E7" w:rsidP="007707E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060A">
        <w:rPr>
          <w:rFonts w:ascii="Times New Roman" w:hAnsi="Times New Roman" w:cs="Times New Roman"/>
          <w:sz w:val="28"/>
          <w:szCs w:val="28"/>
        </w:rPr>
        <w:t xml:space="preserve">Видеоролик </w:t>
      </w:r>
      <w:proofErr w:type="gramStart"/>
      <w:r w:rsidRPr="0045060A">
        <w:rPr>
          <w:rFonts w:ascii="Times New Roman" w:hAnsi="Times New Roman" w:cs="Times New Roman"/>
          <w:sz w:val="28"/>
          <w:szCs w:val="28"/>
        </w:rPr>
        <w:t>« Международный</w:t>
      </w:r>
      <w:proofErr w:type="gramEnd"/>
      <w:r w:rsidRPr="0045060A">
        <w:rPr>
          <w:rFonts w:ascii="Times New Roman" w:hAnsi="Times New Roman" w:cs="Times New Roman"/>
          <w:sz w:val="28"/>
          <w:szCs w:val="28"/>
        </w:rPr>
        <w:t xml:space="preserve"> день белой трости».</w:t>
      </w:r>
    </w:p>
    <w:p w:rsidR="008348F7" w:rsidRDefault="008348F7" w:rsidP="007707E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материал </w:t>
      </w:r>
      <w:hyperlink r:id="rId8" w:history="1">
        <w:r w:rsidRPr="00676543">
          <w:rPr>
            <w:rStyle w:val="a9"/>
            <w:rFonts w:ascii="Times New Roman" w:hAnsi="Times New Roman" w:cs="Times New Roman"/>
            <w:sz w:val="28"/>
            <w:szCs w:val="28"/>
          </w:rPr>
          <w:t>https://drive.google.com/drive/folders/1N5dJBgx6QURdubqSuxoqet7_JPnPKqT2?usp=sharing</w:t>
        </w:r>
      </w:hyperlink>
    </w:p>
    <w:p w:rsidR="008348F7" w:rsidRPr="0045060A" w:rsidRDefault="008348F7" w:rsidP="008348F7">
      <w:pPr>
        <w:pStyle w:val="a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707E7" w:rsidRDefault="007707E7" w:rsidP="0045060A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348F7" w:rsidRPr="0045060A" w:rsidRDefault="008348F7" w:rsidP="0045060A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348F7" w:rsidRPr="00450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EBD" w:rsidRDefault="00DC7EBD">
      <w:pPr>
        <w:spacing w:after="0" w:line="240" w:lineRule="auto"/>
      </w:pPr>
      <w:r>
        <w:separator/>
      </w:r>
    </w:p>
  </w:endnote>
  <w:endnote w:type="continuationSeparator" w:id="0">
    <w:p w:rsidR="00DC7EBD" w:rsidRDefault="00DC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87169"/>
      <w:docPartObj>
        <w:docPartGallery w:val="Page Numbers (Bottom of Page)"/>
        <w:docPartUnique/>
      </w:docPartObj>
    </w:sdtPr>
    <w:sdtEndPr/>
    <w:sdtContent>
      <w:p w:rsidR="00EB4DDA" w:rsidRDefault="00EF45B8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38B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EB4DDA" w:rsidRDefault="00DC7E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EBD" w:rsidRDefault="00DC7EBD">
      <w:pPr>
        <w:spacing w:after="0" w:line="240" w:lineRule="auto"/>
      </w:pPr>
      <w:r>
        <w:separator/>
      </w:r>
    </w:p>
  </w:footnote>
  <w:footnote w:type="continuationSeparator" w:id="0">
    <w:p w:rsidR="00DC7EBD" w:rsidRDefault="00DC7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445192"/>
    <w:multiLevelType w:val="hybridMultilevel"/>
    <w:tmpl w:val="40A69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727B5"/>
    <w:multiLevelType w:val="hybridMultilevel"/>
    <w:tmpl w:val="2DEE6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3614"/>
    <w:rsid w:val="00003292"/>
    <w:rsid w:val="0008219C"/>
    <w:rsid w:val="000A38B7"/>
    <w:rsid w:val="00192F34"/>
    <w:rsid w:val="001D25BB"/>
    <w:rsid w:val="001F1A49"/>
    <w:rsid w:val="002C6058"/>
    <w:rsid w:val="002E252E"/>
    <w:rsid w:val="00323C10"/>
    <w:rsid w:val="0045060A"/>
    <w:rsid w:val="006B1A1B"/>
    <w:rsid w:val="006C0D5E"/>
    <w:rsid w:val="006F750C"/>
    <w:rsid w:val="00754839"/>
    <w:rsid w:val="007707E7"/>
    <w:rsid w:val="007E57A8"/>
    <w:rsid w:val="00803614"/>
    <w:rsid w:val="008348F7"/>
    <w:rsid w:val="009A0CC7"/>
    <w:rsid w:val="00AA2525"/>
    <w:rsid w:val="00AB3B95"/>
    <w:rsid w:val="00B173A5"/>
    <w:rsid w:val="00C96BC8"/>
    <w:rsid w:val="00CA5813"/>
    <w:rsid w:val="00D10791"/>
    <w:rsid w:val="00D6228F"/>
    <w:rsid w:val="00D64496"/>
    <w:rsid w:val="00D664F8"/>
    <w:rsid w:val="00DC7EBD"/>
    <w:rsid w:val="00E35627"/>
    <w:rsid w:val="00E85116"/>
    <w:rsid w:val="00E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C5453"/>
  <w15:docId w15:val="{D72A785E-47DA-45EE-BCDC-2FCDF7CC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19C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rsid w:val="006C0D5E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C0D5E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AB3B95"/>
    <w:pPr>
      <w:ind w:left="720"/>
      <w:contextualSpacing/>
    </w:pPr>
  </w:style>
  <w:style w:type="table" w:styleId="a8">
    <w:name w:val="Table Grid"/>
    <w:basedOn w:val="a1"/>
    <w:uiPriority w:val="59"/>
    <w:rsid w:val="00770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8348F7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34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N5dJBgx6QURdubqSuxoqet7_JPnPKqT2?usp=sharing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1384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Marian Lungu</cp:lastModifiedBy>
  <cp:revision>19</cp:revision>
  <cp:lastPrinted>2017-10-08T09:59:00Z</cp:lastPrinted>
  <dcterms:created xsi:type="dcterms:W3CDTF">2017-10-02T15:55:00Z</dcterms:created>
  <dcterms:modified xsi:type="dcterms:W3CDTF">2024-07-29T11:51:00Z</dcterms:modified>
</cp:coreProperties>
</file>