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1A554" w14:textId="77777777" w:rsidR="003C3D25" w:rsidRPr="003C3D25" w:rsidRDefault="003C3D25" w:rsidP="003C3D2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3C3D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Формирование интереса и уважения к традициям и культуре народов Оренбургской области у детей старшего дошкольного возраста</w:t>
      </w:r>
    </w:p>
    <w:p w14:paraId="43A05631" w14:textId="77777777" w:rsidR="003C3D25" w:rsidRPr="003C3D25" w:rsidRDefault="003C3D25" w:rsidP="003C3D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14:ligatures w14:val="none"/>
        </w:rPr>
        <w:t>Данные о носителе опыта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:</w:t>
      </w:r>
    </w:p>
    <w:p w14:paraId="791764FF" w14:textId="7D6825C1" w:rsidR="003C3D25" w:rsidRPr="003C3D25" w:rsidRDefault="003C3D25" w:rsidP="003C3D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1. Фамилия, имя, 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14:ligatures w14:val="none"/>
        </w:rPr>
        <w:t>отчество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Бахтиева</w:t>
      </w:r>
      <w:proofErr w:type="spellEnd"/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Татьяна Алексеевна</w:t>
      </w:r>
    </w:p>
    <w:p w14:paraId="118A8A9E" w14:textId="77777777" w:rsidR="003C3D25" w:rsidRPr="003C3D25" w:rsidRDefault="003C3D25" w:rsidP="003C3D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2. 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14:ligatures w14:val="none"/>
        </w:rPr>
        <w:t>Год рождения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: 1989</w:t>
      </w:r>
    </w:p>
    <w:p w14:paraId="0AF48C2B" w14:textId="28A77E94" w:rsidR="003C3D25" w:rsidRPr="003C3D25" w:rsidRDefault="003C3D25" w:rsidP="003C3D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3. 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14:ligatures w14:val="none"/>
        </w:rPr>
        <w:t>Должность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Старший в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оспитатель</w:t>
      </w:r>
    </w:p>
    <w:p w14:paraId="62B20D02" w14:textId="77777777" w:rsidR="003C3D25" w:rsidRPr="003C3D25" w:rsidRDefault="003C3D25" w:rsidP="003C3D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4. Территория, 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14:ligatures w14:val="none"/>
        </w:rPr>
        <w:t>образовательное учреждение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: РФ, </w:t>
      </w:r>
      <w:hyperlink r:id="rId4" w:tooltip="Оренбургская область" w:history="1">
        <w:r w:rsidRPr="003C3D25">
          <w:rPr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u w:val="single"/>
            <w:bdr w:val="none" w:sz="0" w:space="0" w:color="auto" w:frame="1"/>
            <w14:ligatures w14:val="none"/>
          </w:rPr>
          <w:t>Оренбургская область</w:t>
        </w:r>
      </w:hyperlink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</w:t>
      </w:r>
    </w:p>
    <w:p w14:paraId="63A9F930" w14:textId="77777777" w:rsidR="003C3D25" w:rsidRPr="003C3D25" w:rsidRDefault="003C3D25" w:rsidP="003C3D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г. Орск, п. Джанаталап, МДОАУ </w:t>
      </w:r>
      <w:r w:rsidRPr="003C3D2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14:ligatures w14:val="none"/>
        </w:rPr>
        <w:t>«Детский сад № 92 г. Орска»</w:t>
      </w:r>
      <w:r w:rsidRPr="003C3D2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F751630" w14:textId="3CDD4299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5. Образование, учебное заведение (год окончания, </w:t>
      </w:r>
      <w:r w:rsidRPr="003C3D25">
        <w:rPr>
          <w:sz w:val="28"/>
          <w:szCs w:val="28"/>
          <w:u w:val="single"/>
          <w:bdr w:val="none" w:sz="0" w:space="0" w:color="auto" w:frame="1"/>
        </w:rPr>
        <w:t>специальность по диплому</w:t>
      </w:r>
      <w:r w:rsidRPr="003C3D25">
        <w:rPr>
          <w:sz w:val="28"/>
          <w:szCs w:val="28"/>
        </w:rPr>
        <w:t>: средне</w:t>
      </w:r>
      <w:r w:rsidRPr="003C3D25">
        <w:rPr>
          <w:sz w:val="28"/>
          <w:szCs w:val="28"/>
        </w:rPr>
        <w:t xml:space="preserve"> профессиональное, ГАОУ СПО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«Педагогический колледж г. Орска»</w:t>
      </w:r>
      <w:r w:rsidRPr="003C3D25">
        <w:rPr>
          <w:sz w:val="28"/>
          <w:szCs w:val="28"/>
        </w:rPr>
        <w:t> (2013 г.,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«Преподавание в начальных классах»</w:t>
      </w:r>
    </w:p>
    <w:p w14:paraId="19E0F772" w14:textId="5C111741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6. </w:t>
      </w:r>
      <w:r w:rsidRPr="003C3D25">
        <w:rPr>
          <w:sz w:val="28"/>
          <w:szCs w:val="28"/>
          <w:u w:val="single"/>
          <w:bdr w:val="none" w:sz="0" w:space="0" w:color="auto" w:frame="1"/>
        </w:rPr>
        <w:t>Педагогический стаж</w:t>
      </w:r>
      <w:r w:rsidRPr="003C3D25">
        <w:rPr>
          <w:sz w:val="28"/>
          <w:szCs w:val="28"/>
        </w:rPr>
        <w:t xml:space="preserve">: </w:t>
      </w:r>
      <w:r>
        <w:rPr>
          <w:sz w:val="28"/>
          <w:szCs w:val="28"/>
        </w:rPr>
        <w:t>9 лет 6 месяцев</w:t>
      </w:r>
      <w:r w:rsidRPr="003C3D25">
        <w:rPr>
          <w:sz w:val="28"/>
          <w:szCs w:val="28"/>
        </w:rPr>
        <w:t>.</w:t>
      </w:r>
    </w:p>
    <w:p w14:paraId="6681993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«Воспитание существует в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народе столько же веков</w:t>
      </w:r>
      <w:r w:rsidRPr="003C3D25">
        <w:rPr>
          <w:sz w:val="28"/>
          <w:szCs w:val="28"/>
        </w:rPr>
        <w:t>, сколько существует сам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</w:t>
      </w:r>
      <w:r w:rsidRPr="003C3D25">
        <w:rPr>
          <w:sz w:val="28"/>
          <w:szCs w:val="28"/>
        </w:rPr>
        <w:t>»</w:t>
      </w:r>
    </w:p>
    <w:p w14:paraId="14E0CEA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К. Д. Ушинский</w:t>
      </w:r>
    </w:p>
    <w:p w14:paraId="0F6451BB" w14:textId="201AFF15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 xml:space="preserve">Придя работать в детский сад воспитателем, мне, как молодому специалисту, было очень трудно разобраться – с чего же начать, что же главное? Начав изучать педагогическую и методическую литературу, я пришла к выводу, что нравственно-патриотическое воспитание является одним из важнейших элементов общественного сознания, именно в этом основа жизнеспособности любого общества и государства, преемственности поколений. В настоящее время я работаю </w:t>
      </w:r>
      <w:r>
        <w:rPr>
          <w:sz w:val="28"/>
          <w:szCs w:val="28"/>
        </w:rPr>
        <w:t>старшим воспитателем и воспитателем на подмене в разных возрастных группах</w:t>
      </w:r>
      <w:r w:rsidRPr="003C3D25">
        <w:rPr>
          <w:sz w:val="28"/>
          <w:szCs w:val="28"/>
        </w:rPr>
        <w:t>, большое внимание уделяю нравственно-патриотическому воспитанию при ознакомлении с историей родного края. Эту задачу считаю актуальной и важной.</w:t>
      </w:r>
    </w:p>
    <w:p w14:paraId="16A038D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Нравственно-патриотическое воспитание ребёнка – сложный педагогический процесс. В основе его лежит развитие нравственных чувств.</w:t>
      </w:r>
    </w:p>
    <w:p w14:paraId="1BB17C0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Цель нравственно-патриотического воспитания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дошкольного возраста состоит в том</w:t>
      </w:r>
      <w:r w:rsidRPr="003C3D25">
        <w:rPr>
          <w:sz w:val="28"/>
          <w:szCs w:val="28"/>
        </w:rPr>
        <w:t>, чтобы посеять и взрастить в детской душе семена любви к родной природе, родному дому и семье, к истории 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культуре страны</w:t>
      </w:r>
      <w:r w:rsidRPr="003C3D25">
        <w:rPr>
          <w:sz w:val="28"/>
          <w:szCs w:val="28"/>
        </w:rPr>
        <w:t>, созданной трудами родных и близких людей, тех, кого зовут соотечественниками.</w:t>
      </w:r>
    </w:p>
    <w:p w14:paraId="02EEFB6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Последовательность указанной работы отражена в алгоритме</w:t>
      </w:r>
    </w:p>
    <w:p w14:paraId="2530158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Законе РФ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«Об образовании»</w:t>
      </w:r>
      <w:r w:rsidRPr="003C3D25">
        <w:rPr>
          <w:sz w:val="28"/>
          <w:szCs w:val="28"/>
        </w:rPr>
        <w:t> подчёркивается, что «система образования призвана обеспечить воспитание патриотов России, граждан правового демократического, социального государства,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уважающих</w:t>
      </w:r>
      <w:r w:rsidRPr="003C3D25">
        <w:rPr>
          <w:sz w:val="28"/>
          <w:szCs w:val="28"/>
        </w:rPr>
        <w:t> права и свободы личности,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обладающих</w:t>
      </w:r>
      <w:r w:rsidRPr="003C3D25">
        <w:rPr>
          <w:sz w:val="28"/>
          <w:szCs w:val="28"/>
        </w:rPr>
        <w:t> высокой нравственностью и проявляющих национальную и религиозную терпимость».</w:t>
      </w:r>
    </w:p>
    <w:p w14:paraId="40B6DE3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О важности приобщения ребенка к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культуре своего народа написано много</w:t>
      </w:r>
      <w:r w:rsidRPr="003C3D25">
        <w:rPr>
          <w:sz w:val="28"/>
          <w:szCs w:val="28"/>
        </w:rPr>
        <w:t>, поскольку обращение к отеческому наследию воспитывает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уважение</w:t>
      </w:r>
      <w:r w:rsidRPr="003C3D25">
        <w:rPr>
          <w:sz w:val="28"/>
          <w:szCs w:val="28"/>
        </w:rPr>
        <w:t>, гордость за землю, на которой живешь. Поэтому детям необходимо знать и изучать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культуру своих предков</w:t>
      </w:r>
      <w:r w:rsidRPr="003C3D25">
        <w:rPr>
          <w:sz w:val="28"/>
          <w:szCs w:val="28"/>
        </w:rPr>
        <w:t>. Именно акцент на знание истории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народа</w:t>
      </w:r>
      <w:r w:rsidRPr="003C3D25">
        <w:rPr>
          <w:sz w:val="28"/>
          <w:szCs w:val="28"/>
        </w:rPr>
        <w:t>, его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культуры</w:t>
      </w:r>
      <w:r w:rsidRPr="003C3D25">
        <w:rPr>
          <w:sz w:val="28"/>
          <w:szCs w:val="28"/>
        </w:rPr>
        <w:t> поможет в дальнейшем с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уважением и интересом относиться к культурным традициям своего народа</w:t>
      </w:r>
      <w:r w:rsidRPr="003C3D25">
        <w:rPr>
          <w:sz w:val="28"/>
          <w:szCs w:val="28"/>
        </w:rPr>
        <w:t>.</w:t>
      </w:r>
    </w:p>
    <w:p w14:paraId="4277023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Таким образом, нравственно-</w:t>
      </w:r>
      <w:proofErr w:type="spellStart"/>
      <w:r w:rsidRPr="003C3D25">
        <w:rPr>
          <w:sz w:val="28"/>
          <w:szCs w:val="28"/>
        </w:rPr>
        <w:t>патриатическое</w:t>
      </w:r>
      <w:proofErr w:type="spellEnd"/>
      <w:r w:rsidRPr="003C3D25">
        <w:rPr>
          <w:sz w:val="28"/>
          <w:szCs w:val="28"/>
        </w:rPr>
        <w:t xml:space="preserve"> воспитание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является одной из основных задач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дошкольного</w:t>
      </w:r>
      <w:r w:rsidRPr="003C3D25">
        <w:rPr>
          <w:sz w:val="28"/>
          <w:szCs w:val="28"/>
        </w:rPr>
        <w:t> образовательного учреждения. Следует подчеркнуть, что сейчас выходит много методической литературы по данному вопросу.</w:t>
      </w:r>
    </w:p>
    <w:p w14:paraId="6A9C36C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работе с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дошкольниками</w:t>
      </w:r>
      <w:r w:rsidRPr="003C3D25">
        <w:rPr>
          <w:sz w:val="28"/>
          <w:szCs w:val="28"/>
        </w:rPr>
        <w:t> я применяю пособие Н. Г. Зеленовой, Л. Е. Осиповой «Мы живем в России. Гражданско-патриотическое воспитание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дошкольников</w:t>
      </w:r>
      <w:r w:rsidRPr="003C3D25">
        <w:rPr>
          <w:sz w:val="28"/>
          <w:szCs w:val="28"/>
        </w:rPr>
        <w:t>». (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Старшая</w:t>
      </w:r>
      <w:r w:rsidRPr="003C3D25">
        <w:rPr>
          <w:sz w:val="28"/>
          <w:szCs w:val="28"/>
        </w:rPr>
        <w:t xml:space="preserve"> и подготовительная группа, Е. С. </w:t>
      </w:r>
      <w:proofErr w:type="spellStart"/>
      <w:r w:rsidRPr="003C3D25">
        <w:rPr>
          <w:sz w:val="28"/>
          <w:szCs w:val="28"/>
        </w:rPr>
        <w:t>Бабуновой</w:t>
      </w:r>
      <w:proofErr w:type="spellEnd"/>
      <w:r w:rsidRPr="003C3D25">
        <w:rPr>
          <w:sz w:val="28"/>
          <w:szCs w:val="28"/>
        </w:rPr>
        <w:t>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«Наш дом – Южный Урал»</w:t>
      </w:r>
      <w:r w:rsidRPr="003C3D25">
        <w:rPr>
          <w:sz w:val="28"/>
          <w:szCs w:val="28"/>
        </w:rPr>
        <w:t>, Е. Егоров, О. Тихомиров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«Стены древнего кремля»</w:t>
      </w:r>
      <w:r w:rsidRPr="003C3D25">
        <w:rPr>
          <w:sz w:val="28"/>
          <w:szCs w:val="28"/>
        </w:rPr>
        <w:t xml:space="preserve">, С. </w:t>
      </w:r>
      <w:proofErr w:type="spellStart"/>
      <w:r w:rsidRPr="003C3D25">
        <w:rPr>
          <w:sz w:val="28"/>
          <w:szCs w:val="28"/>
        </w:rPr>
        <w:t>Вохринцева</w:t>
      </w:r>
      <w:proofErr w:type="spellEnd"/>
      <w:r w:rsidRPr="003C3D25">
        <w:rPr>
          <w:sz w:val="28"/>
          <w:szCs w:val="28"/>
        </w:rPr>
        <w:t xml:space="preserve"> «Познавательно-речевое развитие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. Национальные костюмы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 России</w:t>
      </w:r>
      <w:r w:rsidRPr="003C3D25">
        <w:rPr>
          <w:sz w:val="28"/>
          <w:szCs w:val="28"/>
        </w:rPr>
        <w:t>», В. Тихомиров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«Орск – город в двух частях света»</w:t>
      </w:r>
      <w:r w:rsidRPr="003C3D25">
        <w:rPr>
          <w:sz w:val="28"/>
          <w:szCs w:val="28"/>
        </w:rPr>
        <w:t>, В. Степанов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«Моя родина - Россия»</w:t>
      </w:r>
      <w:r w:rsidRPr="003C3D25">
        <w:rPr>
          <w:sz w:val="28"/>
          <w:szCs w:val="28"/>
        </w:rPr>
        <w:t>, Е. К. Ривина </w:t>
      </w:r>
      <w:r w:rsidRPr="003C3D25">
        <w:rPr>
          <w:i/>
          <w:iCs/>
          <w:sz w:val="28"/>
          <w:szCs w:val="28"/>
          <w:bdr w:val="none" w:sz="0" w:space="0" w:color="auto" w:frame="1"/>
        </w:rPr>
        <w:t xml:space="preserve">«Герб и Флаг </w:t>
      </w:r>
      <w:r w:rsidRPr="003C3D25">
        <w:rPr>
          <w:i/>
          <w:iCs/>
          <w:sz w:val="28"/>
          <w:szCs w:val="28"/>
          <w:bdr w:val="none" w:sz="0" w:space="0" w:color="auto" w:frame="1"/>
        </w:rPr>
        <w:lastRenderedPageBreak/>
        <w:t>России»</w:t>
      </w:r>
      <w:r w:rsidRPr="003C3D25">
        <w:rPr>
          <w:sz w:val="28"/>
          <w:szCs w:val="28"/>
        </w:rPr>
        <w:t>, А. Я. Чебан, Л. Л. Бурлакова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«Знакомим </w:t>
      </w:r>
      <w:r w:rsidRPr="003C3D25">
        <w:rPr>
          <w:rStyle w:val="ad"/>
          <w:rFonts w:eastAsiaTheme="majorEastAsia"/>
          <w:i/>
          <w:iCs/>
          <w:sz w:val="28"/>
          <w:szCs w:val="28"/>
          <w:bdr w:val="none" w:sz="0" w:space="0" w:color="auto" w:frame="1"/>
        </w:rPr>
        <w:t>дошкольников с народной культурой</w:t>
      </w:r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  <w:r w:rsidRPr="003C3D25">
        <w:rPr>
          <w:sz w:val="28"/>
          <w:szCs w:val="28"/>
        </w:rPr>
        <w:t>, В. В. Зябкина, Н. И. Льговская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«Нравственно-эстетическое воспитание в детском саду и школе»</w:t>
      </w:r>
      <w:r w:rsidRPr="003C3D25">
        <w:rPr>
          <w:sz w:val="28"/>
          <w:szCs w:val="28"/>
        </w:rPr>
        <w:t>, Л. В. Логинова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«Что может герб нам рассказать…»</w:t>
      </w:r>
      <w:r w:rsidRPr="003C3D25">
        <w:rPr>
          <w:sz w:val="28"/>
          <w:szCs w:val="28"/>
        </w:rPr>
        <w:t>. Зачастую, в них освещаются лишь отдельные стороны нравственно-патриотического воспитания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в конкретных видах деятельности и нет стройной системы, отражающей всю полноту данного вопроса. Это и любовь к родным местам, и гордость за свой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</w:t>
      </w:r>
      <w:r w:rsidRPr="003C3D25">
        <w:rPr>
          <w:sz w:val="28"/>
          <w:szCs w:val="28"/>
        </w:rPr>
        <w:t>, и ощущение своей неразрывности с окружающим миром, и желание сохранить и приумножить богатство своей страны.</w:t>
      </w:r>
    </w:p>
    <w:p w14:paraId="05EEE28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В своей работе я использовала следующие педагогические технологии</w:t>
      </w:r>
      <w:r w:rsidRPr="003C3D25">
        <w:rPr>
          <w:sz w:val="28"/>
          <w:szCs w:val="28"/>
        </w:rPr>
        <w:t>:</w:t>
      </w:r>
    </w:p>
    <w:p w14:paraId="387584F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Технология проектной деятельности</w:t>
      </w:r>
    </w:p>
    <w:p w14:paraId="0F7B312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Личностно-ориентированная технология</w:t>
      </w:r>
    </w:p>
    <w:p w14:paraId="041A7AB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Технология предметно-развивающей среды</w:t>
      </w:r>
    </w:p>
    <w:p w14:paraId="06E1AEF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Игровая технология</w:t>
      </w:r>
    </w:p>
    <w:p w14:paraId="1B03262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Технология исследовательской деятельности</w:t>
      </w:r>
    </w:p>
    <w:p w14:paraId="62DC9FB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Методы</w:t>
      </w:r>
      <w:r w:rsidRPr="003C3D25">
        <w:rPr>
          <w:sz w:val="28"/>
          <w:szCs w:val="28"/>
        </w:rPr>
        <w:t>:</w:t>
      </w:r>
    </w:p>
    <w:p w14:paraId="44E8ADC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беседа;</w:t>
      </w:r>
    </w:p>
    <w:p w14:paraId="2D5FE49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наблюдение;</w:t>
      </w:r>
    </w:p>
    <w:p w14:paraId="52D1564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наглядно-иллюстративный метод;</w:t>
      </w:r>
    </w:p>
    <w:p w14:paraId="43E7274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проблемный метод;</w:t>
      </w:r>
    </w:p>
    <w:p w14:paraId="15DA879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сравнение;</w:t>
      </w:r>
    </w:p>
    <w:p w14:paraId="7B90798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метод моделирования и конструирования;</w:t>
      </w:r>
    </w:p>
    <w:p w14:paraId="7094244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метод вопросов;</w:t>
      </w:r>
    </w:p>
    <w:p w14:paraId="7E40ED5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элементарный анализ;</w:t>
      </w:r>
    </w:p>
    <w:p w14:paraId="1BDE274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метод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повторения</w:t>
      </w:r>
      <w:r w:rsidRPr="003C3D25">
        <w:rPr>
          <w:sz w:val="28"/>
          <w:szCs w:val="28"/>
        </w:rPr>
        <w:t>;</w:t>
      </w:r>
    </w:p>
    <w:p w14:paraId="3496A93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игровые и воображаемые ситуации;</w:t>
      </w:r>
    </w:p>
    <w:p w14:paraId="12E565B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игры-драматизации;</w:t>
      </w:r>
    </w:p>
    <w:p w14:paraId="057BD7B4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элементы творчества и новизны;</w:t>
      </w:r>
    </w:p>
    <w:p w14:paraId="7B0ECD0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сюрпризные моменты;</w:t>
      </w:r>
    </w:p>
    <w:p w14:paraId="01DCB86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• эмоциональная насыщенность окружения;</w:t>
      </w:r>
    </w:p>
    <w:p w14:paraId="0B9AEAB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Формы</w:t>
      </w:r>
      <w:r w:rsidRPr="003C3D25">
        <w:rPr>
          <w:sz w:val="28"/>
          <w:szCs w:val="28"/>
        </w:rPr>
        <w:t> работы по нравственно-патриотическому воспитанию</w:t>
      </w:r>
    </w:p>
    <w:p w14:paraId="512B10C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Обогащать ППРС в группе, на участке ДОУ, организовать музей в детском саду непростая задача, и сделать это силами только коллектива ДОУ невозможно. Для достижения поставленных целей необходимо было привлечь к совместной деятельности родителей воспитанников.</w:t>
      </w:r>
    </w:p>
    <w:p w14:paraId="7C305A4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Главное –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заинтересовать родителей</w:t>
      </w:r>
      <w:r w:rsidRPr="003C3D25">
        <w:rPr>
          <w:sz w:val="28"/>
          <w:szCs w:val="28"/>
        </w:rPr>
        <w:t xml:space="preserve">. Ведь каждый желает своему ребёнку только </w:t>
      </w:r>
      <w:proofErr w:type="gramStart"/>
      <w:r w:rsidRPr="003C3D25">
        <w:rPr>
          <w:sz w:val="28"/>
          <w:szCs w:val="28"/>
        </w:rPr>
        <w:t>самого лучшего</w:t>
      </w:r>
      <w:proofErr w:type="gramEnd"/>
      <w:r w:rsidRPr="003C3D25">
        <w:rPr>
          <w:sz w:val="28"/>
          <w:szCs w:val="28"/>
        </w:rPr>
        <w:t>, чтобы мир вокруг него был прекрасен. В течение года мной и воспитателями разрабатывались консультации для родителей о важности и необходимости организации ППРС дома и в ДОУ.</w:t>
      </w:r>
    </w:p>
    <w:p w14:paraId="66047A8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Чтобы привлечь родителей к совместной деятельности, мы организовали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нетрадиционную форму работы с ними в ДОУ</w:t>
      </w:r>
      <w:r w:rsidRPr="003C3D25">
        <w:rPr>
          <w:sz w:val="28"/>
          <w:szCs w:val="28"/>
        </w:rPr>
        <w:t>. На шкафчики каждого ребёнка во всех трёх группах, крепится изображение дерева с силуэтом кроны. За участие в жизни группы и ДОУ (изготовление игрушек, атрибутов, пособий, участие в акциях, конкурсах и т. д.) на силуэт кроны дерева крепится листок, с благодарностью за оказанную помощь. Летом подводятся итоги – подсчитывается количество листочков, и определяются победители (</w:t>
      </w:r>
      <w:proofErr w:type="gramStart"/>
      <w:r w:rsidRPr="003C3D25">
        <w:rPr>
          <w:sz w:val="28"/>
          <w:szCs w:val="28"/>
        </w:rPr>
        <w:t>1-ое</w:t>
      </w:r>
      <w:proofErr w:type="gramEnd"/>
      <w:r w:rsidRPr="003C3D25">
        <w:rPr>
          <w:sz w:val="28"/>
          <w:szCs w:val="28"/>
        </w:rPr>
        <w:t>, 2-ое и 3-тье место, которые получают памятные подарки. Всем участникам </w:t>
      </w:r>
      <w:r w:rsidRPr="003C3D25">
        <w:rPr>
          <w:i/>
          <w:iCs/>
          <w:sz w:val="28"/>
          <w:szCs w:val="28"/>
          <w:bdr w:val="none" w:sz="0" w:space="0" w:color="auto" w:frame="1"/>
        </w:rPr>
        <w:t>(родителям вновь прибывших детям)</w:t>
      </w:r>
      <w:r w:rsidRPr="003C3D25">
        <w:rPr>
          <w:sz w:val="28"/>
          <w:szCs w:val="28"/>
        </w:rPr>
        <w:t xml:space="preserve"> раздаются зачётные </w:t>
      </w:r>
      <w:proofErr w:type="gramStart"/>
      <w:r w:rsidRPr="003C3D25">
        <w:rPr>
          <w:sz w:val="28"/>
          <w:szCs w:val="28"/>
        </w:rPr>
        <w:t>книжки</w:t>
      </w:r>
      <w:proofErr w:type="gramEnd"/>
      <w:r w:rsidRPr="003C3D25">
        <w:rPr>
          <w:sz w:val="28"/>
          <w:szCs w:val="28"/>
        </w:rPr>
        <w:t xml:space="preserve"> родителей, а тем родителям, кто уже посещал детский сад, просто раздаются вкладыши с приклеенными в них листочками за участие в каких-либо мероприятиях. Награждение и </w:t>
      </w:r>
      <w:r w:rsidRPr="003C3D25">
        <w:rPr>
          <w:sz w:val="28"/>
          <w:szCs w:val="28"/>
        </w:rPr>
        <w:lastRenderedPageBreak/>
        <w:t xml:space="preserve">вручение зачётных </w:t>
      </w:r>
      <w:proofErr w:type="gramStart"/>
      <w:r w:rsidRPr="003C3D25">
        <w:rPr>
          <w:sz w:val="28"/>
          <w:szCs w:val="28"/>
        </w:rPr>
        <w:t>книжек</w:t>
      </w:r>
      <w:proofErr w:type="gramEnd"/>
      <w:r w:rsidRPr="003C3D25">
        <w:rPr>
          <w:sz w:val="28"/>
          <w:szCs w:val="28"/>
        </w:rPr>
        <w:t xml:space="preserve"> проходит во время праздника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«День семьи»</w:t>
      </w:r>
      <w:r w:rsidRPr="003C3D25">
        <w:rPr>
          <w:sz w:val="28"/>
          <w:szCs w:val="28"/>
        </w:rPr>
        <w:t>, который уже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традиционно</w:t>
      </w:r>
      <w:r w:rsidRPr="003C3D25">
        <w:rPr>
          <w:sz w:val="28"/>
          <w:szCs w:val="28"/>
        </w:rPr>
        <w:t> отмечается в нашем детском саду 8 июля.</w:t>
      </w:r>
    </w:p>
    <w:p w14:paraId="54DEAA4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ДОУ воспитателями групп и родителями воспитанников создали Мини-Музей, в который родители из дому приносили разные материалы, </w:t>
      </w:r>
      <w:r w:rsidRPr="003C3D25">
        <w:rPr>
          <w:sz w:val="28"/>
          <w:szCs w:val="28"/>
          <w:u w:val="single"/>
          <w:bdr w:val="none" w:sz="0" w:space="0" w:color="auto" w:frame="1"/>
        </w:rPr>
        <w:t>атрибуты для музея</w:t>
      </w:r>
      <w:r w:rsidRPr="003C3D25">
        <w:rPr>
          <w:sz w:val="28"/>
          <w:szCs w:val="28"/>
        </w:rPr>
        <w:t>:</w:t>
      </w:r>
    </w:p>
    <w:p w14:paraId="7D370F9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утварь;</w:t>
      </w:r>
    </w:p>
    <w:p w14:paraId="445E6E6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пряха;</w:t>
      </w:r>
    </w:p>
    <w:p w14:paraId="75BEF93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 xml:space="preserve">- </w:t>
      </w:r>
      <w:proofErr w:type="spellStart"/>
      <w:r w:rsidRPr="003C3D25">
        <w:rPr>
          <w:sz w:val="28"/>
          <w:szCs w:val="28"/>
        </w:rPr>
        <w:t>курпе</w:t>
      </w:r>
      <w:proofErr w:type="spellEnd"/>
      <w:r w:rsidRPr="003C3D25">
        <w:rPr>
          <w:sz w:val="28"/>
          <w:szCs w:val="28"/>
        </w:rPr>
        <w:t>;</w:t>
      </w:r>
    </w:p>
    <w:p w14:paraId="3A6C17A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пуховые платки;</w:t>
      </w:r>
    </w:p>
    <w:p w14:paraId="5FD4965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самовар;</w:t>
      </w:r>
    </w:p>
    <w:p w14:paraId="79979F2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люлька;</w:t>
      </w:r>
    </w:p>
    <w:p w14:paraId="48C1936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балалайка;</w:t>
      </w:r>
    </w:p>
    <w:p w14:paraId="4541AAF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изготовление кукол в национальных костюмах;</w:t>
      </w:r>
    </w:p>
    <w:p w14:paraId="0348B4E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группе есть уголок по патриотическому воспитанию. В уголке находится макет русского и казахского жилища; портреты президента РФ В. В. Путина, губернатора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Оренбургской области Ю</w:t>
      </w:r>
      <w:r w:rsidRPr="003C3D25">
        <w:rPr>
          <w:sz w:val="28"/>
          <w:szCs w:val="28"/>
        </w:rPr>
        <w:t>. А. Берга, мера г. Орска А. В. Одинцова; семейные альбомы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; портфолио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; дидактические игры; наглядные пособия.</w:t>
      </w:r>
    </w:p>
    <w:p w14:paraId="1751B0D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На основании изученного материала мною был разработан проект</w:t>
      </w:r>
      <w:r w:rsidRPr="003C3D25">
        <w:rPr>
          <w:sz w:val="28"/>
          <w:szCs w:val="28"/>
        </w:rPr>
        <w:t>: «Праздники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 мира</w:t>
      </w:r>
      <w:r w:rsidRPr="003C3D25">
        <w:rPr>
          <w:sz w:val="28"/>
          <w:szCs w:val="28"/>
        </w:rPr>
        <w:t>.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Традиционные</w:t>
      </w:r>
      <w:r w:rsidRPr="003C3D25">
        <w:rPr>
          <w:sz w:val="28"/>
          <w:szCs w:val="28"/>
        </w:rPr>
        <w:t> русские и казахские праздники»</w:t>
      </w:r>
    </w:p>
    <w:p w14:paraId="33FA835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Чувство патриотизма так многогранно по своему содержанию, что не может быть определено несколькими словами. Это и любовь к родным местам, и гордость за свой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</w:t>
      </w:r>
      <w:r w:rsidRPr="003C3D25">
        <w:rPr>
          <w:sz w:val="28"/>
          <w:szCs w:val="28"/>
        </w:rPr>
        <w:t>, за его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культуру</w:t>
      </w:r>
      <w:r w:rsidRPr="003C3D25">
        <w:rPr>
          <w:sz w:val="28"/>
          <w:szCs w:val="28"/>
        </w:rPr>
        <w:t>, и ощущение своей неразрывности с окружающим, и желание сохранять и приумножать богатства своей страны.</w:t>
      </w:r>
    </w:p>
    <w:p w14:paraId="2C8DCA3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 проекта</w:t>
      </w:r>
      <w:r w:rsidRPr="003C3D25">
        <w:rPr>
          <w:sz w:val="28"/>
          <w:szCs w:val="28"/>
        </w:rPr>
        <w:t>: изучить, сравнить и определить сходства в жанрах устного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народного творчества</w:t>
      </w:r>
      <w:r w:rsidRPr="003C3D25">
        <w:rPr>
          <w:sz w:val="28"/>
          <w:szCs w:val="28"/>
        </w:rPr>
        <w:t>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традиционных праздниках двух народов </w:t>
      </w:r>
      <w:r w:rsidRPr="003C3D25">
        <w:rPr>
          <w:i/>
          <w:iCs/>
          <w:sz w:val="28"/>
          <w:szCs w:val="28"/>
          <w:bdr w:val="none" w:sz="0" w:space="0" w:color="auto" w:frame="1"/>
        </w:rPr>
        <w:t>(русского и казахского)</w:t>
      </w:r>
      <w:r w:rsidRPr="003C3D25">
        <w:rPr>
          <w:sz w:val="28"/>
          <w:szCs w:val="28"/>
        </w:rPr>
        <w:t>.</w:t>
      </w:r>
    </w:p>
    <w:p w14:paraId="56948F5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Задачи проекта</w:t>
      </w:r>
      <w:r w:rsidRPr="003C3D25">
        <w:rPr>
          <w:sz w:val="28"/>
          <w:szCs w:val="28"/>
        </w:rPr>
        <w:t>:</w:t>
      </w:r>
    </w:p>
    <w:p w14:paraId="1C4C5FF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изучить литературу об обычаях 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традициях</w:t>
      </w:r>
      <w:r w:rsidRPr="003C3D25">
        <w:rPr>
          <w:sz w:val="28"/>
          <w:szCs w:val="28"/>
        </w:rPr>
        <w:t> казахского и русского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</w:t>
      </w:r>
      <w:r w:rsidRPr="003C3D25">
        <w:rPr>
          <w:sz w:val="28"/>
          <w:szCs w:val="28"/>
        </w:rPr>
        <w:t>;</w:t>
      </w:r>
    </w:p>
    <w:p w14:paraId="390957C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познакомить с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народными сказками</w:t>
      </w:r>
      <w:r w:rsidRPr="003C3D25">
        <w:rPr>
          <w:sz w:val="28"/>
          <w:szCs w:val="28"/>
        </w:rPr>
        <w:t>, былинами;</w:t>
      </w:r>
    </w:p>
    <w:p w14:paraId="36791BC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через анализ русских и казахских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народных сказок</w:t>
      </w:r>
      <w:r w:rsidRPr="003C3D25">
        <w:rPr>
          <w:sz w:val="28"/>
          <w:szCs w:val="28"/>
        </w:rPr>
        <w:t>, выяснить, подтверждаются ли предположения о том, что много общих обычаев,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традиций и жанров в устном народном</w:t>
      </w:r>
      <w:r w:rsidRPr="003C3D25">
        <w:rPr>
          <w:sz w:val="28"/>
          <w:szCs w:val="28"/>
        </w:rPr>
        <w:t> творчестве русского и казахского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</w:t>
      </w:r>
      <w:r w:rsidRPr="003C3D25">
        <w:rPr>
          <w:sz w:val="28"/>
          <w:szCs w:val="28"/>
        </w:rPr>
        <w:t>;</w:t>
      </w:r>
    </w:p>
    <w:p w14:paraId="5F2A5FE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Ожидаемые результаты</w:t>
      </w:r>
      <w:r w:rsidRPr="003C3D25">
        <w:rPr>
          <w:sz w:val="28"/>
          <w:szCs w:val="28"/>
        </w:rPr>
        <w:t>:</w:t>
      </w:r>
    </w:p>
    <w:p w14:paraId="77AE01D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1. </w:t>
      </w:r>
      <w:r w:rsidRPr="003C3D25">
        <w:rPr>
          <w:sz w:val="28"/>
          <w:szCs w:val="28"/>
          <w:u w:val="single"/>
          <w:bdr w:val="none" w:sz="0" w:space="0" w:color="auto" w:frame="1"/>
        </w:rPr>
        <w:t>Дети смогут узнать и называть место проживания</w:t>
      </w:r>
      <w:r w:rsidRPr="003C3D25">
        <w:rPr>
          <w:sz w:val="28"/>
          <w:szCs w:val="28"/>
        </w:rPr>
        <w:t>: село, район,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область</w:t>
      </w:r>
      <w:r w:rsidRPr="003C3D25">
        <w:rPr>
          <w:sz w:val="28"/>
          <w:szCs w:val="28"/>
        </w:rPr>
        <w:t>, некоторые предприятия родного села и города, достопримечательности;</w:t>
      </w:r>
    </w:p>
    <w:p w14:paraId="698AC9D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2. Дети смогут называть свой домашний адрес, адрес детского сада; испытывать любовь и привязанность к родному дому, семье, детскому саду, с удовольствием идти в детский сад.</w:t>
      </w:r>
    </w:p>
    <w:p w14:paraId="0C6EF4E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3. Дети смогут узнать и называть место работы родителей, значимость их труда; испытывать гордость 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уважение к труду взрослых</w:t>
      </w:r>
      <w:r w:rsidRPr="003C3D25">
        <w:rPr>
          <w:sz w:val="28"/>
          <w:szCs w:val="28"/>
        </w:rPr>
        <w:t>; проявлять внимание 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уважение к ветеранам</w:t>
      </w:r>
      <w:r w:rsidRPr="003C3D25">
        <w:rPr>
          <w:sz w:val="28"/>
          <w:szCs w:val="28"/>
        </w:rPr>
        <w:t>, пожилым людям, оказывать посильную помощь.</w:t>
      </w:r>
    </w:p>
    <w:p w14:paraId="17B5548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Программное содержание проекта</w:t>
      </w:r>
      <w:r w:rsidRPr="003C3D25">
        <w:rPr>
          <w:sz w:val="28"/>
          <w:szCs w:val="28"/>
        </w:rPr>
        <w:t>:</w:t>
      </w:r>
    </w:p>
    <w:p w14:paraId="22786B0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Много прекрасных обычаев есть у каждого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народа</w:t>
      </w:r>
      <w:r w:rsidRPr="003C3D25">
        <w:rPr>
          <w:sz w:val="28"/>
          <w:szCs w:val="28"/>
        </w:rPr>
        <w:t>, и, наверное, самые привлекательные из них - праздники. Придумали праздники люди ещё в глубокой древности, чтобы можно было скинуть с себя груз повседневных забот и позабыть хотя бы на некоторое время горе и невзгоды.</w:t>
      </w:r>
    </w:p>
    <w:p w14:paraId="00AEB6E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мире существует множество различных праздников, одни из них являются общими для разных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</w:t>
      </w:r>
      <w:r w:rsidRPr="003C3D25">
        <w:rPr>
          <w:sz w:val="28"/>
          <w:szCs w:val="28"/>
        </w:rPr>
        <w:t xml:space="preserve">, другие отмечаются лишь в конкретной местности. Но даже общие праздники в разных странах проходят по-разному, а у некоторых, к тому же, отличаются </w:t>
      </w:r>
      <w:r w:rsidRPr="003C3D25">
        <w:rPr>
          <w:sz w:val="28"/>
          <w:szCs w:val="28"/>
        </w:rPr>
        <w:lastRenderedPageBreak/>
        <w:t>даты. Каждый из них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интересен</w:t>
      </w:r>
      <w:r w:rsidRPr="003C3D25">
        <w:rPr>
          <w:sz w:val="28"/>
          <w:szCs w:val="28"/>
        </w:rPr>
        <w:t>, индивидуален, каждый имеет свои неповторимые черты, особенности, свою историю, свои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традиции</w:t>
      </w:r>
      <w:r w:rsidRPr="003C3D25">
        <w:rPr>
          <w:sz w:val="28"/>
          <w:szCs w:val="28"/>
        </w:rPr>
        <w:t>.</w:t>
      </w:r>
    </w:p>
    <w:p w14:paraId="49AC4B3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череде праздников, свойственных тем или иным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народам</w:t>
      </w:r>
      <w:r w:rsidRPr="003C3D25">
        <w:rPr>
          <w:sz w:val="28"/>
          <w:szCs w:val="28"/>
        </w:rPr>
        <w:t>, есть поистине необычные.</w:t>
      </w:r>
    </w:p>
    <w:p w14:paraId="71CF0BE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Наш детский сад находится в поселке Джанаталап г. Орска,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Оренбургской области</w:t>
      </w:r>
      <w:r w:rsidRPr="003C3D25">
        <w:rPr>
          <w:sz w:val="28"/>
          <w:szCs w:val="28"/>
        </w:rPr>
        <w:t>, а здесь национальное большинство – это русские и казахи, поэтому в своей работе с детьми я обращаюсь к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культуре</w:t>
      </w:r>
      <w:r w:rsidRPr="003C3D25">
        <w:rPr>
          <w:sz w:val="28"/>
          <w:szCs w:val="28"/>
        </w:rPr>
        <w:t> и обычаям этих двух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</w:t>
      </w:r>
      <w:r w:rsidRPr="003C3D25">
        <w:rPr>
          <w:sz w:val="28"/>
          <w:szCs w:val="28"/>
        </w:rPr>
        <w:t>. Проектная деятельность помогла мне систематизировать русские и казахские национальные праздники в соответствии с периодом их проведения </w:t>
      </w:r>
      <w:r w:rsidRPr="003C3D25">
        <w:rPr>
          <w:i/>
          <w:iCs/>
          <w:sz w:val="28"/>
          <w:szCs w:val="28"/>
          <w:bdr w:val="none" w:sz="0" w:space="0" w:color="auto" w:frame="1"/>
        </w:rPr>
        <w:t>(осень, зима, весна, лето)</w:t>
      </w:r>
      <w:r w:rsidRPr="003C3D25">
        <w:rPr>
          <w:sz w:val="28"/>
          <w:szCs w:val="28"/>
        </w:rPr>
        <w:t>.</w:t>
      </w:r>
    </w:p>
    <w:p w14:paraId="2F093AD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Этапы реализации проекта</w:t>
      </w:r>
    </w:p>
    <w:p w14:paraId="10234FB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1 этап</w:t>
      </w:r>
      <w:r w:rsidRPr="003C3D25">
        <w:rPr>
          <w:sz w:val="28"/>
          <w:szCs w:val="28"/>
        </w:rPr>
        <w:t>: подготовительный </w:t>
      </w:r>
      <w:r w:rsidRPr="003C3D25">
        <w:rPr>
          <w:i/>
          <w:iCs/>
          <w:sz w:val="28"/>
          <w:szCs w:val="28"/>
          <w:bdr w:val="none" w:sz="0" w:space="0" w:color="auto" w:frame="1"/>
        </w:rPr>
        <w:t>(разработка проекта)</w:t>
      </w:r>
      <w:r w:rsidRPr="003C3D25">
        <w:rPr>
          <w:sz w:val="28"/>
          <w:szCs w:val="28"/>
        </w:rPr>
        <w:t>.</w:t>
      </w:r>
    </w:p>
    <w:p w14:paraId="35B5811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определение темы проекта;</w:t>
      </w:r>
    </w:p>
    <w:p w14:paraId="0F25000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постановка целей, задач;</w:t>
      </w:r>
    </w:p>
    <w:p w14:paraId="197EF5B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привлечение родителей;</w:t>
      </w:r>
    </w:p>
    <w:p w14:paraId="36A654C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сбор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информации</w:t>
      </w:r>
      <w:r w:rsidRPr="003C3D25">
        <w:rPr>
          <w:sz w:val="28"/>
          <w:szCs w:val="28"/>
        </w:rPr>
        <w:t>, литературы, дополнительных материалов;</w:t>
      </w:r>
    </w:p>
    <w:p w14:paraId="260E956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составление перспективного плана работы над проектом.</w:t>
      </w:r>
    </w:p>
    <w:p w14:paraId="1886851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2 этап</w:t>
      </w:r>
      <w:r w:rsidRPr="003C3D25">
        <w:rPr>
          <w:sz w:val="28"/>
          <w:szCs w:val="28"/>
        </w:rPr>
        <w:t>: практический </w:t>
      </w:r>
      <w:r w:rsidRPr="003C3D25">
        <w:rPr>
          <w:i/>
          <w:iCs/>
          <w:sz w:val="28"/>
          <w:szCs w:val="28"/>
          <w:bdr w:val="none" w:sz="0" w:space="0" w:color="auto" w:frame="1"/>
        </w:rPr>
        <w:t>(реализация проекта)</w:t>
      </w:r>
      <w:r w:rsidRPr="003C3D25">
        <w:rPr>
          <w:sz w:val="28"/>
          <w:szCs w:val="28"/>
        </w:rPr>
        <w:t>.</w:t>
      </w:r>
    </w:p>
    <w:p w14:paraId="7BAC495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Практический этап, включал в себя реализацию проекта во всех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областях развития детей</w:t>
      </w:r>
      <w:r w:rsidRPr="003C3D25">
        <w:rPr>
          <w:sz w:val="28"/>
          <w:szCs w:val="28"/>
        </w:rPr>
        <w:t> с использованием различных видах деятельности.</w:t>
      </w:r>
    </w:p>
    <w:p w14:paraId="1B86C98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Виды деятельности Содержание деятельности</w:t>
      </w:r>
    </w:p>
    <w:p w14:paraId="1CEF078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1. Художественно – </w:t>
      </w:r>
      <w:r w:rsidRPr="003C3D25">
        <w:rPr>
          <w:sz w:val="28"/>
          <w:szCs w:val="28"/>
          <w:u w:val="single"/>
          <w:bdr w:val="none" w:sz="0" w:space="0" w:color="auto" w:frame="1"/>
        </w:rPr>
        <w:t>эстетическая деятельность</w:t>
      </w:r>
      <w:r w:rsidRPr="003C3D25">
        <w:rPr>
          <w:sz w:val="28"/>
          <w:szCs w:val="28"/>
        </w:rPr>
        <w:t>:</w:t>
      </w:r>
    </w:p>
    <w:p w14:paraId="1901AA8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Приобщение к искусству;</w:t>
      </w:r>
    </w:p>
    <w:p w14:paraId="6FF8C68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Изобразительная деятельность;</w:t>
      </w:r>
    </w:p>
    <w:p w14:paraId="35E4103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Конструктивно – модельная деятельность;</w:t>
      </w:r>
    </w:p>
    <w:p w14:paraId="094DECA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Музыкальная. - Лепка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«Птички-синички»</w:t>
      </w:r>
      <w:r w:rsidRPr="003C3D25">
        <w:rPr>
          <w:sz w:val="28"/>
          <w:szCs w:val="28"/>
        </w:rPr>
        <w:t>;</w:t>
      </w:r>
    </w:p>
    <w:p w14:paraId="0D7CE67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- Прослушивание аудиозаписи голосов птиц</w:t>
      </w:r>
      <w:r w:rsidRPr="003C3D25">
        <w:rPr>
          <w:sz w:val="28"/>
          <w:szCs w:val="28"/>
        </w:rPr>
        <w:t>: синица, воробей, ворона, снегирь;</w:t>
      </w:r>
    </w:p>
    <w:p w14:paraId="0BA2194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Музыкально-ритмическая импровизация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«Птички летают»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«Птички клюют»</w:t>
      </w:r>
      <w:r w:rsidRPr="003C3D25">
        <w:rPr>
          <w:sz w:val="28"/>
          <w:szCs w:val="28"/>
        </w:rPr>
        <w:t>;</w:t>
      </w:r>
    </w:p>
    <w:p w14:paraId="64AFAB0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разучивание песен и танцев к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«Новому году»</w:t>
      </w:r>
      <w:r w:rsidRPr="003C3D25">
        <w:rPr>
          <w:sz w:val="28"/>
          <w:szCs w:val="28"/>
        </w:rPr>
        <w:t>;</w:t>
      </w:r>
    </w:p>
    <w:p w14:paraId="4241124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Изучение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«Частушек про масленицу»</w:t>
      </w:r>
      <w:r w:rsidRPr="003C3D25">
        <w:rPr>
          <w:sz w:val="28"/>
          <w:szCs w:val="28"/>
        </w:rPr>
        <w:t>;</w:t>
      </w:r>
    </w:p>
    <w:p w14:paraId="5566BC0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Разучивание песни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«Дружба»</w:t>
      </w:r>
      <w:r w:rsidRPr="003C3D25">
        <w:rPr>
          <w:sz w:val="28"/>
          <w:szCs w:val="28"/>
        </w:rPr>
        <w:t>;</w:t>
      </w:r>
    </w:p>
    <w:p w14:paraId="6148460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Танец с пиалами;</w:t>
      </w:r>
    </w:p>
    <w:p w14:paraId="2CB2C964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Хоровод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«Весну звали»</w:t>
      </w:r>
      <w:r w:rsidRPr="003C3D25">
        <w:rPr>
          <w:sz w:val="28"/>
          <w:szCs w:val="28"/>
        </w:rPr>
        <w:t>;</w:t>
      </w:r>
    </w:p>
    <w:p w14:paraId="61E4D52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Музыкальная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«Хитрый Васька-кот»</w:t>
      </w:r>
      <w:r w:rsidRPr="003C3D25">
        <w:rPr>
          <w:sz w:val="28"/>
          <w:szCs w:val="28"/>
        </w:rPr>
        <w:t>;</w:t>
      </w:r>
    </w:p>
    <w:p w14:paraId="22D2DCA4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Песня-игра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«Васька-кот печёт пирог»</w:t>
      </w:r>
      <w:r w:rsidRPr="003C3D25">
        <w:rPr>
          <w:sz w:val="28"/>
          <w:szCs w:val="28"/>
        </w:rPr>
        <w:t>;</w:t>
      </w:r>
    </w:p>
    <w:p w14:paraId="0E67496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Танец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«Чашек и самовара»</w:t>
      </w:r>
      <w:r w:rsidRPr="003C3D25">
        <w:rPr>
          <w:sz w:val="28"/>
          <w:szCs w:val="28"/>
        </w:rPr>
        <w:t>;</w:t>
      </w:r>
    </w:p>
    <w:p w14:paraId="2B770B3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2. </w:t>
      </w:r>
      <w:r w:rsidRPr="003C3D25">
        <w:rPr>
          <w:sz w:val="28"/>
          <w:szCs w:val="28"/>
          <w:u w:val="single"/>
          <w:bdr w:val="none" w:sz="0" w:space="0" w:color="auto" w:frame="1"/>
        </w:rPr>
        <w:t>Речевое развитие</w:t>
      </w:r>
      <w:r w:rsidRPr="003C3D25">
        <w:rPr>
          <w:sz w:val="28"/>
          <w:szCs w:val="28"/>
        </w:rPr>
        <w:t>:</w:t>
      </w:r>
    </w:p>
    <w:p w14:paraId="10F63C4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Развитие речи;</w:t>
      </w:r>
    </w:p>
    <w:p w14:paraId="5173874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Художественная литература. </w:t>
      </w:r>
      <w:r w:rsidRPr="003C3D25">
        <w:rPr>
          <w:sz w:val="28"/>
          <w:szCs w:val="28"/>
          <w:u w:val="single"/>
          <w:bdr w:val="none" w:sz="0" w:space="0" w:color="auto" w:frame="1"/>
        </w:rPr>
        <w:t>- Речевое развитие</w:t>
      </w:r>
      <w:r w:rsidRPr="003C3D25">
        <w:rPr>
          <w:sz w:val="28"/>
          <w:szCs w:val="28"/>
        </w:rPr>
        <w:t>: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«Какие разные птицы!»</w:t>
      </w:r>
      <w:r w:rsidRPr="003C3D25">
        <w:rPr>
          <w:sz w:val="28"/>
          <w:szCs w:val="28"/>
        </w:rPr>
        <w:t>;</w:t>
      </w:r>
    </w:p>
    <w:p w14:paraId="581A531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Чтение С. </w:t>
      </w:r>
      <w:r w:rsidRPr="003C3D25">
        <w:rPr>
          <w:sz w:val="28"/>
          <w:szCs w:val="28"/>
          <w:u w:val="single"/>
          <w:bdr w:val="none" w:sz="0" w:space="0" w:color="auto" w:frame="1"/>
        </w:rPr>
        <w:t>Маршак</w:t>
      </w:r>
      <w:r w:rsidRPr="003C3D25">
        <w:rPr>
          <w:sz w:val="28"/>
          <w:szCs w:val="28"/>
        </w:rPr>
        <w:t>: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«Где обедал воробей»</w:t>
      </w:r>
      <w:r w:rsidRPr="003C3D25">
        <w:rPr>
          <w:sz w:val="28"/>
          <w:szCs w:val="28"/>
        </w:rPr>
        <w:t>, Е. </w:t>
      </w:r>
      <w:proofErr w:type="spellStart"/>
      <w:proofErr w:type="gramStart"/>
      <w:r w:rsidRPr="003C3D25">
        <w:rPr>
          <w:sz w:val="28"/>
          <w:szCs w:val="28"/>
          <w:u w:val="single"/>
          <w:bdr w:val="none" w:sz="0" w:space="0" w:color="auto" w:frame="1"/>
        </w:rPr>
        <w:t>Чарушин</w:t>
      </w:r>
      <w:r w:rsidRPr="003C3D25">
        <w:rPr>
          <w:sz w:val="28"/>
          <w:szCs w:val="28"/>
        </w:rPr>
        <w:t>:</w:t>
      </w:r>
      <w:r w:rsidRPr="003C3D25">
        <w:rPr>
          <w:i/>
          <w:iCs/>
          <w:sz w:val="28"/>
          <w:szCs w:val="28"/>
          <w:bdr w:val="none" w:sz="0" w:space="0" w:color="auto" w:frame="1"/>
        </w:rPr>
        <w:t>«</w:t>
      </w:r>
      <w:proofErr w:type="gramEnd"/>
      <w:r w:rsidRPr="003C3D25">
        <w:rPr>
          <w:i/>
          <w:iCs/>
          <w:sz w:val="28"/>
          <w:szCs w:val="28"/>
          <w:bdr w:val="none" w:sz="0" w:space="0" w:color="auto" w:frame="1"/>
        </w:rPr>
        <w:t>Воробей</w:t>
      </w:r>
      <w:proofErr w:type="spellEnd"/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  <w:r w:rsidRPr="003C3D25">
        <w:rPr>
          <w:sz w:val="28"/>
          <w:szCs w:val="28"/>
        </w:rPr>
        <w:t>, В. </w:t>
      </w:r>
      <w:proofErr w:type="spellStart"/>
      <w:r w:rsidRPr="003C3D25">
        <w:rPr>
          <w:sz w:val="28"/>
          <w:szCs w:val="28"/>
          <w:u w:val="single"/>
          <w:bdr w:val="none" w:sz="0" w:space="0" w:color="auto" w:frame="1"/>
        </w:rPr>
        <w:t>Бианки</w:t>
      </w:r>
      <w:r w:rsidRPr="003C3D25">
        <w:rPr>
          <w:sz w:val="28"/>
          <w:szCs w:val="28"/>
        </w:rPr>
        <w:t>: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«Синичкин</w:t>
      </w:r>
      <w:proofErr w:type="spellEnd"/>
      <w:r w:rsidRPr="003C3D25">
        <w:rPr>
          <w:i/>
          <w:iCs/>
          <w:sz w:val="28"/>
          <w:szCs w:val="28"/>
          <w:bdr w:val="none" w:sz="0" w:space="0" w:color="auto" w:frame="1"/>
        </w:rPr>
        <w:t xml:space="preserve"> календарь»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«Холодно, в лесу голодно»</w:t>
      </w:r>
      <w:r w:rsidRPr="003C3D25">
        <w:rPr>
          <w:sz w:val="28"/>
          <w:szCs w:val="28"/>
        </w:rPr>
        <w:t>;</w:t>
      </w:r>
    </w:p>
    <w:p w14:paraId="04F2631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Чтение </w:t>
      </w:r>
      <w:proofErr w:type="gramStart"/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стихотворений</w:t>
      </w:r>
      <w:r w:rsidRPr="003C3D25">
        <w:rPr>
          <w:sz w:val="28"/>
          <w:szCs w:val="28"/>
        </w:rPr>
        <w:t> :</w:t>
      </w:r>
      <w:proofErr w:type="gramEnd"/>
      <w:r w:rsidRPr="003C3D25">
        <w:rPr>
          <w:sz w:val="28"/>
          <w:szCs w:val="28"/>
        </w:rPr>
        <w:t xml:space="preserve"> С. Михалков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«Птичья столовая»</w:t>
      </w:r>
      <w:r w:rsidRPr="003C3D25">
        <w:rPr>
          <w:sz w:val="28"/>
          <w:szCs w:val="28"/>
        </w:rPr>
        <w:t>, А. Яшин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«Покормите птиц зимой»</w:t>
      </w:r>
      <w:r w:rsidRPr="003C3D25">
        <w:rPr>
          <w:sz w:val="28"/>
          <w:szCs w:val="28"/>
        </w:rPr>
        <w:t>, А. Барто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«Скачет шустрая синичка»</w:t>
      </w:r>
      <w:r w:rsidRPr="003C3D25">
        <w:rPr>
          <w:sz w:val="28"/>
          <w:szCs w:val="28"/>
        </w:rPr>
        <w:t>;</w:t>
      </w:r>
    </w:p>
    <w:p w14:paraId="61D012A4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разучивание стихов и танцев на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«Новый год»</w:t>
      </w:r>
      <w:r w:rsidRPr="003C3D25">
        <w:rPr>
          <w:sz w:val="28"/>
          <w:szCs w:val="28"/>
        </w:rPr>
        <w:t>;</w:t>
      </w:r>
    </w:p>
    <w:p w14:paraId="0667FAA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Разучивание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стихотворений про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«Масленицу»</w:t>
      </w:r>
      <w:r w:rsidRPr="003C3D25">
        <w:rPr>
          <w:sz w:val="28"/>
          <w:szCs w:val="28"/>
        </w:rPr>
        <w:t>;</w:t>
      </w:r>
    </w:p>
    <w:p w14:paraId="5E072FF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Разучивание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стихотворений к празднику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«Наурыз»</w:t>
      </w:r>
      <w:r w:rsidRPr="003C3D25">
        <w:rPr>
          <w:sz w:val="28"/>
          <w:szCs w:val="28"/>
        </w:rPr>
        <w:t>;</w:t>
      </w:r>
    </w:p>
    <w:p w14:paraId="54C8982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стихи к колядкам;</w:t>
      </w:r>
    </w:p>
    <w:p w14:paraId="2E83216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Разучивание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стихотворений к празднику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«Новый год»</w:t>
      </w:r>
      <w:r w:rsidRPr="003C3D25">
        <w:rPr>
          <w:sz w:val="28"/>
          <w:szCs w:val="28"/>
        </w:rPr>
        <w:t>;</w:t>
      </w:r>
    </w:p>
    <w:p w14:paraId="77A586E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Отгадывание загадок про зиму;</w:t>
      </w:r>
    </w:p>
    <w:p w14:paraId="2435D40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 xml:space="preserve">- Разучивание потешек и </w:t>
      </w:r>
      <w:proofErr w:type="spellStart"/>
      <w:r w:rsidRPr="003C3D25">
        <w:rPr>
          <w:sz w:val="28"/>
          <w:szCs w:val="28"/>
        </w:rPr>
        <w:t>закличек</w:t>
      </w:r>
      <w:proofErr w:type="spellEnd"/>
      <w:r w:rsidRPr="003C3D25">
        <w:rPr>
          <w:sz w:val="28"/>
          <w:szCs w:val="28"/>
        </w:rPr>
        <w:t xml:space="preserve"> к </w:t>
      </w:r>
      <w:proofErr w:type="spellStart"/>
      <w:r w:rsidRPr="003C3D25">
        <w:rPr>
          <w:sz w:val="28"/>
          <w:szCs w:val="28"/>
        </w:rPr>
        <w:t>калядкам</w:t>
      </w:r>
      <w:proofErr w:type="spellEnd"/>
      <w:r w:rsidRPr="003C3D25">
        <w:rPr>
          <w:sz w:val="28"/>
          <w:szCs w:val="28"/>
        </w:rPr>
        <w:t>;</w:t>
      </w:r>
    </w:p>
    <w:p w14:paraId="4014686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lastRenderedPageBreak/>
        <w:t>- Разучивание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стихотворений к празднику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«День жаворонка»</w:t>
      </w:r>
      <w:r w:rsidRPr="003C3D25">
        <w:rPr>
          <w:sz w:val="28"/>
          <w:szCs w:val="28"/>
        </w:rPr>
        <w:t>;</w:t>
      </w:r>
    </w:p>
    <w:p w14:paraId="69F669B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Разучивание потешки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«Пошла Дуня из ворот»</w:t>
      </w:r>
      <w:r w:rsidRPr="003C3D25">
        <w:rPr>
          <w:sz w:val="28"/>
          <w:szCs w:val="28"/>
        </w:rPr>
        <w:t>;</w:t>
      </w:r>
    </w:p>
    <w:p w14:paraId="2D43A9E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Разучивание потешки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«Куплю Дуне Янтари»</w:t>
      </w:r>
      <w:r w:rsidRPr="003C3D25">
        <w:rPr>
          <w:sz w:val="28"/>
          <w:szCs w:val="28"/>
        </w:rPr>
        <w:t>;</w:t>
      </w:r>
    </w:p>
    <w:p w14:paraId="17DA549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- тематические беседы с детьми перед праздниками</w:t>
      </w:r>
      <w:r w:rsidRPr="003C3D25">
        <w:rPr>
          <w:sz w:val="28"/>
          <w:szCs w:val="28"/>
        </w:rPr>
        <w:t>: «Что такое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народные традиционные</w:t>
      </w:r>
      <w:r w:rsidRPr="003C3D25">
        <w:rPr>
          <w:sz w:val="28"/>
          <w:szCs w:val="28"/>
        </w:rPr>
        <w:t> праздники и как их отмечают?»,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«Мы – разные, но мы вместе»</w:t>
      </w:r>
      <w:r w:rsidRPr="003C3D25">
        <w:rPr>
          <w:sz w:val="28"/>
          <w:szCs w:val="28"/>
        </w:rPr>
        <w:t>.</w:t>
      </w:r>
    </w:p>
    <w:p w14:paraId="2DEB215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3. </w:t>
      </w:r>
      <w:r w:rsidRPr="003C3D25">
        <w:rPr>
          <w:sz w:val="28"/>
          <w:szCs w:val="28"/>
          <w:u w:val="single"/>
          <w:bdr w:val="none" w:sz="0" w:space="0" w:color="auto" w:frame="1"/>
        </w:rPr>
        <w:t>Познавательное развитие</w:t>
      </w:r>
      <w:r w:rsidRPr="003C3D25">
        <w:rPr>
          <w:sz w:val="28"/>
          <w:szCs w:val="28"/>
        </w:rPr>
        <w:t>:</w:t>
      </w:r>
    </w:p>
    <w:p w14:paraId="306B825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Развитие познавательно – исследовательской деятельности;</w:t>
      </w:r>
    </w:p>
    <w:p w14:paraId="27750F9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Опытно – экспериментальная деятельность;</w:t>
      </w:r>
    </w:p>
    <w:p w14:paraId="50E4CE1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Приобщение к </w:t>
      </w:r>
      <w:proofErr w:type="spellStart"/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социокультур-ным</w:t>
      </w:r>
      <w:proofErr w:type="spellEnd"/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 xml:space="preserve"> ценностям</w:t>
      </w:r>
      <w:r w:rsidRPr="003C3D25">
        <w:rPr>
          <w:sz w:val="28"/>
          <w:szCs w:val="28"/>
        </w:rPr>
        <w:t>;</w:t>
      </w:r>
    </w:p>
    <w:p w14:paraId="74C3B40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 xml:space="preserve">- Ознакомление с миром </w:t>
      </w:r>
      <w:proofErr w:type="gramStart"/>
      <w:r w:rsidRPr="003C3D25">
        <w:rPr>
          <w:sz w:val="28"/>
          <w:szCs w:val="28"/>
        </w:rPr>
        <w:t>при-роды</w:t>
      </w:r>
      <w:proofErr w:type="gramEnd"/>
      <w:r w:rsidRPr="003C3D25">
        <w:rPr>
          <w:sz w:val="28"/>
          <w:szCs w:val="28"/>
        </w:rPr>
        <w:t>. - Беседы с детьми о зимующих птицах, отгадывание загадок;</w:t>
      </w:r>
    </w:p>
    <w:p w14:paraId="12DD6E2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Целевая прогулка наблюдение за птицами на участке;</w:t>
      </w:r>
    </w:p>
    <w:p w14:paraId="53D83F5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Беседа с детьми о сезонных изменениях весной – наблюдение за солнцем осенью, весной;</w:t>
      </w:r>
    </w:p>
    <w:p w14:paraId="2A03A12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занятие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«Национальные куклы»</w:t>
      </w:r>
      <w:r w:rsidRPr="003C3D25">
        <w:rPr>
          <w:sz w:val="28"/>
          <w:szCs w:val="28"/>
        </w:rPr>
        <w:t>;</w:t>
      </w:r>
    </w:p>
    <w:p w14:paraId="684A7B9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- тематические беседы с детьми перед праздниками</w:t>
      </w:r>
      <w:r w:rsidRPr="003C3D25">
        <w:rPr>
          <w:sz w:val="28"/>
          <w:szCs w:val="28"/>
        </w:rPr>
        <w:t>: «Что такое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народные традиционные</w:t>
      </w:r>
      <w:r w:rsidRPr="003C3D25">
        <w:rPr>
          <w:sz w:val="28"/>
          <w:szCs w:val="28"/>
        </w:rPr>
        <w:t> праздники и как их отмечают?»,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«Мы – разные, но мы вместе»</w:t>
      </w:r>
      <w:r w:rsidRPr="003C3D25">
        <w:rPr>
          <w:sz w:val="28"/>
          <w:szCs w:val="28"/>
        </w:rPr>
        <w:t>.</w:t>
      </w:r>
    </w:p>
    <w:p w14:paraId="0C73ED3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4. </w:t>
      </w:r>
      <w:r w:rsidRPr="003C3D25">
        <w:rPr>
          <w:sz w:val="28"/>
          <w:szCs w:val="28"/>
          <w:u w:val="single"/>
          <w:bdr w:val="none" w:sz="0" w:space="0" w:color="auto" w:frame="1"/>
        </w:rPr>
        <w:t>Физическое развитие</w:t>
      </w:r>
      <w:r w:rsidRPr="003C3D25">
        <w:rPr>
          <w:sz w:val="28"/>
          <w:szCs w:val="28"/>
        </w:rPr>
        <w:t>:</w:t>
      </w:r>
    </w:p>
    <w:p w14:paraId="5660ABB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Формирование</w:t>
      </w:r>
      <w:r w:rsidRPr="003C3D25">
        <w:rPr>
          <w:sz w:val="28"/>
          <w:szCs w:val="28"/>
        </w:rPr>
        <w:t> начальных представлений о ЗОЖ;</w:t>
      </w:r>
    </w:p>
    <w:p w14:paraId="55A7E5D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Физическая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культура</w:t>
      </w:r>
      <w:r w:rsidRPr="003C3D25">
        <w:rPr>
          <w:sz w:val="28"/>
          <w:szCs w:val="28"/>
        </w:rPr>
        <w:t>. </w:t>
      </w:r>
      <w:r w:rsidRPr="003C3D25">
        <w:rPr>
          <w:sz w:val="28"/>
          <w:szCs w:val="28"/>
          <w:u w:val="single"/>
          <w:bdr w:val="none" w:sz="0" w:space="0" w:color="auto" w:frame="1"/>
        </w:rPr>
        <w:t>- Подвижные игры</w:t>
      </w:r>
      <w:r w:rsidRPr="003C3D25">
        <w:rPr>
          <w:sz w:val="28"/>
          <w:szCs w:val="28"/>
        </w:rPr>
        <w:t>: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«Птички и птенчики»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«Перелёт птиц»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«Воробушки и автомобиль»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«Птички и кошка»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«Стайки»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«Синички в гнёздах»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«Попади комом снега в цель»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«Вороны»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«Вороны и воробушки»</w:t>
      </w:r>
      <w:r w:rsidRPr="003C3D25">
        <w:rPr>
          <w:sz w:val="28"/>
          <w:szCs w:val="28"/>
        </w:rPr>
        <w:t>;</w:t>
      </w:r>
    </w:p>
    <w:p w14:paraId="252A487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 с Солнцем;</w:t>
      </w:r>
    </w:p>
    <w:p w14:paraId="622A0C3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3C3D25">
        <w:rPr>
          <w:i/>
          <w:iCs/>
          <w:sz w:val="28"/>
          <w:szCs w:val="28"/>
          <w:bdr w:val="none" w:sz="0" w:space="0" w:color="auto" w:frame="1"/>
        </w:rPr>
        <w:t>Тегеалу</w:t>
      </w:r>
      <w:proofErr w:type="spellEnd"/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  <w:r w:rsidRPr="003C3D25">
        <w:rPr>
          <w:sz w:val="28"/>
          <w:szCs w:val="28"/>
        </w:rPr>
        <w:t> -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«Подними монету»</w:t>
      </w:r>
      <w:r w:rsidRPr="003C3D25">
        <w:rPr>
          <w:sz w:val="28"/>
          <w:szCs w:val="28"/>
        </w:rPr>
        <w:t>;</w:t>
      </w:r>
    </w:p>
    <w:p w14:paraId="02245D4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3C3D25">
        <w:rPr>
          <w:i/>
          <w:iCs/>
          <w:sz w:val="28"/>
          <w:szCs w:val="28"/>
          <w:bdr w:val="none" w:sz="0" w:space="0" w:color="auto" w:frame="1"/>
        </w:rPr>
        <w:t>Котермек</w:t>
      </w:r>
      <w:proofErr w:type="spellEnd"/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  <w:r w:rsidRPr="003C3D25">
        <w:rPr>
          <w:sz w:val="28"/>
          <w:szCs w:val="28"/>
        </w:rPr>
        <w:t>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«Силачи»</w:t>
      </w:r>
      <w:r w:rsidRPr="003C3D25">
        <w:rPr>
          <w:sz w:val="28"/>
          <w:szCs w:val="28"/>
        </w:rPr>
        <w:t>;</w:t>
      </w:r>
    </w:p>
    <w:p w14:paraId="481BFDF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«Море волнуется раз»</w:t>
      </w:r>
      <w:r w:rsidRPr="003C3D25">
        <w:rPr>
          <w:sz w:val="28"/>
          <w:szCs w:val="28"/>
        </w:rPr>
        <w:t>;</w:t>
      </w:r>
    </w:p>
    <w:p w14:paraId="74EB6A1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«Шатёр»</w:t>
      </w:r>
      <w:r w:rsidRPr="003C3D25">
        <w:rPr>
          <w:sz w:val="28"/>
          <w:szCs w:val="28"/>
        </w:rPr>
        <w:t>;</w:t>
      </w:r>
    </w:p>
    <w:p w14:paraId="0650DD8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«Не ошибись»</w:t>
      </w:r>
      <w:r w:rsidRPr="003C3D25">
        <w:rPr>
          <w:sz w:val="28"/>
          <w:szCs w:val="28"/>
        </w:rPr>
        <w:t>;</w:t>
      </w:r>
    </w:p>
    <w:p w14:paraId="674F454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«Собери снеговика»</w:t>
      </w:r>
      <w:r w:rsidRPr="003C3D25">
        <w:rPr>
          <w:sz w:val="28"/>
          <w:szCs w:val="28"/>
        </w:rPr>
        <w:t>;</w:t>
      </w:r>
    </w:p>
    <w:p w14:paraId="6722A33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«Ручеек»</w:t>
      </w:r>
      <w:r w:rsidRPr="003C3D25">
        <w:rPr>
          <w:sz w:val="28"/>
          <w:szCs w:val="28"/>
        </w:rPr>
        <w:t>;</w:t>
      </w:r>
    </w:p>
    <w:p w14:paraId="36DB712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«Перелетные и зимующие птицы»</w:t>
      </w:r>
    </w:p>
    <w:p w14:paraId="1B91DE8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5. Социально – </w:t>
      </w:r>
      <w:r w:rsidRPr="003C3D25">
        <w:rPr>
          <w:sz w:val="28"/>
          <w:szCs w:val="28"/>
          <w:u w:val="single"/>
          <w:bdr w:val="none" w:sz="0" w:space="0" w:color="auto" w:frame="1"/>
        </w:rPr>
        <w:t>коммуникативное развитие</w:t>
      </w:r>
      <w:r w:rsidRPr="003C3D25">
        <w:rPr>
          <w:sz w:val="28"/>
          <w:szCs w:val="28"/>
        </w:rPr>
        <w:t>:</w:t>
      </w:r>
    </w:p>
    <w:p w14:paraId="4611F12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Социализация, развитие общения, нравственное воспитание;</w:t>
      </w:r>
    </w:p>
    <w:p w14:paraId="395E1DE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Ребенок в семье и обществе, патриотическое воспитание;</w:t>
      </w:r>
    </w:p>
    <w:p w14:paraId="6AAEA0A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Самообслуживание, самостоятельность, трудовое воспитание;</w:t>
      </w:r>
    </w:p>
    <w:p w14:paraId="4856102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Формирование основ безопасности</w:t>
      </w:r>
      <w:r w:rsidRPr="003C3D25">
        <w:rPr>
          <w:sz w:val="28"/>
          <w:szCs w:val="28"/>
        </w:rPr>
        <w:t>. - Словесная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«Угадай по описанию»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«Назови ласково»</w:t>
      </w:r>
      <w:r w:rsidRPr="003C3D25">
        <w:rPr>
          <w:sz w:val="28"/>
          <w:szCs w:val="28"/>
        </w:rPr>
        <w:t>;</w:t>
      </w:r>
    </w:p>
    <w:p w14:paraId="28B711D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Беседы с детьми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 xml:space="preserve">старшего дошкольного </w:t>
      </w:r>
      <w:proofErr w:type="gramStart"/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возраста</w:t>
      </w:r>
      <w:r w:rsidRPr="003C3D25">
        <w:rPr>
          <w:sz w:val="28"/>
          <w:szCs w:val="28"/>
        </w:rPr>
        <w:t> :</w:t>
      </w:r>
      <w:proofErr w:type="gramEnd"/>
      <w:r w:rsidRPr="003C3D25">
        <w:rPr>
          <w:sz w:val="28"/>
          <w:szCs w:val="28"/>
        </w:rPr>
        <w:t>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«Святочные посиделки»</w:t>
      </w:r>
      <w:r w:rsidRPr="003C3D25">
        <w:rPr>
          <w:sz w:val="28"/>
          <w:szCs w:val="28"/>
        </w:rPr>
        <w:t>;</w:t>
      </w:r>
    </w:p>
    <w:p w14:paraId="1235601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- Беседы с детьми</w:t>
      </w:r>
      <w:r w:rsidRPr="003C3D25">
        <w:rPr>
          <w:sz w:val="28"/>
          <w:szCs w:val="28"/>
        </w:rPr>
        <w:t>: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«Праздник Наурыз»</w:t>
      </w:r>
      <w:r w:rsidRPr="003C3D25">
        <w:rPr>
          <w:sz w:val="28"/>
          <w:szCs w:val="28"/>
        </w:rPr>
        <w:t>;</w:t>
      </w:r>
    </w:p>
    <w:p w14:paraId="24B4488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Беседы с детьми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«Праздник Масленица»</w:t>
      </w:r>
      <w:r w:rsidRPr="003C3D25">
        <w:rPr>
          <w:sz w:val="28"/>
          <w:szCs w:val="28"/>
        </w:rPr>
        <w:t>;</w:t>
      </w:r>
    </w:p>
    <w:p w14:paraId="334EDAF4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Пальчиковая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«Наши алые цветки»</w:t>
      </w:r>
      <w:r w:rsidRPr="003C3D25">
        <w:rPr>
          <w:sz w:val="28"/>
          <w:szCs w:val="28"/>
        </w:rPr>
        <w:t>;</w:t>
      </w:r>
    </w:p>
    <w:p w14:paraId="733284C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«Угадай цветок»</w:t>
      </w:r>
      <w:r w:rsidRPr="003C3D25">
        <w:rPr>
          <w:sz w:val="28"/>
          <w:szCs w:val="28"/>
        </w:rPr>
        <w:t>;</w:t>
      </w:r>
    </w:p>
    <w:p w14:paraId="741D953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Дидактическая игра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«Наряди куклу»</w:t>
      </w:r>
      <w:r w:rsidRPr="003C3D25">
        <w:rPr>
          <w:sz w:val="28"/>
          <w:szCs w:val="28"/>
        </w:rPr>
        <w:t>;</w:t>
      </w:r>
    </w:p>
    <w:p w14:paraId="2DF2832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- тематические беседы с детьми перед праздниками</w:t>
      </w:r>
      <w:r w:rsidRPr="003C3D25">
        <w:rPr>
          <w:sz w:val="28"/>
          <w:szCs w:val="28"/>
        </w:rPr>
        <w:t>: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«Что такое </w:t>
      </w:r>
      <w:r w:rsidRPr="003C3D25">
        <w:rPr>
          <w:rStyle w:val="ad"/>
          <w:rFonts w:eastAsiaTheme="majorEastAsia"/>
          <w:i/>
          <w:iCs/>
          <w:sz w:val="28"/>
          <w:szCs w:val="28"/>
          <w:bdr w:val="none" w:sz="0" w:space="0" w:color="auto" w:frame="1"/>
        </w:rPr>
        <w:t>народные традиционные праздники</w:t>
      </w:r>
      <w:r w:rsidRPr="003C3D25">
        <w:rPr>
          <w:i/>
          <w:iCs/>
          <w:sz w:val="28"/>
          <w:szCs w:val="28"/>
          <w:bdr w:val="none" w:sz="0" w:space="0" w:color="auto" w:frame="1"/>
        </w:rPr>
        <w:t>?»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«Мы – разные, но мы вместе»</w:t>
      </w:r>
      <w:r w:rsidRPr="003C3D25">
        <w:rPr>
          <w:sz w:val="28"/>
          <w:szCs w:val="28"/>
        </w:rPr>
        <w:t>.</w:t>
      </w:r>
    </w:p>
    <w:p w14:paraId="4B9E21B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Деятельность родителей - Изготовление кормушки для детского сада;</w:t>
      </w:r>
    </w:p>
    <w:p w14:paraId="0C81672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Заготовка корма для птиц;</w:t>
      </w:r>
    </w:p>
    <w:p w14:paraId="5B5F9AB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костюмы и атрибуты к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«Новому году»</w:t>
      </w:r>
      <w:r w:rsidRPr="003C3D25">
        <w:rPr>
          <w:sz w:val="28"/>
          <w:szCs w:val="28"/>
        </w:rPr>
        <w:t>;</w:t>
      </w:r>
    </w:p>
    <w:p w14:paraId="7DC00E6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lastRenderedPageBreak/>
        <w:t>- Блины к празднику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«Масленица»</w:t>
      </w:r>
      <w:r w:rsidRPr="003C3D25">
        <w:rPr>
          <w:sz w:val="28"/>
          <w:szCs w:val="28"/>
        </w:rPr>
        <w:t>;</w:t>
      </w:r>
    </w:p>
    <w:p w14:paraId="4BF4E1F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Угощения к празднику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«Наурыз»</w:t>
      </w:r>
      <w:r w:rsidRPr="003C3D25">
        <w:rPr>
          <w:sz w:val="28"/>
          <w:szCs w:val="28"/>
        </w:rPr>
        <w:t>;</w:t>
      </w:r>
    </w:p>
    <w:p w14:paraId="0C8E10F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Угощения и поделки к ярмарке;</w:t>
      </w:r>
    </w:p>
    <w:p w14:paraId="412D586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Утварь к ярмарке;</w:t>
      </w:r>
    </w:p>
    <w:p w14:paraId="03A43EC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3 этап</w:t>
      </w:r>
      <w:r w:rsidRPr="003C3D25">
        <w:rPr>
          <w:sz w:val="28"/>
          <w:szCs w:val="28"/>
        </w:rPr>
        <w:t>: заключительный.</w:t>
      </w:r>
    </w:p>
    <w:p w14:paraId="4F0850D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выставка рисунков, изготовление атрибутов, костюмов, пособий, поделок по темам праздников.</w:t>
      </w:r>
    </w:p>
    <w:p w14:paraId="0D1178E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- Проведение праздников</w:t>
      </w:r>
      <w:r w:rsidRPr="003C3D25">
        <w:rPr>
          <w:sz w:val="28"/>
          <w:szCs w:val="28"/>
        </w:rPr>
        <w:t>: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«Синичкин день»</w:t>
      </w:r>
      <w:r w:rsidRPr="003C3D25">
        <w:rPr>
          <w:sz w:val="28"/>
          <w:szCs w:val="28"/>
        </w:rPr>
        <w:t>;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«Новый год»</w:t>
      </w:r>
      <w:r w:rsidRPr="003C3D25">
        <w:rPr>
          <w:sz w:val="28"/>
          <w:szCs w:val="28"/>
        </w:rPr>
        <w:t>;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«Коляда святая»</w:t>
      </w:r>
      <w:r w:rsidRPr="003C3D25">
        <w:rPr>
          <w:sz w:val="28"/>
          <w:szCs w:val="28"/>
        </w:rPr>
        <w:t>;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«Масленица»</w:t>
      </w:r>
      <w:r w:rsidRPr="003C3D25">
        <w:rPr>
          <w:sz w:val="28"/>
          <w:szCs w:val="28"/>
        </w:rPr>
        <w:t>;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«Наурыз»</w:t>
      </w:r>
      <w:r w:rsidRPr="003C3D25">
        <w:rPr>
          <w:sz w:val="28"/>
          <w:szCs w:val="28"/>
        </w:rPr>
        <w:t>;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«День Жаворонка»</w:t>
      </w:r>
      <w:r w:rsidRPr="003C3D25">
        <w:rPr>
          <w:sz w:val="28"/>
          <w:szCs w:val="28"/>
        </w:rPr>
        <w:t>;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«Весенняя ярмарка»</w:t>
      </w:r>
      <w:r w:rsidRPr="003C3D25">
        <w:rPr>
          <w:sz w:val="28"/>
          <w:szCs w:val="28"/>
        </w:rPr>
        <w:t>;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«Иван Купала»</w:t>
      </w:r>
      <w:r w:rsidRPr="003C3D25">
        <w:rPr>
          <w:sz w:val="28"/>
          <w:szCs w:val="28"/>
        </w:rPr>
        <w:t>.</w:t>
      </w:r>
    </w:p>
    <w:p w14:paraId="7258365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защита проекта.</w:t>
      </w:r>
    </w:p>
    <w:p w14:paraId="3D29B48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нашем ДОУ был разработан и реализован проект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«Синичкин день»</w:t>
      </w:r>
      <w:r w:rsidRPr="003C3D25">
        <w:rPr>
          <w:sz w:val="28"/>
          <w:szCs w:val="28"/>
        </w:rPr>
        <w:t>. В рамках этого проекта был проведен праздник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«Синичкин день»</w:t>
      </w:r>
      <w:r w:rsidRPr="003C3D25">
        <w:rPr>
          <w:sz w:val="28"/>
          <w:szCs w:val="28"/>
        </w:rPr>
        <w:t>, в ходе праздника я рассказала детям, что он означает, как его отмечают, так же я провела игры, соревнования между ребятами. А перед праздником мною были проведены занятия по развитию речи, художественно-эстетическому развитию (</w:t>
      </w:r>
      <w:proofErr w:type="spellStart"/>
      <w:r w:rsidRPr="003C3D25">
        <w:rPr>
          <w:sz w:val="28"/>
          <w:szCs w:val="28"/>
        </w:rPr>
        <w:t>пластилинография</w:t>
      </w:r>
      <w:proofErr w:type="spellEnd"/>
      <w:r w:rsidRPr="003C3D25">
        <w:rPr>
          <w:sz w:val="28"/>
          <w:szCs w:val="28"/>
        </w:rPr>
        <w:t>, целевая прогулка с детьми на тему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«Зимующие и перелётные птицы»</w:t>
      </w:r>
      <w:r w:rsidRPr="003C3D25">
        <w:rPr>
          <w:sz w:val="28"/>
          <w:szCs w:val="28"/>
        </w:rPr>
        <w:t>.</w:t>
      </w:r>
    </w:p>
    <w:p w14:paraId="04002BF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</w:t>
      </w:r>
    </w:p>
    <w:p w14:paraId="15A352B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формировать</w:t>
      </w:r>
      <w:r w:rsidRPr="003C3D25">
        <w:rPr>
          <w:sz w:val="28"/>
          <w:szCs w:val="28"/>
        </w:rPr>
        <w:t> представление о жизни птиц зимой;</w:t>
      </w:r>
    </w:p>
    <w:p w14:paraId="35A7E70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воспитывать желание заботиться о птицах, выделяя признаки живого;</w:t>
      </w:r>
    </w:p>
    <w:p w14:paraId="0555ECA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расширить представление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о птицах</w:t>
      </w:r>
      <w:r w:rsidRPr="003C3D25">
        <w:rPr>
          <w:sz w:val="28"/>
          <w:szCs w:val="28"/>
        </w:rPr>
        <w:t>, остающихся зимовать в наших краях.</w:t>
      </w:r>
    </w:p>
    <w:p w14:paraId="4C63991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Я провела консультацию с родителями о том, что на территории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«Детского сада»</w:t>
      </w:r>
      <w:r w:rsidRPr="003C3D25">
        <w:rPr>
          <w:sz w:val="28"/>
          <w:szCs w:val="28"/>
        </w:rPr>
        <w:t xml:space="preserve"> мало кормушек для птиц. И родители предложили совместно с детьми их сделать и принести. Когда ребята с родителями принесли кормушки, мы их развешали, и каждый день мы на прогулке </w:t>
      </w:r>
      <w:proofErr w:type="spellStart"/>
      <w:r w:rsidRPr="003C3D25">
        <w:rPr>
          <w:sz w:val="28"/>
          <w:szCs w:val="28"/>
        </w:rPr>
        <w:t>ложили</w:t>
      </w:r>
      <w:proofErr w:type="spellEnd"/>
      <w:r w:rsidRPr="003C3D25">
        <w:rPr>
          <w:sz w:val="28"/>
          <w:szCs w:val="28"/>
        </w:rPr>
        <w:t xml:space="preserve"> в кормушки корм птицам.</w:t>
      </w:r>
    </w:p>
    <w:p w14:paraId="23F578A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Синичкин день отмечают в России 12 ноября. Прошлое у этого праздника очень древнее, а в настоящее время он носит экологический характер и проходит под знаком заботы о птицах в зимний период.</w:t>
      </w:r>
    </w:p>
    <w:p w14:paraId="1B21677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Именно в эти дни во многих городах появляются синицы. Кстати, синицы не улетают на лето в теплые края, как считают многие. Летом эти птицы живут в лесах и выводят там птенцов. В город они переселяются с наступлением холодов, потому что рядом с людьми им проще прокормиться.</w:t>
      </w:r>
    </w:p>
    <w:p w14:paraId="6B8B3C2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По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традиции</w:t>
      </w:r>
      <w:r w:rsidRPr="003C3D25">
        <w:rPr>
          <w:sz w:val="28"/>
          <w:szCs w:val="28"/>
        </w:rPr>
        <w:t> в этот день проходят просветительские мероприятия, во время которых разъясняют важность охраны и подкормки птиц. При этом важно понимать, что разные городские птицы едят разный корм.</w:t>
      </w:r>
    </w:p>
    <w:p w14:paraId="578FDB5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Например, синицы любят семечки тыквы, подсолнечника и даже арахис. Главное помните, что все эти лакомства не должны быть соленными и жаренными. Также синиц следует подкармливать несоленым салом и замороженным маслом.</w:t>
      </w:r>
    </w:p>
    <w:p w14:paraId="44DF835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Я провела с детьми беседу о празднике </w:t>
      </w:r>
      <w:r w:rsidRPr="003C3D25">
        <w:rPr>
          <w:i/>
          <w:iCs/>
          <w:sz w:val="28"/>
          <w:szCs w:val="28"/>
          <w:bdr w:val="none" w:sz="0" w:space="0" w:color="auto" w:frame="1"/>
        </w:rPr>
        <w:t xml:space="preserve">«Курбан - </w:t>
      </w:r>
      <w:proofErr w:type="spellStart"/>
      <w:r w:rsidRPr="003C3D25">
        <w:rPr>
          <w:i/>
          <w:iCs/>
          <w:sz w:val="28"/>
          <w:szCs w:val="28"/>
          <w:bdr w:val="none" w:sz="0" w:space="0" w:color="auto" w:frame="1"/>
        </w:rPr>
        <w:t>Айт</w:t>
      </w:r>
      <w:proofErr w:type="spellEnd"/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</w:p>
    <w:p w14:paraId="4DBE3A1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i/>
          <w:iCs/>
          <w:sz w:val="28"/>
          <w:szCs w:val="28"/>
          <w:bdr w:val="none" w:sz="0" w:space="0" w:color="auto" w:frame="1"/>
        </w:rPr>
        <w:t xml:space="preserve">«Курбан – </w:t>
      </w:r>
      <w:proofErr w:type="spellStart"/>
      <w:r w:rsidRPr="003C3D25">
        <w:rPr>
          <w:i/>
          <w:iCs/>
          <w:sz w:val="28"/>
          <w:szCs w:val="28"/>
          <w:bdr w:val="none" w:sz="0" w:space="0" w:color="auto" w:frame="1"/>
        </w:rPr>
        <w:t>Айт</w:t>
      </w:r>
      <w:proofErr w:type="spellEnd"/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  <w:r w:rsidRPr="003C3D25">
        <w:rPr>
          <w:sz w:val="28"/>
          <w:szCs w:val="28"/>
        </w:rPr>
        <w:t> - отмечают с 20 ноября</w:t>
      </w:r>
    </w:p>
    <w:p w14:paraId="15C7082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По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традиции</w:t>
      </w:r>
      <w:r w:rsidRPr="003C3D25">
        <w:rPr>
          <w:sz w:val="28"/>
          <w:szCs w:val="28"/>
        </w:rPr>
        <w:t>, в дни </w:t>
      </w:r>
      <w:r w:rsidRPr="003C3D25">
        <w:rPr>
          <w:i/>
          <w:iCs/>
          <w:sz w:val="28"/>
          <w:szCs w:val="28"/>
          <w:bdr w:val="none" w:sz="0" w:space="0" w:color="auto" w:frame="1"/>
        </w:rPr>
        <w:t xml:space="preserve">«Курбан </w:t>
      </w:r>
      <w:proofErr w:type="spellStart"/>
      <w:r w:rsidRPr="003C3D25">
        <w:rPr>
          <w:i/>
          <w:iCs/>
          <w:sz w:val="28"/>
          <w:szCs w:val="28"/>
          <w:bdr w:val="none" w:sz="0" w:space="0" w:color="auto" w:frame="1"/>
        </w:rPr>
        <w:t>Айт</w:t>
      </w:r>
      <w:proofErr w:type="spellEnd"/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  <w:r w:rsidRPr="003C3D25">
        <w:rPr>
          <w:sz w:val="28"/>
          <w:szCs w:val="28"/>
        </w:rPr>
        <w:t> верующий должен проявлять любовь и милосердие к ближним, помогать нуждающимся. Одна треть от мяса жертвенного животного отдается беднякам в качестве милостыни.</w:t>
      </w:r>
    </w:p>
    <w:p w14:paraId="0F918A4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</w:t>
      </w:r>
    </w:p>
    <w:p w14:paraId="5D7391A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познакомить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с праздником</w:t>
      </w:r>
      <w:r w:rsidRPr="003C3D25">
        <w:rPr>
          <w:sz w:val="28"/>
          <w:szCs w:val="28"/>
        </w:rPr>
        <w:t>, рассказать его суть.</w:t>
      </w:r>
    </w:p>
    <w:p w14:paraId="35A779C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дни празднования Курбан Айта в течение трех дней во всех домах накрывается стол.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Дастархан</w:t>
      </w:r>
      <w:r w:rsidRPr="003C3D25">
        <w:rPr>
          <w:sz w:val="28"/>
          <w:szCs w:val="28"/>
        </w:rPr>
        <w:t xml:space="preserve"> обычно бывает по-настоящему праздничным и обильным, а хозяева - </w:t>
      </w:r>
      <w:r w:rsidRPr="003C3D25">
        <w:rPr>
          <w:sz w:val="28"/>
          <w:szCs w:val="28"/>
        </w:rPr>
        <w:lastRenderedPageBreak/>
        <w:t>хлебосольными. Любой человек, пришедший поздравить с праздником, радушно встречается хозяевами.</w:t>
      </w:r>
    </w:p>
    <w:p w14:paraId="74F887E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Я рассказываю детям о празднике, как его отмечают, что это за праздник.</w:t>
      </w:r>
    </w:p>
    <w:p w14:paraId="7D82D8B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 xml:space="preserve">А родители рассказывают дома, есть семьи, которые вместе с детьми отмечают </w:t>
      </w:r>
      <w:proofErr w:type="gramStart"/>
      <w:r w:rsidRPr="003C3D25">
        <w:rPr>
          <w:sz w:val="28"/>
          <w:szCs w:val="28"/>
        </w:rPr>
        <w:t>праздник</w:t>
      </w:r>
      <w:proofErr w:type="gramEnd"/>
      <w:r w:rsidRPr="003C3D25">
        <w:rPr>
          <w:sz w:val="28"/>
          <w:szCs w:val="28"/>
        </w:rPr>
        <w:t xml:space="preserve"> приносят фотографии и показывают, как они отмечали праздник.</w:t>
      </w:r>
    </w:p>
    <w:p w14:paraId="1FC029F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Также, мы с детьми праздновали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«Новый год»</w:t>
      </w:r>
      <w:r w:rsidRPr="003C3D25">
        <w:rPr>
          <w:sz w:val="28"/>
          <w:szCs w:val="28"/>
        </w:rPr>
        <w:t>, в ходе праздника детьми были показаны танцы, были проведены игры, как с детьми, так и с персонажами из новогодней сказки.</w:t>
      </w:r>
    </w:p>
    <w:p w14:paraId="2A16A19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</w:t>
      </w:r>
    </w:p>
    <w:p w14:paraId="4142659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вызвать желание,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интерес детей</w:t>
      </w:r>
      <w:r w:rsidRPr="003C3D25">
        <w:rPr>
          <w:sz w:val="28"/>
          <w:szCs w:val="28"/>
        </w:rPr>
        <w:t> к празднованию Нового года;</w:t>
      </w:r>
    </w:p>
    <w:p w14:paraId="2B411B9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создать для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атмосферу волшебства, таинственности, загадочности;</w:t>
      </w:r>
    </w:p>
    <w:p w14:paraId="7BCD3F3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i/>
          <w:iCs/>
          <w:sz w:val="28"/>
          <w:szCs w:val="28"/>
          <w:bdr w:val="none" w:sz="0" w:space="0" w:color="auto" w:frame="1"/>
        </w:rPr>
        <w:t>«Новый год»</w:t>
      </w:r>
      <w:r w:rsidRPr="003C3D25">
        <w:rPr>
          <w:sz w:val="28"/>
          <w:szCs w:val="28"/>
        </w:rPr>
        <w:t> отмечают многие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народы тогда</w:t>
      </w:r>
      <w:r w:rsidRPr="003C3D25">
        <w:rPr>
          <w:sz w:val="28"/>
          <w:szCs w:val="28"/>
        </w:rPr>
        <w:t>, когда наступает переход из последнего дня уходящего года в первый следующего.</w:t>
      </w:r>
    </w:p>
    <w:p w14:paraId="0BFFBB8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На празднике бывают разные персонажи, </w:t>
      </w:r>
      <w:r w:rsidRPr="003C3D25">
        <w:rPr>
          <w:sz w:val="28"/>
          <w:szCs w:val="28"/>
          <w:u w:val="single"/>
          <w:bdr w:val="none" w:sz="0" w:space="0" w:color="auto" w:frame="1"/>
        </w:rPr>
        <w:t>например</w:t>
      </w:r>
      <w:r w:rsidRPr="003C3D25">
        <w:rPr>
          <w:sz w:val="28"/>
          <w:szCs w:val="28"/>
        </w:rPr>
        <w:t>: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«Баба-Яга»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«Кошки»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«Разбойники»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«Восточные красавицы»</w:t>
      </w:r>
      <w:r w:rsidRPr="003C3D25">
        <w:rPr>
          <w:sz w:val="28"/>
          <w:szCs w:val="28"/>
        </w:rPr>
        <w:t>,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«Ковбои»</w:t>
      </w:r>
      <w:r w:rsidRPr="003C3D25">
        <w:rPr>
          <w:sz w:val="28"/>
          <w:szCs w:val="28"/>
        </w:rPr>
        <w:t>.</w:t>
      </w:r>
    </w:p>
    <w:p w14:paraId="6CCA4F6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Самые главные гости на празднике – это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«Дед мороз»</w:t>
      </w:r>
      <w:r w:rsidRPr="003C3D25">
        <w:rPr>
          <w:sz w:val="28"/>
          <w:szCs w:val="28"/>
        </w:rPr>
        <w:t> 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«Снегурочка»</w:t>
      </w:r>
      <w:r w:rsidRPr="003C3D25">
        <w:rPr>
          <w:sz w:val="28"/>
          <w:szCs w:val="28"/>
        </w:rPr>
        <w:t>.</w:t>
      </w:r>
    </w:p>
    <w:p w14:paraId="2855446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Мною был проведен праздник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«Святочные посиделки»</w:t>
      </w:r>
      <w:r w:rsidRPr="003C3D25">
        <w:rPr>
          <w:sz w:val="28"/>
          <w:szCs w:val="28"/>
        </w:rPr>
        <w:t>.</w:t>
      </w:r>
    </w:p>
    <w:p w14:paraId="6A2E654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 xml:space="preserve">Я рассказываю детям, что это за праздник, </w:t>
      </w:r>
      <w:proofErr w:type="gramStart"/>
      <w:r w:rsidRPr="003C3D25">
        <w:rPr>
          <w:sz w:val="28"/>
          <w:szCs w:val="28"/>
        </w:rPr>
        <w:t>показываю</w:t>
      </w:r>
      <w:proofErr w:type="gramEnd"/>
      <w:r w:rsidRPr="003C3D25">
        <w:rPr>
          <w:sz w:val="28"/>
          <w:szCs w:val="28"/>
        </w:rPr>
        <w:t xml:space="preserve"> как гадали, что в этот праздник ходили по домам, произносили разные потешки, прибаутки.</w:t>
      </w:r>
    </w:p>
    <w:p w14:paraId="10EF6B2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 приобщение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к народным традициям</w:t>
      </w:r>
      <w:r w:rsidRPr="003C3D25">
        <w:rPr>
          <w:sz w:val="28"/>
          <w:szCs w:val="28"/>
        </w:rPr>
        <w:t>.</w:t>
      </w:r>
    </w:p>
    <w:p w14:paraId="4BEE3FE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На Рождество всегда зажигали ёлку. Рождество отмечают на Руси 7 января. А с 8 по 19 января время Святок, то есть Святых вечеров. Вот это время считается самым весёлым, потому что с этими днями связано немало радостных обычаев.</w:t>
      </w:r>
    </w:p>
    <w:p w14:paraId="0E17975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Мы с наряженными детьми ходим по всем группам, колядуем, им это очень нравится. А в этом году мы ходили в школу, школьникам было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интересно</w:t>
      </w:r>
      <w:r w:rsidRPr="003C3D25">
        <w:rPr>
          <w:sz w:val="28"/>
          <w:szCs w:val="28"/>
        </w:rPr>
        <w:t>, все были очень рады нашему приходу.</w:t>
      </w:r>
    </w:p>
    <w:p w14:paraId="3A1553B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Также, в нашем ДОУ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традиционно проводили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3C3D25">
        <w:rPr>
          <w:i/>
          <w:iCs/>
          <w:sz w:val="28"/>
          <w:szCs w:val="28"/>
          <w:bdr w:val="none" w:sz="0" w:space="0" w:color="auto" w:frame="1"/>
        </w:rPr>
        <w:t>Масленница</w:t>
      </w:r>
      <w:proofErr w:type="spellEnd"/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  <w:r w:rsidRPr="003C3D25">
        <w:rPr>
          <w:sz w:val="28"/>
          <w:szCs w:val="28"/>
        </w:rPr>
        <w:t> на улице, в ходе которого дети пели песни, читали стихи, пели частушки, играли в игры. Дети очень любят этот праздник.</w:t>
      </w:r>
    </w:p>
    <w:p w14:paraId="5F3AA53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</w:t>
      </w:r>
    </w:p>
    <w:p w14:paraId="67E23A13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знакомить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с традициями празднования народных</w:t>
      </w:r>
      <w:r w:rsidRPr="003C3D25">
        <w:rPr>
          <w:sz w:val="28"/>
          <w:szCs w:val="28"/>
        </w:rPr>
        <w:t> календарных праздников.</w:t>
      </w:r>
    </w:p>
    <w:p w14:paraId="6CDAE31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Задачи</w:t>
      </w:r>
      <w:r w:rsidRPr="003C3D25">
        <w:rPr>
          <w:sz w:val="28"/>
          <w:szCs w:val="28"/>
        </w:rPr>
        <w:t>:</w:t>
      </w:r>
    </w:p>
    <w:p w14:paraId="2446AA5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знакомить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с малыми формами</w:t>
      </w:r>
      <w:r w:rsidRPr="003C3D25">
        <w:rPr>
          <w:sz w:val="28"/>
          <w:szCs w:val="28"/>
        </w:rPr>
        <w:t> </w:t>
      </w:r>
      <w:r w:rsidRPr="003C3D25">
        <w:rPr>
          <w:sz w:val="28"/>
          <w:szCs w:val="28"/>
          <w:u w:val="single"/>
          <w:bdr w:val="none" w:sz="0" w:space="0" w:color="auto" w:frame="1"/>
        </w:rPr>
        <w:t>музыкально фольклора</w:t>
      </w:r>
      <w:r w:rsidRPr="003C3D25">
        <w:rPr>
          <w:sz w:val="28"/>
          <w:szCs w:val="28"/>
        </w:rPr>
        <w:t xml:space="preserve">: потешки, </w:t>
      </w:r>
      <w:proofErr w:type="spellStart"/>
      <w:r w:rsidRPr="003C3D25">
        <w:rPr>
          <w:sz w:val="28"/>
          <w:szCs w:val="28"/>
        </w:rPr>
        <w:t>заклички</w:t>
      </w:r>
      <w:proofErr w:type="spellEnd"/>
      <w:r w:rsidRPr="003C3D25">
        <w:rPr>
          <w:sz w:val="28"/>
          <w:szCs w:val="28"/>
        </w:rPr>
        <w:t>, прибаутки;</w:t>
      </w:r>
    </w:p>
    <w:p w14:paraId="4600D1D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развивать эмоциональную отзывчивость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на участие в хороводных играх и забавах;</w:t>
      </w:r>
    </w:p>
    <w:p w14:paraId="287F454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воспитывать любовь 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уважение к истории и традициям своего народа</w:t>
      </w:r>
      <w:r w:rsidRPr="003C3D25">
        <w:rPr>
          <w:sz w:val="28"/>
          <w:szCs w:val="28"/>
        </w:rPr>
        <w:t>.</w:t>
      </w:r>
    </w:p>
    <w:p w14:paraId="3592822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Мы просим родителей принести блины, что бы дети угощали друг друга блинами, на улице сжигаем чучело, играем, водим хороводы, рассказываем стихи, песни поем.</w:t>
      </w:r>
    </w:p>
    <w:p w14:paraId="5097CA3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Масленица считается одним из самых веселых праздников в году. Длится она семь дней, и на протяжении блинной недели люди веселятся, устраивают гуляния, ходят в гости по домам, и поедают блины. В 2016 году Масленица начнется 7 марта и закончится 13 марта.</w:t>
      </w:r>
    </w:p>
    <w:p w14:paraId="6A3574B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нашем ДОУ мы отмечаем очень необычный праздник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«Наурыз»</w:t>
      </w:r>
      <w:r w:rsidRPr="003C3D25">
        <w:rPr>
          <w:sz w:val="28"/>
          <w:szCs w:val="28"/>
        </w:rPr>
        <w:t>.</w:t>
      </w:r>
    </w:p>
    <w:p w14:paraId="1FCBC7C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 приобщать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к традициям казахского народа</w:t>
      </w:r>
      <w:r w:rsidRPr="003C3D25">
        <w:rPr>
          <w:sz w:val="28"/>
          <w:szCs w:val="28"/>
        </w:rPr>
        <w:t>.</w:t>
      </w:r>
    </w:p>
    <w:p w14:paraId="67BB1C3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Приглашаем на праздник родителей, бабушек.</w:t>
      </w:r>
    </w:p>
    <w:p w14:paraId="10355EE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Родители приносят угощения, в музыкальном зале мы готовим концерт вместе с детьми и воспитателями групп, детям очень нравится показывать для родителей танцы, так же дети рассказывают стихи, поют песни, мы с воспитателями готовим сценки, песни.</w:t>
      </w:r>
    </w:p>
    <w:p w14:paraId="6A870C0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lastRenderedPageBreak/>
        <w:t xml:space="preserve">Наурыз </w:t>
      </w:r>
      <w:proofErr w:type="gramStart"/>
      <w:r w:rsidRPr="003C3D25">
        <w:rPr>
          <w:sz w:val="28"/>
          <w:szCs w:val="28"/>
        </w:rPr>
        <w:t>- это</w:t>
      </w:r>
      <w:proofErr w:type="gramEnd"/>
      <w:r w:rsidRPr="003C3D25">
        <w:rPr>
          <w:sz w:val="28"/>
          <w:szCs w:val="28"/>
        </w:rPr>
        <w:t xml:space="preserve"> главный праздник в году, как у казахов, так и у многих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 Азии</w:t>
      </w:r>
      <w:r w:rsidRPr="003C3D25">
        <w:rPr>
          <w:sz w:val="28"/>
          <w:szCs w:val="28"/>
        </w:rPr>
        <w:t xml:space="preserve">, отмечаемый уже более пяти тысяч лет. Наурыз </w:t>
      </w:r>
      <w:proofErr w:type="gramStart"/>
      <w:r w:rsidRPr="003C3D25">
        <w:rPr>
          <w:sz w:val="28"/>
          <w:szCs w:val="28"/>
        </w:rPr>
        <w:t>- это</w:t>
      </w:r>
      <w:proofErr w:type="gramEnd"/>
      <w:r w:rsidRPr="003C3D25">
        <w:rPr>
          <w:sz w:val="28"/>
          <w:szCs w:val="28"/>
        </w:rPr>
        <w:t xml:space="preserve"> праздник весны, обновления природы, начала нового года, новой жизни. Наурыз отмечается 22 марта в день весеннего равноденствия. </w:t>
      </w:r>
      <w:r w:rsidRPr="003C3D25">
        <w:rPr>
          <w:sz w:val="28"/>
          <w:szCs w:val="28"/>
          <w:u w:val="single"/>
          <w:bdr w:val="none" w:sz="0" w:space="0" w:color="auto" w:frame="1"/>
        </w:rPr>
        <w:t>В этот день небесные светила</w:t>
      </w:r>
      <w:r w:rsidRPr="003C3D25">
        <w:rPr>
          <w:sz w:val="28"/>
          <w:szCs w:val="28"/>
        </w:rPr>
        <w:t>: созвездия и звезды после годичного круговорота приходят на точки своего первоначального пребывания и начинают новый путь - круг.</w:t>
      </w:r>
    </w:p>
    <w:p w14:paraId="59E62EC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Название праздника "Наурыз" состоит из двух древнеиранских слов "ноу" </w:t>
      </w:r>
      <w:r w:rsidRPr="003C3D25">
        <w:rPr>
          <w:i/>
          <w:iCs/>
          <w:sz w:val="28"/>
          <w:szCs w:val="28"/>
          <w:bdr w:val="none" w:sz="0" w:space="0" w:color="auto" w:frame="1"/>
        </w:rPr>
        <w:t>(новый)</w:t>
      </w:r>
      <w:r w:rsidRPr="003C3D25">
        <w:rPr>
          <w:sz w:val="28"/>
          <w:szCs w:val="28"/>
        </w:rPr>
        <w:t> и "</w:t>
      </w:r>
      <w:proofErr w:type="spellStart"/>
      <w:r w:rsidRPr="003C3D25">
        <w:rPr>
          <w:sz w:val="28"/>
          <w:szCs w:val="28"/>
        </w:rPr>
        <w:t>роуз</w:t>
      </w:r>
      <w:proofErr w:type="spellEnd"/>
      <w:r w:rsidRPr="003C3D25">
        <w:rPr>
          <w:sz w:val="28"/>
          <w:szCs w:val="28"/>
        </w:rPr>
        <w:t>" </w:t>
      </w:r>
      <w:r w:rsidRPr="003C3D25">
        <w:rPr>
          <w:i/>
          <w:iCs/>
          <w:sz w:val="28"/>
          <w:szCs w:val="28"/>
          <w:bdr w:val="none" w:sz="0" w:space="0" w:color="auto" w:frame="1"/>
        </w:rPr>
        <w:t>(день)</w:t>
      </w:r>
      <w:r w:rsidRPr="003C3D25">
        <w:rPr>
          <w:sz w:val="28"/>
          <w:szCs w:val="28"/>
        </w:rPr>
        <w:t>.</w:t>
      </w:r>
    </w:p>
    <w:p w14:paraId="6E9D833F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 xml:space="preserve">Наурыз </w:t>
      </w:r>
      <w:proofErr w:type="gramStart"/>
      <w:r w:rsidRPr="003C3D25">
        <w:rPr>
          <w:sz w:val="28"/>
          <w:szCs w:val="28"/>
        </w:rPr>
        <w:t>- это</w:t>
      </w:r>
      <w:proofErr w:type="gramEnd"/>
      <w:r w:rsidRPr="003C3D25">
        <w:rPr>
          <w:sz w:val="28"/>
          <w:szCs w:val="28"/>
        </w:rPr>
        <w:t xml:space="preserve"> день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возрождения природы</w:t>
      </w:r>
      <w:r w:rsidRPr="003C3D25">
        <w:rPr>
          <w:sz w:val="28"/>
          <w:szCs w:val="28"/>
        </w:rPr>
        <w:t>, пробуждения ее ото сна. Это очень символичный праздник и соответственно с Наурызом связано множество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традиций и обычаев</w:t>
      </w:r>
      <w:r w:rsidRPr="003C3D25">
        <w:rPr>
          <w:sz w:val="28"/>
          <w:szCs w:val="28"/>
        </w:rPr>
        <w:t>. Наурызом у казахов называется не только сам праздник, но и весь месяц март.</w:t>
      </w:r>
    </w:p>
    <w:p w14:paraId="2BC10AD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Еще один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традиционный</w:t>
      </w:r>
      <w:r w:rsidRPr="003C3D25">
        <w:rPr>
          <w:sz w:val="28"/>
          <w:szCs w:val="28"/>
        </w:rPr>
        <w:t> праздник для нашего ДОУ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«День жаворонка»</w:t>
      </w:r>
      <w:r w:rsidRPr="003C3D25">
        <w:rPr>
          <w:sz w:val="28"/>
          <w:szCs w:val="28"/>
        </w:rPr>
        <w:t xml:space="preserve">. Этот праздник, так </w:t>
      </w:r>
      <w:proofErr w:type="gramStart"/>
      <w:r w:rsidRPr="003C3D25">
        <w:rPr>
          <w:sz w:val="28"/>
          <w:szCs w:val="28"/>
        </w:rPr>
        <w:t>же</w:t>
      </w:r>
      <w:proofErr w:type="gramEnd"/>
      <w:r w:rsidRPr="003C3D25">
        <w:rPr>
          <w:sz w:val="28"/>
          <w:szCs w:val="28"/>
        </w:rPr>
        <w:t xml:space="preserve"> как и Наурыз, отмечают 22 марта, но мы его отмечаем 23 марта. Перед этим праздником рассказываю детям, что это за праздник, как его отмечают, а потом дети рассказывают стихи про птиц, поют песни, играют в игры.</w:t>
      </w:r>
    </w:p>
    <w:p w14:paraId="27CA873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 познакомить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с праздником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«День жаворонка»</w:t>
      </w:r>
      <w:r w:rsidRPr="003C3D25">
        <w:rPr>
          <w:sz w:val="28"/>
          <w:szCs w:val="28"/>
        </w:rPr>
        <w:t>, воспитывать доброту к птицам, развивать быстроту и внимание в играх.</w:t>
      </w:r>
    </w:p>
    <w:p w14:paraId="1FB32FE4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музыкальном зале собираются дети и воспитатели всех групп. Сначала я рассказываю о празднике, как его отмечают, что он обозначает, а потом дети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старшей</w:t>
      </w:r>
      <w:r w:rsidRPr="003C3D25">
        <w:rPr>
          <w:sz w:val="28"/>
          <w:szCs w:val="28"/>
        </w:rPr>
        <w:t> и подготовительной групп рассказывают стихи, поют песни, показывают танцы. А потом все группы по очереди играют в подвижные игры.</w:t>
      </w:r>
    </w:p>
    <w:p w14:paraId="3840F38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22 марта в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старину отмечался праздник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«Сороки»</w:t>
      </w:r>
      <w:r w:rsidRPr="003C3D25">
        <w:rPr>
          <w:sz w:val="28"/>
          <w:szCs w:val="28"/>
        </w:rPr>
        <w:t> или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«День жаворонка»</w:t>
      </w:r>
      <w:r w:rsidRPr="003C3D25">
        <w:rPr>
          <w:sz w:val="28"/>
          <w:szCs w:val="28"/>
        </w:rPr>
        <w:t> В этот день возвращаются из тёплых стран на Родину перелётные птицы, и первыми из них прилетают жаворонки, которые несут весну на своих крыльях.</w:t>
      </w:r>
    </w:p>
    <w:p w14:paraId="2ECC4B2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Также, одним из наших любимых масштабных праздников является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«Весенняя ярмарка»</w:t>
      </w:r>
      <w:r w:rsidRPr="003C3D25">
        <w:rPr>
          <w:sz w:val="28"/>
          <w:szCs w:val="28"/>
        </w:rPr>
        <w:t>. Я совместно с воспитателями групп,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старшим</w:t>
      </w:r>
      <w:r w:rsidRPr="003C3D25">
        <w:rPr>
          <w:sz w:val="28"/>
          <w:szCs w:val="28"/>
        </w:rPr>
        <w:t> воспитателем и родителями принимала участие в проведении этого праздника, в ходе которого родители и дети исполняют танцы, поют русские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народные песни</w:t>
      </w:r>
      <w:r w:rsidRPr="003C3D25">
        <w:rPr>
          <w:sz w:val="28"/>
          <w:szCs w:val="28"/>
        </w:rPr>
        <w:t>, читают прибаутки, потешки, стихи.</w:t>
      </w:r>
    </w:p>
    <w:p w14:paraId="6E6B01D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</w:t>
      </w:r>
    </w:p>
    <w:p w14:paraId="1A32483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познакомить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с элементами русского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народного быта</w:t>
      </w:r>
      <w:r w:rsidRPr="003C3D25">
        <w:rPr>
          <w:sz w:val="28"/>
          <w:szCs w:val="28"/>
        </w:rPr>
        <w:t>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традиций</w:t>
      </w:r>
      <w:r w:rsidRPr="003C3D25">
        <w:rPr>
          <w:sz w:val="28"/>
          <w:szCs w:val="28"/>
        </w:rPr>
        <w:t>, совершенствовать уровень накопленных знаний в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области русской народной культуры</w:t>
      </w:r>
      <w:r w:rsidRPr="003C3D25">
        <w:rPr>
          <w:sz w:val="28"/>
          <w:szCs w:val="28"/>
        </w:rPr>
        <w:t>.</w:t>
      </w:r>
    </w:p>
    <w:p w14:paraId="1608EE9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вовлекать в действие всех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, развивая творческую и речевую активность, коммуникативные качества.</w:t>
      </w:r>
    </w:p>
    <w:p w14:paraId="6FB6392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совершенствовать танцевальные импровизации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. Развивать чувство ритма, динамический, тембровый слух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.</w:t>
      </w:r>
    </w:p>
    <w:p w14:paraId="3CBB514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воспитывать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культуру</w:t>
      </w:r>
      <w:r w:rsidRPr="003C3D25">
        <w:rPr>
          <w:sz w:val="28"/>
          <w:szCs w:val="28"/>
        </w:rPr>
        <w:t> общения со сверстниками в проделанных совместных действиях.</w:t>
      </w:r>
    </w:p>
    <w:p w14:paraId="7929EEF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- вовлекать родителей в совместную творческую деятельность, создавая единое образовательное пространство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«Семья – детский сад»</w:t>
      </w:r>
      <w:r w:rsidRPr="003C3D25">
        <w:rPr>
          <w:sz w:val="28"/>
          <w:szCs w:val="28"/>
        </w:rPr>
        <w:t>.</w:t>
      </w:r>
    </w:p>
    <w:p w14:paraId="58C1D305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Родители приносят разные угощения, утварь для продажи, рассаду для огорода, встают за прилавки и продают всё это.</w:t>
      </w:r>
    </w:p>
    <w:p w14:paraId="1EC95DB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Я сделала для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дидактическую игру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«Наряди куклу»</w:t>
      </w:r>
    </w:p>
    <w:p w14:paraId="2E1D8C8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 игры</w:t>
      </w:r>
      <w:r w:rsidRPr="003C3D25">
        <w:rPr>
          <w:sz w:val="28"/>
          <w:szCs w:val="28"/>
        </w:rPr>
        <w:t>:</w:t>
      </w:r>
    </w:p>
    <w:p w14:paraId="3EA4D65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1. Приобщать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к знанию национального костюма;</w:t>
      </w:r>
    </w:p>
    <w:p w14:paraId="54C04D8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2. Закрепить знания об особенностях национального костюма и его элементах;</w:t>
      </w:r>
    </w:p>
    <w:p w14:paraId="706C1B0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3. Учить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находить сходство и отличие национальных костюмов.</w:t>
      </w:r>
    </w:p>
    <w:p w14:paraId="7E55983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Ход игры</w:t>
      </w:r>
      <w:r w:rsidRPr="003C3D25">
        <w:rPr>
          <w:sz w:val="28"/>
          <w:szCs w:val="28"/>
        </w:rPr>
        <w:t>: ребенку предлагается одеть куклу из картона в национальный костюм. Обратить внимание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на детали элементов одежды.</w:t>
      </w:r>
    </w:p>
    <w:p w14:paraId="34BE14B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lastRenderedPageBreak/>
        <w:t>Также, я попросила родителей воспитанников сшить на кукол русские и казахские национальные костюмы, чтобы дети различали их, могли по элементам, орнаменту узнать, где и чей национальный костюм.</w:t>
      </w:r>
    </w:p>
    <w:p w14:paraId="7B2E292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Я провела открытое занятие в мини-музее по </w:t>
      </w:r>
      <w:r w:rsidRPr="003C3D25">
        <w:rPr>
          <w:i/>
          <w:iCs/>
          <w:sz w:val="28"/>
          <w:szCs w:val="28"/>
          <w:bdr w:val="none" w:sz="0" w:space="0" w:color="auto" w:frame="1"/>
        </w:rPr>
        <w:t>«Развитию речи</w:t>
      </w:r>
      <w:proofErr w:type="gramStart"/>
      <w:r w:rsidRPr="003C3D25">
        <w:rPr>
          <w:i/>
          <w:iCs/>
          <w:sz w:val="28"/>
          <w:szCs w:val="28"/>
          <w:bdr w:val="none" w:sz="0" w:space="0" w:color="auto" w:frame="1"/>
        </w:rPr>
        <w:t>»</w:t>
      </w:r>
      <w:r w:rsidRPr="003C3D25">
        <w:rPr>
          <w:sz w:val="28"/>
          <w:szCs w:val="28"/>
        </w:rPr>
        <w:t> :</w:t>
      </w:r>
      <w:proofErr w:type="gramEnd"/>
      <w:r w:rsidRPr="003C3D25">
        <w:rPr>
          <w:sz w:val="28"/>
          <w:szCs w:val="28"/>
        </w:rPr>
        <w:t xml:space="preserve"> «Отличительные и общие признаки кукол казахского и русского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</w:t>
      </w:r>
      <w:r w:rsidRPr="003C3D25">
        <w:rPr>
          <w:sz w:val="28"/>
          <w:szCs w:val="28"/>
        </w:rPr>
        <w:t>».</w:t>
      </w:r>
    </w:p>
    <w:p w14:paraId="34EE2B4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Цель</w:t>
      </w:r>
      <w:r w:rsidRPr="003C3D25">
        <w:rPr>
          <w:sz w:val="28"/>
          <w:szCs w:val="28"/>
        </w:rPr>
        <w:t>: изучить историю возникновения кукол казахского и русского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</w:t>
      </w:r>
      <w:r w:rsidRPr="003C3D25">
        <w:rPr>
          <w:sz w:val="28"/>
          <w:szCs w:val="28"/>
        </w:rPr>
        <w:t>,</w:t>
      </w:r>
    </w:p>
    <w:p w14:paraId="2FFF999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сравнить, определить отличительные и общие признаки кукол этих двух</w:t>
      </w:r>
    </w:p>
    <w:p w14:paraId="7BB4ECC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</w:t>
      </w:r>
      <w:r w:rsidRPr="003C3D25">
        <w:rPr>
          <w:sz w:val="28"/>
          <w:szCs w:val="28"/>
        </w:rPr>
        <w:t>.</w:t>
      </w:r>
    </w:p>
    <w:p w14:paraId="66ED93B1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На занятие были приглашены воспитатели других групп,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старший воспитатель</w:t>
      </w:r>
      <w:r w:rsidRPr="003C3D25">
        <w:rPr>
          <w:sz w:val="28"/>
          <w:szCs w:val="28"/>
        </w:rPr>
        <w:t>, заведующий.</w:t>
      </w:r>
    </w:p>
    <w:p w14:paraId="4347ED0E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 xml:space="preserve">Занятие проходило в мини музее Детского сада. Были проведены игры, как с детьми, так и с сотрудниками, также, я провела мастер класс по изготовлению тряпичных кукол своими руками. Мы вместе с детьми и гостями сделали кукол из лоскутков ткани, </w:t>
      </w:r>
      <w:proofErr w:type="spellStart"/>
      <w:r w:rsidRPr="003C3D25">
        <w:rPr>
          <w:sz w:val="28"/>
          <w:szCs w:val="28"/>
        </w:rPr>
        <w:t>холлофайбера</w:t>
      </w:r>
      <w:proofErr w:type="spellEnd"/>
      <w:r w:rsidRPr="003C3D25">
        <w:rPr>
          <w:sz w:val="28"/>
          <w:szCs w:val="28"/>
        </w:rPr>
        <w:t>.</w:t>
      </w:r>
    </w:p>
    <w:p w14:paraId="395E005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Я провела праздник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«Иван-Купала»</w:t>
      </w:r>
      <w:r w:rsidRPr="003C3D25">
        <w:rPr>
          <w:sz w:val="28"/>
          <w:szCs w:val="28"/>
        </w:rPr>
        <w:t> на территории Детского сада. До проведения праздника я рассказала детям что он означает, как его праздновали. Мы играли в игры.</w:t>
      </w:r>
    </w:p>
    <w:p w14:paraId="663EC8D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  <w:u w:val="single"/>
          <w:bdr w:val="none" w:sz="0" w:space="0" w:color="auto" w:frame="1"/>
        </w:rPr>
        <w:t>Цели и задачи</w:t>
      </w:r>
      <w:r w:rsidRPr="003C3D25">
        <w:rPr>
          <w:sz w:val="28"/>
          <w:szCs w:val="28"/>
        </w:rPr>
        <w:t>:</w:t>
      </w:r>
    </w:p>
    <w:p w14:paraId="11AAC5E8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1. Способствовать укреплению здоровья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дошкольников</w:t>
      </w:r>
      <w:r w:rsidRPr="003C3D25">
        <w:rPr>
          <w:sz w:val="28"/>
          <w:szCs w:val="28"/>
        </w:rPr>
        <w:t>;</w:t>
      </w:r>
    </w:p>
    <w:p w14:paraId="5F770FCC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2. Привлечение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 к занятиям физической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культуры и спорту</w:t>
      </w:r>
      <w:r w:rsidRPr="003C3D25">
        <w:rPr>
          <w:sz w:val="28"/>
          <w:szCs w:val="28"/>
        </w:rPr>
        <w:t>;</w:t>
      </w:r>
    </w:p>
    <w:p w14:paraId="75A5FFF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3. Приобщение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 к истокам русской народной культуры</w:t>
      </w:r>
      <w:r w:rsidRPr="003C3D25">
        <w:rPr>
          <w:sz w:val="28"/>
          <w:szCs w:val="28"/>
        </w:rPr>
        <w:t>;</w:t>
      </w:r>
    </w:p>
    <w:p w14:paraId="7C5A88EA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4. Повышения эмоционального настроя у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детей</w:t>
      </w:r>
      <w:r w:rsidRPr="003C3D25">
        <w:rPr>
          <w:sz w:val="28"/>
          <w:szCs w:val="28"/>
        </w:rPr>
        <w:t>;</w:t>
      </w:r>
    </w:p>
    <w:p w14:paraId="38436A86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Заключение</w:t>
      </w:r>
    </w:p>
    <w:p w14:paraId="0D5A77B7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Сравнивая отдельные жанры устного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народного творчества</w:t>
      </w:r>
      <w:r w:rsidRPr="003C3D25">
        <w:rPr>
          <w:sz w:val="28"/>
          <w:szCs w:val="28"/>
        </w:rPr>
        <w:t>, обычаи,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традиции</w:t>
      </w:r>
      <w:r w:rsidRPr="003C3D25">
        <w:rPr>
          <w:sz w:val="28"/>
          <w:szCs w:val="28"/>
        </w:rPr>
        <w:t> русского и казахского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</w:t>
      </w:r>
      <w:r w:rsidRPr="003C3D25">
        <w:rPr>
          <w:sz w:val="28"/>
          <w:szCs w:val="28"/>
        </w:rPr>
        <w:t>, мы можем утверждать, что многие из них совпадают по содержанию, смыслу, цели их создания и даже по дате празднования.</w:t>
      </w:r>
    </w:p>
    <w:p w14:paraId="62AF639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Причиной этой общности явилось единство исторических путей развития, сложившийся образ жизни простого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народа</w:t>
      </w:r>
      <w:r w:rsidRPr="003C3D25">
        <w:rPr>
          <w:sz w:val="28"/>
          <w:szCs w:val="28"/>
        </w:rPr>
        <w:t>, взаимодействие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народных культур</w:t>
      </w:r>
      <w:r w:rsidRPr="003C3D25">
        <w:rPr>
          <w:sz w:val="28"/>
          <w:szCs w:val="28"/>
        </w:rPr>
        <w:t>, Одинаковый труд, быт, средства борьбы с врагами для защиты своей земли.</w:t>
      </w:r>
    </w:p>
    <w:p w14:paraId="7D8BCBCD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Общность обычаев и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традиций сближает людей</w:t>
      </w:r>
      <w:r w:rsidRPr="003C3D25">
        <w:rPr>
          <w:sz w:val="28"/>
          <w:szCs w:val="28"/>
        </w:rPr>
        <w:t>, делает их терпимее, заставляет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уважать индивидуальность</w:t>
      </w:r>
      <w:r w:rsidRPr="003C3D25">
        <w:rPr>
          <w:sz w:val="28"/>
          <w:szCs w:val="28"/>
        </w:rPr>
        <w:t>, этнические особенности, отличия в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культуре другого народа</w:t>
      </w:r>
      <w:r w:rsidRPr="003C3D25">
        <w:rPr>
          <w:sz w:val="28"/>
          <w:szCs w:val="28"/>
        </w:rPr>
        <w:t>.</w:t>
      </w:r>
    </w:p>
    <w:p w14:paraId="771669A9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Подтверждение общности в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культуре наших народов</w:t>
      </w:r>
      <w:r w:rsidRPr="003C3D25">
        <w:rPr>
          <w:sz w:val="28"/>
          <w:szCs w:val="28"/>
        </w:rPr>
        <w:t> ведет к великому примирению, дружному сотрудничеству, взаимопониманию и к еще большему сплочению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народов-братьев</w:t>
      </w:r>
      <w:r w:rsidRPr="003C3D25">
        <w:rPr>
          <w:sz w:val="28"/>
          <w:szCs w:val="28"/>
        </w:rPr>
        <w:t>.</w:t>
      </w:r>
    </w:p>
    <w:p w14:paraId="31E071B4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В своей работе над проектом я убедилась, необходимо продолжать воспитывать патриота-гражданина России через познавательную деятельность, игры, экскурсии, беседы, совместную образовательную деятельность.</w:t>
      </w:r>
    </w:p>
    <w:p w14:paraId="0A76E33B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Я считаю, что эта работа – маленький ручеёк, который со временем станет большой рекой в деле воспитания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дошкольников</w:t>
      </w:r>
      <w:r w:rsidRPr="003C3D25">
        <w:rPr>
          <w:sz w:val="28"/>
          <w:szCs w:val="28"/>
        </w:rPr>
        <w:t>.</w:t>
      </w:r>
    </w:p>
    <w:p w14:paraId="0DF803F0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Таким образом, современное ДОУ выступает той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социокультурной средой</w:t>
      </w:r>
      <w:r w:rsidRPr="003C3D25">
        <w:rPr>
          <w:sz w:val="28"/>
          <w:szCs w:val="28"/>
        </w:rPr>
        <w:t>, создающей оптимальные условия для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формирования у детей целостной </w:t>
      </w:r>
      <w:r w:rsidRPr="003C3D25">
        <w:rPr>
          <w:i/>
          <w:iCs/>
          <w:sz w:val="28"/>
          <w:szCs w:val="28"/>
          <w:bdr w:val="none" w:sz="0" w:space="0" w:color="auto" w:frame="1"/>
        </w:rPr>
        <w:t>«картины мира»</w:t>
      </w:r>
      <w:r w:rsidRPr="003C3D25">
        <w:rPr>
          <w:sz w:val="28"/>
          <w:szCs w:val="28"/>
        </w:rPr>
        <w:t>, воспитание патриотизма, основ гражданственности, а также </w:t>
      </w:r>
      <w:r w:rsidRPr="003C3D25">
        <w:rPr>
          <w:rStyle w:val="ad"/>
          <w:rFonts w:eastAsiaTheme="majorEastAsia"/>
          <w:sz w:val="28"/>
          <w:szCs w:val="28"/>
          <w:bdr w:val="none" w:sz="0" w:space="0" w:color="auto" w:frame="1"/>
        </w:rPr>
        <w:t>интереса</w:t>
      </w:r>
      <w:r w:rsidRPr="003C3D25">
        <w:rPr>
          <w:sz w:val="28"/>
          <w:szCs w:val="28"/>
        </w:rPr>
        <w:t> к своей малой родине.</w:t>
      </w:r>
    </w:p>
    <w:p w14:paraId="7EBBB5D2" w14:textId="77777777" w:rsidR="003C3D25" w:rsidRPr="003C3D25" w:rsidRDefault="003C3D25" w:rsidP="003C3D25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C3D25">
        <w:rPr>
          <w:sz w:val="28"/>
          <w:szCs w:val="28"/>
        </w:rPr>
        <w:t>Недаром В. В. Сухомлинский утверждал, что детство – это каждодневное открытие мира, и поэтому надо сделать так, чтобы оно стало, прежде всего, познанием человека и Отечества, их красоты и величия.</w:t>
      </w:r>
    </w:p>
    <w:p w14:paraId="73A45ACD" w14:textId="77777777" w:rsidR="0066261E" w:rsidRPr="003C3D25" w:rsidRDefault="0066261E">
      <w:pPr>
        <w:rPr>
          <w:rFonts w:ascii="Times New Roman" w:hAnsi="Times New Roman" w:cs="Times New Roman"/>
          <w:sz w:val="28"/>
          <w:szCs w:val="28"/>
        </w:rPr>
      </w:pPr>
    </w:p>
    <w:sectPr w:rsidR="0066261E" w:rsidRPr="003C3D25" w:rsidSect="003C3D2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61E"/>
    <w:rsid w:val="003C3D25"/>
    <w:rsid w:val="0066261E"/>
    <w:rsid w:val="008D4B13"/>
    <w:rsid w:val="008F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9D253"/>
  <w15:chartTrackingRefBased/>
  <w15:docId w15:val="{5A481318-BC76-4FA3-9D24-4680E569F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26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6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6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26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26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26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26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26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26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26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626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626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6261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6261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626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626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626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626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26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626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26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626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626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626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626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6261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626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6261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6261E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C3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ad">
    <w:name w:val="Strong"/>
    <w:basedOn w:val="a0"/>
    <w:uiPriority w:val="22"/>
    <w:qFormat/>
    <w:rsid w:val="003C3D25"/>
    <w:rPr>
      <w:b/>
      <w:bCs/>
    </w:rPr>
  </w:style>
  <w:style w:type="character" w:styleId="ae">
    <w:name w:val="Hyperlink"/>
    <w:basedOn w:val="a0"/>
    <w:uiPriority w:val="99"/>
    <w:semiHidden/>
    <w:unhideWhenUsed/>
    <w:rsid w:val="003C3D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17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orenburgskaya-obla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3652</Words>
  <Characters>20822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Татьяна</dc:creator>
  <cp:keywords/>
  <dc:description/>
  <cp:lastModifiedBy>Татьяна Татьяна</cp:lastModifiedBy>
  <cp:revision>2</cp:revision>
  <dcterms:created xsi:type="dcterms:W3CDTF">2024-07-22T12:25:00Z</dcterms:created>
  <dcterms:modified xsi:type="dcterms:W3CDTF">2024-07-22T12:36:00Z</dcterms:modified>
</cp:coreProperties>
</file>