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4527C" w14:textId="77777777" w:rsidR="00D26215" w:rsidRDefault="00D26215" w:rsidP="0073779B">
      <w:pPr>
        <w:pStyle w:val="ab"/>
        <w:ind w:left="-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425F04">
        <w:rPr>
          <w:rFonts w:ascii="Times New Roman" w:hAnsi="Times New Roman"/>
          <w:sz w:val="28"/>
          <w:szCs w:val="28"/>
        </w:rPr>
        <w:t>автономное</w:t>
      </w:r>
      <w:r>
        <w:rPr>
          <w:rFonts w:ascii="Times New Roman" w:hAnsi="Times New Roman"/>
          <w:sz w:val="28"/>
          <w:szCs w:val="28"/>
        </w:rPr>
        <w:t xml:space="preserve"> общеобразовательное учреждение</w:t>
      </w:r>
    </w:p>
    <w:p w14:paraId="226D30CC" w14:textId="3623228D" w:rsidR="00983A09" w:rsidRDefault="00B431B7" w:rsidP="0073779B">
      <w:pPr>
        <w:spacing w:line="360" w:lineRule="auto"/>
        <w:ind w:left="-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425F04">
        <w:rPr>
          <w:rFonts w:ascii="Times New Roman" w:hAnsi="Times New Roman"/>
          <w:sz w:val="28"/>
          <w:szCs w:val="28"/>
        </w:rPr>
        <w:t>редняя общеобразовательная школа №1</w:t>
      </w:r>
      <w:r>
        <w:rPr>
          <w:rFonts w:ascii="Times New Roman" w:hAnsi="Times New Roman"/>
          <w:sz w:val="28"/>
          <w:szCs w:val="28"/>
        </w:rPr>
        <w:t xml:space="preserve"> г. Ивделя</w:t>
      </w:r>
    </w:p>
    <w:p w14:paraId="51F5BC1A" w14:textId="77777777" w:rsidR="00D26215" w:rsidRDefault="00425F04" w:rsidP="0073779B">
      <w:pPr>
        <w:spacing w:line="360" w:lineRule="auto"/>
        <w:ind w:left="-567" w:right="283"/>
        <w:jc w:val="center"/>
      </w:pPr>
      <w:r>
        <w:rPr>
          <w:rFonts w:ascii="Times New Roman" w:hAnsi="Times New Roman"/>
          <w:sz w:val="28"/>
          <w:szCs w:val="28"/>
        </w:rPr>
        <w:t>XXV муниципальная</w:t>
      </w:r>
      <w:r w:rsidRPr="00425F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научно-практическая конференция</w:t>
      </w:r>
      <w:r w:rsidRPr="00425F04">
        <w:rPr>
          <w:rFonts w:ascii="Times New Roman" w:hAnsi="Times New Roman"/>
          <w:sz w:val="28"/>
          <w:szCs w:val="28"/>
        </w:rPr>
        <w:t xml:space="preserve"> педагогов «Взаимодействие с социальными партнерами как ресурс духовно-нравственного и гражданско-патриотического воспитания детей и молодежи» </w:t>
      </w:r>
    </w:p>
    <w:p w14:paraId="5B3E21E9" w14:textId="77777777" w:rsidR="00D26215" w:rsidRDefault="00D26215" w:rsidP="0073779B">
      <w:pPr>
        <w:pStyle w:val="a4"/>
        <w:spacing w:line="360" w:lineRule="auto"/>
        <w:ind w:left="-567" w:right="283"/>
        <w:jc w:val="center"/>
      </w:pPr>
    </w:p>
    <w:p w14:paraId="79A7DA22" w14:textId="77777777" w:rsidR="00D26215" w:rsidRPr="00F3608A" w:rsidRDefault="00D26215" w:rsidP="0073779B">
      <w:pPr>
        <w:pStyle w:val="a4"/>
        <w:spacing w:line="360" w:lineRule="auto"/>
        <w:ind w:left="-567" w:right="283"/>
        <w:jc w:val="center"/>
        <w:rPr>
          <w:color w:val="000000" w:themeColor="text1"/>
        </w:rPr>
      </w:pPr>
    </w:p>
    <w:p w14:paraId="3768392C" w14:textId="77777777" w:rsidR="009F433F" w:rsidRPr="00F3608A" w:rsidRDefault="00983A09" w:rsidP="0073779B">
      <w:pPr>
        <w:pStyle w:val="a4"/>
        <w:spacing w:line="360" w:lineRule="auto"/>
        <w:ind w:left="-567" w:right="283"/>
        <w:jc w:val="center"/>
        <w:rPr>
          <w:color w:val="000000" w:themeColor="text1"/>
        </w:rPr>
      </w:pPr>
      <w:r w:rsidRPr="00F3608A">
        <w:rPr>
          <w:color w:val="000000" w:themeColor="text1"/>
        </w:rPr>
        <w:t xml:space="preserve">Тема: </w:t>
      </w:r>
      <w:r w:rsidR="00425F04" w:rsidRPr="00F3608A">
        <w:rPr>
          <w:color w:val="000000" w:themeColor="text1"/>
        </w:rPr>
        <w:t>Функциональная грамотность в духовно-нравственной сфере</w:t>
      </w:r>
    </w:p>
    <w:p w14:paraId="34661956" w14:textId="489ECBBC" w:rsidR="00431D30" w:rsidRPr="00C100F1" w:rsidRDefault="00C100F1" w:rsidP="0073779B">
      <w:pPr>
        <w:pStyle w:val="a8"/>
        <w:spacing w:line="360" w:lineRule="auto"/>
        <w:ind w:left="-567" w:right="283"/>
        <w:jc w:val="center"/>
        <w:rPr>
          <w:color w:val="000000" w:themeColor="text1"/>
        </w:rPr>
      </w:pPr>
      <w:r w:rsidRPr="00C100F1">
        <w:rPr>
          <w:color w:val="000000" w:themeColor="text1"/>
        </w:rPr>
        <w:t>Педагогически</w:t>
      </w:r>
      <w:r w:rsidR="00431D30" w:rsidRPr="00C100F1">
        <w:rPr>
          <w:color w:val="000000" w:themeColor="text1"/>
        </w:rPr>
        <w:t>й проект</w:t>
      </w:r>
    </w:p>
    <w:p w14:paraId="4BE6D59A" w14:textId="77777777" w:rsidR="00D26215" w:rsidRDefault="00D26215" w:rsidP="0073779B">
      <w:pPr>
        <w:ind w:left="-567" w:right="283"/>
      </w:pPr>
    </w:p>
    <w:p w14:paraId="719D5B38" w14:textId="77777777" w:rsidR="00D26215" w:rsidRDefault="00D26215" w:rsidP="0073779B">
      <w:pPr>
        <w:ind w:left="-567" w:right="283"/>
      </w:pPr>
    </w:p>
    <w:p w14:paraId="3CC17139" w14:textId="77777777" w:rsidR="00D26215" w:rsidRDefault="00D26215" w:rsidP="0073779B">
      <w:pPr>
        <w:ind w:left="-567" w:right="283"/>
      </w:pPr>
    </w:p>
    <w:p w14:paraId="6421778A" w14:textId="77777777" w:rsidR="00D26215" w:rsidRPr="00D26215" w:rsidRDefault="00D26215" w:rsidP="0073779B">
      <w:pPr>
        <w:ind w:left="-567" w:right="283"/>
      </w:pPr>
    </w:p>
    <w:p w14:paraId="72F3CF2F" w14:textId="28C7D2F0" w:rsidR="00983A09" w:rsidRPr="00983A09" w:rsidRDefault="00983A09" w:rsidP="0073779B">
      <w:pPr>
        <w:pStyle w:val="c13"/>
        <w:shd w:val="clear" w:color="auto" w:fill="FFFFFF"/>
        <w:spacing w:before="0" w:after="0" w:line="360" w:lineRule="auto"/>
        <w:ind w:left="-567" w:right="283"/>
        <w:rPr>
          <w:rStyle w:val="c7"/>
          <w:i/>
          <w:sz w:val="28"/>
          <w:szCs w:val="28"/>
        </w:rPr>
      </w:pPr>
      <w:r w:rsidRPr="00D26215">
        <w:rPr>
          <w:rStyle w:val="c7"/>
          <w:b/>
          <w:i/>
          <w:sz w:val="28"/>
          <w:szCs w:val="28"/>
        </w:rPr>
        <w:t>Автор</w:t>
      </w:r>
      <w:r w:rsidR="008C07BB">
        <w:rPr>
          <w:rStyle w:val="c7"/>
          <w:b/>
          <w:i/>
          <w:sz w:val="28"/>
          <w:szCs w:val="28"/>
        </w:rPr>
        <w:t xml:space="preserve"> работы</w:t>
      </w:r>
      <w:r w:rsidR="008C07BB">
        <w:rPr>
          <w:rStyle w:val="c7"/>
          <w:i/>
          <w:sz w:val="28"/>
          <w:szCs w:val="28"/>
        </w:rPr>
        <w:t>:</w:t>
      </w:r>
      <w:r w:rsidR="008C07BB">
        <w:rPr>
          <w:rStyle w:val="c7"/>
          <w:i/>
          <w:sz w:val="28"/>
          <w:szCs w:val="28"/>
        </w:rPr>
        <w:br/>
      </w:r>
      <w:r w:rsidR="00425F04">
        <w:rPr>
          <w:rStyle w:val="c7"/>
          <w:i/>
          <w:sz w:val="28"/>
          <w:szCs w:val="28"/>
        </w:rPr>
        <w:t>Барбашова Каролина Анатольевна</w:t>
      </w:r>
      <w:r w:rsidR="00253A22">
        <w:rPr>
          <w:rStyle w:val="c7"/>
          <w:i/>
          <w:sz w:val="28"/>
          <w:szCs w:val="28"/>
        </w:rPr>
        <w:t>,</w:t>
      </w:r>
    </w:p>
    <w:p w14:paraId="0E60270D" w14:textId="77777777" w:rsidR="00983A09" w:rsidRPr="00983A09" w:rsidRDefault="00983A09" w:rsidP="0073779B">
      <w:pPr>
        <w:pStyle w:val="c13"/>
        <w:shd w:val="clear" w:color="auto" w:fill="FFFFFF"/>
        <w:spacing w:before="0" w:after="0" w:line="360" w:lineRule="auto"/>
        <w:ind w:left="-567" w:right="283"/>
        <w:jc w:val="both"/>
        <w:rPr>
          <w:rStyle w:val="c7"/>
          <w:i/>
          <w:sz w:val="28"/>
          <w:szCs w:val="28"/>
        </w:rPr>
      </w:pPr>
      <w:r w:rsidRPr="00983A09">
        <w:rPr>
          <w:rStyle w:val="c7"/>
          <w:i/>
          <w:sz w:val="28"/>
          <w:szCs w:val="28"/>
        </w:rPr>
        <w:t xml:space="preserve">учитель </w:t>
      </w:r>
      <w:r w:rsidR="00425F04">
        <w:rPr>
          <w:rStyle w:val="c7"/>
          <w:i/>
          <w:sz w:val="28"/>
          <w:szCs w:val="28"/>
        </w:rPr>
        <w:t>русского языка и литературы</w:t>
      </w:r>
    </w:p>
    <w:p w14:paraId="19C6E3A2" w14:textId="77777777" w:rsidR="00983A09" w:rsidRDefault="00983A09" w:rsidP="0073779B">
      <w:pPr>
        <w:pStyle w:val="c13"/>
        <w:shd w:val="clear" w:color="auto" w:fill="FFFFFF"/>
        <w:spacing w:line="360" w:lineRule="auto"/>
        <w:ind w:left="-567" w:right="283"/>
        <w:jc w:val="both"/>
        <w:rPr>
          <w:rStyle w:val="c7"/>
          <w:b/>
          <w:sz w:val="28"/>
          <w:szCs w:val="28"/>
        </w:rPr>
      </w:pPr>
    </w:p>
    <w:p w14:paraId="67183605" w14:textId="77777777" w:rsidR="00425F04" w:rsidRDefault="00425F04" w:rsidP="0073779B">
      <w:pPr>
        <w:pStyle w:val="c13"/>
        <w:shd w:val="clear" w:color="auto" w:fill="FFFFFF"/>
        <w:spacing w:line="360" w:lineRule="auto"/>
        <w:ind w:left="-567" w:right="283"/>
        <w:jc w:val="both"/>
        <w:rPr>
          <w:rStyle w:val="c7"/>
          <w:b/>
          <w:sz w:val="28"/>
          <w:szCs w:val="28"/>
        </w:rPr>
      </w:pPr>
    </w:p>
    <w:p w14:paraId="26DD3B8E" w14:textId="77777777" w:rsidR="00425F04" w:rsidRDefault="00425F04" w:rsidP="0073779B">
      <w:pPr>
        <w:pStyle w:val="c13"/>
        <w:shd w:val="clear" w:color="auto" w:fill="FFFFFF"/>
        <w:spacing w:line="360" w:lineRule="auto"/>
        <w:ind w:left="-567" w:right="283"/>
        <w:jc w:val="both"/>
        <w:rPr>
          <w:rStyle w:val="c7"/>
          <w:b/>
          <w:sz w:val="28"/>
          <w:szCs w:val="28"/>
        </w:rPr>
      </w:pPr>
    </w:p>
    <w:p w14:paraId="104272FB" w14:textId="77777777" w:rsidR="0073779B" w:rsidRDefault="0073779B" w:rsidP="0073779B">
      <w:pPr>
        <w:pStyle w:val="c13"/>
        <w:shd w:val="clear" w:color="auto" w:fill="FFFFFF"/>
        <w:spacing w:line="360" w:lineRule="auto"/>
        <w:ind w:left="-567" w:right="283"/>
        <w:jc w:val="both"/>
        <w:rPr>
          <w:rStyle w:val="c7"/>
          <w:b/>
          <w:sz w:val="28"/>
          <w:szCs w:val="28"/>
        </w:rPr>
      </w:pPr>
    </w:p>
    <w:p w14:paraId="6041CA18" w14:textId="77777777" w:rsidR="0073779B" w:rsidRDefault="0073779B" w:rsidP="0073779B">
      <w:pPr>
        <w:pStyle w:val="c13"/>
        <w:shd w:val="clear" w:color="auto" w:fill="FFFFFF"/>
        <w:spacing w:line="360" w:lineRule="auto"/>
        <w:ind w:left="-567" w:right="283"/>
        <w:jc w:val="both"/>
        <w:rPr>
          <w:rStyle w:val="c7"/>
          <w:b/>
          <w:sz w:val="28"/>
          <w:szCs w:val="28"/>
        </w:rPr>
      </w:pPr>
    </w:p>
    <w:p w14:paraId="56F2DC6D" w14:textId="2D4BBDCF" w:rsidR="00983A09" w:rsidRDefault="00253A22" w:rsidP="0073779B">
      <w:pPr>
        <w:pStyle w:val="c13"/>
        <w:shd w:val="clear" w:color="auto" w:fill="FFFFFF"/>
        <w:spacing w:line="360" w:lineRule="auto"/>
        <w:ind w:left="-567" w:right="283"/>
        <w:jc w:val="center"/>
        <w:rPr>
          <w:rStyle w:val="c7"/>
          <w:sz w:val="28"/>
          <w:szCs w:val="28"/>
        </w:rPr>
      </w:pPr>
      <w:r>
        <w:rPr>
          <w:rStyle w:val="c7"/>
          <w:sz w:val="28"/>
          <w:szCs w:val="28"/>
        </w:rPr>
        <w:t xml:space="preserve">Ивдель </w:t>
      </w:r>
      <w:r w:rsidR="00425F04">
        <w:rPr>
          <w:rStyle w:val="c7"/>
          <w:sz w:val="28"/>
          <w:szCs w:val="28"/>
        </w:rPr>
        <w:t>202</w:t>
      </w:r>
      <w:r w:rsidR="00983A09">
        <w:rPr>
          <w:rStyle w:val="c7"/>
          <w:sz w:val="28"/>
          <w:szCs w:val="28"/>
        </w:rPr>
        <w:t>4</w:t>
      </w:r>
      <w:r>
        <w:rPr>
          <w:rStyle w:val="c7"/>
          <w:sz w:val="28"/>
          <w:szCs w:val="28"/>
        </w:rPr>
        <w:t xml:space="preserve"> г</w:t>
      </w:r>
      <w:r w:rsidR="00983A09" w:rsidRPr="001F45E6">
        <w:rPr>
          <w:rStyle w:val="c7"/>
          <w:sz w:val="28"/>
          <w:szCs w:val="28"/>
        </w:rPr>
        <w:t>.</w:t>
      </w:r>
    </w:p>
    <w:p w14:paraId="3DFF160B" w14:textId="77777777" w:rsidR="00983A09" w:rsidRPr="00C62156" w:rsidRDefault="00431D30" w:rsidP="0073779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14:paraId="7DFD72AB" w14:textId="22DDEA51" w:rsidR="00C62156" w:rsidRPr="00C62156" w:rsidRDefault="00C62156" w:rsidP="0073779B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bCs/>
          <w:sz w:val="28"/>
          <w:szCs w:val="28"/>
        </w:rPr>
        <w:t>1.     Вве</w:t>
      </w:r>
      <w:r w:rsidR="00F3608A">
        <w:rPr>
          <w:rFonts w:ascii="Times New Roman" w:hAnsi="Times New Roman" w:cs="Times New Roman"/>
          <w:bCs/>
          <w:sz w:val="28"/>
          <w:szCs w:val="28"/>
        </w:rPr>
        <w:t>дение……………………………………………………………</w:t>
      </w:r>
      <w:r w:rsidR="00074B23">
        <w:rPr>
          <w:rFonts w:ascii="Times New Roman" w:hAnsi="Times New Roman" w:cs="Times New Roman"/>
          <w:bCs/>
          <w:sz w:val="28"/>
          <w:szCs w:val="28"/>
        </w:rPr>
        <w:t>…….3</w:t>
      </w:r>
    </w:p>
    <w:p w14:paraId="7F24FFAE" w14:textId="3191C0E4" w:rsidR="00C62156" w:rsidRPr="00C62156" w:rsidRDefault="00C62156" w:rsidP="0073779B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bCs/>
          <w:sz w:val="28"/>
          <w:szCs w:val="28"/>
        </w:rPr>
        <w:t>2.     Теоретическ</w:t>
      </w:r>
      <w:r w:rsidR="00F3608A">
        <w:rPr>
          <w:rFonts w:ascii="Times New Roman" w:hAnsi="Times New Roman" w:cs="Times New Roman"/>
          <w:bCs/>
          <w:sz w:val="28"/>
          <w:szCs w:val="28"/>
        </w:rPr>
        <w:t>ие основы проблемы…………………………………</w:t>
      </w:r>
      <w:r w:rsidR="0085038E">
        <w:rPr>
          <w:rFonts w:ascii="Times New Roman" w:hAnsi="Times New Roman" w:cs="Times New Roman"/>
          <w:bCs/>
          <w:sz w:val="28"/>
          <w:szCs w:val="28"/>
        </w:rPr>
        <w:t>……5</w:t>
      </w:r>
    </w:p>
    <w:p w14:paraId="4971B643" w14:textId="421121C1" w:rsidR="00C62156" w:rsidRPr="00C62156" w:rsidRDefault="00C62156" w:rsidP="0073779B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bCs/>
          <w:sz w:val="28"/>
          <w:szCs w:val="28"/>
        </w:rPr>
        <w:t>3.     Проектна</w:t>
      </w:r>
      <w:r w:rsidR="00F3608A">
        <w:rPr>
          <w:rFonts w:ascii="Times New Roman" w:hAnsi="Times New Roman" w:cs="Times New Roman"/>
          <w:bCs/>
          <w:sz w:val="28"/>
          <w:szCs w:val="28"/>
        </w:rPr>
        <w:t>я часть……………………………………………………</w:t>
      </w:r>
      <w:r w:rsidR="00074B23">
        <w:rPr>
          <w:rFonts w:ascii="Times New Roman" w:hAnsi="Times New Roman" w:cs="Times New Roman"/>
          <w:bCs/>
          <w:sz w:val="28"/>
          <w:szCs w:val="28"/>
        </w:rPr>
        <w:t>…….</w:t>
      </w:r>
      <w:r w:rsidR="0085038E">
        <w:rPr>
          <w:rFonts w:ascii="Times New Roman" w:hAnsi="Times New Roman" w:cs="Times New Roman"/>
          <w:bCs/>
          <w:sz w:val="28"/>
          <w:szCs w:val="28"/>
        </w:rPr>
        <w:t>7</w:t>
      </w:r>
    </w:p>
    <w:p w14:paraId="2A6A1284" w14:textId="46538BC5" w:rsidR="00C62156" w:rsidRPr="00C62156" w:rsidRDefault="00C62156" w:rsidP="0073779B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bCs/>
          <w:sz w:val="28"/>
          <w:szCs w:val="28"/>
        </w:rPr>
        <w:t>4.     Закл</w:t>
      </w:r>
      <w:r w:rsidR="00074B23">
        <w:rPr>
          <w:rFonts w:ascii="Times New Roman" w:hAnsi="Times New Roman" w:cs="Times New Roman"/>
          <w:bCs/>
          <w:sz w:val="28"/>
          <w:szCs w:val="28"/>
        </w:rPr>
        <w:t>ю</w:t>
      </w:r>
      <w:r w:rsidR="00F3608A">
        <w:rPr>
          <w:rFonts w:ascii="Times New Roman" w:hAnsi="Times New Roman" w:cs="Times New Roman"/>
          <w:bCs/>
          <w:sz w:val="28"/>
          <w:szCs w:val="28"/>
        </w:rPr>
        <w:t>чение…………………………………………………………</w:t>
      </w:r>
      <w:r w:rsidR="0085038E">
        <w:rPr>
          <w:rFonts w:ascii="Times New Roman" w:hAnsi="Times New Roman" w:cs="Times New Roman"/>
          <w:bCs/>
          <w:sz w:val="28"/>
          <w:szCs w:val="28"/>
        </w:rPr>
        <w:t>……15</w:t>
      </w:r>
    </w:p>
    <w:p w14:paraId="42551431" w14:textId="410CA6B7" w:rsidR="00C62156" w:rsidRPr="00C62156" w:rsidRDefault="00C62156" w:rsidP="0073779B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bCs/>
          <w:sz w:val="28"/>
          <w:szCs w:val="28"/>
        </w:rPr>
        <w:t>5.     </w:t>
      </w:r>
      <w:r w:rsidR="00074B23">
        <w:rPr>
          <w:rFonts w:ascii="Times New Roman" w:hAnsi="Times New Roman" w:cs="Times New Roman"/>
          <w:bCs/>
          <w:sz w:val="28"/>
          <w:szCs w:val="28"/>
        </w:rPr>
        <w:t>Список используем</w:t>
      </w:r>
      <w:r w:rsidR="00F3608A">
        <w:rPr>
          <w:rFonts w:ascii="Times New Roman" w:hAnsi="Times New Roman" w:cs="Times New Roman"/>
          <w:bCs/>
          <w:sz w:val="28"/>
          <w:szCs w:val="28"/>
        </w:rPr>
        <w:t>ой литературы………………………………</w:t>
      </w:r>
      <w:r w:rsidR="0085038E">
        <w:rPr>
          <w:rFonts w:ascii="Times New Roman" w:hAnsi="Times New Roman" w:cs="Times New Roman"/>
          <w:bCs/>
          <w:sz w:val="28"/>
          <w:szCs w:val="28"/>
        </w:rPr>
        <w:t>……..16</w:t>
      </w:r>
    </w:p>
    <w:p w14:paraId="54F46528" w14:textId="77777777" w:rsidR="00C62156" w:rsidRDefault="00C62156" w:rsidP="0073779B">
      <w:pPr>
        <w:spacing w:line="360" w:lineRule="auto"/>
        <w:ind w:left="-567" w:right="283"/>
        <w:jc w:val="both"/>
      </w:pPr>
    </w:p>
    <w:p w14:paraId="3ED982B4" w14:textId="77777777" w:rsidR="00C62156" w:rsidRDefault="00C62156" w:rsidP="0073779B">
      <w:pPr>
        <w:spacing w:line="360" w:lineRule="auto"/>
        <w:ind w:left="-567" w:right="283"/>
        <w:jc w:val="both"/>
      </w:pPr>
    </w:p>
    <w:p w14:paraId="3977FEB2" w14:textId="77777777" w:rsidR="00C62156" w:rsidRDefault="00C62156" w:rsidP="0073779B">
      <w:pPr>
        <w:spacing w:line="360" w:lineRule="auto"/>
        <w:ind w:left="-567" w:right="283"/>
        <w:jc w:val="both"/>
      </w:pPr>
    </w:p>
    <w:p w14:paraId="4B72BB32" w14:textId="77777777" w:rsidR="00C62156" w:rsidRDefault="00C62156" w:rsidP="0073779B">
      <w:pPr>
        <w:spacing w:line="360" w:lineRule="auto"/>
        <w:ind w:left="-567" w:right="283"/>
        <w:jc w:val="both"/>
      </w:pPr>
    </w:p>
    <w:p w14:paraId="0B84406A" w14:textId="77777777" w:rsidR="00431D30" w:rsidRDefault="00431D30" w:rsidP="0073779B">
      <w:pPr>
        <w:spacing w:line="360" w:lineRule="auto"/>
        <w:ind w:left="-567" w:right="283"/>
        <w:jc w:val="both"/>
      </w:pPr>
      <w:r>
        <w:br w:type="page"/>
      </w:r>
    </w:p>
    <w:p w14:paraId="6BA7CE6A" w14:textId="77777777" w:rsidR="00C62156" w:rsidRPr="00446F03" w:rsidRDefault="00C62156" w:rsidP="0073779B">
      <w:pPr>
        <w:pStyle w:val="1"/>
        <w:spacing w:line="240" w:lineRule="atLeast"/>
        <w:ind w:left="-567" w:right="283"/>
        <w:contextualSpacing/>
        <w:jc w:val="right"/>
        <w:rPr>
          <w:rFonts w:ascii="Times New Roman" w:hAnsi="Times New Roman" w:cs="Times New Roman"/>
          <w:b w:val="0"/>
          <w:i/>
          <w:iCs/>
          <w:color w:val="000000" w:themeColor="text1"/>
        </w:rPr>
      </w:pPr>
      <w:bookmarkStart w:id="0" w:name="_Toc382821944"/>
      <w:r w:rsidRPr="00446F03">
        <w:rPr>
          <w:rFonts w:ascii="Times New Roman" w:hAnsi="Times New Roman" w:cs="Times New Roman"/>
          <w:i/>
          <w:iCs/>
          <w:color w:val="000000" w:themeColor="text1"/>
        </w:rPr>
        <w:lastRenderedPageBreak/>
        <w:t xml:space="preserve">                  </w:t>
      </w:r>
      <w:r w:rsidRPr="00446F03">
        <w:rPr>
          <w:rFonts w:ascii="Times New Roman" w:hAnsi="Times New Roman" w:cs="Times New Roman"/>
          <w:b w:val="0"/>
          <w:i/>
          <w:iCs/>
          <w:color w:val="000000" w:themeColor="text1"/>
        </w:rPr>
        <w:t>«Добрая школа – это хорошо, умная школа –</w:t>
      </w:r>
    </w:p>
    <w:p w14:paraId="1FA6A348" w14:textId="77777777" w:rsidR="00C62156" w:rsidRPr="00446F03" w:rsidRDefault="00C62156" w:rsidP="0073779B">
      <w:pPr>
        <w:pStyle w:val="1"/>
        <w:spacing w:line="240" w:lineRule="atLeast"/>
        <w:ind w:left="-567" w:right="283"/>
        <w:contextualSpacing/>
        <w:jc w:val="right"/>
        <w:rPr>
          <w:rFonts w:ascii="Times New Roman" w:hAnsi="Times New Roman" w:cs="Times New Roman"/>
          <w:b w:val="0"/>
          <w:i/>
          <w:iCs/>
          <w:color w:val="000000" w:themeColor="text1"/>
        </w:rPr>
      </w:pPr>
      <w:r w:rsidRPr="00446F03">
        <w:rPr>
          <w:rFonts w:ascii="Times New Roman" w:hAnsi="Times New Roman" w:cs="Times New Roman"/>
          <w:b w:val="0"/>
          <w:i/>
          <w:iCs/>
          <w:color w:val="000000" w:themeColor="text1"/>
        </w:rPr>
        <w:t xml:space="preserve"> это великолепно, но ребенок должен</w:t>
      </w:r>
    </w:p>
    <w:p w14:paraId="56D2D4DA" w14:textId="77777777" w:rsidR="00C62156" w:rsidRPr="00446F03" w:rsidRDefault="00C62156" w:rsidP="0073779B">
      <w:pPr>
        <w:pStyle w:val="1"/>
        <w:spacing w:line="240" w:lineRule="atLeast"/>
        <w:ind w:left="-567" w:right="283"/>
        <w:contextualSpacing/>
        <w:jc w:val="right"/>
        <w:rPr>
          <w:rFonts w:ascii="Times New Roman" w:hAnsi="Times New Roman" w:cs="Times New Roman"/>
          <w:b w:val="0"/>
          <w:i/>
          <w:iCs/>
          <w:color w:val="000000" w:themeColor="text1"/>
        </w:rPr>
      </w:pPr>
      <w:r w:rsidRPr="00446F03">
        <w:rPr>
          <w:rFonts w:ascii="Times New Roman" w:hAnsi="Times New Roman" w:cs="Times New Roman"/>
          <w:b w:val="0"/>
          <w:i/>
          <w:iCs/>
          <w:color w:val="000000" w:themeColor="text1"/>
        </w:rPr>
        <w:t xml:space="preserve"> быть еще и подготовлен к жизни»</w:t>
      </w:r>
    </w:p>
    <w:p w14:paraId="713C84E9" w14:textId="77777777" w:rsidR="00C62156" w:rsidRPr="00446F03" w:rsidRDefault="00C62156" w:rsidP="0073779B">
      <w:pPr>
        <w:pStyle w:val="1"/>
        <w:spacing w:line="240" w:lineRule="atLeast"/>
        <w:ind w:left="-567" w:right="283"/>
        <w:contextualSpacing/>
        <w:jc w:val="right"/>
        <w:rPr>
          <w:rFonts w:ascii="Times New Roman" w:hAnsi="Times New Roman" w:cs="Times New Roman"/>
          <w:b w:val="0"/>
          <w:i/>
          <w:iCs/>
          <w:color w:val="000000" w:themeColor="text1"/>
        </w:rPr>
      </w:pPr>
      <w:r w:rsidRPr="00446F03">
        <w:rPr>
          <w:rFonts w:ascii="Times New Roman" w:hAnsi="Times New Roman" w:cs="Times New Roman"/>
          <w:b w:val="0"/>
          <w:i/>
          <w:iCs/>
          <w:color w:val="000000" w:themeColor="text1"/>
        </w:rPr>
        <w:t xml:space="preserve">Д. Дьюи </w:t>
      </w:r>
    </w:p>
    <w:p w14:paraId="39C3D70E" w14:textId="77777777" w:rsidR="00C62156" w:rsidRPr="00446F03" w:rsidRDefault="00C62156" w:rsidP="0073779B">
      <w:pPr>
        <w:pStyle w:val="1"/>
        <w:spacing w:line="360" w:lineRule="auto"/>
        <w:ind w:left="-567" w:right="283"/>
        <w:jc w:val="center"/>
        <w:rPr>
          <w:rFonts w:ascii="Times New Roman" w:hAnsi="Times New Roman" w:cs="Times New Roman"/>
          <w:b w:val="0"/>
          <w:color w:val="000000" w:themeColor="text1"/>
        </w:rPr>
      </w:pPr>
      <w:r w:rsidRPr="00446F03">
        <w:rPr>
          <w:rFonts w:ascii="Times New Roman" w:hAnsi="Times New Roman" w:cs="Times New Roman"/>
          <w:b w:val="0"/>
          <w:color w:val="000000" w:themeColor="text1"/>
        </w:rPr>
        <w:t xml:space="preserve">Введение </w:t>
      </w:r>
    </w:p>
    <w:bookmarkEnd w:id="0"/>
    <w:p w14:paraId="291E0A08" w14:textId="77777777" w:rsidR="00C62156" w:rsidRPr="00C62156" w:rsidRDefault="00C62156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sz w:val="28"/>
          <w:szCs w:val="28"/>
        </w:rPr>
        <w:t>Основополагающим направлением развития системы образования становится нравственно-духовное образование, ориентированное на максимальное раскрытие личностного потенциала человека и позволяющее личности достичь гармонии в физическом, психическом, духовном, социальном и творческом развитии, и реализуется оно в реальной образовательной практике различными путями, прежде всего через нравственно-духовное воспитание.</w:t>
      </w:r>
    </w:p>
    <w:p w14:paraId="00739580" w14:textId="77777777" w:rsidR="00C62156" w:rsidRDefault="00C62156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2156">
        <w:rPr>
          <w:rFonts w:ascii="Times New Roman" w:hAnsi="Times New Roman" w:cs="Times New Roman"/>
          <w:sz w:val="28"/>
          <w:szCs w:val="28"/>
        </w:rPr>
        <w:t>Объектом воспитательного процесса является человек, который рассматривается в контексте природного и социального аспектов бытия. Человек, являясь сложноорганизованной системой, проявляет себя как индивид, личность, субъект деятельности и индивидуальность, что является актуальным в век интеллектуальной напряженности и мобильной конкуренции. Органическое единство этих ракурсов человека обеспечивает его гармоническое развитие, включающее самоопределение, самоактуализацию, самореализацию и самосовершенствование. Это определяет предметную область самопознания, конкретизирует познавательную, развивающую и воспитывающую функции любого учебного предмета, развивает функциональную грамотность учащихся, формирование которой возможно через решение трех основных задач: достижение уровня образованности, соответствующего потенциалу учащегося и обеспечивающего дальнейшее развитие личности и возможность преодоления образования, в том числе и путем самообразования; формирование у каждого обучающегося опыта творческой социально-значимой деятельности в реализации своих способностей средствами ИКТ; накопление у обучающихся опыта общения и взаимодействия на гуманистических отношениях.</w:t>
      </w:r>
    </w:p>
    <w:p w14:paraId="02F464E0" w14:textId="1FCCADE1" w:rsidR="00EF5F1D" w:rsidRPr="00420C82" w:rsidRDefault="00EF5F1D" w:rsidP="00EF5F1D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Цель – создание условий духовно-нравственного развития личности</w:t>
      </w:r>
      <w:r w:rsidR="00420C8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4548"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>выработанной способностью к компетентному и эффективному действию, умению находить оптимальные способы решения проблем, возникающих в ходе практической деятельности, и воплощать найденные решения.</w:t>
      </w:r>
    </w:p>
    <w:p w14:paraId="74CE8CEF" w14:textId="12B93E3A" w:rsidR="00EF5F1D" w:rsidRPr="00420C82" w:rsidRDefault="00EF5F1D" w:rsidP="00A74548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>Гипотеза: если разработать и внедрить в практику работы программу «</w:t>
      </w:r>
      <w:r w:rsidR="00420C82"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Функциональная грамотность</w:t>
      </w:r>
      <w:r w:rsidR="00420C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духовно</w:t>
      </w:r>
      <w:r w:rsidR="00420C82"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>–нравственной сфере</w:t>
      </w:r>
      <w:r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="00A74548"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сформируются </w:t>
      </w:r>
      <w:r w:rsidR="009E7F62" w:rsidRPr="009E7F62">
        <w:rPr>
          <w:rFonts w:ascii="Times New Roman" w:hAnsi="Times New Roman" w:cs="Times New Roman"/>
          <w:color w:val="000000" w:themeColor="text1"/>
          <w:sz w:val="28"/>
          <w:szCs w:val="28"/>
        </w:rPr>
        <w:t>универсальные учебные действия</w:t>
      </w:r>
      <w:r w:rsidR="00A74548" w:rsidRPr="009E7F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4548"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>во всех направлениях функциональной грамотности, при этом определенные направления создают наиболее благоприятные возможности для достижения конкретных образовательных результатов в духовно-нравственном развитии</w:t>
      </w:r>
      <w:r w:rsidRPr="00420C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личности.</w:t>
      </w:r>
    </w:p>
    <w:p w14:paraId="3301A96F" w14:textId="77777777" w:rsidR="00EF5F1D" w:rsidRPr="00BF6E34" w:rsidRDefault="00EF5F1D" w:rsidP="00EF5F1D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Задачи: </w:t>
      </w:r>
    </w:p>
    <w:p w14:paraId="61CDD46C" w14:textId="77777777" w:rsidR="00EF5F1D" w:rsidRPr="00BF6E34" w:rsidRDefault="00EF5F1D" w:rsidP="00EF5F1D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дать теоретическое и научно-методическое обоснование необходимости духовно-нравственного развития обучающихся;</w:t>
      </w:r>
    </w:p>
    <w:p w14:paraId="305B2FEB" w14:textId="109C46B5" w:rsidR="00EF5F1D" w:rsidRPr="00BF6E34" w:rsidRDefault="00EF5F1D" w:rsidP="00EF5F1D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разработать программу, способствующую </w:t>
      </w:r>
      <w:r w:rsidR="00420C82"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восприятию ценности норм и смыслов, которые значимы для данного сообщества, поддержание национальных традиций, стремление воспитать такое мироощущение в детях</w:t>
      </w: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54A0770" w14:textId="77777777" w:rsidR="00EF5F1D" w:rsidRPr="00BF6E34" w:rsidRDefault="00EF5F1D" w:rsidP="00EF5F1D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>•</w:t>
      </w:r>
      <w:r w:rsidRPr="00BF6E34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проанализировать результаты.</w:t>
      </w:r>
    </w:p>
    <w:p w14:paraId="6EED4B4D" w14:textId="66694789" w:rsidR="00AC7DE6" w:rsidRPr="00AC7DE6" w:rsidRDefault="00EF5F1D" w:rsidP="00EF5F1D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E7F62">
        <w:rPr>
          <w:rFonts w:ascii="Times New Roman" w:hAnsi="Times New Roman" w:cs="Times New Roman"/>
          <w:color w:val="000000" w:themeColor="text1"/>
          <w:sz w:val="28"/>
          <w:szCs w:val="28"/>
        </w:rPr>
        <w:t>Методы и материалы. В ходе решения поставленных задач в работе применялись описательный</w:t>
      </w:r>
      <w:r w:rsidR="009E7F62">
        <w:rPr>
          <w:rFonts w:ascii="Times New Roman" w:hAnsi="Times New Roman" w:cs="Times New Roman"/>
          <w:sz w:val="28"/>
          <w:szCs w:val="28"/>
        </w:rPr>
        <w:t>, сравнительно-аналитический.</w:t>
      </w:r>
    </w:p>
    <w:p w14:paraId="6D3AF2A4" w14:textId="77777777" w:rsidR="008C07BB" w:rsidRDefault="008C07BB" w:rsidP="0073779B">
      <w:pPr>
        <w:ind w:left="-567" w:right="283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097B5EB1" w14:textId="77777777" w:rsidR="00A31E05" w:rsidRPr="00446F03" w:rsidRDefault="00A31E05" w:rsidP="0073779B">
      <w:pPr>
        <w:spacing w:line="360" w:lineRule="auto"/>
        <w:ind w:left="-567" w:right="283" w:firstLine="567"/>
        <w:contextualSpacing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446F03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Теоретические основы проблемы </w:t>
      </w:r>
    </w:p>
    <w:p w14:paraId="5CEC5489" w14:textId="4EE79AD5" w:rsidR="00B52C15" w:rsidRDefault="00B52C1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Одним из способов реализации решения данных задач и эффективных приемов формирования и развития функциональной грамотности в</w:t>
      </w:r>
      <w:r w:rsidR="009E7F62">
        <w:rPr>
          <w:rFonts w:ascii="Times New Roman" w:hAnsi="Times New Roman" w:cs="Times New Roman"/>
          <w:sz w:val="28"/>
          <w:szCs w:val="28"/>
        </w:rPr>
        <w:t>о</w:t>
      </w:r>
      <w:r w:rsidRPr="00B52C15">
        <w:rPr>
          <w:rFonts w:ascii="Times New Roman" w:hAnsi="Times New Roman" w:cs="Times New Roman"/>
          <w:sz w:val="28"/>
          <w:szCs w:val="28"/>
        </w:rPr>
        <w:t xml:space="preserve"> </w:t>
      </w:r>
      <w:r w:rsidR="009E7F62">
        <w:rPr>
          <w:rFonts w:ascii="Times New Roman" w:hAnsi="Times New Roman" w:cs="Times New Roman"/>
          <w:sz w:val="28"/>
          <w:szCs w:val="28"/>
        </w:rPr>
        <w:t>вне</w:t>
      </w:r>
      <w:r w:rsidRPr="009E7F62">
        <w:rPr>
          <w:rFonts w:ascii="Times New Roman" w:hAnsi="Times New Roman" w:cs="Times New Roman"/>
          <w:color w:val="000000" w:themeColor="text1"/>
          <w:sz w:val="28"/>
          <w:szCs w:val="28"/>
        </w:rPr>
        <w:t>урочной</w:t>
      </w:r>
      <w:r w:rsidRPr="00B554C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52C15">
        <w:rPr>
          <w:rFonts w:ascii="Times New Roman" w:hAnsi="Times New Roman" w:cs="Times New Roman"/>
          <w:sz w:val="28"/>
          <w:szCs w:val="28"/>
        </w:rPr>
        <w:t>деятельности является интерактивное обучение. Оно представляет собой способ познания нового, диалоговое взаимодействие участников образовательного процесса; обучение, погруженное в общение, в ходе которого у обучающихся формируются навыки совмес</w:t>
      </w:r>
      <w:r>
        <w:rPr>
          <w:rFonts w:ascii="Times New Roman" w:hAnsi="Times New Roman" w:cs="Times New Roman"/>
          <w:sz w:val="28"/>
          <w:szCs w:val="28"/>
        </w:rPr>
        <w:t>тной деятельности. Это обучение</w:t>
      </w:r>
      <w:r w:rsidRPr="00B52C15">
        <w:rPr>
          <w:rFonts w:ascii="Times New Roman" w:hAnsi="Times New Roman" w:cs="Times New Roman"/>
          <w:sz w:val="28"/>
          <w:szCs w:val="28"/>
        </w:rPr>
        <w:t xml:space="preserve">, при котором "все обучают каждого и каждый обучает всех". Интерактивное обучение позволяет решать одновременно несколько задач. Главное — оно развивает коммуникативные умения и навыки, помогает установлению эмоциональных контактов между учащимися, обеспечивает воспитательную задачу, поскольку приучает работать в команде, уважать </w:t>
      </w:r>
      <w:r>
        <w:rPr>
          <w:rFonts w:ascii="Times New Roman" w:hAnsi="Times New Roman" w:cs="Times New Roman"/>
          <w:sz w:val="28"/>
          <w:szCs w:val="28"/>
        </w:rPr>
        <w:t>и прислушиваться к мнению людей</w:t>
      </w:r>
      <w:r w:rsidRPr="00B52C15">
        <w:rPr>
          <w:rFonts w:ascii="Times New Roman" w:hAnsi="Times New Roman" w:cs="Times New Roman"/>
          <w:sz w:val="28"/>
          <w:szCs w:val="28"/>
        </w:rPr>
        <w:t>, создает условия для психологической защиты ребенка, снижая нервную нагрузку в период интеллектуальной напряженности.</w:t>
      </w:r>
    </w:p>
    <w:p w14:paraId="7173FA5C" w14:textId="77777777" w:rsidR="00A31E05" w:rsidRPr="00A31E05" w:rsidRDefault="00A31E0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Давно замечено, что если</w:t>
      </w:r>
      <w:r w:rsidRPr="00A31E05">
        <w:rPr>
          <w:rFonts w:ascii="Times New Roman" w:hAnsi="Times New Roman" w:cs="Times New Roman"/>
          <w:sz w:val="28"/>
          <w:szCs w:val="28"/>
        </w:rPr>
        <w:t xml:space="preserve"> учащиеся действительно стремятся овладеть знаниями, т</w:t>
      </w:r>
      <w:r w:rsidR="002F5A11">
        <w:rPr>
          <w:rFonts w:ascii="Times New Roman" w:hAnsi="Times New Roman" w:cs="Times New Roman"/>
          <w:sz w:val="28"/>
          <w:szCs w:val="28"/>
        </w:rPr>
        <w:t>о эффективность познавательного</w:t>
      </w:r>
      <w:r w:rsidRPr="00A31E05">
        <w:rPr>
          <w:rFonts w:ascii="Times New Roman" w:hAnsi="Times New Roman" w:cs="Times New Roman"/>
          <w:sz w:val="28"/>
          <w:szCs w:val="28"/>
        </w:rPr>
        <w:t xml:space="preserve"> процесса существенно возрастает. Однако часто учителя сетуют на то, что дети, даже самые любознательные, с широким кругозором, не хотят учиться. На мой взгляд, самая главная задача учителя – создание условий для успешного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A31E05">
        <w:rPr>
          <w:rFonts w:ascii="Times New Roman" w:hAnsi="Times New Roman" w:cs="Times New Roman"/>
          <w:sz w:val="28"/>
          <w:szCs w:val="28"/>
        </w:rPr>
        <w:t>учения школьников, так как они вполне осознают и г</w:t>
      </w:r>
      <w:r>
        <w:rPr>
          <w:rFonts w:ascii="Times New Roman" w:hAnsi="Times New Roman" w:cs="Times New Roman"/>
          <w:sz w:val="28"/>
          <w:szCs w:val="28"/>
        </w:rPr>
        <w:t>осударственную важность решения</w:t>
      </w:r>
      <w:r w:rsidRPr="00A31E05">
        <w:rPr>
          <w:rFonts w:ascii="Times New Roman" w:hAnsi="Times New Roman" w:cs="Times New Roman"/>
          <w:sz w:val="28"/>
          <w:szCs w:val="28"/>
        </w:rPr>
        <w:t xml:space="preserve"> этой задачи, и зависимость будущего самих школьников от успехов в овладении знаниями. Что же касается с</w:t>
      </w:r>
      <w:r>
        <w:rPr>
          <w:rFonts w:ascii="Times New Roman" w:hAnsi="Times New Roman" w:cs="Times New Roman"/>
          <w:sz w:val="28"/>
          <w:szCs w:val="28"/>
        </w:rPr>
        <w:t>амих учащихся, то, как известно</w:t>
      </w:r>
      <w:r w:rsidRPr="00A31E05">
        <w:rPr>
          <w:rFonts w:ascii="Times New Roman" w:hAnsi="Times New Roman" w:cs="Times New Roman"/>
          <w:sz w:val="28"/>
          <w:szCs w:val="28"/>
        </w:rPr>
        <w:t>, учение</w:t>
      </w:r>
      <w:r>
        <w:rPr>
          <w:rFonts w:ascii="Times New Roman" w:hAnsi="Times New Roman" w:cs="Times New Roman"/>
          <w:sz w:val="28"/>
          <w:szCs w:val="28"/>
        </w:rPr>
        <w:t xml:space="preserve"> - ведущий вид их деятельности</w:t>
      </w:r>
      <w:r w:rsidR="002F5A11">
        <w:rPr>
          <w:rFonts w:ascii="Times New Roman" w:hAnsi="Times New Roman" w:cs="Times New Roman"/>
          <w:sz w:val="28"/>
          <w:szCs w:val="28"/>
        </w:rPr>
        <w:t xml:space="preserve">, так что успех в овладении знаниями они ощущают, </w:t>
      </w:r>
      <w:r w:rsidRPr="00A31E05">
        <w:rPr>
          <w:rFonts w:ascii="Times New Roman" w:hAnsi="Times New Roman" w:cs="Times New Roman"/>
          <w:sz w:val="28"/>
          <w:szCs w:val="28"/>
        </w:rPr>
        <w:t>как важное жизненное достижение, это поднимает их в собственных глазах, повышает престиж в семье и среди окружающих людей. Все эти обстоятельства способствуют успешному учению школьников.</w:t>
      </w:r>
    </w:p>
    <w:p w14:paraId="09589F86" w14:textId="39723C2E" w:rsidR="00A31E05" w:rsidRPr="00A31E05" w:rsidRDefault="00A31E0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1E05">
        <w:rPr>
          <w:rFonts w:ascii="Times New Roman" w:hAnsi="Times New Roman" w:cs="Times New Roman"/>
          <w:sz w:val="28"/>
          <w:szCs w:val="28"/>
        </w:rPr>
        <w:t xml:space="preserve">      В любой учебной дисциплине после главного вопроса содержания обучения сразу же встаёт второй – какие </w:t>
      </w:r>
      <w:r w:rsidR="003E1171">
        <w:rPr>
          <w:rFonts w:ascii="Times New Roman" w:hAnsi="Times New Roman" w:cs="Times New Roman"/>
          <w:sz w:val="28"/>
          <w:szCs w:val="28"/>
        </w:rPr>
        <w:t xml:space="preserve">методы </w:t>
      </w:r>
      <w:r w:rsidRPr="00A31E05">
        <w:rPr>
          <w:rFonts w:ascii="Times New Roman" w:hAnsi="Times New Roman" w:cs="Times New Roman"/>
          <w:sz w:val="28"/>
          <w:szCs w:val="28"/>
        </w:rPr>
        <w:t xml:space="preserve">и приемы целесообразно использовать при обучении детей? В этой связи и </w:t>
      </w:r>
      <w:r w:rsidR="003E1171">
        <w:rPr>
          <w:rFonts w:ascii="Times New Roman" w:hAnsi="Times New Roman" w:cs="Times New Roman"/>
          <w:sz w:val="28"/>
          <w:szCs w:val="28"/>
        </w:rPr>
        <w:t>предметы русского языка и литературы</w:t>
      </w:r>
      <w:r w:rsidRPr="00A31E05">
        <w:rPr>
          <w:rFonts w:ascii="Times New Roman" w:hAnsi="Times New Roman" w:cs="Times New Roman"/>
          <w:sz w:val="28"/>
          <w:szCs w:val="28"/>
        </w:rPr>
        <w:t xml:space="preserve"> не являются исключением.  Изучение данных дисциплин призвано </w:t>
      </w:r>
      <w:r w:rsidRPr="00A31E05">
        <w:rPr>
          <w:rFonts w:ascii="Times New Roman" w:hAnsi="Times New Roman" w:cs="Times New Roman"/>
          <w:sz w:val="28"/>
          <w:szCs w:val="28"/>
        </w:rPr>
        <w:lastRenderedPageBreak/>
        <w:t>сформировать у детей способность нестандартно трактовать ту или иную тему, развивать творческое восприятие и самостоятельность мышления, научить</w:t>
      </w:r>
      <w:r w:rsidR="003E1171">
        <w:rPr>
          <w:rFonts w:ascii="Times New Roman" w:hAnsi="Times New Roman" w:cs="Times New Roman"/>
          <w:sz w:val="28"/>
          <w:szCs w:val="28"/>
        </w:rPr>
        <w:t>ся</w:t>
      </w:r>
      <w:r w:rsidRPr="00A31E05">
        <w:rPr>
          <w:rFonts w:ascii="Times New Roman" w:hAnsi="Times New Roman" w:cs="Times New Roman"/>
          <w:sz w:val="28"/>
          <w:szCs w:val="28"/>
        </w:rPr>
        <w:t xml:space="preserve"> творчески подходить к решению любых </w:t>
      </w:r>
      <w:r w:rsidR="002F5A11">
        <w:rPr>
          <w:rFonts w:ascii="Times New Roman" w:hAnsi="Times New Roman" w:cs="Times New Roman"/>
          <w:sz w:val="28"/>
          <w:szCs w:val="28"/>
        </w:rPr>
        <w:t>задач</w:t>
      </w:r>
      <w:r w:rsidRPr="00A31E05">
        <w:rPr>
          <w:rFonts w:ascii="Times New Roman" w:hAnsi="Times New Roman" w:cs="Times New Roman"/>
          <w:sz w:val="28"/>
          <w:szCs w:val="28"/>
        </w:rPr>
        <w:t xml:space="preserve">, </w:t>
      </w:r>
      <w:r w:rsidR="00AC7DE6" w:rsidRPr="00A31E05">
        <w:rPr>
          <w:rFonts w:ascii="Times New Roman" w:hAnsi="Times New Roman" w:cs="Times New Roman"/>
          <w:sz w:val="28"/>
          <w:szCs w:val="28"/>
        </w:rPr>
        <w:t>иными словами,</w:t>
      </w:r>
      <w:r w:rsidRPr="00A31E05">
        <w:rPr>
          <w:rFonts w:ascii="Times New Roman" w:hAnsi="Times New Roman" w:cs="Times New Roman"/>
          <w:sz w:val="28"/>
          <w:szCs w:val="28"/>
        </w:rPr>
        <w:t xml:space="preserve"> формировать индивидуальность ребёнка.</w:t>
      </w:r>
    </w:p>
    <w:p w14:paraId="27EC9426" w14:textId="7CDF4D0C" w:rsidR="00A31E05" w:rsidRPr="00A31E05" w:rsidRDefault="00A31E0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1E05">
        <w:rPr>
          <w:rFonts w:ascii="Times New Roman" w:hAnsi="Times New Roman" w:cs="Times New Roman"/>
          <w:sz w:val="28"/>
          <w:szCs w:val="28"/>
        </w:rPr>
        <w:t xml:space="preserve">      Каждый учитель четко понимает важность и необходимость свое</w:t>
      </w:r>
      <w:r w:rsidR="003E1171">
        <w:rPr>
          <w:rFonts w:ascii="Times New Roman" w:hAnsi="Times New Roman" w:cs="Times New Roman"/>
          <w:sz w:val="28"/>
          <w:szCs w:val="28"/>
        </w:rPr>
        <w:t>го предмета в школе, ответ на вопрос «Г</w:t>
      </w:r>
      <w:r w:rsidRPr="00A31E05">
        <w:rPr>
          <w:rFonts w:ascii="Times New Roman" w:hAnsi="Times New Roman" w:cs="Times New Roman"/>
          <w:sz w:val="28"/>
          <w:szCs w:val="28"/>
        </w:rPr>
        <w:t xml:space="preserve">де пригодятся знания, умения, полученные на </w:t>
      </w:r>
      <w:r w:rsidR="00446F03">
        <w:rPr>
          <w:rFonts w:ascii="Times New Roman" w:hAnsi="Times New Roman" w:cs="Times New Roman"/>
          <w:sz w:val="28"/>
          <w:szCs w:val="28"/>
        </w:rPr>
        <w:t>занятиях</w:t>
      </w:r>
      <w:r w:rsidRPr="00A31E05">
        <w:rPr>
          <w:rFonts w:ascii="Times New Roman" w:hAnsi="Times New Roman" w:cs="Times New Roman"/>
          <w:sz w:val="28"/>
          <w:szCs w:val="28"/>
        </w:rPr>
        <w:t>?» часто оставляем открытым. Разговоры же о том, что «каждый образованный человек должен быть гармонично развит, обязан знать не только ис</w:t>
      </w:r>
      <w:r w:rsidR="002F5A11">
        <w:rPr>
          <w:rFonts w:ascii="Times New Roman" w:hAnsi="Times New Roman" w:cs="Times New Roman"/>
          <w:sz w:val="28"/>
          <w:szCs w:val="28"/>
        </w:rPr>
        <w:t>торию</w:t>
      </w:r>
      <w:r w:rsidRPr="00A31E05">
        <w:rPr>
          <w:rFonts w:ascii="Times New Roman" w:hAnsi="Times New Roman" w:cs="Times New Roman"/>
          <w:sz w:val="28"/>
          <w:szCs w:val="28"/>
        </w:rPr>
        <w:t xml:space="preserve"> своей страны, но и культурное мировое наследие; уметь со вкусом украсить интерьер своего дома; изготовить своими руками сувени</w:t>
      </w:r>
      <w:r w:rsidR="003E1171">
        <w:rPr>
          <w:rFonts w:ascii="Times New Roman" w:hAnsi="Times New Roman" w:cs="Times New Roman"/>
          <w:sz w:val="28"/>
          <w:szCs w:val="28"/>
        </w:rPr>
        <w:t>р для своих друзей</w:t>
      </w:r>
      <w:r w:rsidR="002F5A11">
        <w:rPr>
          <w:rFonts w:ascii="Times New Roman" w:hAnsi="Times New Roman" w:cs="Times New Roman"/>
          <w:sz w:val="28"/>
          <w:szCs w:val="28"/>
        </w:rPr>
        <w:t>; грамотно написать письмо</w:t>
      </w:r>
      <w:r w:rsidR="003E1171">
        <w:rPr>
          <w:rFonts w:ascii="Times New Roman" w:hAnsi="Times New Roman" w:cs="Times New Roman"/>
          <w:sz w:val="28"/>
          <w:szCs w:val="28"/>
        </w:rPr>
        <w:t>»,</w:t>
      </w:r>
      <w:r w:rsidRPr="00A31E05">
        <w:rPr>
          <w:rFonts w:ascii="Times New Roman" w:hAnsi="Times New Roman" w:cs="Times New Roman"/>
          <w:sz w:val="28"/>
          <w:szCs w:val="28"/>
        </w:rPr>
        <w:t xml:space="preserve"> за</w:t>
      </w:r>
      <w:r w:rsidR="003E1171">
        <w:rPr>
          <w:rFonts w:ascii="Times New Roman" w:hAnsi="Times New Roman" w:cs="Times New Roman"/>
          <w:sz w:val="28"/>
          <w:szCs w:val="28"/>
        </w:rPr>
        <w:t>частую для учеников не являются</w:t>
      </w:r>
      <w:r w:rsidRPr="00A31E05">
        <w:rPr>
          <w:rFonts w:ascii="Times New Roman" w:hAnsi="Times New Roman" w:cs="Times New Roman"/>
          <w:sz w:val="28"/>
          <w:szCs w:val="28"/>
        </w:rPr>
        <w:t xml:space="preserve"> убедительными. </w:t>
      </w:r>
    </w:p>
    <w:p w14:paraId="39FC3FAF" w14:textId="77777777" w:rsidR="00A31E05" w:rsidRDefault="00A31E0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D23FA29" w14:textId="77777777" w:rsidR="00074B23" w:rsidRDefault="00074B23" w:rsidP="0073779B">
      <w:pPr>
        <w:spacing w:line="360" w:lineRule="auto"/>
        <w:ind w:left="-567" w:right="283" w:firstLine="567"/>
        <w:contextualSpacing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0840CBB8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38D3F6A2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36A985CF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207F31B0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4AA1FE76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43ABC052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2EFDE042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5C910EFA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43F88634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30415C9F" w14:textId="77777777" w:rsidR="0073779B" w:rsidRDefault="0073779B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568B1089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30062A44" w14:textId="77777777" w:rsidR="00074B23" w:rsidRDefault="00074B23" w:rsidP="0073779B">
      <w:pPr>
        <w:ind w:left="-567" w:right="283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77904C04" w14:textId="77777777" w:rsidR="00074B23" w:rsidRDefault="00074B23" w:rsidP="0073779B">
      <w:pPr>
        <w:ind w:left="-567" w:right="283" w:firstLine="567"/>
        <w:jc w:val="both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14:paraId="75C12312" w14:textId="752FB869" w:rsidR="00A31E05" w:rsidRPr="00446F03" w:rsidRDefault="00A31E05" w:rsidP="0073779B">
      <w:pPr>
        <w:ind w:left="-567" w:right="283" w:firstLine="567"/>
        <w:jc w:val="both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446F03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lastRenderedPageBreak/>
        <w:t>Проектная часть</w:t>
      </w:r>
    </w:p>
    <w:p w14:paraId="3B87925C" w14:textId="3AF9648F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52C15">
        <w:rPr>
          <w:rFonts w:ascii="Times New Roman" w:hAnsi="Times New Roman" w:cs="Times New Roman"/>
          <w:sz w:val="28"/>
          <w:szCs w:val="28"/>
        </w:rPr>
        <w:t>етоды, приемы и формы интерактивного обучения в рамках урочной и внеурочной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которые используются при </w:t>
      </w:r>
      <w:r>
        <w:rPr>
          <w:rFonts w:ascii="Times New Roman" w:hAnsi="Times New Roman" w:cs="Times New Roman"/>
          <w:sz w:val="28"/>
          <w:szCs w:val="28"/>
        </w:rPr>
        <w:t>разработке</w:t>
      </w:r>
      <w:r>
        <w:rPr>
          <w:rFonts w:ascii="Times New Roman" w:hAnsi="Times New Roman" w:cs="Times New Roman"/>
          <w:sz w:val="28"/>
          <w:szCs w:val="28"/>
        </w:rPr>
        <w:t xml:space="preserve"> данного курса</w:t>
      </w:r>
      <w:r w:rsidRPr="00B52C15">
        <w:rPr>
          <w:rFonts w:ascii="Times New Roman" w:hAnsi="Times New Roman" w:cs="Times New Roman"/>
          <w:sz w:val="28"/>
          <w:szCs w:val="28"/>
        </w:rPr>
        <w:t>.</w:t>
      </w:r>
    </w:p>
    <w:p w14:paraId="168A3B04" w14:textId="161194D6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C15">
        <w:rPr>
          <w:rFonts w:ascii="Times New Roman" w:hAnsi="Times New Roman" w:cs="Times New Roman"/>
          <w:i/>
          <w:iCs/>
          <w:sz w:val="28"/>
          <w:szCs w:val="28"/>
        </w:rPr>
        <w:t>опосредствования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52C15">
        <w:rPr>
          <w:rFonts w:ascii="Times New Roman" w:hAnsi="Times New Roman" w:cs="Times New Roman"/>
          <w:sz w:val="28"/>
          <w:szCs w:val="28"/>
        </w:rPr>
        <w:t>Смысл его заключается в вовлечении школьников в интересную внеучебную деятельность с целью воспитания у них тех социальных интересов, запросов и вкусов, которые заменят примитивные развлечения и дадут им возможность испытать радость труда, творчества создадут оптимистический настрой, укрепят веру в свои силы, что положительно скажется на их взаимоотношен</w:t>
      </w:r>
      <w:r>
        <w:rPr>
          <w:rFonts w:ascii="Times New Roman" w:hAnsi="Times New Roman" w:cs="Times New Roman"/>
          <w:sz w:val="28"/>
          <w:szCs w:val="28"/>
        </w:rPr>
        <w:t xml:space="preserve">иях с учителями, товарищами, на учебе и дисциплине. </w:t>
      </w:r>
    </w:p>
    <w:p w14:paraId="19A4DA00" w14:textId="1F5A557C" w:rsidR="009E7F62" w:rsidRPr="00253A2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Не менее эффективный прием интерактивного обучения </w:t>
      </w:r>
      <w:r w:rsidR="00446F03">
        <w:rPr>
          <w:rFonts w:ascii="Times New Roman" w:hAnsi="Times New Roman" w:cs="Times New Roman"/>
          <w:sz w:val="28"/>
          <w:szCs w:val="28"/>
        </w:rPr>
        <w:t xml:space="preserve">- </w:t>
      </w:r>
      <w:r w:rsidRPr="00B52C15">
        <w:rPr>
          <w:rFonts w:ascii="Times New Roman" w:hAnsi="Times New Roman" w:cs="Times New Roman"/>
          <w:i/>
          <w:iCs/>
          <w:sz w:val="28"/>
          <w:szCs w:val="28"/>
        </w:rPr>
        <w:t>Подстановка перспективы</w:t>
      </w:r>
      <w:r w:rsidRPr="00B52C15">
        <w:rPr>
          <w:rFonts w:ascii="Times New Roman" w:hAnsi="Times New Roman" w:cs="Times New Roman"/>
          <w:sz w:val="28"/>
          <w:szCs w:val="28"/>
        </w:rPr>
        <w:t>. В этом приеме учитывается естественное желание ребёнка получить радость, удовольствие, перед ним ставится несколько постепенно усложняющихся задач, происходит пошаговая постановка перспектив от более увлекательной к менее увлекательной, таким образом, привлекая незаметно ребенка к выполнению работы, казавшейся раньше скучной, неинтересной, и воспитывая дисциплинированность, трудолюбие, другие ценные качества. Это формирует у ребенка не только волевые качества личности, но и создает условия для дальнейшего успешного обучения по другим учебным дисциплинам, не вызыв</w:t>
      </w:r>
      <w:r>
        <w:rPr>
          <w:rFonts w:ascii="Times New Roman" w:hAnsi="Times New Roman" w:cs="Times New Roman"/>
          <w:sz w:val="28"/>
          <w:szCs w:val="28"/>
        </w:rPr>
        <w:t>авшими ранее у ребенка интерес.</w:t>
      </w:r>
    </w:p>
    <w:p w14:paraId="40AEE29D" w14:textId="50B03B86" w:rsidR="009E7F62" w:rsidRP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t>Педагогическое подключение</w:t>
      </w:r>
      <w:r w:rsidRPr="00B52C15">
        <w:rPr>
          <w:rFonts w:ascii="Times New Roman" w:hAnsi="Times New Roman" w:cs="Times New Roman"/>
          <w:sz w:val="28"/>
          <w:szCs w:val="28"/>
        </w:rPr>
        <w:t>. Это прием многогранный и разносторонний. В данном случае идет опора учителя на помощь активистов из своего класса, лучших выпускников школы, известных достижениями в труде родителей учащихся, патриотов своей страны, великих мыслителей, героев художественной литературы и т.п. Данный прием активно применяется на уроках гуманитарных и общественных дисциплин. Происходит воспитание нравственных качеств личности на положительном примере, в зависимост</w:t>
      </w:r>
      <w:r>
        <w:rPr>
          <w:rFonts w:ascii="Times New Roman" w:hAnsi="Times New Roman" w:cs="Times New Roman"/>
          <w:sz w:val="28"/>
          <w:szCs w:val="28"/>
        </w:rPr>
        <w:t xml:space="preserve">и от общечеловеческой ценности. </w:t>
      </w:r>
      <w:r w:rsidRPr="00B52C15">
        <w:rPr>
          <w:rFonts w:ascii="Times New Roman" w:hAnsi="Times New Roman" w:cs="Times New Roman"/>
          <w:sz w:val="28"/>
          <w:szCs w:val="28"/>
        </w:rPr>
        <w:t>Применяя педагогическое подключение, надо по</w:t>
      </w:r>
      <w:r>
        <w:rPr>
          <w:rFonts w:ascii="Times New Roman" w:hAnsi="Times New Roman" w:cs="Times New Roman"/>
          <w:sz w:val="28"/>
          <w:szCs w:val="28"/>
        </w:rPr>
        <w:t xml:space="preserve">мнить, что пример рассказанный - </w:t>
      </w:r>
      <w:r w:rsidRPr="00B52C15">
        <w:rPr>
          <w:rFonts w:ascii="Times New Roman" w:hAnsi="Times New Roman" w:cs="Times New Roman"/>
          <w:sz w:val="28"/>
          <w:szCs w:val="28"/>
        </w:rPr>
        <w:t xml:space="preserve">действеннее, чем прочитанный. </w:t>
      </w:r>
    </w:p>
    <w:p w14:paraId="103889F0" w14:textId="477604CE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Переключение.</w:t>
      </w:r>
      <w:r w:rsidRPr="00B52C15">
        <w:rPr>
          <w:rFonts w:ascii="Times New Roman" w:hAnsi="Times New Roman" w:cs="Times New Roman"/>
          <w:sz w:val="28"/>
          <w:szCs w:val="28"/>
        </w:rPr>
        <w:t xml:space="preserve"> С целью контроля дисциплины на </w:t>
      </w:r>
      <w:r w:rsidR="00446F03">
        <w:rPr>
          <w:rFonts w:ascii="Times New Roman" w:hAnsi="Times New Roman" w:cs="Times New Roman"/>
          <w:sz w:val="28"/>
          <w:szCs w:val="28"/>
        </w:rPr>
        <w:t>занятиях</w:t>
      </w:r>
      <w:r w:rsidRPr="00B52C15">
        <w:rPr>
          <w:rFonts w:ascii="Times New Roman" w:hAnsi="Times New Roman" w:cs="Times New Roman"/>
          <w:sz w:val="28"/>
          <w:szCs w:val="28"/>
        </w:rPr>
        <w:t xml:space="preserve"> и грамотно-выстроенных субъект-субъектных отношений со школьниками необходима высокая требовательность педагога, ни в коем случае не переходящая в педантизм. В случае нарушений дисциплины, нежелания выполнять задание старшего часто целесообразно отвлечь ученика, переключить его внимание и деятельность на новое занятие, другую работу и, таким образом, побороть негативизм, добиться педагогически - оправданных взаимоотно</w:t>
      </w:r>
      <w:r>
        <w:rPr>
          <w:rFonts w:ascii="Times New Roman" w:hAnsi="Times New Roman" w:cs="Times New Roman"/>
          <w:sz w:val="28"/>
          <w:szCs w:val="28"/>
        </w:rPr>
        <w:t xml:space="preserve">шений с обучающимися или учебной </w:t>
      </w:r>
      <w:r w:rsidRPr="00B52C15">
        <w:rPr>
          <w:rFonts w:ascii="Times New Roman" w:hAnsi="Times New Roman" w:cs="Times New Roman"/>
          <w:sz w:val="28"/>
          <w:szCs w:val="28"/>
        </w:rPr>
        <w:t>группой. Данный прием может быть использован проектной, практической или творческой работе. Ребятам предлагается самим выбрать практическую часть выполнения задания, предоставив выбор в не</w:t>
      </w:r>
      <w:r>
        <w:rPr>
          <w:rFonts w:ascii="Times New Roman" w:hAnsi="Times New Roman" w:cs="Times New Roman"/>
          <w:sz w:val="28"/>
          <w:szCs w:val="28"/>
        </w:rPr>
        <w:t>скольких вариациях выполнения (</w:t>
      </w:r>
      <w:r w:rsidRPr="00B52C15">
        <w:rPr>
          <w:rFonts w:ascii="Times New Roman" w:hAnsi="Times New Roman" w:cs="Times New Roman"/>
          <w:sz w:val="28"/>
          <w:szCs w:val="28"/>
        </w:rPr>
        <w:t>Например, в виде кластера, коллажа, проекта, построения системы работы определенного механизма представить свою модель того или иного рассматриваемого направления. Доказать эффективность работы модели в представленной творческой работе.) Роль педагога, в данном виде деятельности- направляющая.</w:t>
      </w:r>
    </w:p>
    <w:p w14:paraId="64107B0D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t>Мозговой штурм </w:t>
      </w:r>
      <w:r w:rsidRPr="00B52C15">
        <w:rPr>
          <w:rFonts w:ascii="Times New Roman" w:hAnsi="Times New Roman" w:cs="Times New Roman"/>
          <w:sz w:val="28"/>
          <w:szCs w:val="28"/>
        </w:rPr>
        <w:t>используется при работе в группах, где происходит постановка проблемы, обсуждается техника дискуссии, происходит генерирование идей. Обязательное условие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C15">
        <w:rPr>
          <w:rFonts w:ascii="Times New Roman" w:hAnsi="Times New Roman" w:cs="Times New Roman"/>
          <w:sz w:val="28"/>
          <w:szCs w:val="28"/>
        </w:rPr>
        <w:t>- никакой критики, четкость выполнения установленных правил. Желательно провести первичное обсуждение и уточнение условия учебной задачи в контексте «штурма».</w:t>
      </w:r>
    </w:p>
    <w:p w14:paraId="1829D8BE" w14:textId="5EF24563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t>Метод «Пресс»</w:t>
      </w:r>
      <w:r w:rsidR="00446F03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B52C15">
        <w:rPr>
          <w:rFonts w:ascii="Times New Roman" w:hAnsi="Times New Roman" w:cs="Times New Roman"/>
          <w:sz w:val="28"/>
          <w:szCs w:val="28"/>
        </w:rPr>
        <w:t xml:space="preserve"> Это метод развивающий, способствует умению формулировать высказывание по определенному дискуссионному вопросу в сжатой форме- выразительно, аргументировано, лаконично. </w:t>
      </w:r>
      <w:r>
        <w:rPr>
          <w:rFonts w:ascii="Times New Roman" w:hAnsi="Times New Roman" w:cs="Times New Roman"/>
          <w:sz w:val="28"/>
          <w:szCs w:val="28"/>
        </w:rPr>
        <w:t>Он состоит из четырех этапов:</w:t>
      </w:r>
    </w:p>
    <w:p w14:paraId="186CBE94" w14:textId="777777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1. Высказыва</w:t>
      </w:r>
      <w:r>
        <w:rPr>
          <w:rFonts w:ascii="Times New Roman" w:hAnsi="Times New Roman" w:cs="Times New Roman"/>
          <w:sz w:val="28"/>
          <w:szCs w:val="28"/>
        </w:rPr>
        <w:t>ние собственной точки («Я</w:t>
      </w:r>
      <w:r w:rsidRPr="00B52C15">
        <w:rPr>
          <w:rFonts w:ascii="Times New Roman" w:hAnsi="Times New Roman" w:cs="Times New Roman"/>
          <w:sz w:val="28"/>
          <w:szCs w:val="28"/>
        </w:rPr>
        <w:t xml:space="preserve"> полагаю , что…»)</w:t>
      </w:r>
    </w:p>
    <w:p w14:paraId="1ED7E72B" w14:textId="777777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2. Обоснование своей мысли («… Так как</w:t>
      </w:r>
      <w:r>
        <w:rPr>
          <w:rFonts w:ascii="Times New Roman" w:hAnsi="Times New Roman" w:cs="Times New Roman"/>
          <w:sz w:val="28"/>
          <w:szCs w:val="28"/>
        </w:rPr>
        <w:t>... Да, но давайте рассмотрим подробнее</w:t>
      </w:r>
      <w:r w:rsidRPr="00B52C15">
        <w:rPr>
          <w:rFonts w:ascii="Times New Roman" w:hAnsi="Times New Roman" w:cs="Times New Roman"/>
          <w:sz w:val="28"/>
          <w:szCs w:val="28"/>
        </w:rPr>
        <w:t>…»)</w:t>
      </w:r>
    </w:p>
    <w:p w14:paraId="5BCC2753" w14:textId="777777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3. Примеры и аргументы для поддержания своей точки зрения</w:t>
      </w:r>
      <w:r>
        <w:rPr>
          <w:rFonts w:ascii="Times New Roman" w:hAnsi="Times New Roman" w:cs="Times New Roman"/>
          <w:sz w:val="28"/>
          <w:szCs w:val="28"/>
        </w:rPr>
        <w:t xml:space="preserve"> («Н</w:t>
      </w:r>
      <w:r w:rsidRPr="00B52C15">
        <w:rPr>
          <w:rFonts w:ascii="Times New Roman" w:hAnsi="Times New Roman" w:cs="Times New Roman"/>
          <w:sz w:val="28"/>
          <w:szCs w:val="28"/>
        </w:rPr>
        <w:t>апример…»)</w:t>
      </w:r>
    </w:p>
    <w:p w14:paraId="420D78AA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4. Обобщение, в</w:t>
      </w:r>
      <w:r>
        <w:rPr>
          <w:rFonts w:ascii="Times New Roman" w:hAnsi="Times New Roman" w:cs="Times New Roman"/>
          <w:sz w:val="28"/>
          <w:szCs w:val="28"/>
        </w:rPr>
        <w:t>ыводы («Итак, таким образом…»).</w:t>
      </w:r>
    </w:p>
    <w:p w14:paraId="1ACC4E80" w14:textId="26223A2D" w:rsidR="009E7F62" w:rsidRP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lastRenderedPageBreak/>
        <w:t>Метод творческих преобразований</w:t>
      </w:r>
      <w:r w:rsidR="00446F03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B52C15">
        <w:rPr>
          <w:rFonts w:ascii="Times New Roman" w:hAnsi="Times New Roman" w:cs="Times New Roman"/>
          <w:sz w:val="28"/>
          <w:szCs w:val="28"/>
        </w:rPr>
        <w:t> В данном случае учитель дает несколько пословиц, с обращением преобразования данного высказывания, и описанием тех изменений, которые произошли в человеке.</w:t>
      </w:r>
      <w:r>
        <w:rPr>
          <w:rFonts w:ascii="Times New Roman" w:hAnsi="Times New Roman" w:cs="Times New Roman"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iCs/>
          <w:sz w:val="28"/>
          <w:szCs w:val="28"/>
        </w:rPr>
        <w:t>(</w:t>
      </w:r>
      <w:r w:rsidRPr="00B52C15">
        <w:rPr>
          <w:rFonts w:ascii="Times New Roman" w:hAnsi="Times New Roman" w:cs="Times New Roman"/>
          <w:sz w:val="28"/>
          <w:szCs w:val="28"/>
        </w:rPr>
        <w:t>Например,</w:t>
      </w:r>
      <w:r w:rsidRPr="00B52C1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B52C15">
        <w:rPr>
          <w:rFonts w:ascii="Times New Roman" w:hAnsi="Times New Roman" w:cs="Times New Roman"/>
          <w:sz w:val="28"/>
          <w:szCs w:val="28"/>
        </w:rPr>
        <w:t>выделите понятие: «Человек без мечты, что птица без крыльев» Преобразуйте его. Опишите те изменения, которые произошли в нём)</w:t>
      </w:r>
    </w:p>
    <w:p w14:paraId="2AEC3D39" w14:textId="0C752045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t>Метод Интервьюирования</w:t>
      </w:r>
      <w:r w:rsidR="00446F03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B52C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B52C15">
        <w:rPr>
          <w:rFonts w:ascii="Times New Roman" w:hAnsi="Times New Roman" w:cs="Times New Roman"/>
          <w:sz w:val="28"/>
          <w:szCs w:val="28"/>
        </w:rPr>
        <w:t xml:space="preserve">выявив спорный вопрос при обсуждении темы на уроке, учащимся дается задние провести опрос друг друга или </w:t>
      </w:r>
      <w:r>
        <w:rPr>
          <w:rFonts w:ascii="Times New Roman" w:hAnsi="Times New Roman" w:cs="Times New Roman"/>
          <w:sz w:val="28"/>
          <w:szCs w:val="28"/>
        </w:rPr>
        <w:t>родителей, а также иных людей (</w:t>
      </w:r>
      <w:r w:rsidRPr="00B52C15">
        <w:rPr>
          <w:rFonts w:ascii="Times New Roman" w:hAnsi="Times New Roman" w:cs="Times New Roman"/>
          <w:sz w:val="28"/>
          <w:szCs w:val="28"/>
        </w:rPr>
        <w:t>в зависимости от цели опроса) для выяснения их мнения по данному вопросу. Затем проанализировать их и представить (на основе анализа) свое мнение.</w:t>
      </w:r>
    </w:p>
    <w:p w14:paraId="3B670683" w14:textId="1E289D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t>Прием Видео зарисовки. </w:t>
      </w:r>
      <w:r w:rsidRPr="00B52C15">
        <w:rPr>
          <w:rFonts w:ascii="Times New Roman" w:hAnsi="Times New Roman" w:cs="Times New Roman"/>
          <w:sz w:val="28"/>
          <w:szCs w:val="28"/>
        </w:rPr>
        <w:t xml:space="preserve">Очень часто на уроках используются видео материалы: отрывки художественных и документальных фильмов, ролики на социальные темы, притчи. После просмотра материал всегда анализируется, делается вывод. И это имеет свои положительные результаты. </w:t>
      </w:r>
      <w:r w:rsidRPr="00DC230C">
        <w:rPr>
          <w:rFonts w:ascii="Times New Roman" w:hAnsi="Times New Roman" w:cs="Times New Roman"/>
          <w:sz w:val="28"/>
          <w:szCs w:val="28"/>
        </w:rPr>
        <w:t>После просмотра таких роликов, как правило, идет активное обсуждение, прослеживается устойчивость внимания к теме урока, включенность в обсуждение всех обучающихся.</w:t>
      </w:r>
    </w:p>
    <w:p w14:paraId="7A7191AC" w14:textId="777777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i/>
          <w:iCs/>
          <w:sz w:val="28"/>
          <w:szCs w:val="28"/>
        </w:rPr>
        <w:t>Анкетирование:</w:t>
      </w:r>
      <w:r w:rsidRPr="00B52C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B52C15">
        <w:rPr>
          <w:rFonts w:ascii="Times New Roman" w:hAnsi="Times New Roman" w:cs="Times New Roman"/>
          <w:sz w:val="28"/>
          <w:szCs w:val="28"/>
        </w:rPr>
        <w:t>при изучении отдельных тем</w:t>
      </w:r>
      <w:r w:rsidRPr="00B52C15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B52C15">
        <w:rPr>
          <w:rFonts w:ascii="Times New Roman" w:hAnsi="Times New Roman" w:cs="Times New Roman"/>
          <w:sz w:val="28"/>
          <w:szCs w:val="28"/>
        </w:rPr>
        <w:t>ученику предлагается составить анкету и провести её в своей семье, либо с друзьями или учащимися школы, в зависимости от темы урока и рассматриваемой ценности на уроке. С её помощью ребенок узнает интересы, пожелания, мнения людей по ряду вопросов. Это позволяет ему больше понять стиль жизни общества, её уклад, традиции, духовные ценности.</w:t>
      </w:r>
    </w:p>
    <w:p w14:paraId="71EE7BA0" w14:textId="777777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В практическую часть урока так же включаются </w:t>
      </w:r>
      <w:r w:rsidRPr="00B52C15">
        <w:rPr>
          <w:rFonts w:ascii="Times New Roman" w:hAnsi="Times New Roman" w:cs="Times New Roman"/>
          <w:i/>
          <w:iCs/>
          <w:sz w:val="28"/>
          <w:szCs w:val="28"/>
        </w:rPr>
        <w:t>инсценирование, блицопрос, деловые игры </w:t>
      </w:r>
      <w:r w:rsidRPr="00B52C15">
        <w:rPr>
          <w:rFonts w:ascii="Times New Roman" w:hAnsi="Times New Roman" w:cs="Times New Roman"/>
          <w:sz w:val="28"/>
          <w:szCs w:val="28"/>
        </w:rPr>
        <w:t>и различные тренинговые упражнения.</w:t>
      </w:r>
    </w:p>
    <w:p w14:paraId="6509AAF9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Применение интерактивных форм обучения на уроках самопознания формирует проблемное обучение, которое однов</w:t>
      </w:r>
      <w:r>
        <w:rPr>
          <w:rFonts w:ascii="Times New Roman" w:hAnsi="Times New Roman" w:cs="Times New Roman"/>
          <w:sz w:val="28"/>
          <w:szCs w:val="28"/>
        </w:rPr>
        <w:t>ременно решает несколько задач:</w:t>
      </w:r>
    </w:p>
    <w:p w14:paraId="3EF10A6B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развивает коммуникативные умения и навыки,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C15">
        <w:rPr>
          <w:rFonts w:ascii="Times New Roman" w:hAnsi="Times New Roman" w:cs="Times New Roman"/>
          <w:sz w:val="28"/>
          <w:szCs w:val="28"/>
        </w:rPr>
        <w:t>помогает установлению эмоционал</w:t>
      </w:r>
      <w:r>
        <w:rPr>
          <w:rFonts w:ascii="Times New Roman" w:hAnsi="Times New Roman" w:cs="Times New Roman"/>
          <w:sz w:val="28"/>
          <w:szCs w:val="28"/>
        </w:rPr>
        <w:t>ьных контактов между учащимися;</w:t>
      </w:r>
    </w:p>
    <w:p w14:paraId="40297D4B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lastRenderedPageBreak/>
        <w:t>- решает информационную задачу, поскольку обеспечивает учащихся необходимой информацией, без которой невозможно реализо</w:t>
      </w:r>
      <w:r>
        <w:rPr>
          <w:rFonts w:ascii="Times New Roman" w:hAnsi="Times New Roman" w:cs="Times New Roman"/>
          <w:sz w:val="28"/>
          <w:szCs w:val="28"/>
        </w:rPr>
        <w:t>вывать совместную деятельность;</w:t>
      </w:r>
    </w:p>
    <w:p w14:paraId="12B87898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развивает общие учебные умения и навыки (анализ, синтез, постановка целей и пр.), то есть обеспе</w:t>
      </w:r>
      <w:r>
        <w:rPr>
          <w:rFonts w:ascii="Times New Roman" w:hAnsi="Times New Roman" w:cs="Times New Roman"/>
          <w:sz w:val="28"/>
          <w:szCs w:val="28"/>
        </w:rPr>
        <w:t>чивает решение обучающих задач;</w:t>
      </w:r>
    </w:p>
    <w:p w14:paraId="49F72A99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 xml:space="preserve">- обеспечивает воспитательную задачу, поскольку приучает работать в команде, </w:t>
      </w:r>
      <w:r>
        <w:rPr>
          <w:rFonts w:ascii="Times New Roman" w:hAnsi="Times New Roman" w:cs="Times New Roman"/>
          <w:sz w:val="28"/>
          <w:szCs w:val="28"/>
        </w:rPr>
        <w:t>прислушиваться к чужому мнению.</w:t>
      </w:r>
    </w:p>
    <w:p w14:paraId="2A29FF15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Использование в работе технологии интера</w:t>
      </w:r>
      <w:r>
        <w:rPr>
          <w:rFonts w:ascii="Times New Roman" w:hAnsi="Times New Roman" w:cs="Times New Roman"/>
          <w:sz w:val="28"/>
          <w:szCs w:val="28"/>
        </w:rPr>
        <w:t>ктивного обучения дает</w:t>
      </w:r>
      <w:r>
        <w:rPr>
          <w:rFonts w:ascii="Times New Roman" w:hAnsi="Times New Roman" w:cs="Times New Roman"/>
          <w:sz w:val="28"/>
          <w:szCs w:val="28"/>
        </w:rPr>
        <w:br/>
        <w:t>ученику:</w:t>
      </w:r>
    </w:p>
    <w:p w14:paraId="282B97C1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личностной рефлексии;</w:t>
      </w:r>
    </w:p>
    <w:p w14:paraId="2B6999C3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осознан</w:t>
      </w:r>
      <w:r>
        <w:rPr>
          <w:rFonts w:ascii="Times New Roman" w:hAnsi="Times New Roman" w:cs="Times New Roman"/>
          <w:sz w:val="28"/>
          <w:szCs w:val="28"/>
        </w:rPr>
        <w:t>ие включенности в общую работу;</w:t>
      </w:r>
    </w:p>
    <w:p w14:paraId="0D3C8EBB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 xml:space="preserve">- становление активной субъектной </w:t>
      </w:r>
      <w:r>
        <w:rPr>
          <w:rFonts w:ascii="Times New Roman" w:hAnsi="Times New Roman" w:cs="Times New Roman"/>
          <w:sz w:val="28"/>
          <w:szCs w:val="28"/>
        </w:rPr>
        <w:t>позиции в учебной деятельности;</w:t>
      </w:r>
    </w:p>
    <w:p w14:paraId="673C5AF2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развитие навыков общения;</w:t>
      </w:r>
    </w:p>
    <w:p w14:paraId="1179ECE7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 xml:space="preserve">- принятие нравственности норм и </w:t>
      </w:r>
      <w:r>
        <w:rPr>
          <w:rFonts w:ascii="Times New Roman" w:hAnsi="Times New Roman" w:cs="Times New Roman"/>
          <w:sz w:val="28"/>
          <w:szCs w:val="28"/>
        </w:rPr>
        <w:t>правил совместной деятельности;</w:t>
      </w:r>
    </w:p>
    <w:p w14:paraId="0D821E7B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повыш</w:t>
      </w:r>
      <w:r>
        <w:rPr>
          <w:rFonts w:ascii="Times New Roman" w:hAnsi="Times New Roman" w:cs="Times New Roman"/>
          <w:sz w:val="28"/>
          <w:szCs w:val="28"/>
        </w:rPr>
        <w:t>ение познавательной активности;</w:t>
      </w:r>
    </w:p>
    <w:p w14:paraId="53D80FE0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класса как групповой общности;</w:t>
      </w:r>
    </w:p>
    <w:p w14:paraId="22E5F13F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повы</w:t>
      </w:r>
      <w:r>
        <w:rPr>
          <w:rFonts w:ascii="Times New Roman" w:hAnsi="Times New Roman" w:cs="Times New Roman"/>
          <w:sz w:val="28"/>
          <w:szCs w:val="28"/>
        </w:rPr>
        <w:t>шение познавательного интереса;</w:t>
      </w:r>
    </w:p>
    <w:p w14:paraId="6A64D4CD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развитие навыков анализа и самоанализа в процесс</w:t>
      </w:r>
      <w:r>
        <w:rPr>
          <w:rFonts w:ascii="Times New Roman" w:hAnsi="Times New Roman" w:cs="Times New Roman"/>
          <w:sz w:val="28"/>
          <w:szCs w:val="28"/>
        </w:rPr>
        <w:t>е групповой рефлексии;</w:t>
      </w:r>
    </w:p>
    <w:p w14:paraId="3944B149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учителю:</w:t>
      </w:r>
    </w:p>
    <w:p w14:paraId="1B521E2E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нестандартное отношение к организ</w:t>
      </w:r>
      <w:r>
        <w:rPr>
          <w:rFonts w:ascii="Times New Roman" w:hAnsi="Times New Roman" w:cs="Times New Roman"/>
          <w:sz w:val="28"/>
          <w:szCs w:val="28"/>
        </w:rPr>
        <w:t>ации образовательного процесса;</w:t>
      </w:r>
    </w:p>
    <w:p w14:paraId="385C8A53" w14:textId="77777777" w:rsidR="009E7F62" w:rsidRPr="00B52C15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2C15">
        <w:rPr>
          <w:rFonts w:ascii="Times New Roman" w:hAnsi="Times New Roman" w:cs="Times New Roman"/>
          <w:sz w:val="28"/>
          <w:szCs w:val="28"/>
        </w:rPr>
        <w:t>формирование мотивационной готовности к межличностному взаимодействию не только в учебных, но и иных ситуациях.</w:t>
      </w:r>
    </w:p>
    <w:p w14:paraId="51337428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Таким образом, в условиях личностно-ориентированного обучения, для успешного развития функциональной грамотности учащихся и достижения ключевых и предметных компетенций на уроках самопознания необходимо соблюдать следующие условия:</w:t>
      </w:r>
    </w:p>
    <w:p w14:paraId="3DFC12D9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 xml:space="preserve">- обучение должно носить деятельностный </w:t>
      </w:r>
      <w:r>
        <w:rPr>
          <w:rFonts w:ascii="Times New Roman" w:hAnsi="Times New Roman" w:cs="Times New Roman"/>
          <w:sz w:val="28"/>
          <w:szCs w:val="28"/>
        </w:rPr>
        <w:t>подход</w:t>
      </w:r>
      <w:r w:rsidRPr="00B52C15">
        <w:rPr>
          <w:rFonts w:ascii="Times New Roman" w:hAnsi="Times New Roman" w:cs="Times New Roman"/>
          <w:sz w:val="28"/>
          <w:szCs w:val="28"/>
        </w:rPr>
        <w:t>;</w:t>
      </w:r>
    </w:p>
    <w:p w14:paraId="0A6BF364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lastRenderedPageBreak/>
        <w:t>- учебный процесс должен быть ориентирован на развитие самостоятельности и ответственности обучающегося за результаты своей деятельности;</w:t>
      </w:r>
    </w:p>
    <w:p w14:paraId="6A64EDA9" w14:textId="77777777" w:rsidR="009E7F62" w:rsidRDefault="009E7F62" w:rsidP="009E7F6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должна предоставляться возможность для приобретения опыта достижения цели;</w:t>
      </w:r>
    </w:p>
    <w:p w14:paraId="34732282" w14:textId="140E79F3" w:rsidR="009E7F62" w:rsidRPr="00352E77" w:rsidRDefault="009E7F62" w:rsidP="00352E77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- должны использоваться продуктивные формы групповой работы.</w:t>
      </w:r>
    </w:p>
    <w:p w14:paraId="02AEDC3C" w14:textId="43AF3AE4" w:rsidR="00B34168" w:rsidRPr="00352E77" w:rsidRDefault="00B34168" w:rsidP="00B34168">
      <w:pPr>
        <w:ind w:left="-567" w:right="283" w:firstLine="567"/>
        <w:jc w:val="center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 w:rsidRPr="00352E77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  <w:t>Курс внеурочной деятельности по трем направлениям для 5-9 классов</w:t>
      </w:r>
    </w:p>
    <w:tbl>
      <w:tblPr>
        <w:tblW w:w="8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6476"/>
        <w:gridCol w:w="1417"/>
      </w:tblGrid>
      <w:tr w:rsidR="00B62736" w:rsidRPr="004F5CBF" w14:paraId="09D32805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6EB62F9C" w14:textId="77777777" w:rsidR="00B62736" w:rsidRPr="004F5CBF" w:rsidRDefault="00B62736" w:rsidP="00F8409B">
            <w:pPr>
              <w:tabs>
                <w:tab w:val="left" w:pos="993"/>
              </w:tabs>
              <w:spacing w:after="0" w:line="240" w:lineRule="auto"/>
              <w:ind w:left="-909" w:firstLine="708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7F34A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</w:t>
            </w:r>
            <w:r w:rsidRPr="004F5CBF">
              <w:rPr>
                <w:rFonts w:ascii="Times New Roman" w:eastAsia="MS Mincho" w:hAnsi="Times New Roman"/>
                <w:sz w:val="24"/>
                <w:szCs w:val="24"/>
              </w:rPr>
              <w:t>№ п/п</w:t>
            </w:r>
          </w:p>
        </w:tc>
        <w:tc>
          <w:tcPr>
            <w:tcW w:w="6476" w:type="dxa"/>
            <w:shd w:val="clear" w:color="auto" w:fill="auto"/>
          </w:tcPr>
          <w:p w14:paraId="5E4D67BC" w14:textId="093E438A" w:rsidR="00B62736" w:rsidRPr="007277FD" w:rsidRDefault="00B62736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Модули уроков</w:t>
            </w:r>
          </w:p>
        </w:tc>
        <w:tc>
          <w:tcPr>
            <w:tcW w:w="1417" w:type="dxa"/>
            <w:shd w:val="clear" w:color="auto" w:fill="auto"/>
          </w:tcPr>
          <w:p w14:paraId="5A917F12" w14:textId="77777777" w:rsidR="00B62736" w:rsidRPr="004F5CBF" w:rsidRDefault="00B62736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4F5CBF">
              <w:rPr>
                <w:rFonts w:ascii="Times New Roman" w:eastAsia="MS Mincho" w:hAnsi="Times New Roman"/>
                <w:sz w:val="24"/>
                <w:szCs w:val="24"/>
              </w:rPr>
              <w:t>Количество часов</w:t>
            </w:r>
          </w:p>
        </w:tc>
      </w:tr>
      <w:tr w:rsidR="00AD3F69" w:rsidRPr="004F5CBF" w14:paraId="4F67F5FF" w14:textId="77777777" w:rsidTr="006D1A39">
        <w:trPr>
          <w:jc w:val="center"/>
        </w:trPr>
        <w:tc>
          <w:tcPr>
            <w:tcW w:w="8731" w:type="dxa"/>
            <w:gridSpan w:val="3"/>
            <w:shd w:val="clear" w:color="auto" w:fill="auto"/>
          </w:tcPr>
          <w:p w14:paraId="5A60D212" w14:textId="7CCD5D1F" w:rsidR="00AD3F69" w:rsidRPr="004F5CBF" w:rsidRDefault="00AD3F69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 класс</w:t>
            </w:r>
          </w:p>
        </w:tc>
      </w:tr>
      <w:tr w:rsidR="00B62736" w:rsidRPr="007F34A7" w14:paraId="5FABE5F9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04B30F01" w14:textId="55040BB6" w:rsidR="00B62736" w:rsidRPr="004F5CBF" w:rsidRDefault="00B34168" w:rsidP="00F8409B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1</w:t>
            </w:r>
          </w:p>
        </w:tc>
        <w:tc>
          <w:tcPr>
            <w:tcW w:w="6476" w:type="dxa"/>
            <w:shd w:val="clear" w:color="auto" w:fill="auto"/>
          </w:tcPr>
          <w:p w14:paraId="64533BE7" w14:textId="7EB59A06" w:rsidR="00B62736" w:rsidRPr="007277FD" w:rsidRDefault="00B62736" w:rsidP="00F8409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2736">
              <w:rPr>
                <w:rFonts w:ascii="Times New Roman" w:hAnsi="Times New Roman"/>
                <w:sz w:val="24"/>
                <w:szCs w:val="24"/>
              </w:rPr>
              <w:t>Читательская грамотность «Читаем, соединяя текстовую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графическую информацию» </w:t>
            </w:r>
          </w:p>
        </w:tc>
        <w:tc>
          <w:tcPr>
            <w:tcW w:w="1417" w:type="dxa"/>
            <w:shd w:val="clear" w:color="auto" w:fill="auto"/>
          </w:tcPr>
          <w:p w14:paraId="682E0301" w14:textId="6F9107B5" w:rsidR="00B62736" w:rsidRPr="004F5CBF" w:rsidRDefault="00B62736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62736" w:rsidRPr="007F34A7" w14:paraId="416EFD04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45DCFE37" w14:textId="3562EF02" w:rsidR="00B62736" w:rsidRPr="004F5CBF" w:rsidRDefault="00B34168" w:rsidP="00F8409B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2</w:t>
            </w:r>
          </w:p>
        </w:tc>
        <w:tc>
          <w:tcPr>
            <w:tcW w:w="6476" w:type="dxa"/>
            <w:shd w:val="clear" w:color="auto" w:fill="auto"/>
          </w:tcPr>
          <w:p w14:paraId="4A1150A2" w14:textId="29AECCAF" w:rsidR="00B62736" w:rsidRPr="007277FD" w:rsidRDefault="00AD3F69" w:rsidP="00AD3F6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Креативное мышле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«Учимся мыслить креативно» </w:t>
            </w:r>
            <w:r w:rsidR="00B34168">
              <w:rPr>
                <w:rFonts w:ascii="Times New Roman" w:hAnsi="Times New Roman"/>
                <w:sz w:val="24"/>
                <w:szCs w:val="24"/>
              </w:rPr>
              <w:t>П</w:t>
            </w:r>
            <w:r w:rsidR="00B34168" w:rsidRPr="00B34168">
              <w:rPr>
                <w:rFonts w:ascii="Times New Roman" w:hAnsi="Times New Roman"/>
                <w:sz w:val="24"/>
                <w:szCs w:val="24"/>
              </w:rPr>
              <w:t>ервоначальный опыт самореализации в различных видах творческой деятельности, формирование потребности и умения выражать себя в доступных видах творчества</w:t>
            </w:r>
          </w:p>
        </w:tc>
        <w:tc>
          <w:tcPr>
            <w:tcW w:w="1417" w:type="dxa"/>
            <w:shd w:val="clear" w:color="auto" w:fill="auto"/>
          </w:tcPr>
          <w:p w14:paraId="154F29BA" w14:textId="3466B3F3" w:rsidR="00B62736" w:rsidRPr="004F5CBF" w:rsidRDefault="00AD3F69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62736" w:rsidRPr="007F34A7" w14:paraId="5519A95C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2A71ECA1" w14:textId="04A5C965" w:rsidR="00B62736" w:rsidRPr="004F5CBF" w:rsidRDefault="00B34168" w:rsidP="00F8409B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3</w:t>
            </w:r>
          </w:p>
        </w:tc>
        <w:tc>
          <w:tcPr>
            <w:tcW w:w="6476" w:type="dxa"/>
            <w:shd w:val="clear" w:color="auto" w:fill="auto"/>
          </w:tcPr>
          <w:p w14:paraId="6F8F9E0C" w14:textId="029BCEF6" w:rsidR="00B62736" w:rsidRPr="007277FD" w:rsidRDefault="00AD3F69" w:rsidP="00AD3F6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Глобальные компетенции «Роскошь общения. Ты, я, мы отвечаем за планету. Мы учимся взаимодействовать и знаком</w:t>
            </w:r>
            <w:r>
              <w:rPr>
                <w:rFonts w:ascii="Times New Roman" w:hAnsi="Times New Roman"/>
                <w:sz w:val="24"/>
                <w:szCs w:val="24"/>
              </w:rPr>
              <w:t>имся с глобальными проблемами»</w:t>
            </w:r>
          </w:p>
        </w:tc>
        <w:tc>
          <w:tcPr>
            <w:tcW w:w="1417" w:type="dxa"/>
            <w:shd w:val="clear" w:color="auto" w:fill="auto"/>
          </w:tcPr>
          <w:p w14:paraId="73AF3016" w14:textId="2A69FB89" w:rsidR="00B62736" w:rsidRPr="004F5CBF" w:rsidRDefault="00AD3F69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AD3F69" w:rsidRPr="007F34A7" w14:paraId="63D516B5" w14:textId="77777777" w:rsidTr="00D50AD9">
        <w:trPr>
          <w:jc w:val="center"/>
        </w:trPr>
        <w:tc>
          <w:tcPr>
            <w:tcW w:w="8731" w:type="dxa"/>
            <w:gridSpan w:val="3"/>
            <w:shd w:val="clear" w:color="auto" w:fill="auto"/>
          </w:tcPr>
          <w:p w14:paraId="639EF2CA" w14:textId="18F2040D" w:rsidR="00AD3F69" w:rsidRPr="004F5CBF" w:rsidRDefault="00AD3F69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6 класс</w:t>
            </w:r>
          </w:p>
        </w:tc>
      </w:tr>
      <w:tr w:rsidR="00B62736" w:rsidRPr="007F34A7" w14:paraId="51743BF8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5483155F" w14:textId="4C824939" w:rsidR="00B62736" w:rsidRPr="004F5CBF" w:rsidRDefault="00B34168" w:rsidP="00F8409B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1</w:t>
            </w:r>
          </w:p>
        </w:tc>
        <w:tc>
          <w:tcPr>
            <w:tcW w:w="6476" w:type="dxa"/>
            <w:shd w:val="clear" w:color="auto" w:fill="auto"/>
          </w:tcPr>
          <w:p w14:paraId="43D7CD61" w14:textId="4DD166F2" w:rsidR="00B62736" w:rsidRPr="003C17C8" w:rsidRDefault="00AD3F69" w:rsidP="00F8409B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Читательская грамотность «Читаем</w:t>
            </w:r>
            <w:r w:rsidR="00B34168">
              <w:rPr>
                <w:rFonts w:ascii="Times New Roman" w:hAnsi="Times New Roman"/>
                <w:sz w:val="24"/>
                <w:szCs w:val="24"/>
              </w:rPr>
              <w:t xml:space="preserve">, различая факты и мнения» </w:t>
            </w:r>
          </w:p>
        </w:tc>
        <w:tc>
          <w:tcPr>
            <w:tcW w:w="1417" w:type="dxa"/>
            <w:shd w:val="clear" w:color="auto" w:fill="auto"/>
          </w:tcPr>
          <w:p w14:paraId="48EEE358" w14:textId="78C3A8C5" w:rsidR="00B62736" w:rsidRPr="004F5CBF" w:rsidRDefault="000601BE" w:rsidP="00F8409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3A62EC97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732D8BA8" w14:textId="1834C649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2</w:t>
            </w:r>
          </w:p>
        </w:tc>
        <w:tc>
          <w:tcPr>
            <w:tcW w:w="6476" w:type="dxa"/>
            <w:shd w:val="clear" w:color="auto" w:fill="auto"/>
          </w:tcPr>
          <w:p w14:paraId="13FB5155" w14:textId="77777777" w:rsidR="00B34168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Креативное мышле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«Учимся мыслить креативно» </w:t>
            </w:r>
          </w:p>
          <w:p w14:paraId="3553A1D2" w14:textId="446E4100" w:rsidR="00B34168" w:rsidRPr="003C17C8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34168">
              <w:rPr>
                <w:rFonts w:ascii="Times New Roman" w:hAnsi="Times New Roman"/>
                <w:sz w:val="24"/>
                <w:szCs w:val="24"/>
              </w:rPr>
              <w:t>ервоначальный опыт участия в природоохранной деятельности в школе, на пришкольном участке, по месту жительства</w:t>
            </w:r>
          </w:p>
        </w:tc>
        <w:tc>
          <w:tcPr>
            <w:tcW w:w="1417" w:type="dxa"/>
            <w:shd w:val="clear" w:color="auto" w:fill="auto"/>
          </w:tcPr>
          <w:p w14:paraId="6473BD71" w14:textId="3AAD449B" w:rsidR="00B34168" w:rsidRPr="004F5CBF" w:rsidRDefault="000601BE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7D8FD76D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001B1F65" w14:textId="45555015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3</w:t>
            </w:r>
          </w:p>
        </w:tc>
        <w:tc>
          <w:tcPr>
            <w:tcW w:w="6476" w:type="dxa"/>
            <w:shd w:val="clear" w:color="auto" w:fill="auto"/>
          </w:tcPr>
          <w:p w14:paraId="2B90248F" w14:textId="0E5EFBD8" w:rsidR="00B34168" w:rsidRPr="00872B5A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Глобальные компетенции «Роскошь общения. Ты, я, мы отвечаем за планету. Мы учимся самоорганизации и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могаем сохранить природу » </w:t>
            </w:r>
          </w:p>
        </w:tc>
        <w:tc>
          <w:tcPr>
            <w:tcW w:w="1417" w:type="dxa"/>
            <w:shd w:val="clear" w:color="auto" w:fill="auto"/>
          </w:tcPr>
          <w:p w14:paraId="53D744A3" w14:textId="03FA7EDE" w:rsidR="00B34168" w:rsidRPr="004F5CBF" w:rsidRDefault="000601BE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27DECB10" w14:textId="77777777" w:rsidTr="00BC364B">
        <w:trPr>
          <w:jc w:val="center"/>
        </w:trPr>
        <w:tc>
          <w:tcPr>
            <w:tcW w:w="8731" w:type="dxa"/>
            <w:gridSpan w:val="3"/>
            <w:shd w:val="clear" w:color="auto" w:fill="auto"/>
          </w:tcPr>
          <w:p w14:paraId="65A5EBA3" w14:textId="46CE8D92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7 класс</w:t>
            </w:r>
          </w:p>
        </w:tc>
      </w:tr>
      <w:tr w:rsidR="00B34168" w:rsidRPr="007F34A7" w14:paraId="7F91204E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2920E3C1" w14:textId="5EC9E7AA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1</w:t>
            </w:r>
          </w:p>
        </w:tc>
        <w:tc>
          <w:tcPr>
            <w:tcW w:w="6476" w:type="dxa"/>
            <w:shd w:val="clear" w:color="auto" w:fill="auto"/>
          </w:tcPr>
          <w:p w14:paraId="6DCE2CC4" w14:textId="0BD9BA09" w:rsidR="00B34168" w:rsidRPr="007277FD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Читательская грамотность «В мире тексто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в: от этикетки до повести» </w:t>
            </w:r>
          </w:p>
        </w:tc>
        <w:tc>
          <w:tcPr>
            <w:tcW w:w="1417" w:type="dxa"/>
            <w:shd w:val="clear" w:color="auto" w:fill="auto"/>
          </w:tcPr>
          <w:p w14:paraId="19984A40" w14:textId="3321436D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07932E00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7D9159FA" w14:textId="5917AAC6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2</w:t>
            </w:r>
          </w:p>
        </w:tc>
        <w:tc>
          <w:tcPr>
            <w:tcW w:w="6476" w:type="dxa"/>
            <w:shd w:val="clear" w:color="auto" w:fill="auto"/>
          </w:tcPr>
          <w:p w14:paraId="4C35D683" w14:textId="1E8D2C01" w:rsidR="00B34168" w:rsidRPr="00872B5A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 xml:space="preserve">Креативное мышление «Проявляем креативность на </w:t>
            </w:r>
            <w:r>
              <w:rPr>
                <w:rFonts w:ascii="Times New Roman" w:hAnsi="Times New Roman"/>
                <w:sz w:val="24"/>
                <w:szCs w:val="24"/>
              </w:rPr>
              <w:t>уроках, в школе и в жизни». Э</w:t>
            </w:r>
            <w:r w:rsidRPr="00B34168">
              <w:rPr>
                <w:rFonts w:ascii="Times New Roman" w:hAnsi="Times New Roman"/>
                <w:sz w:val="24"/>
                <w:szCs w:val="24"/>
              </w:rPr>
              <w:t>лементарные представления о взаимообусловленности физического, нравственного, социально-психологического здоровья человека, о важности морали и нравственности в сохранении здоровья человека</w:t>
            </w:r>
          </w:p>
        </w:tc>
        <w:tc>
          <w:tcPr>
            <w:tcW w:w="1417" w:type="dxa"/>
            <w:shd w:val="clear" w:color="auto" w:fill="auto"/>
          </w:tcPr>
          <w:p w14:paraId="487341D2" w14:textId="75AB73C1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05F87CD2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34586176" w14:textId="387E0EBF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3</w:t>
            </w:r>
          </w:p>
        </w:tc>
        <w:tc>
          <w:tcPr>
            <w:tcW w:w="6476" w:type="dxa"/>
            <w:shd w:val="clear" w:color="auto" w:fill="auto"/>
          </w:tcPr>
          <w:p w14:paraId="3D9FACD5" w14:textId="6295C33E" w:rsidR="00B34168" w:rsidRPr="00872B5A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Глобальные компетенции «Роскошь общения. Ты, я, мы отвечаем за планету. Мы учимся общаться с друзьями и вместе решать проблемы »</w:t>
            </w:r>
          </w:p>
        </w:tc>
        <w:tc>
          <w:tcPr>
            <w:tcW w:w="1417" w:type="dxa"/>
            <w:shd w:val="clear" w:color="auto" w:fill="auto"/>
          </w:tcPr>
          <w:p w14:paraId="31B62D5D" w14:textId="3C41D71D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0CC9CE61" w14:textId="77777777" w:rsidTr="005E3A28">
        <w:trPr>
          <w:jc w:val="center"/>
        </w:trPr>
        <w:tc>
          <w:tcPr>
            <w:tcW w:w="8731" w:type="dxa"/>
            <w:gridSpan w:val="3"/>
            <w:shd w:val="clear" w:color="auto" w:fill="auto"/>
          </w:tcPr>
          <w:p w14:paraId="553033A4" w14:textId="7B5007F7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8 класс</w:t>
            </w:r>
          </w:p>
        </w:tc>
      </w:tr>
      <w:tr w:rsidR="00B34168" w:rsidRPr="007F34A7" w14:paraId="4DCBAA14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34FF2838" w14:textId="13EF5E77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1</w:t>
            </w:r>
          </w:p>
        </w:tc>
        <w:tc>
          <w:tcPr>
            <w:tcW w:w="6476" w:type="dxa"/>
            <w:shd w:val="clear" w:color="auto" w:fill="auto"/>
          </w:tcPr>
          <w:p w14:paraId="3BB6C309" w14:textId="6FECE5E4" w:rsidR="00B34168" w:rsidRPr="008A1C93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Читательская грамотность «Шаг за пределы текста: пробуем действовать»</w:t>
            </w:r>
          </w:p>
        </w:tc>
        <w:tc>
          <w:tcPr>
            <w:tcW w:w="1417" w:type="dxa"/>
            <w:shd w:val="clear" w:color="auto" w:fill="auto"/>
          </w:tcPr>
          <w:p w14:paraId="6D65102D" w14:textId="617002BD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13B49F62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19488E72" w14:textId="79A4936E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2</w:t>
            </w:r>
          </w:p>
        </w:tc>
        <w:tc>
          <w:tcPr>
            <w:tcW w:w="6476" w:type="dxa"/>
            <w:shd w:val="clear" w:color="auto" w:fill="auto"/>
          </w:tcPr>
          <w:p w14:paraId="0F8D6257" w14:textId="31EE462E" w:rsidR="00B34168" w:rsidRPr="004D7422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Креативное мышление «Проявляем креативность на уроках, в школе и в жизни»</w:t>
            </w:r>
            <w:r w:rsidR="000601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>
              <w:t xml:space="preserve"> </w:t>
            </w:r>
            <w:r w:rsidR="000601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Pr="00B341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ачальные представления о моральных нормах и правилах нравственного поведения, в том числе об </w:t>
            </w:r>
            <w:r w:rsidRPr="00B3416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этических нормах взаимоотношений в семье, между поколениями, этносами, носителями разных убеждений, представителями различных социальных групп</w:t>
            </w:r>
            <w:r w:rsidR="000601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3E025C8D" w14:textId="65976085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5</w:t>
            </w:r>
          </w:p>
        </w:tc>
      </w:tr>
      <w:tr w:rsidR="00B34168" w:rsidRPr="007F34A7" w14:paraId="4F49E162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29DAB794" w14:textId="20E6686F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lastRenderedPageBreak/>
              <w:t>3</w:t>
            </w:r>
          </w:p>
        </w:tc>
        <w:tc>
          <w:tcPr>
            <w:tcW w:w="6476" w:type="dxa"/>
            <w:shd w:val="clear" w:color="auto" w:fill="auto"/>
          </w:tcPr>
          <w:p w14:paraId="46C17125" w14:textId="3A28EDAA" w:rsidR="00B34168" w:rsidRPr="008A1C93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D3F69">
              <w:rPr>
                <w:rFonts w:ascii="Times New Roman" w:hAnsi="Times New Roman"/>
                <w:bCs/>
                <w:iCs/>
                <w:sz w:val="24"/>
                <w:szCs w:val="24"/>
              </w:rPr>
              <w:t>Глобальные компетенции «Роскошь общения. Ты, я, мы отвечаем за планету. Мы живем в обществе: соблюдаем нормы общения и действуем для будущего»</w:t>
            </w:r>
          </w:p>
        </w:tc>
        <w:tc>
          <w:tcPr>
            <w:tcW w:w="1417" w:type="dxa"/>
            <w:shd w:val="clear" w:color="auto" w:fill="auto"/>
          </w:tcPr>
          <w:p w14:paraId="061E841E" w14:textId="0EB0D5C3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34468903" w14:textId="77777777" w:rsidTr="002D1978">
        <w:trPr>
          <w:jc w:val="center"/>
        </w:trPr>
        <w:tc>
          <w:tcPr>
            <w:tcW w:w="8731" w:type="dxa"/>
            <w:gridSpan w:val="3"/>
            <w:shd w:val="clear" w:color="auto" w:fill="auto"/>
          </w:tcPr>
          <w:p w14:paraId="277AD565" w14:textId="0FE2712E" w:rsidR="00B34168" w:rsidRPr="004F5CBF" w:rsidRDefault="00B34168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9 класс</w:t>
            </w:r>
          </w:p>
        </w:tc>
      </w:tr>
      <w:tr w:rsidR="00B34168" w:rsidRPr="007F34A7" w14:paraId="32189B15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11030798" w14:textId="35CB49B2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1</w:t>
            </w:r>
          </w:p>
        </w:tc>
        <w:tc>
          <w:tcPr>
            <w:tcW w:w="6476" w:type="dxa"/>
            <w:shd w:val="clear" w:color="auto" w:fill="auto"/>
          </w:tcPr>
          <w:p w14:paraId="3C46FAFB" w14:textId="67FC5216" w:rsidR="00B34168" w:rsidRPr="007277FD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Читательская грамотность «События и факты с разных точек зрения»</w:t>
            </w:r>
          </w:p>
        </w:tc>
        <w:tc>
          <w:tcPr>
            <w:tcW w:w="1417" w:type="dxa"/>
            <w:shd w:val="clear" w:color="auto" w:fill="auto"/>
          </w:tcPr>
          <w:p w14:paraId="0A1741D5" w14:textId="723D8A12" w:rsidR="00B34168" w:rsidRPr="004F5CBF" w:rsidRDefault="000601BE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1ECA760B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75024540" w14:textId="1DE285C6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2</w:t>
            </w:r>
          </w:p>
        </w:tc>
        <w:tc>
          <w:tcPr>
            <w:tcW w:w="6476" w:type="dxa"/>
            <w:shd w:val="clear" w:color="auto" w:fill="auto"/>
          </w:tcPr>
          <w:p w14:paraId="7327932B" w14:textId="5C02FC24" w:rsidR="00B34168" w:rsidRPr="00486899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3F69">
              <w:rPr>
                <w:rFonts w:ascii="Times New Roman" w:hAnsi="Times New Roman"/>
                <w:sz w:val="24"/>
                <w:szCs w:val="24"/>
              </w:rPr>
              <w:t>Креативное мышление «Проявляем креативность на уроках, в школе и в жизни»</w:t>
            </w:r>
            <w:r w:rsidR="000601BE">
              <w:rPr>
                <w:rFonts w:ascii="Times New Roman" w:hAnsi="Times New Roman"/>
                <w:sz w:val="24"/>
                <w:szCs w:val="24"/>
              </w:rPr>
              <w:t>. Н</w:t>
            </w:r>
            <w:r w:rsidR="000601BE" w:rsidRPr="000601BE">
              <w:rPr>
                <w:rFonts w:ascii="Times New Roman" w:hAnsi="Times New Roman"/>
                <w:sz w:val="24"/>
                <w:szCs w:val="24"/>
              </w:rPr>
              <w:t>равственно-этический опыт взаимодействия со сверстниками, старшими и младшими детьми, взрослыми в соответствии с общепринятыми нравственными нормами</w:t>
            </w:r>
            <w:r w:rsidR="000601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045E09E" w14:textId="441A0FB1" w:rsidR="00B34168" w:rsidRPr="004F5CBF" w:rsidRDefault="000601BE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06B227E6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78123105" w14:textId="76248BE1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  <w:r>
              <w:rPr>
                <w:rFonts w:ascii="Times New Roman" w:hAnsi="Times New Roman" w:cs="Times New Roman"/>
                <w:bCs/>
                <w:caps/>
              </w:rPr>
              <w:t>3</w:t>
            </w:r>
          </w:p>
        </w:tc>
        <w:tc>
          <w:tcPr>
            <w:tcW w:w="6476" w:type="dxa"/>
            <w:shd w:val="clear" w:color="auto" w:fill="auto"/>
          </w:tcPr>
          <w:p w14:paraId="6CEF72F1" w14:textId="63C1C224" w:rsidR="00B34168" w:rsidRPr="00571DE9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D3F69">
              <w:rPr>
                <w:rFonts w:ascii="Times New Roman" w:hAnsi="Times New Roman"/>
                <w:bCs/>
                <w:iCs/>
                <w:sz w:val="24"/>
                <w:szCs w:val="24"/>
              </w:rPr>
              <w:t>Глобальные компетенции «Роскошь общения. Ты, я, мы отвечаем за планету. Мы будем жить и работать в изменяющемся цифровом мире»</w:t>
            </w:r>
          </w:p>
        </w:tc>
        <w:tc>
          <w:tcPr>
            <w:tcW w:w="1417" w:type="dxa"/>
            <w:shd w:val="clear" w:color="auto" w:fill="auto"/>
          </w:tcPr>
          <w:p w14:paraId="39197792" w14:textId="73754E29" w:rsidR="00B34168" w:rsidRPr="004F5CBF" w:rsidRDefault="000601BE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</w:tr>
      <w:tr w:rsidR="00B34168" w:rsidRPr="007F34A7" w14:paraId="61D6E33D" w14:textId="77777777" w:rsidTr="00B62736">
        <w:trPr>
          <w:jc w:val="center"/>
        </w:trPr>
        <w:tc>
          <w:tcPr>
            <w:tcW w:w="838" w:type="dxa"/>
            <w:shd w:val="clear" w:color="auto" w:fill="auto"/>
          </w:tcPr>
          <w:p w14:paraId="7D39B4F5" w14:textId="77777777" w:rsidR="00B34168" w:rsidRPr="004F5CBF" w:rsidRDefault="00B34168" w:rsidP="00B34168">
            <w:pPr>
              <w:pStyle w:val="ParagraphStyle"/>
              <w:tabs>
                <w:tab w:val="left" w:pos="993"/>
              </w:tabs>
              <w:ind w:left="-767" w:firstLine="708"/>
              <w:jc w:val="both"/>
              <w:outlineLvl w:val="0"/>
              <w:rPr>
                <w:rFonts w:ascii="Times New Roman" w:hAnsi="Times New Roman" w:cs="Times New Roman"/>
                <w:bCs/>
                <w:caps/>
              </w:rPr>
            </w:pPr>
          </w:p>
        </w:tc>
        <w:tc>
          <w:tcPr>
            <w:tcW w:w="6476" w:type="dxa"/>
            <w:shd w:val="clear" w:color="auto" w:fill="auto"/>
          </w:tcPr>
          <w:p w14:paraId="29E008A0" w14:textId="77777777" w:rsidR="00B34168" w:rsidRPr="007277FD" w:rsidRDefault="00B34168" w:rsidP="00B34168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77FD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shd w:val="clear" w:color="auto" w:fill="auto"/>
          </w:tcPr>
          <w:p w14:paraId="12B7B214" w14:textId="5849C9A2" w:rsidR="00B34168" w:rsidRPr="004F5CBF" w:rsidRDefault="00C100F1" w:rsidP="00B3416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</w:tbl>
    <w:p w14:paraId="6DAEBFE1" w14:textId="77777777" w:rsidR="00B62736" w:rsidRPr="0073779B" w:rsidRDefault="00B62736" w:rsidP="0073779B">
      <w:pPr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6B5FDB" w14:textId="24414659" w:rsidR="00B52C15" w:rsidRPr="00B52C15" w:rsidRDefault="00B52C1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C15">
        <w:rPr>
          <w:rFonts w:ascii="Times New Roman" w:hAnsi="Times New Roman" w:cs="Times New Roman"/>
          <w:sz w:val="28"/>
          <w:szCs w:val="28"/>
        </w:rPr>
        <w:t>Рассмотрим методы, приемы и формы и</w:t>
      </w:r>
      <w:r w:rsidR="00991721">
        <w:rPr>
          <w:rFonts w:ascii="Times New Roman" w:hAnsi="Times New Roman" w:cs="Times New Roman"/>
          <w:sz w:val="28"/>
          <w:szCs w:val="28"/>
        </w:rPr>
        <w:t xml:space="preserve">нтерактивного обучения в рамках </w:t>
      </w:r>
      <w:r w:rsidRPr="00B52C15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991721">
        <w:rPr>
          <w:rFonts w:ascii="Times New Roman" w:hAnsi="Times New Roman" w:cs="Times New Roman"/>
          <w:sz w:val="28"/>
          <w:szCs w:val="28"/>
        </w:rPr>
        <w:t>, которые использовались</w:t>
      </w:r>
      <w:r w:rsidR="000601BE">
        <w:rPr>
          <w:rFonts w:ascii="Times New Roman" w:hAnsi="Times New Roman" w:cs="Times New Roman"/>
          <w:sz w:val="28"/>
          <w:szCs w:val="28"/>
        </w:rPr>
        <w:t xml:space="preserve"> при реализации данного курса</w:t>
      </w:r>
      <w:r w:rsidRPr="00B52C15">
        <w:rPr>
          <w:rFonts w:ascii="Times New Roman" w:hAnsi="Times New Roman" w:cs="Times New Roman"/>
          <w:sz w:val="28"/>
          <w:szCs w:val="28"/>
        </w:rPr>
        <w:t>.</w:t>
      </w:r>
    </w:p>
    <w:p w14:paraId="6B4900D7" w14:textId="7DCC6C7E" w:rsidR="001715DE" w:rsidRPr="00535EEF" w:rsidRDefault="00B52C15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EEF">
        <w:rPr>
          <w:rFonts w:ascii="Times New Roman" w:hAnsi="Times New Roman" w:cs="Times New Roman"/>
          <w:b/>
          <w:sz w:val="28"/>
          <w:szCs w:val="28"/>
        </w:rPr>
        <w:t>Метод</w:t>
      </w:r>
      <w:r w:rsidR="001C6780" w:rsidRPr="00535E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5EEF">
        <w:rPr>
          <w:rFonts w:ascii="Times New Roman" w:hAnsi="Times New Roman" w:cs="Times New Roman"/>
          <w:b/>
          <w:iCs/>
          <w:sz w:val="28"/>
          <w:szCs w:val="28"/>
        </w:rPr>
        <w:t>опосредствования</w:t>
      </w:r>
    </w:p>
    <w:p w14:paraId="6AB21F5B" w14:textId="77777777" w:rsidR="001715DE" w:rsidRDefault="001715DE" w:rsidP="0073779B">
      <w:pPr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51CEE8" wp14:editId="6F7B619C">
            <wp:extent cx="2672603" cy="2000250"/>
            <wp:effectExtent l="0" t="0" r="0" b="0"/>
            <wp:docPr id="1" name="Рисунок 1" descr="C:\Users\каролина\AppData\Local\Microsoft\Windows\INetCache\Content.Word\WhatsApp Image 2023-10-17 at 16.10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аролина\AppData\Local\Microsoft\Windows\INetCache\Content.Word\WhatsApp Image 2023-10-17 at 16.10.0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23" cy="2000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5FA57" w14:textId="143E7936" w:rsidR="00253A22" w:rsidRDefault="00253A22" w:rsidP="00253A22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</w:t>
      </w:r>
      <w:r w:rsidRPr="00253A22">
        <w:rPr>
          <w:rFonts w:ascii="Times New Roman" w:hAnsi="Times New Roman" w:cs="Times New Roman"/>
          <w:i/>
          <w:sz w:val="28"/>
          <w:szCs w:val="28"/>
        </w:rPr>
        <w:t>кскурси</w:t>
      </w:r>
      <w:r>
        <w:rPr>
          <w:rFonts w:ascii="Times New Roman" w:hAnsi="Times New Roman" w:cs="Times New Roman"/>
          <w:i/>
          <w:sz w:val="28"/>
          <w:szCs w:val="28"/>
        </w:rPr>
        <w:t xml:space="preserve">и, разнообразные десанты, сборы </w:t>
      </w:r>
      <w:r w:rsidRPr="00253A22">
        <w:rPr>
          <w:rFonts w:ascii="Times New Roman" w:hAnsi="Times New Roman" w:cs="Times New Roman"/>
          <w:i/>
          <w:sz w:val="28"/>
          <w:szCs w:val="28"/>
        </w:rPr>
        <w:t>помощи, благотворительные, эколо</w:t>
      </w:r>
      <w:r>
        <w:rPr>
          <w:rFonts w:ascii="Times New Roman" w:hAnsi="Times New Roman" w:cs="Times New Roman"/>
          <w:i/>
          <w:sz w:val="28"/>
          <w:szCs w:val="28"/>
        </w:rPr>
        <w:t xml:space="preserve">гические, военно-патриотические </w:t>
      </w:r>
      <w:r w:rsidRPr="00253A22">
        <w:rPr>
          <w:rFonts w:ascii="Times New Roman" w:hAnsi="Times New Roman" w:cs="Times New Roman"/>
          <w:i/>
          <w:sz w:val="28"/>
          <w:szCs w:val="28"/>
        </w:rPr>
        <w:t xml:space="preserve">мероприятия, полезные дела и т.д. </w:t>
      </w:r>
      <w:r w:rsidR="00535EEF" w:rsidRPr="00535EEF">
        <w:rPr>
          <w:rFonts w:ascii="Times New Roman" w:hAnsi="Times New Roman" w:cs="Times New Roman"/>
          <w:i/>
          <w:sz w:val="28"/>
          <w:szCs w:val="28"/>
        </w:rPr>
        <w:t>положительн</w:t>
      </w:r>
      <w:r w:rsidR="00535EEF">
        <w:rPr>
          <w:rFonts w:ascii="Times New Roman" w:hAnsi="Times New Roman" w:cs="Times New Roman"/>
          <w:i/>
          <w:sz w:val="28"/>
          <w:szCs w:val="28"/>
        </w:rPr>
        <w:t>о сказываются на</w:t>
      </w:r>
      <w:r w:rsidR="00535EEF" w:rsidRPr="00535EEF">
        <w:rPr>
          <w:rFonts w:ascii="Times New Roman" w:hAnsi="Times New Roman" w:cs="Times New Roman"/>
          <w:i/>
          <w:sz w:val="28"/>
          <w:szCs w:val="28"/>
        </w:rPr>
        <w:t xml:space="preserve"> взаимоотношениях</w:t>
      </w:r>
      <w:r w:rsidR="00535EEF">
        <w:rPr>
          <w:rFonts w:ascii="Times New Roman" w:hAnsi="Times New Roman" w:cs="Times New Roman"/>
          <w:i/>
          <w:sz w:val="28"/>
          <w:szCs w:val="28"/>
        </w:rPr>
        <w:t xml:space="preserve"> учеников с учителями, товарищами</w:t>
      </w:r>
      <w:r w:rsidR="00535EEF" w:rsidRPr="00535EEF">
        <w:rPr>
          <w:rFonts w:ascii="Times New Roman" w:hAnsi="Times New Roman" w:cs="Times New Roman"/>
          <w:i/>
          <w:sz w:val="28"/>
          <w:szCs w:val="28"/>
        </w:rPr>
        <w:t xml:space="preserve"> на учебе и дисциплине</w:t>
      </w:r>
      <w:r w:rsidR="00535EEF">
        <w:rPr>
          <w:rFonts w:ascii="Times New Roman" w:hAnsi="Times New Roman" w:cs="Times New Roman"/>
          <w:i/>
          <w:sz w:val="28"/>
          <w:szCs w:val="28"/>
        </w:rPr>
        <w:t>.</w:t>
      </w:r>
    </w:p>
    <w:p w14:paraId="497E4385" w14:textId="77777777" w:rsidR="00352E77" w:rsidRDefault="00352E77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AE77609" w14:textId="77777777" w:rsidR="00352E77" w:rsidRDefault="00352E77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0BA4A41" w14:textId="3B096476" w:rsidR="00352E77" w:rsidRDefault="00352E77" w:rsidP="00535EEF">
      <w:pPr>
        <w:spacing w:line="360" w:lineRule="auto"/>
        <w:ind w:right="283"/>
        <w:contextualSpacing/>
        <w:rPr>
          <w:rFonts w:ascii="Times New Roman" w:hAnsi="Times New Roman" w:cs="Times New Roman"/>
          <w:sz w:val="28"/>
          <w:szCs w:val="28"/>
        </w:rPr>
      </w:pPr>
    </w:p>
    <w:p w14:paraId="570B8D67" w14:textId="62D7ED5F" w:rsidR="002652FC" w:rsidRPr="00535EEF" w:rsidRDefault="00B52C15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EEF">
        <w:rPr>
          <w:rFonts w:ascii="Times New Roman" w:hAnsi="Times New Roman" w:cs="Times New Roman"/>
          <w:b/>
          <w:iCs/>
          <w:sz w:val="28"/>
          <w:szCs w:val="28"/>
        </w:rPr>
        <w:lastRenderedPageBreak/>
        <w:t>Педагогическое подключение</w:t>
      </w:r>
      <w:r w:rsidRPr="00535EEF">
        <w:rPr>
          <w:rFonts w:ascii="Times New Roman" w:hAnsi="Times New Roman" w:cs="Times New Roman"/>
          <w:b/>
          <w:sz w:val="28"/>
          <w:szCs w:val="28"/>
        </w:rPr>
        <w:t>.</w:t>
      </w:r>
    </w:p>
    <w:p w14:paraId="713C8AB9" w14:textId="77777777" w:rsidR="00B52C15" w:rsidRDefault="009E7F62" w:rsidP="0073779B">
      <w:pPr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B5C9A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9.5pt;height:150pt">
            <v:imagedata r:id="rId9" o:title="WhatsApp Image 2024-04-06 at 12"/>
          </v:shape>
        </w:pict>
      </w:r>
    </w:p>
    <w:p w14:paraId="10D44A6B" w14:textId="3B9BB08A" w:rsidR="0073779B" w:rsidRDefault="00803564" w:rsidP="00AC5EA4">
      <w:pPr>
        <w:spacing w:line="240" w:lineRule="atLeast"/>
        <w:ind w:left="-567" w:right="283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564">
        <w:rPr>
          <w:rFonts w:ascii="Times New Roman" w:hAnsi="Times New Roman" w:cs="Times New Roman"/>
          <w:i/>
          <w:sz w:val="28"/>
          <w:szCs w:val="28"/>
        </w:rPr>
        <w:t>Эмоциональная передача приближает героя к ребятам, делает его пример ярче, усиливает желание вести себя так же, как он.</w:t>
      </w:r>
      <w:r w:rsidR="00535EEF">
        <w:rPr>
          <w:rFonts w:ascii="Times New Roman" w:hAnsi="Times New Roman" w:cs="Times New Roman"/>
          <w:i/>
          <w:sz w:val="28"/>
          <w:szCs w:val="28"/>
        </w:rPr>
        <w:t xml:space="preserve"> Идет активное обсуждение, </w:t>
      </w:r>
      <w:r w:rsidR="00AC5EA4">
        <w:rPr>
          <w:rFonts w:ascii="Times New Roman" w:hAnsi="Times New Roman" w:cs="Times New Roman"/>
          <w:i/>
          <w:sz w:val="28"/>
          <w:szCs w:val="28"/>
        </w:rPr>
        <w:t xml:space="preserve">вовлечен весь коллектив, </w:t>
      </w:r>
      <w:r w:rsidR="00535EEF">
        <w:rPr>
          <w:rFonts w:ascii="Times New Roman" w:hAnsi="Times New Roman" w:cs="Times New Roman"/>
          <w:i/>
          <w:sz w:val="28"/>
          <w:szCs w:val="28"/>
        </w:rPr>
        <w:t>задаются вопросы.</w:t>
      </w:r>
    </w:p>
    <w:p w14:paraId="5ED0690F" w14:textId="77777777" w:rsidR="00AC5EA4" w:rsidRPr="00803564" w:rsidRDefault="00AC5EA4" w:rsidP="00AC5EA4">
      <w:pPr>
        <w:spacing w:line="240" w:lineRule="atLeast"/>
        <w:ind w:left="-567" w:right="283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FA8AF2B" w14:textId="057AA64B" w:rsidR="00B52C15" w:rsidRPr="00535EEF" w:rsidRDefault="00B52C15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EEF">
        <w:rPr>
          <w:rFonts w:ascii="Times New Roman" w:hAnsi="Times New Roman" w:cs="Times New Roman"/>
          <w:b/>
          <w:iCs/>
          <w:sz w:val="28"/>
          <w:szCs w:val="28"/>
        </w:rPr>
        <w:t>Мозговой штурм</w:t>
      </w:r>
      <w:r w:rsidR="00535EEF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14:paraId="6554DCBC" w14:textId="77777777" w:rsidR="002652FC" w:rsidRDefault="009E7F62" w:rsidP="0073779B">
      <w:pPr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AAE714B">
          <v:shape id="_x0000_i1026" type="#_x0000_t75" style="width:219pt;height:165pt">
            <v:imagedata r:id="rId10" o:title="WhatsApp Image 2024-04-06 at 12"/>
          </v:shape>
        </w:pict>
      </w:r>
    </w:p>
    <w:p w14:paraId="03A50984" w14:textId="77777777" w:rsidR="00DC230C" w:rsidRPr="00A31E05" w:rsidRDefault="00DC230C" w:rsidP="0073779B">
      <w:pPr>
        <w:ind w:left="-567" w:right="28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230C">
        <w:rPr>
          <w:rFonts w:ascii="Times New Roman" w:hAnsi="Times New Roman" w:cs="Times New Roman"/>
          <w:sz w:val="28"/>
          <w:szCs w:val="28"/>
        </w:rPr>
        <w:t xml:space="preserve">   </w:t>
      </w:r>
      <w:r w:rsidRPr="00DC230C">
        <w:rPr>
          <w:rFonts w:ascii="Times New Roman" w:hAnsi="Times New Roman" w:cs="Times New Roman"/>
          <w:i/>
          <w:sz w:val="28"/>
          <w:szCs w:val="28"/>
        </w:rPr>
        <w:t>Современная жизнь делает заявку на человека, который способен в</w:t>
      </w:r>
      <w:r>
        <w:rPr>
          <w:rFonts w:ascii="Times New Roman" w:hAnsi="Times New Roman" w:cs="Times New Roman"/>
          <w:i/>
          <w:sz w:val="28"/>
          <w:szCs w:val="28"/>
        </w:rPr>
        <w:t>идеть и решать проблемы лично и</w:t>
      </w:r>
      <w:r w:rsidRPr="00DC230C">
        <w:rPr>
          <w:rFonts w:ascii="Times New Roman" w:hAnsi="Times New Roman" w:cs="Times New Roman"/>
          <w:i/>
          <w:sz w:val="28"/>
          <w:szCs w:val="28"/>
        </w:rPr>
        <w:t xml:space="preserve"> в группе, готовый и способный самостоятельно учиться новому в жизни и на рабочем месте, самостоятельно находить и применять нужную информацию и в первую эти качества должны формироваться в процессе воспитания и обучения</w:t>
      </w:r>
    </w:p>
    <w:p w14:paraId="4070A98F" w14:textId="4D58BAE1" w:rsidR="00B52C15" w:rsidRPr="00535EEF" w:rsidRDefault="00B52C15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EEF">
        <w:rPr>
          <w:rFonts w:ascii="Times New Roman" w:hAnsi="Times New Roman" w:cs="Times New Roman"/>
          <w:b/>
          <w:iCs/>
          <w:sz w:val="28"/>
          <w:szCs w:val="28"/>
        </w:rPr>
        <w:t>Метод творческих преобразований</w:t>
      </w:r>
    </w:p>
    <w:p w14:paraId="3D25AACE" w14:textId="25511397" w:rsidR="002652FC" w:rsidRDefault="00991721" w:rsidP="0073779B">
      <w:pPr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713D3611">
          <v:shape id="_x0000_i1027" type="#_x0000_t75" style="width:185.25pt;height:138.75pt">
            <v:imagedata r:id="rId11" o:title="WhatsApp Image 2024-04-06 at 12"/>
          </v:shape>
        </w:pict>
      </w:r>
    </w:p>
    <w:p w14:paraId="691671FB" w14:textId="49E40837" w:rsidR="00DC230C" w:rsidRPr="00DC230C" w:rsidRDefault="00DC230C" w:rsidP="0073779B">
      <w:pPr>
        <w:ind w:left="-567" w:right="28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Результатом </w:t>
      </w:r>
      <w:r w:rsidRPr="00DC230C">
        <w:rPr>
          <w:rFonts w:ascii="Times New Roman" w:hAnsi="Times New Roman" w:cs="Times New Roman"/>
          <w:i/>
          <w:sz w:val="28"/>
          <w:szCs w:val="28"/>
        </w:rPr>
        <w:t>достаточно периодичной творчес</w:t>
      </w:r>
      <w:r w:rsidR="002F5A11">
        <w:rPr>
          <w:rFonts w:ascii="Times New Roman" w:hAnsi="Times New Roman" w:cs="Times New Roman"/>
          <w:i/>
          <w:sz w:val="28"/>
          <w:szCs w:val="28"/>
        </w:rPr>
        <w:t>кой работы школьников является:</w:t>
      </w:r>
      <w:r w:rsidR="00803564">
        <w:rPr>
          <w:rFonts w:ascii="Times New Roman" w:hAnsi="Times New Roman" w:cs="Times New Roman"/>
          <w:i/>
          <w:sz w:val="28"/>
          <w:szCs w:val="28"/>
        </w:rPr>
        <w:t xml:space="preserve"> рост</w:t>
      </w:r>
      <w:r w:rsidRPr="00DC230C">
        <w:rPr>
          <w:rFonts w:ascii="Times New Roman" w:hAnsi="Times New Roman" w:cs="Times New Roman"/>
          <w:i/>
          <w:sz w:val="28"/>
          <w:szCs w:val="28"/>
        </w:rPr>
        <w:t xml:space="preserve"> их интеллектуальной активности, легкость возникновения их творческого состояния, стремление к работе</w:t>
      </w:r>
      <w:r w:rsidR="00991721">
        <w:rPr>
          <w:rFonts w:ascii="Times New Roman" w:hAnsi="Times New Roman" w:cs="Times New Roman"/>
          <w:i/>
          <w:sz w:val="28"/>
          <w:szCs w:val="28"/>
        </w:rPr>
        <w:t>, требующей собственного вклада</w:t>
      </w:r>
      <w:r w:rsidRPr="00DC230C">
        <w:rPr>
          <w:rFonts w:ascii="Times New Roman" w:hAnsi="Times New Roman" w:cs="Times New Roman"/>
          <w:i/>
          <w:sz w:val="28"/>
          <w:szCs w:val="28"/>
        </w:rPr>
        <w:t xml:space="preserve"> в дела, пребывание в «состоянии творчества» не только на уроке , но и в последующее время, если это требуется для достижения поставленной цели, умение  видеть в творческой работе источник удовлетворения и радости.</w:t>
      </w:r>
    </w:p>
    <w:p w14:paraId="61379C63" w14:textId="519BAEB2" w:rsidR="00B52C15" w:rsidRPr="00535EEF" w:rsidRDefault="00B52C15" w:rsidP="00352E77">
      <w:pPr>
        <w:spacing w:line="360" w:lineRule="auto"/>
        <w:ind w:left="-567" w:right="283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EEF">
        <w:rPr>
          <w:rFonts w:ascii="Times New Roman" w:hAnsi="Times New Roman" w:cs="Times New Roman"/>
          <w:b/>
          <w:iCs/>
          <w:sz w:val="28"/>
          <w:szCs w:val="28"/>
        </w:rPr>
        <w:t>Прием Видео зарисовки.</w:t>
      </w:r>
    </w:p>
    <w:p w14:paraId="2D777176" w14:textId="771D2C3A" w:rsidR="00DC230C" w:rsidRDefault="009E7F62" w:rsidP="0073779B">
      <w:pPr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45012A0">
          <v:shape id="_x0000_i1028" type="#_x0000_t75" style="width:234pt;height:132pt">
            <v:imagedata r:id="rId12" o:title="WhatsApp Image 2024-04-06 at 12"/>
          </v:shape>
        </w:pict>
      </w:r>
    </w:p>
    <w:p w14:paraId="06E4FC82" w14:textId="100BD3FF" w:rsidR="00074B23" w:rsidRPr="00535EEF" w:rsidRDefault="00352E77" w:rsidP="00535EEF">
      <w:pPr>
        <w:ind w:left="-567" w:right="28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2E77">
        <w:rPr>
          <w:rFonts w:ascii="Times New Roman" w:hAnsi="Times New Roman" w:cs="Times New Roman"/>
          <w:i/>
          <w:sz w:val="28"/>
          <w:szCs w:val="28"/>
        </w:rPr>
        <w:t>После просмотра обучающих видеороликов происходит</w:t>
      </w:r>
      <w:r>
        <w:rPr>
          <w:rFonts w:ascii="Times New Roman" w:hAnsi="Times New Roman" w:cs="Times New Roman"/>
          <w:i/>
          <w:sz w:val="28"/>
          <w:szCs w:val="28"/>
        </w:rPr>
        <w:t xml:space="preserve"> активное </w:t>
      </w:r>
      <w:r w:rsidRPr="00352E77">
        <w:rPr>
          <w:rFonts w:ascii="Times New Roman" w:hAnsi="Times New Roman" w:cs="Times New Roman"/>
          <w:i/>
          <w:sz w:val="28"/>
          <w:szCs w:val="28"/>
        </w:rPr>
        <w:t>обсуждение вопросов, прослеживается устойчивость внимания к теме урока, включенность в обсуждение всех обучающихся.</w:t>
      </w:r>
    </w:p>
    <w:p w14:paraId="19B7B65C" w14:textId="77777777" w:rsidR="008C07BB" w:rsidRPr="00535EEF" w:rsidRDefault="00074B23" w:rsidP="0073779B">
      <w:pPr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5EEF">
        <w:rPr>
          <w:rFonts w:ascii="Times New Roman" w:hAnsi="Times New Roman" w:cs="Times New Roman"/>
          <w:sz w:val="28"/>
          <w:szCs w:val="28"/>
        </w:rPr>
        <w:t>Под «духовно - нравственными ценностями» понимаются основополагающие в отношениях людей друг к другу, к семье и обществу принципы и нормы, основанные на критериях добра и зла, лжи и истины.</w:t>
      </w:r>
    </w:p>
    <w:p w14:paraId="37DBA490" w14:textId="69D88015" w:rsidR="00074B23" w:rsidRDefault="00352E77" w:rsidP="00352E77">
      <w:pPr>
        <w:ind w:left="-567" w:right="283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B68FF4" wp14:editId="43BD53D0">
            <wp:extent cx="3076575" cy="2314575"/>
            <wp:effectExtent l="0" t="0" r="9525" b="9525"/>
            <wp:docPr id="8" name="Рисунок 8" descr="WhatsApp Image 2024-04-06 at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hatsApp Image 2024-04-06 at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50A8C" w14:textId="55A04BA1" w:rsidR="00074B23" w:rsidRDefault="00074B23" w:rsidP="0073779B">
      <w:pPr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3B2555A" w14:textId="2BA46403" w:rsidR="00074B23" w:rsidRDefault="00074B23" w:rsidP="0073779B">
      <w:pPr>
        <w:ind w:left="-567"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7C279A" w14:textId="11262F56" w:rsidR="0073779B" w:rsidRPr="00074B23" w:rsidRDefault="0073779B" w:rsidP="00352E77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4083541" w14:textId="77777777" w:rsidR="00E442E0" w:rsidRPr="00446F03" w:rsidRDefault="00697EAE" w:rsidP="0073779B">
      <w:pPr>
        <w:pStyle w:val="1"/>
        <w:spacing w:line="360" w:lineRule="auto"/>
        <w:ind w:left="-567" w:right="283" w:firstLine="567"/>
        <w:contextualSpacing/>
        <w:rPr>
          <w:rFonts w:ascii="Times New Roman" w:eastAsiaTheme="minorHAnsi" w:hAnsi="Times New Roman" w:cs="Times New Roman"/>
          <w:color w:val="000000" w:themeColor="text1"/>
        </w:rPr>
      </w:pPr>
      <w:bookmarkStart w:id="1" w:name="_Toc382821957"/>
      <w:r w:rsidRPr="00446F03">
        <w:rPr>
          <w:rFonts w:ascii="Times New Roman" w:eastAsiaTheme="minorHAnsi" w:hAnsi="Times New Roman" w:cs="Times New Roman"/>
          <w:color w:val="000000" w:themeColor="text1"/>
        </w:rPr>
        <w:lastRenderedPageBreak/>
        <w:t>Заключение.</w:t>
      </w:r>
      <w:bookmarkEnd w:id="1"/>
      <w:r w:rsidRPr="00446F03">
        <w:rPr>
          <w:rFonts w:ascii="Times New Roman" w:eastAsiaTheme="minorHAnsi" w:hAnsi="Times New Roman" w:cs="Times New Roman"/>
          <w:color w:val="000000" w:themeColor="text1"/>
        </w:rPr>
        <w:t xml:space="preserve"> </w:t>
      </w:r>
    </w:p>
    <w:p w14:paraId="79EFF78B" w14:textId="58C1D54D" w:rsidR="00A31E05" w:rsidRPr="00A31E05" w:rsidRDefault="009E7F62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Современное внеурочное занятие</w:t>
      </w:r>
      <w:r w:rsidR="00A31E05" w:rsidRPr="001C67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31E05" w:rsidRPr="00A31E05">
        <w:rPr>
          <w:rFonts w:ascii="Times New Roman" w:hAnsi="Times New Roman" w:cs="Times New Roman"/>
          <w:sz w:val="28"/>
          <w:szCs w:val="28"/>
        </w:rPr>
        <w:t>значительно отличается от традиционног</w:t>
      </w:r>
      <w:r w:rsidR="003E1171">
        <w:rPr>
          <w:rFonts w:ascii="Times New Roman" w:hAnsi="Times New Roman" w:cs="Times New Roman"/>
          <w:sz w:val="28"/>
          <w:szCs w:val="28"/>
        </w:rPr>
        <w:t xml:space="preserve">о. Просто рассказать </w:t>
      </w:r>
      <w:r w:rsidR="00A31E05" w:rsidRPr="00A31E05">
        <w:rPr>
          <w:rFonts w:ascii="Times New Roman" w:hAnsi="Times New Roman" w:cs="Times New Roman"/>
          <w:sz w:val="28"/>
          <w:szCs w:val="28"/>
        </w:rPr>
        <w:t xml:space="preserve">– это старый подход, </w:t>
      </w:r>
      <w:r>
        <w:rPr>
          <w:rFonts w:ascii="Times New Roman" w:hAnsi="Times New Roman" w:cs="Times New Roman"/>
          <w:sz w:val="28"/>
          <w:szCs w:val="28"/>
        </w:rPr>
        <w:t>внеурочное занитие</w:t>
      </w:r>
      <w:r w:rsidR="00A31E05" w:rsidRPr="001C67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31E05" w:rsidRPr="00A31E05">
        <w:rPr>
          <w:rFonts w:ascii="Times New Roman" w:hAnsi="Times New Roman" w:cs="Times New Roman"/>
          <w:sz w:val="28"/>
          <w:szCs w:val="28"/>
        </w:rPr>
        <w:t>тре</w:t>
      </w:r>
      <w:r w:rsidR="003E1171">
        <w:rPr>
          <w:rFonts w:ascii="Times New Roman" w:hAnsi="Times New Roman" w:cs="Times New Roman"/>
          <w:sz w:val="28"/>
          <w:szCs w:val="28"/>
        </w:rPr>
        <w:t>бует компетентностного подхода - рассказать</w:t>
      </w:r>
      <w:r w:rsidR="00A31E05" w:rsidRPr="00A31E05">
        <w:rPr>
          <w:rFonts w:ascii="Times New Roman" w:hAnsi="Times New Roman" w:cs="Times New Roman"/>
          <w:sz w:val="28"/>
          <w:szCs w:val="28"/>
        </w:rPr>
        <w:t>, показать</w:t>
      </w:r>
      <w:r w:rsidR="003E1171">
        <w:rPr>
          <w:rFonts w:ascii="Times New Roman" w:hAnsi="Times New Roman" w:cs="Times New Roman"/>
          <w:sz w:val="28"/>
          <w:szCs w:val="28"/>
        </w:rPr>
        <w:t xml:space="preserve"> и</w:t>
      </w:r>
      <w:r w:rsidR="00A31E05" w:rsidRPr="00A31E05">
        <w:rPr>
          <w:rFonts w:ascii="Times New Roman" w:hAnsi="Times New Roman" w:cs="Times New Roman"/>
          <w:sz w:val="28"/>
          <w:szCs w:val="28"/>
        </w:rPr>
        <w:t xml:space="preserve"> применить практические виды работы, организова</w:t>
      </w:r>
      <w:r w:rsidR="003E1171">
        <w:rPr>
          <w:rFonts w:ascii="Times New Roman" w:hAnsi="Times New Roman" w:cs="Times New Roman"/>
          <w:sz w:val="28"/>
          <w:szCs w:val="28"/>
        </w:rPr>
        <w:t>ть самостоятельный поиск знаний</w:t>
      </w:r>
      <w:r w:rsidR="00A31E05" w:rsidRPr="00A31E05">
        <w:rPr>
          <w:rFonts w:ascii="Times New Roman" w:hAnsi="Times New Roman" w:cs="Times New Roman"/>
          <w:sz w:val="28"/>
          <w:szCs w:val="28"/>
        </w:rPr>
        <w:t xml:space="preserve">. Высказывание известного немецкого философа Эммануила Канта «Не мыслям надобно </w:t>
      </w:r>
      <w:r w:rsidR="003E1171">
        <w:rPr>
          <w:rFonts w:ascii="Times New Roman" w:hAnsi="Times New Roman" w:cs="Times New Roman"/>
          <w:sz w:val="28"/>
          <w:szCs w:val="28"/>
        </w:rPr>
        <w:t>учить, а учить мыслить» сегодня</w:t>
      </w:r>
      <w:r w:rsidR="00A31E05" w:rsidRPr="00A31E05">
        <w:rPr>
          <w:rFonts w:ascii="Times New Roman" w:hAnsi="Times New Roman" w:cs="Times New Roman"/>
          <w:sz w:val="28"/>
          <w:szCs w:val="28"/>
        </w:rPr>
        <w:t xml:space="preserve"> особенно актуально.</w:t>
      </w:r>
      <w:r w:rsidR="00074B23">
        <w:rPr>
          <w:rFonts w:ascii="Times New Roman" w:hAnsi="Times New Roman" w:cs="Times New Roman"/>
          <w:sz w:val="28"/>
          <w:szCs w:val="28"/>
        </w:rPr>
        <w:t xml:space="preserve"> </w:t>
      </w:r>
      <w:r w:rsidR="00074B23" w:rsidRPr="00074B23">
        <w:rPr>
          <w:rFonts w:ascii="Times New Roman" w:hAnsi="Times New Roman" w:cs="Times New Roman"/>
          <w:sz w:val="28"/>
          <w:szCs w:val="28"/>
        </w:rPr>
        <w:t>В современном мире духовно-нравственные ценности становятся все более важными, так как они помогают людям справляться с быстро меняющейся реальностью, развивать себя и строить гармоничные отношения с другими людьми и с миром в целом.</w:t>
      </w:r>
    </w:p>
    <w:p w14:paraId="05F8964C" w14:textId="5ACD7C4E" w:rsidR="00A31E05" w:rsidRPr="00A31E05" w:rsidRDefault="00A31E05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1E05">
        <w:rPr>
          <w:rFonts w:ascii="Times New Roman" w:hAnsi="Times New Roman" w:cs="Times New Roman"/>
          <w:sz w:val="28"/>
          <w:szCs w:val="28"/>
        </w:rPr>
        <w:t>В основу компетентностного подхода в образовании положена деятельность. Это значит, что побуждаемый потребностями человек, способен самостоятельно сориентироваться в ситуаци</w:t>
      </w:r>
      <w:r w:rsidR="003E1171">
        <w:rPr>
          <w:rFonts w:ascii="Times New Roman" w:hAnsi="Times New Roman" w:cs="Times New Roman"/>
          <w:sz w:val="28"/>
          <w:szCs w:val="28"/>
        </w:rPr>
        <w:t>и, приобрести новые необходимые</w:t>
      </w:r>
      <w:r w:rsidRPr="00A31E05">
        <w:rPr>
          <w:rFonts w:ascii="Times New Roman" w:hAnsi="Times New Roman" w:cs="Times New Roman"/>
          <w:sz w:val="28"/>
          <w:szCs w:val="28"/>
        </w:rPr>
        <w:t xml:space="preserve"> знания, правильно поставить цель действий в соответ</w:t>
      </w:r>
      <w:r w:rsidR="003E1171">
        <w:rPr>
          <w:rFonts w:ascii="Times New Roman" w:hAnsi="Times New Roman" w:cs="Times New Roman"/>
          <w:sz w:val="28"/>
          <w:szCs w:val="28"/>
        </w:rPr>
        <w:t>ствии с объективными законами и</w:t>
      </w:r>
      <w:r w:rsidRPr="00A31E05">
        <w:rPr>
          <w:rFonts w:ascii="Times New Roman" w:hAnsi="Times New Roman" w:cs="Times New Roman"/>
          <w:sz w:val="28"/>
          <w:szCs w:val="28"/>
        </w:rPr>
        <w:t xml:space="preserve"> личными обстоятельствами, определяющими реальность и дости</w:t>
      </w:r>
      <w:r w:rsidR="003E1171">
        <w:rPr>
          <w:rFonts w:ascii="Times New Roman" w:hAnsi="Times New Roman" w:cs="Times New Roman"/>
          <w:sz w:val="28"/>
          <w:szCs w:val="28"/>
        </w:rPr>
        <w:t>жимость</w:t>
      </w:r>
      <w:r w:rsidRPr="00A31E05">
        <w:rPr>
          <w:rFonts w:ascii="Times New Roman" w:hAnsi="Times New Roman" w:cs="Times New Roman"/>
          <w:sz w:val="28"/>
          <w:szCs w:val="28"/>
        </w:rPr>
        <w:t xml:space="preserve"> цели, в </w:t>
      </w:r>
      <w:r w:rsidR="0073779B">
        <w:rPr>
          <w:rFonts w:ascii="Times New Roman" w:hAnsi="Times New Roman" w:cs="Times New Roman"/>
          <w:sz w:val="28"/>
          <w:szCs w:val="28"/>
        </w:rPr>
        <w:t>соответствии с ситуацией, целью</w:t>
      </w:r>
      <w:r w:rsidRPr="00A31E05">
        <w:rPr>
          <w:rFonts w:ascii="Times New Roman" w:hAnsi="Times New Roman" w:cs="Times New Roman"/>
          <w:sz w:val="28"/>
          <w:szCs w:val="28"/>
        </w:rPr>
        <w:t xml:space="preserve"> и условиями определить конкретные способы и средства действий, в процессе действий отработать, усовершенствовать их и, наконец, достигнуть цель.</w:t>
      </w:r>
    </w:p>
    <w:p w14:paraId="2CAA8C65" w14:textId="77777777" w:rsidR="003E1171" w:rsidRPr="009E7F62" w:rsidRDefault="003E1171" w:rsidP="0073779B">
      <w:pPr>
        <w:spacing w:line="360" w:lineRule="auto"/>
        <w:ind w:left="-567" w:right="283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7F62">
        <w:rPr>
          <w:rFonts w:ascii="Times New Roman" w:hAnsi="Times New Roman" w:cs="Times New Roman"/>
          <w:color w:val="000000" w:themeColor="text1"/>
          <w:sz w:val="28"/>
          <w:szCs w:val="28"/>
        </w:rPr>
        <w:t>В исследовании оценивается, главным образом, способность использовать полученные знания, умения и навыки для решения самых разных жизненных задач.</w:t>
      </w:r>
    </w:p>
    <w:p w14:paraId="25D8CDAB" w14:textId="77777777" w:rsidR="00A31E05" w:rsidRDefault="00A31E05" w:rsidP="0073779B">
      <w:pPr>
        <w:spacing w:line="360" w:lineRule="auto"/>
        <w:ind w:left="-567" w:right="283"/>
        <w:contextualSpacing/>
      </w:pPr>
    </w:p>
    <w:p w14:paraId="0956DDD6" w14:textId="77777777" w:rsidR="00A31E05" w:rsidRDefault="00A31E05" w:rsidP="0073779B">
      <w:pPr>
        <w:spacing w:line="360" w:lineRule="auto"/>
        <w:ind w:left="-567" w:right="283"/>
        <w:contextualSpacing/>
      </w:pPr>
    </w:p>
    <w:p w14:paraId="6488FD82" w14:textId="77777777" w:rsidR="00A31E05" w:rsidRDefault="00A31E05" w:rsidP="0073779B">
      <w:pPr>
        <w:ind w:left="-567" w:right="283"/>
      </w:pPr>
    </w:p>
    <w:p w14:paraId="767248DA" w14:textId="77777777" w:rsidR="00A31E05" w:rsidRDefault="00A31E05" w:rsidP="0073779B">
      <w:pPr>
        <w:ind w:left="-567" w:right="283"/>
      </w:pPr>
    </w:p>
    <w:p w14:paraId="1961D13A" w14:textId="77777777" w:rsidR="00A31E05" w:rsidRDefault="00A31E05" w:rsidP="0073779B">
      <w:pPr>
        <w:ind w:left="-567" w:right="283"/>
      </w:pPr>
    </w:p>
    <w:p w14:paraId="58A465A0" w14:textId="77777777" w:rsidR="00A31E05" w:rsidRDefault="00A31E05" w:rsidP="0073779B">
      <w:pPr>
        <w:ind w:left="-567" w:right="283"/>
      </w:pPr>
    </w:p>
    <w:p w14:paraId="35DB96DF" w14:textId="77777777" w:rsidR="00A31E05" w:rsidRDefault="00A31E05" w:rsidP="0073779B">
      <w:pPr>
        <w:ind w:left="-567" w:right="283"/>
      </w:pPr>
    </w:p>
    <w:p w14:paraId="4437CA7E" w14:textId="77777777" w:rsidR="0073779B" w:rsidRPr="00A31E05" w:rsidRDefault="0073779B" w:rsidP="0073779B">
      <w:pPr>
        <w:ind w:left="-567" w:right="283"/>
      </w:pPr>
    </w:p>
    <w:p w14:paraId="2B6029AD" w14:textId="77777777" w:rsidR="00697EAE" w:rsidRPr="00F329FA" w:rsidRDefault="00997AA0" w:rsidP="0073779B">
      <w:pPr>
        <w:pStyle w:val="1"/>
        <w:ind w:left="-567" w:right="283" w:firstLine="567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" w:name="_Toc382821958"/>
      <w:bookmarkStart w:id="3" w:name="_GoBack"/>
      <w:r w:rsidRPr="00F329FA">
        <w:rPr>
          <w:rFonts w:ascii="Times New Roman" w:hAnsi="Times New Roman" w:cs="Times New Roman"/>
          <w:color w:val="000000" w:themeColor="text1"/>
        </w:rPr>
        <w:lastRenderedPageBreak/>
        <w:t>Список литературы</w:t>
      </w:r>
      <w:bookmarkEnd w:id="2"/>
    </w:p>
    <w:bookmarkEnd w:id="3"/>
    <w:p w14:paraId="232BACE3" w14:textId="77777777" w:rsidR="00C62156" w:rsidRPr="00C62156" w:rsidRDefault="00C62156" w:rsidP="0073779B">
      <w:pPr>
        <w:spacing w:after="160" w:line="259" w:lineRule="auto"/>
        <w:ind w:left="-567" w:right="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156">
        <w:rPr>
          <w:rFonts w:ascii="Times New Roman" w:eastAsia="Calibri" w:hAnsi="Times New Roman" w:cs="Times New Roman"/>
          <w:sz w:val="24"/>
          <w:szCs w:val="24"/>
        </w:rPr>
        <w:t>1. Болотов В.А., Вальдман И.А., Ковалева Г.С. Российская система оценки качества образования: главные уроки // Качество образования в Евразии. 2013. № 1. С. 85–122</w:t>
      </w:r>
    </w:p>
    <w:p w14:paraId="5D944E8A" w14:textId="77777777" w:rsidR="00C62156" w:rsidRPr="00C62156" w:rsidRDefault="00C62156" w:rsidP="0073779B">
      <w:pPr>
        <w:spacing w:after="160" w:line="259" w:lineRule="auto"/>
        <w:ind w:left="-567" w:right="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156">
        <w:rPr>
          <w:rFonts w:ascii="Times New Roman" w:eastAsia="Calibri" w:hAnsi="Times New Roman" w:cs="Times New Roman"/>
          <w:sz w:val="24"/>
          <w:szCs w:val="24"/>
        </w:rPr>
        <w:t>2. Ерофеева Н.Ю., Иванченко С.Н., Левит М.В., Лизинский В.М., Морозова Т.В., Плахова Л.М., Полянская Н.Я. Педсовет: идеи, методики, формы. – М.: Центр «Педагогический поиск», 2000 г.</w:t>
      </w:r>
    </w:p>
    <w:p w14:paraId="1D95E850" w14:textId="77777777" w:rsidR="00537B83" w:rsidRDefault="00C62156" w:rsidP="0073779B">
      <w:pPr>
        <w:spacing w:after="160" w:line="259" w:lineRule="auto"/>
        <w:ind w:left="-567" w:right="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156">
        <w:rPr>
          <w:rFonts w:ascii="Times New Roman" w:eastAsia="Calibri" w:hAnsi="Times New Roman" w:cs="Times New Roman"/>
          <w:sz w:val="24"/>
          <w:szCs w:val="24"/>
        </w:rPr>
        <w:t>3.</w:t>
      </w:r>
      <w:r w:rsidR="00537B83" w:rsidRPr="00537B83">
        <w:rPr>
          <w:rFonts w:ascii="Times New Roman" w:eastAsia="Calibri" w:hAnsi="Times New Roman" w:cs="Times New Roman"/>
          <w:sz w:val="24"/>
          <w:szCs w:val="24"/>
        </w:rPr>
        <w:t xml:space="preserve"> Ковалева Г.С. К новому учебному году: на пути решения стратегических задач // «Вестник образования России» июль №14 2019</w:t>
      </w:r>
      <w:r w:rsidRPr="00C6215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AFE1949" w14:textId="77777777" w:rsidR="00C62156" w:rsidRPr="00C62156" w:rsidRDefault="00C62156" w:rsidP="0073779B">
      <w:pPr>
        <w:spacing w:after="160" w:line="259" w:lineRule="auto"/>
        <w:ind w:left="-567" w:right="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156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537B83" w:rsidRPr="00537B83">
        <w:rPr>
          <w:rFonts w:ascii="Times New Roman" w:eastAsia="Calibri" w:hAnsi="Times New Roman" w:cs="Times New Roman"/>
          <w:sz w:val="24"/>
          <w:szCs w:val="24"/>
        </w:rPr>
        <w:t>Лазебникова А.Ю., Коваль Т.В., Королькова Е.С. Подходы к оцениванию учебных достижений учащихся: отечественный и зарубежный опыт // Сборник научных трудов международной научно-практической конференции "Образовательное пространство в информационную эпоху" Под редакцией С.В. Ивановой. 2018. С. 643-653.</w:t>
      </w:r>
    </w:p>
    <w:p w14:paraId="211CBF4B" w14:textId="77777777" w:rsidR="00C62156" w:rsidRPr="00C62156" w:rsidRDefault="00074B23" w:rsidP="0073779B">
      <w:pPr>
        <w:spacing w:after="160" w:line="259" w:lineRule="auto"/>
        <w:ind w:left="-567" w:right="28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="00C62156" w:rsidRPr="00C62156">
        <w:rPr>
          <w:rFonts w:ascii="Times New Roman" w:eastAsia="Calibri" w:hAnsi="Times New Roman" w:cs="Times New Roman"/>
          <w:sz w:val="24"/>
          <w:szCs w:val="24"/>
        </w:rPr>
        <w:t>Фрумин И.Д., Добрякова М.С., Баранников К.А. и др. Универсальные компетентности и новая грамотность: чему учить сегодня для успеха завтра. Предварительные выводы международного доклада о тенденциях трансформации школьного образования. М.: НИУ ВШЭ, 2018. 28 с.</w:t>
      </w:r>
    </w:p>
    <w:p w14:paraId="66E35571" w14:textId="77777777" w:rsidR="001536A2" w:rsidRPr="001536A2" w:rsidRDefault="001536A2" w:rsidP="0073779B">
      <w:pPr>
        <w:spacing w:line="360" w:lineRule="auto"/>
        <w:ind w:left="-567" w:right="283"/>
        <w:jc w:val="both"/>
      </w:pPr>
    </w:p>
    <w:sectPr w:rsidR="001536A2" w:rsidRPr="001536A2" w:rsidSect="006A47AC">
      <w:footerReference w:type="default" r:id="rId14"/>
      <w:footerReference w:type="first" r:id="rId15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E8290" w14:textId="77777777" w:rsidR="00C8567C" w:rsidRDefault="00C8567C" w:rsidP="00884EF2">
      <w:pPr>
        <w:spacing w:after="0" w:line="240" w:lineRule="auto"/>
      </w:pPr>
      <w:r>
        <w:separator/>
      </w:r>
    </w:p>
  </w:endnote>
  <w:endnote w:type="continuationSeparator" w:id="0">
    <w:p w14:paraId="216271A4" w14:textId="77777777" w:rsidR="00C8567C" w:rsidRDefault="00C8567C" w:rsidP="0088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99418"/>
      <w:docPartObj>
        <w:docPartGallery w:val="Page Numbers (Bottom of Page)"/>
        <w:docPartUnique/>
      </w:docPartObj>
    </w:sdtPr>
    <w:sdtEndPr/>
    <w:sdtContent>
      <w:p w14:paraId="4B82930F" w14:textId="1607CD6D" w:rsidR="002A4985" w:rsidRDefault="002A498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9FA">
          <w:rPr>
            <w:noProof/>
          </w:rPr>
          <w:t>15</w:t>
        </w:r>
        <w:r>
          <w:fldChar w:fldCharType="end"/>
        </w:r>
      </w:p>
    </w:sdtContent>
  </w:sdt>
  <w:p w14:paraId="6B507D37" w14:textId="77777777" w:rsidR="00884EF2" w:rsidRDefault="00884EF2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EF389" w14:textId="77777777" w:rsidR="00884EF2" w:rsidRDefault="00884EF2">
    <w:pPr>
      <w:pStyle w:val="af0"/>
      <w:jc w:val="center"/>
    </w:pPr>
  </w:p>
  <w:p w14:paraId="00C1949B" w14:textId="77777777" w:rsidR="00884EF2" w:rsidRDefault="00884EF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DFBC8" w14:textId="77777777" w:rsidR="00C8567C" w:rsidRDefault="00C8567C" w:rsidP="00884EF2">
      <w:pPr>
        <w:spacing w:after="0" w:line="240" w:lineRule="auto"/>
      </w:pPr>
      <w:r>
        <w:separator/>
      </w:r>
    </w:p>
  </w:footnote>
  <w:footnote w:type="continuationSeparator" w:id="0">
    <w:p w14:paraId="6D04ADD8" w14:textId="77777777" w:rsidR="00C8567C" w:rsidRDefault="00C8567C" w:rsidP="00884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4F5"/>
    <w:multiLevelType w:val="multilevel"/>
    <w:tmpl w:val="78026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351FB"/>
    <w:multiLevelType w:val="hybridMultilevel"/>
    <w:tmpl w:val="7F8A73D2"/>
    <w:lvl w:ilvl="0" w:tplc="A41A0BD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28515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9804A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8265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30DF4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EAFA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76B67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64145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5CE36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B4718F"/>
    <w:multiLevelType w:val="multilevel"/>
    <w:tmpl w:val="7D2C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F3474"/>
    <w:multiLevelType w:val="hybridMultilevel"/>
    <w:tmpl w:val="284EA5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3769A9"/>
    <w:multiLevelType w:val="hybridMultilevel"/>
    <w:tmpl w:val="B700FA96"/>
    <w:lvl w:ilvl="0" w:tplc="4DE00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9914C1"/>
    <w:multiLevelType w:val="hybridMultilevel"/>
    <w:tmpl w:val="CFA20740"/>
    <w:lvl w:ilvl="0" w:tplc="4DE00FB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C89685B"/>
    <w:multiLevelType w:val="hybridMultilevel"/>
    <w:tmpl w:val="C5DAE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71892"/>
    <w:multiLevelType w:val="hybridMultilevel"/>
    <w:tmpl w:val="9FAE44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2BE6703"/>
    <w:multiLevelType w:val="hybridMultilevel"/>
    <w:tmpl w:val="4BB28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7E1779"/>
    <w:multiLevelType w:val="hybridMultilevel"/>
    <w:tmpl w:val="5FF48FFA"/>
    <w:lvl w:ilvl="0" w:tplc="FC04E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503A0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7A1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861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2A8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240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CE6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02C3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BE1A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43A1CA3"/>
    <w:multiLevelType w:val="hybridMultilevel"/>
    <w:tmpl w:val="84F04E04"/>
    <w:lvl w:ilvl="0" w:tplc="4DE00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314EB"/>
    <w:multiLevelType w:val="hybridMultilevel"/>
    <w:tmpl w:val="5E7E710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652F1353"/>
    <w:multiLevelType w:val="hybridMultilevel"/>
    <w:tmpl w:val="0784C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35593"/>
    <w:multiLevelType w:val="hybridMultilevel"/>
    <w:tmpl w:val="5B2649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9254F44"/>
    <w:multiLevelType w:val="multilevel"/>
    <w:tmpl w:val="6B168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3212D4"/>
    <w:multiLevelType w:val="hybridMultilevel"/>
    <w:tmpl w:val="374831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0DE60F8">
      <w:numFmt w:val="bullet"/>
      <w:lvlText w:val="•"/>
      <w:lvlJc w:val="left"/>
      <w:pPr>
        <w:ind w:left="2149" w:hanging="360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8"/>
  </w:num>
  <w:num w:numId="5">
    <w:abstractNumId w:val="4"/>
  </w:num>
  <w:num w:numId="6">
    <w:abstractNumId w:val="15"/>
  </w:num>
  <w:num w:numId="7">
    <w:abstractNumId w:val="12"/>
  </w:num>
  <w:num w:numId="8">
    <w:abstractNumId w:val="7"/>
  </w:num>
  <w:num w:numId="9">
    <w:abstractNumId w:val="5"/>
  </w:num>
  <w:num w:numId="10">
    <w:abstractNumId w:val="10"/>
  </w:num>
  <w:num w:numId="11">
    <w:abstractNumId w:val="0"/>
  </w:num>
  <w:num w:numId="12">
    <w:abstractNumId w:val="14"/>
  </w:num>
  <w:num w:numId="13">
    <w:abstractNumId w:val="2"/>
  </w:num>
  <w:num w:numId="14">
    <w:abstractNumId w:val="6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5DC"/>
    <w:rsid w:val="000601BE"/>
    <w:rsid w:val="00074B23"/>
    <w:rsid w:val="000B7537"/>
    <w:rsid w:val="00145324"/>
    <w:rsid w:val="00150948"/>
    <w:rsid w:val="001536A2"/>
    <w:rsid w:val="00170DDA"/>
    <w:rsid w:val="001715DE"/>
    <w:rsid w:val="001A51A1"/>
    <w:rsid w:val="001C6780"/>
    <w:rsid w:val="001D300D"/>
    <w:rsid w:val="001E197E"/>
    <w:rsid w:val="001F4872"/>
    <w:rsid w:val="00253A22"/>
    <w:rsid w:val="002652FC"/>
    <w:rsid w:val="0026600C"/>
    <w:rsid w:val="002A4985"/>
    <w:rsid w:val="002F5A11"/>
    <w:rsid w:val="00352E77"/>
    <w:rsid w:val="003E1171"/>
    <w:rsid w:val="00420C82"/>
    <w:rsid w:val="0042309F"/>
    <w:rsid w:val="00425F04"/>
    <w:rsid w:val="00431D30"/>
    <w:rsid w:val="00435518"/>
    <w:rsid w:val="004377B0"/>
    <w:rsid w:val="00446E62"/>
    <w:rsid w:val="00446F03"/>
    <w:rsid w:val="00526A9D"/>
    <w:rsid w:val="0053274F"/>
    <w:rsid w:val="00535EEF"/>
    <w:rsid w:val="00537B83"/>
    <w:rsid w:val="005D1D56"/>
    <w:rsid w:val="00624F0E"/>
    <w:rsid w:val="00640DC5"/>
    <w:rsid w:val="00697EAE"/>
    <w:rsid w:val="006A47AC"/>
    <w:rsid w:val="006C7838"/>
    <w:rsid w:val="00702E24"/>
    <w:rsid w:val="00727F5F"/>
    <w:rsid w:val="0073779B"/>
    <w:rsid w:val="0077350D"/>
    <w:rsid w:val="007B730C"/>
    <w:rsid w:val="007F05DC"/>
    <w:rsid w:val="00803564"/>
    <w:rsid w:val="00824362"/>
    <w:rsid w:val="00847302"/>
    <w:rsid w:val="0085038E"/>
    <w:rsid w:val="008524BF"/>
    <w:rsid w:val="00884EF2"/>
    <w:rsid w:val="008C07BB"/>
    <w:rsid w:val="00902FF8"/>
    <w:rsid w:val="00927DC5"/>
    <w:rsid w:val="00983A09"/>
    <w:rsid w:val="00991721"/>
    <w:rsid w:val="00997A67"/>
    <w:rsid w:val="00997AA0"/>
    <w:rsid w:val="00997F81"/>
    <w:rsid w:val="009E7F62"/>
    <w:rsid w:val="009F433F"/>
    <w:rsid w:val="009F734D"/>
    <w:rsid w:val="00A31E05"/>
    <w:rsid w:val="00A74548"/>
    <w:rsid w:val="00AC5EA4"/>
    <w:rsid w:val="00AC7DE6"/>
    <w:rsid w:val="00AD3F69"/>
    <w:rsid w:val="00B25660"/>
    <w:rsid w:val="00B34168"/>
    <w:rsid w:val="00B431B7"/>
    <w:rsid w:val="00B52C15"/>
    <w:rsid w:val="00B554C9"/>
    <w:rsid w:val="00B62736"/>
    <w:rsid w:val="00BF6E34"/>
    <w:rsid w:val="00C100F1"/>
    <w:rsid w:val="00C62156"/>
    <w:rsid w:val="00C640D0"/>
    <w:rsid w:val="00C8567C"/>
    <w:rsid w:val="00C91D92"/>
    <w:rsid w:val="00D13061"/>
    <w:rsid w:val="00D26215"/>
    <w:rsid w:val="00DC230C"/>
    <w:rsid w:val="00E2170A"/>
    <w:rsid w:val="00E442E0"/>
    <w:rsid w:val="00E62205"/>
    <w:rsid w:val="00EA23CB"/>
    <w:rsid w:val="00EB240B"/>
    <w:rsid w:val="00EC76DF"/>
    <w:rsid w:val="00EF50CA"/>
    <w:rsid w:val="00EF5F1D"/>
    <w:rsid w:val="00F329FA"/>
    <w:rsid w:val="00F3608A"/>
    <w:rsid w:val="00F8306B"/>
    <w:rsid w:val="00F90840"/>
    <w:rsid w:val="00FE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56B9"/>
  <w15:docId w15:val="{DEEB0995-2A6D-40B4-89E1-2A08F9D0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E05"/>
  </w:style>
  <w:style w:type="paragraph" w:styleId="1">
    <w:name w:val="heading 1"/>
    <w:basedOn w:val="a"/>
    <w:next w:val="a"/>
    <w:link w:val="10"/>
    <w:uiPriority w:val="9"/>
    <w:qFormat/>
    <w:rsid w:val="00EA23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A23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2E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C76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5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EC76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EC76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0">
    <w:name w:val="Заголовок 4 Знак"/>
    <w:basedOn w:val="a0"/>
    <w:link w:val="4"/>
    <w:uiPriority w:val="9"/>
    <w:rsid w:val="00EC76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83A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983A0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13">
    <w:name w:val="c13"/>
    <w:basedOn w:val="a"/>
    <w:rsid w:val="00983A0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83A09"/>
  </w:style>
  <w:style w:type="character" w:customStyle="1" w:styleId="10">
    <w:name w:val="Заголовок 1 Знак"/>
    <w:basedOn w:val="a0"/>
    <w:link w:val="1"/>
    <w:uiPriority w:val="9"/>
    <w:rsid w:val="00EA23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A23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Subtitle"/>
    <w:basedOn w:val="a"/>
    <w:next w:val="a"/>
    <w:link w:val="a9"/>
    <w:uiPriority w:val="11"/>
    <w:qFormat/>
    <w:rsid w:val="00431D3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431D3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431D30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31D30"/>
    <w:pPr>
      <w:spacing w:after="100"/>
      <w:ind w:left="220"/>
    </w:pPr>
  </w:style>
  <w:style w:type="character" w:styleId="aa">
    <w:name w:val="Hyperlink"/>
    <w:basedOn w:val="a0"/>
    <w:uiPriority w:val="99"/>
    <w:unhideWhenUsed/>
    <w:rsid w:val="00431D3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1536A2"/>
  </w:style>
  <w:style w:type="character" w:customStyle="1" w:styleId="highlight">
    <w:name w:val="highlight"/>
    <w:basedOn w:val="a0"/>
    <w:rsid w:val="00697EAE"/>
  </w:style>
  <w:style w:type="character" w:customStyle="1" w:styleId="30">
    <w:name w:val="Заголовок 3 Знак"/>
    <w:basedOn w:val="a0"/>
    <w:link w:val="3"/>
    <w:uiPriority w:val="9"/>
    <w:rsid w:val="00E442E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toc 3"/>
    <w:basedOn w:val="a"/>
    <w:next w:val="a"/>
    <w:autoRedefine/>
    <w:uiPriority w:val="39"/>
    <w:unhideWhenUsed/>
    <w:rsid w:val="00E442E0"/>
    <w:pPr>
      <w:spacing w:after="100"/>
      <w:ind w:left="440"/>
    </w:pPr>
  </w:style>
  <w:style w:type="paragraph" w:styleId="ab">
    <w:name w:val="No Spacing"/>
    <w:uiPriority w:val="1"/>
    <w:qFormat/>
    <w:rsid w:val="00D26215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88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84EF2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uiPriority w:val="99"/>
    <w:unhideWhenUsed/>
    <w:rsid w:val="00884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884EF2"/>
  </w:style>
  <w:style w:type="paragraph" w:styleId="af0">
    <w:name w:val="footer"/>
    <w:basedOn w:val="a"/>
    <w:link w:val="af1"/>
    <w:uiPriority w:val="99"/>
    <w:unhideWhenUsed/>
    <w:rsid w:val="00884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884EF2"/>
  </w:style>
  <w:style w:type="character" w:styleId="af2">
    <w:name w:val="Strong"/>
    <w:basedOn w:val="a0"/>
    <w:uiPriority w:val="22"/>
    <w:qFormat/>
    <w:rsid w:val="007B730C"/>
    <w:rPr>
      <w:b/>
      <w:bCs/>
    </w:rPr>
  </w:style>
  <w:style w:type="character" w:styleId="af3">
    <w:name w:val="Emphasis"/>
    <w:basedOn w:val="a0"/>
    <w:uiPriority w:val="20"/>
    <w:qFormat/>
    <w:rsid w:val="007B730C"/>
    <w:rPr>
      <w:i/>
      <w:iCs/>
    </w:rPr>
  </w:style>
  <w:style w:type="paragraph" w:styleId="af4">
    <w:name w:val="caption"/>
    <w:basedOn w:val="a"/>
    <w:next w:val="a"/>
    <w:uiPriority w:val="35"/>
    <w:unhideWhenUsed/>
    <w:qFormat/>
    <w:rsid w:val="00997A6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ParagraphStyle">
    <w:name w:val="Paragraph Style"/>
    <w:rsid w:val="00B6273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45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6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65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327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9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6095B-B482-4755-AD40-F17E788B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3529</TotalTime>
  <Pages>1</Pages>
  <Words>3018</Words>
  <Characters>17205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Чухланцева</dc:creator>
  <cp:lastModifiedBy>каролина барбашова</cp:lastModifiedBy>
  <cp:revision>28</cp:revision>
  <cp:lastPrinted>2024-04-10T13:10:00Z</cp:lastPrinted>
  <dcterms:created xsi:type="dcterms:W3CDTF">2014-01-23T09:17:00Z</dcterms:created>
  <dcterms:modified xsi:type="dcterms:W3CDTF">2024-04-10T13:12:00Z</dcterms:modified>
</cp:coreProperties>
</file>