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DC" w:rsidRDefault="001732DC" w:rsidP="0017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Татарова Нина Владимировна,</w:t>
      </w:r>
    </w:p>
    <w:p w:rsidR="001732DC" w:rsidRDefault="001732DC" w:rsidP="0017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1732DC" w:rsidRDefault="001732DC" w:rsidP="0017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Государственного бюджетного общеобразовательного</w:t>
      </w:r>
    </w:p>
    <w:p w:rsidR="001732DC" w:rsidRDefault="001732DC" w:rsidP="0017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 Республики Хакасия для детей-сирот</w:t>
      </w:r>
    </w:p>
    <w:p w:rsidR="001732DC" w:rsidRDefault="001732DC" w:rsidP="0017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детей, оставшихся без попечения родителей,</w:t>
      </w:r>
    </w:p>
    <w:p w:rsidR="001732DC" w:rsidRDefault="001732DC" w:rsidP="001732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«Черногорская школа-интернат»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rStyle w:val="a4"/>
          <w:sz w:val="26"/>
          <w:szCs w:val="26"/>
        </w:rPr>
        <w:t>Тема «Устный журнал «</w:t>
      </w:r>
      <w:r>
        <w:rPr>
          <w:rStyle w:val="a4"/>
          <w:sz w:val="26"/>
          <w:szCs w:val="26"/>
        </w:rPr>
        <w:t xml:space="preserve">О </w:t>
      </w:r>
      <w:r w:rsidRPr="001732DC">
        <w:rPr>
          <w:rStyle w:val="a4"/>
          <w:sz w:val="26"/>
          <w:szCs w:val="26"/>
        </w:rPr>
        <w:t xml:space="preserve">природе </w:t>
      </w:r>
      <w:r>
        <w:rPr>
          <w:rStyle w:val="a4"/>
          <w:sz w:val="26"/>
          <w:szCs w:val="26"/>
        </w:rPr>
        <w:t>с</w:t>
      </w:r>
      <w:r w:rsidRPr="001732DC">
        <w:rPr>
          <w:rStyle w:val="a4"/>
          <w:sz w:val="26"/>
          <w:szCs w:val="26"/>
        </w:rPr>
        <w:t xml:space="preserve"> любовью!»</w:t>
      </w:r>
    </w:p>
    <w:p w:rsidR="001732DC" w:rsidRPr="001732DC" w:rsidRDefault="001732DC" w:rsidP="00173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Style w:val="a4"/>
          <w:rFonts w:ascii="Times New Roman" w:hAnsi="Times New Roman" w:cs="Times New Roman"/>
          <w:sz w:val="26"/>
          <w:szCs w:val="26"/>
        </w:rPr>
        <w:t>Цель:</w:t>
      </w: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обогащение представлений о добре и зле, положительном и отрицательном воздействии человека на природу.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rStyle w:val="a4"/>
          <w:sz w:val="26"/>
          <w:szCs w:val="26"/>
        </w:rPr>
        <w:t>Задачи: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rStyle w:val="a4"/>
          <w:sz w:val="26"/>
          <w:szCs w:val="26"/>
        </w:rPr>
        <w:t xml:space="preserve">- </w:t>
      </w:r>
      <w:r w:rsidRPr="001732DC">
        <w:rPr>
          <w:sz w:val="26"/>
          <w:szCs w:val="26"/>
        </w:rPr>
        <w:t>формировать основу экологической культуры, бережное отношение к природе, умение видеть красоту родной природы, учить оценивать свои поступки и поступки окружающих в природе;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развивать устойчивое внимание, логическое мышление, познавательные, творческие и коммуникативные способности, память, речь, воображение, ориентировку в пространстве;</w:t>
      </w:r>
    </w:p>
    <w:p w:rsidR="001732DC" w:rsidRPr="001732DC" w:rsidRDefault="001732DC" w:rsidP="00173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формировать опыт разумного и гуманного поведения в природе;</w:t>
      </w:r>
    </w:p>
    <w:p w:rsidR="001732DC" w:rsidRPr="001732DC" w:rsidRDefault="001732DC" w:rsidP="00173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- формировать новые знания об оказании помощи природе;</w:t>
      </w:r>
    </w:p>
    <w:p w:rsidR="001732DC" w:rsidRPr="001732DC" w:rsidRDefault="001732DC" w:rsidP="001732DC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побуждать детей к участию в природоохранных мероприятиях, к пропаганде экологических идей;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воспитывать чувство любви к природе, нравственную культуру.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proofErr w:type="gramStart"/>
      <w:r w:rsidRPr="001732DC">
        <w:rPr>
          <w:b/>
          <w:bCs/>
          <w:sz w:val="26"/>
          <w:szCs w:val="26"/>
        </w:rPr>
        <w:t>Оборудование:</w:t>
      </w:r>
      <w:r w:rsidRPr="001732DC">
        <w:rPr>
          <w:sz w:val="26"/>
          <w:szCs w:val="26"/>
        </w:rPr>
        <w:t xml:space="preserve"> компьютер, </w:t>
      </w:r>
      <w:proofErr w:type="spellStart"/>
      <w:r w:rsidRPr="001732DC">
        <w:rPr>
          <w:sz w:val="26"/>
          <w:szCs w:val="26"/>
        </w:rPr>
        <w:t>мультимедийный</w:t>
      </w:r>
      <w:proofErr w:type="spellEnd"/>
      <w:r w:rsidRPr="001732DC">
        <w:rPr>
          <w:sz w:val="26"/>
          <w:szCs w:val="26"/>
        </w:rPr>
        <w:t xml:space="preserve"> проектор, презентация, индивидуальные карточки, цветок с заданием, музыкальное сопровождение</w:t>
      </w:r>
      <w:r>
        <w:rPr>
          <w:sz w:val="26"/>
          <w:szCs w:val="26"/>
        </w:rPr>
        <w:t>, картинки птиц, зверей, деревьев</w:t>
      </w:r>
      <w:r w:rsidRPr="001732DC">
        <w:rPr>
          <w:sz w:val="26"/>
          <w:szCs w:val="26"/>
        </w:rPr>
        <w:t>.</w:t>
      </w:r>
      <w:proofErr w:type="gramEnd"/>
    </w:p>
    <w:p w:rsidR="001732DC" w:rsidRDefault="001732DC" w:rsidP="001732DC">
      <w:pPr>
        <w:pStyle w:val="a3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Ход мероприятия:</w:t>
      </w:r>
    </w:p>
    <w:p w:rsidR="001732DC" w:rsidRPr="001732DC" w:rsidRDefault="001732DC" w:rsidP="001732DC">
      <w:pPr>
        <w:pStyle w:val="a5"/>
        <w:rPr>
          <w:rFonts w:ascii="Times New Roman" w:hAnsi="Times New Roman" w:cs="Times New Roman"/>
          <w:sz w:val="26"/>
          <w:szCs w:val="26"/>
        </w:rPr>
      </w:pPr>
      <w:r w:rsidRPr="001732DC">
        <w:rPr>
          <w:rFonts w:ascii="Times New Roman" w:hAnsi="Times New Roman" w:cs="Times New Roman"/>
          <w:sz w:val="26"/>
          <w:szCs w:val="26"/>
        </w:rPr>
        <w:t>I</w:t>
      </w:r>
      <w:r w:rsidRPr="001732DC">
        <w:rPr>
          <w:rStyle w:val="a4"/>
          <w:rFonts w:ascii="Times New Roman" w:hAnsi="Times New Roman" w:cs="Times New Roman"/>
          <w:sz w:val="26"/>
          <w:szCs w:val="26"/>
        </w:rPr>
        <w:t>. Организационная часть.</w:t>
      </w:r>
    </w:p>
    <w:p w:rsidR="001732DC" w:rsidRPr="001732DC" w:rsidRDefault="001732DC" w:rsidP="001732DC">
      <w:pPr>
        <w:pStyle w:val="a5"/>
        <w:rPr>
          <w:rStyle w:val="a4"/>
          <w:rFonts w:ascii="Times New Roman" w:hAnsi="Times New Roman" w:cs="Times New Roman"/>
          <w:b w:val="0"/>
          <w:sz w:val="26"/>
          <w:szCs w:val="26"/>
        </w:rPr>
      </w:pPr>
      <w:r w:rsidRPr="001732DC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- Здравствуйте, дорогие ребята, уважаемые гости! Можете ли вы ответить на вопрос, где вы любите проводить выходные дни, каникулы? </w:t>
      </w:r>
    </w:p>
    <w:p w:rsidR="001732DC" w:rsidRPr="001732DC" w:rsidRDefault="001732DC" w:rsidP="001732DC">
      <w:pPr>
        <w:pStyle w:val="a5"/>
        <w:jc w:val="center"/>
        <w:rPr>
          <w:rStyle w:val="a4"/>
          <w:rFonts w:ascii="Times New Roman" w:hAnsi="Times New Roman" w:cs="Times New Roman"/>
          <w:b w:val="0"/>
          <w:i/>
          <w:sz w:val="26"/>
          <w:szCs w:val="26"/>
        </w:rPr>
      </w:pPr>
      <w:r w:rsidRPr="001732DC">
        <w:rPr>
          <w:rStyle w:val="a4"/>
          <w:rFonts w:ascii="Times New Roman" w:hAnsi="Times New Roman" w:cs="Times New Roman"/>
          <w:b w:val="0"/>
          <w:i/>
          <w:sz w:val="26"/>
          <w:szCs w:val="26"/>
        </w:rPr>
        <w:t>(ответы детей: в лесу, на речке, на даче, в саду)</w:t>
      </w:r>
    </w:p>
    <w:p w:rsidR="001732DC" w:rsidRPr="001732DC" w:rsidRDefault="001732DC" w:rsidP="001732DC">
      <w:pPr>
        <w:pStyle w:val="a5"/>
        <w:rPr>
          <w:rStyle w:val="a4"/>
          <w:rFonts w:ascii="Times New Roman" w:hAnsi="Times New Roman" w:cs="Times New Roman"/>
          <w:b w:val="0"/>
          <w:sz w:val="26"/>
          <w:szCs w:val="26"/>
        </w:rPr>
      </w:pPr>
      <w:r w:rsidRPr="001732DC">
        <w:rPr>
          <w:rStyle w:val="a4"/>
          <w:rFonts w:ascii="Times New Roman" w:hAnsi="Times New Roman" w:cs="Times New Roman"/>
          <w:b w:val="0"/>
          <w:sz w:val="26"/>
          <w:szCs w:val="26"/>
        </w:rPr>
        <w:t>-Конечно, приятнее выйти на природу, чем сидеть дома и заниматься телефоном.</w:t>
      </w:r>
    </w:p>
    <w:p w:rsidR="001732DC" w:rsidRPr="001732DC" w:rsidRDefault="001732DC" w:rsidP="001732DC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1732DC">
        <w:rPr>
          <w:rFonts w:ascii="Times New Roman" w:hAnsi="Times New Roman" w:cs="Times New Roman"/>
          <w:b/>
          <w:sz w:val="26"/>
          <w:szCs w:val="26"/>
        </w:rPr>
        <w:t>II. Психологический настрой.</w:t>
      </w:r>
    </w:p>
    <w:p w:rsidR="001732DC" w:rsidRPr="001732DC" w:rsidRDefault="001732DC" w:rsidP="001732DC">
      <w:pPr>
        <w:pStyle w:val="a5"/>
        <w:rPr>
          <w:rFonts w:ascii="Times New Roman" w:hAnsi="Times New Roman" w:cs="Times New Roman"/>
          <w:sz w:val="26"/>
          <w:szCs w:val="26"/>
        </w:rPr>
      </w:pPr>
      <w:r w:rsidRPr="001732DC">
        <w:rPr>
          <w:rFonts w:ascii="Times New Roman" w:hAnsi="Times New Roman" w:cs="Times New Roman"/>
          <w:sz w:val="26"/>
          <w:szCs w:val="26"/>
        </w:rPr>
        <w:t>- Посмотрите друг на друга, улыбнитесь, подарите друг другу улыбки.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1732DC">
        <w:rPr>
          <w:sz w:val="26"/>
          <w:szCs w:val="26"/>
        </w:rPr>
        <w:t>Поприветствуйте наших гостей улыбкой. Отгадайте загадку:</w:t>
      </w:r>
    </w:p>
    <w:p w:rsidR="001732DC" w:rsidRPr="001732DC" w:rsidRDefault="001732DC" w:rsidP="001732DC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Над лесами, над рекой</w:t>
      </w:r>
    </w:p>
    <w:p w:rsidR="001732DC" w:rsidRPr="001732DC" w:rsidRDefault="001732DC" w:rsidP="001732DC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Семицветный мост дугой.</w:t>
      </w:r>
    </w:p>
    <w:p w:rsidR="001732DC" w:rsidRPr="001732DC" w:rsidRDefault="001732DC" w:rsidP="001732DC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Если б мог я встать на мост –</w:t>
      </w:r>
    </w:p>
    <w:p w:rsidR="001732DC" w:rsidRPr="001732DC" w:rsidRDefault="001732DC" w:rsidP="001732DC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Я б достал рукой до звёзд!</w:t>
      </w:r>
    </w:p>
    <w:p w:rsidR="001732DC" w:rsidRPr="001732DC" w:rsidRDefault="001732DC" w:rsidP="001732DC">
      <w:pPr>
        <w:pStyle w:val="richfactdown-paragraph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-Вы видели радугу? </w:t>
      </w:r>
      <w:r>
        <w:rPr>
          <w:sz w:val="26"/>
          <w:szCs w:val="26"/>
        </w:rPr>
        <w:t xml:space="preserve">Когда она бывает? </w:t>
      </w:r>
      <w:r w:rsidRPr="001732DC">
        <w:rPr>
          <w:sz w:val="26"/>
          <w:szCs w:val="26"/>
        </w:rPr>
        <w:t>Что вы чувствуете, когда видите радугу? С таким же радостным настроением я желаю всем нам провести сегодняшн</w:t>
      </w:r>
      <w:r>
        <w:rPr>
          <w:sz w:val="26"/>
          <w:szCs w:val="26"/>
        </w:rPr>
        <w:t>ее мероприятие</w:t>
      </w:r>
      <w:r w:rsidRPr="001732DC">
        <w:rPr>
          <w:sz w:val="26"/>
          <w:szCs w:val="26"/>
        </w:rPr>
        <w:t>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III. Введение в тему мероприятия.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Посмотрите внимательно на буквы и постарайтесь составить из них слово.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color w:val="464646"/>
          <w:sz w:val="32"/>
          <w:szCs w:val="32"/>
        </w:rPr>
      </w:pPr>
      <w:proofErr w:type="gramStart"/>
      <w:r w:rsidRPr="001732DC">
        <w:rPr>
          <w:b/>
          <w:bCs/>
          <w:color w:val="F79646" w:themeColor="accent6"/>
          <w:sz w:val="32"/>
          <w:szCs w:val="32"/>
        </w:rPr>
        <w:t>Р</w:t>
      </w:r>
      <w:proofErr w:type="gramEnd"/>
      <w:r w:rsidRPr="001732DC">
        <w:rPr>
          <w:b/>
          <w:bCs/>
          <w:color w:val="464646"/>
          <w:sz w:val="32"/>
          <w:szCs w:val="32"/>
        </w:rPr>
        <w:t xml:space="preserve"> </w:t>
      </w:r>
      <w:r w:rsidRPr="001732DC">
        <w:rPr>
          <w:b/>
          <w:bCs/>
          <w:color w:val="0070C0"/>
          <w:sz w:val="32"/>
          <w:szCs w:val="32"/>
        </w:rPr>
        <w:t>Д</w:t>
      </w:r>
      <w:r w:rsidRPr="001732DC">
        <w:rPr>
          <w:b/>
          <w:bCs/>
          <w:color w:val="464646"/>
          <w:sz w:val="32"/>
          <w:szCs w:val="32"/>
        </w:rPr>
        <w:t xml:space="preserve"> </w:t>
      </w:r>
      <w:r w:rsidRPr="001732DC">
        <w:rPr>
          <w:b/>
          <w:bCs/>
          <w:color w:val="00B0F0"/>
          <w:sz w:val="32"/>
          <w:szCs w:val="32"/>
        </w:rPr>
        <w:t>О</w:t>
      </w:r>
      <w:r w:rsidRPr="001732DC">
        <w:rPr>
          <w:b/>
          <w:bCs/>
          <w:color w:val="464646"/>
          <w:sz w:val="32"/>
          <w:szCs w:val="32"/>
        </w:rPr>
        <w:t xml:space="preserve"> </w:t>
      </w:r>
      <w:r w:rsidRPr="001732DC">
        <w:rPr>
          <w:b/>
          <w:bCs/>
          <w:color w:val="FF0000"/>
          <w:sz w:val="32"/>
          <w:szCs w:val="32"/>
        </w:rPr>
        <w:t>П</w:t>
      </w:r>
      <w:r w:rsidRPr="001732DC">
        <w:rPr>
          <w:b/>
          <w:bCs/>
          <w:color w:val="464646"/>
          <w:sz w:val="32"/>
          <w:szCs w:val="32"/>
        </w:rPr>
        <w:t xml:space="preserve"> </w:t>
      </w:r>
      <w:r w:rsidRPr="001732DC">
        <w:rPr>
          <w:b/>
          <w:bCs/>
          <w:color w:val="FFFF00"/>
          <w:sz w:val="32"/>
          <w:szCs w:val="32"/>
        </w:rPr>
        <w:t>И</w:t>
      </w:r>
      <w:r w:rsidRPr="001732DC">
        <w:rPr>
          <w:b/>
          <w:bCs/>
          <w:color w:val="464646"/>
          <w:sz w:val="32"/>
          <w:szCs w:val="32"/>
        </w:rPr>
        <w:t xml:space="preserve"> </w:t>
      </w:r>
      <w:r w:rsidRPr="001732DC">
        <w:rPr>
          <w:b/>
          <w:bCs/>
          <w:color w:val="7030A0"/>
          <w:sz w:val="32"/>
          <w:szCs w:val="32"/>
        </w:rPr>
        <w:t>А</w:t>
      </w:r>
      <w:r w:rsidRPr="001732DC">
        <w:rPr>
          <w:b/>
          <w:bCs/>
          <w:color w:val="464646"/>
          <w:sz w:val="32"/>
          <w:szCs w:val="32"/>
        </w:rPr>
        <w:t xml:space="preserve"> </w:t>
      </w:r>
      <w:r w:rsidRPr="001732DC">
        <w:rPr>
          <w:b/>
          <w:bCs/>
          <w:color w:val="92D050"/>
          <w:sz w:val="32"/>
          <w:szCs w:val="32"/>
        </w:rPr>
        <w:t>Р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- Правильно, </w:t>
      </w:r>
      <w:r w:rsidRPr="001732DC">
        <w:rPr>
          <w:b/>
          <w:sz w:val="26"/>
          <w:szCs w:val="26"/>
        </w:rPr>
        <w:t>природ</w:t>
      </w:r>
      <w:r w:rsidRPr="001732DC">
        <w:rPr>
          <w:sz w:val="26"/>
          <w:szCs w:val="26"/>
        </w:rPr>
        <w:t>а. Что помогло вам расставить буквы по порядку? (радуга, её 7 цветов)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i/>
          <w:sz w:val="26"/>
          <w:szCs w:val="26"/>
          <w:shd w:val="clear" w:color="auto" w:fill="FFFFFF"/>
        </w:rPr>
      </w:pPr>
      <w:r w:rsidRPr="001732DC">
        <w:rPr>
          <w:sz w:val="26"/>
          <w:szCs w:val="26"/>
        </w:rPr>
        <w:t>- Что же такое природа?</w:t>
      </w:r>
      <w:r w:rsidRPr="001732DC">
        <w:rPr>
          <w:b/>
          <w:sz w:val="26"/>
          <w:szCs w:val="26"/>
          <w:shd w:val="clear" w:color="auto" w:fill="FFFFFF"/>
        </w:rPr>
        <w:t xml:space="preserve"> </w:t>
      </w:r>
      <w:r w:rsidRPr="001732DC">
        <w:rPr>
          <w:i/>
          <w:sz w:val="26"/>
          <w:szCs w:val="26"/>
          <w:shd w:val="clear" w:color="auto" w:fill="FFFFFF"/>
        </w:rPr>
        <w:t>(свободные ответы детей)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  <w:shd w:val="clear" w:color="auto" w:fill="FFFFFF"/>
        </w:rPr>
      </w:pPr>
      <w:r w:rsidRPr="001732DC">
        <w:rPr>
          <w:i/>
          <w:sz w:val="26"/>
          <w:szCs w:val="26"/>
          <w:shd w:val="clear" w:color="auto" w:fill="FFFFFF"/>
        </w:rPr>
        <w:t>Ученик зачитывает словарное объяснение слова: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1732DC">
        <w:rPr>
          <w:b/>
          <w:sz w:val="26"/>
          <w:szCs w:val="26"/>
          <w:shd w:val="clear" w:color="auto" w:fill="FFFFFF"/>
        </w:rPr>
        <w:t>Окружающий нас материальный мир, всё существующее, не созданное деятельностью человека.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Вы любите природу? А надо ли её любить, почему?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bCs/>
          <w:sz w:val="26"/>
          <w:szCs w:val="26"/>
        </w:rPr>
      </w:pPr>
      <w:r w:rsidRPr="001732DC">
        <w:rPr>
          <w:b/>
          <w:bCs/>
          <w:sz w:val="26"/>
          <w:szCs w:val="26"/>
        </w:rPr>
        <w:t>IV. Сообщение темы и целей мероприятия.</w:t>
      </w:r>
    </w:p>
    <w:p w:rsidR="001732DC" w:rsidRPr="001732DC" w:rsidRDefault="001732DC" w:rsidP="001732DC">
      <w:pPr>
        <w:spacing w:after="0" w:line="240" w:lineRule="auto"/>
        <w:ind w:firstLine="708"/>
        <w:rPr>
          <w:rFonts w:ascii="Times New Roman" w:hAnsi="Times New Roman" w:cs="Times New Roman"/>
          <w:i/>
          <w:sz w:val="26"/>
          <w:szCs w:val="26"/>
        </w:rPr>
      </w:pPr>
      <w:r w:rsidRPr="001732DC">
        <w:rPr>
          <w:rFonts w:ascii="Times New Roman" w:hAnsi="Times New Roman" w:cs="Times New Roman"/>
          <w:sz w:val="26"/>
          <w:szCs w:val="26"/>
        </w:rPr>
        <w:t xml:space="preserve">Учитель ставит на стол </w:t>
      </w:r>
      <w:r>
        <w:rPr>
          <w:rFonts w:ascii="Times New Roman" w:hAnsi="Times New Roman" w:cs="Times New Roman"/>
          <w:sz w:val="26"/>
          <w:szCs w:val="26"/>
        </w:rPr>
        <w:t>чёрный ящик (</w:t>
      </w:r>
      <w:r w:rsidRPr="001732DC">
        <w:rPr>
          <w:rFonts w:ascii="Times New Roman" w:hAnsi="Times New Roman" w:cs="Times New Roman"/>
          <w:sz w:val="26"/>
          <w:szCs w:val="26"/>
        </w:rPr>
        <w:t>коробку, обклеенную чёрной бумагой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1732DC">
        <w:rPr>
          <w:rFonts w:ascii="Times New Roman" w:hAnsi="Times New Roman" w:cs="Times New Roman"/>
          <w:sz w:val="26"/>
          <w:szCs w:val="26"/>
        </w:rPr>
        <w:t xml:space="preserve">, и загадывает детям загадку: «Ежегодно в Китае вырубают около 20 миллионов деревьев для изготовления _______ чего?» Что находится в чёрном ящике? </w:t>
      </w:r>
      <w:r>
        <w:rPr>
          <w:rFonts w:ascii="Times New Roman" w:hAnsi="Times New Roman" w:cs="Times New Roman"/>
          <w:i/>
          <w:sz w:val="26"/>
          <w:szCs w:val="26"/>
        </w:rPr>
        <w:t>(Ответ: палоч</w:t>
      </w:r>
      <w:r w:rsidRPr="001732DC">
        <w:rPr>
          <w:rFonts w:ascii="Times New Roman" w:hAnsi="Times New Roman" w:cs="Times New Roman"/>
          <w:i/>
          <w:sz w:val="26"/>
          <w:szCs w:val="26"/>
        </w:rPr>
        <w:t>к</w:t>
      </w:r>
      <w:r>
        <w:rPr>
          <w:rFonts w:ascii="Times New Roman" w:hAnsi="Times New Roman" w:cs="Times New Roman"/>
          <w:i/>
          <w:sz w:val="26"/>
          <w:szCs w:val="26"/>
        </w:rPr>
        <w:t>и</w:t>
      </w:r>
      <w:r w:rsidRPr="001732DC">
        <w:rPr>
          <w:rFonts w:ascii="Times New Roman" w:hAnsi="Times New Roman" w:cs="Times New Roman"/>
          <w:i/>
          <w:sz w:val="26"/>
          <w:szCs w:val="26"/>
        </w:rPr>
        <w:t xml:space="preserve"> для еды).</w:t>
      </w:r>
    </w:p>
    <w:p w:rsidR="001732DC" w:rsidRPr="001732DC" w:rsidRDefault="001732DC" w:rsidP="001732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732DC">
        <w:rPr>
          <w:rFonts w:ascii="Times New Roman" w:hAnsi="Times New Roman" w:cs="Times New Roman"/>
          <w:sz w:val="26"/>
          <w:szCs w:val="26"/>
        </w:rPr>
        <w:lastRenderedPageBreak/>
        <w:t>- Как вы думаете, есть ли жизненная необходимость в таком обращении с лесом?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 xml:space="preserve"> </w:t>
      </w:r>
      <w:r w:rsidRPr="001732DC">
        <w:rPr>
          <w:bCs/>
          <w:sz w:val="26"/>
          <w:szCs w:val="26"/>
        </w:rPr>
        <w:t>Прочитайте надпись (</w:t>
      </w:r>
      <w:r w:rsidRPr="001732DC">
        <w:rPr>
          <w:bCs/>
          <w:i/>
          <w:sz w:val="26"/>
          <w:szCs w:val="26"/>
        </w:rPr>
        <w:t>предлагается наполовину закрытая фраза</w:t>
      </w:r>
      <w:r w:rsidRPr="001732DC">
        <w:rPr>
          <w:bCs/>
          <w:sz w:val="26"/>
          <w:szCs w:val="26"/>
        </w:rPr>
        <w:t xml:space="preserve">) </w:t>
      </w:r>
      <w:r w:rsidRPr="001732DC">
        <w:rPr>
          <w:sz w:val="26"/>
          <w:szCs w:val="26"/>
        </w:rPr>
        <w:t>«</w:t>
      </w:r>
      <w:r w:rsidRPr="001732DC">
        <w:rPr>
          <w:b/>
          <w:sz w:val="26"/>
          <w:szCs w:val="26"/>
        </w:rPr>
        <w:t>О природе с любовью!»</w:t>
      </w:r>
      <w:r w:rsidRPr="001732DC">
        <w:rPr>
          <w:sz w:val="26"/>
          <w:szCs w:val="26"/>
        </w:rPr>
        <w:t xml:space="preserve"> Так звучит тема нашего устного журнала. Сегодня мы постараемся, листая страницы журнала, разобраться и ответить на вопрос: «Как и зачем нужно любить и беречь природу?».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V. Основная часть.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1. Слово учителя.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proofErr w:type="gramStart"/>
      <w:r w:rsidRPr="001732DC">
        <w:rPr>
          <w:sz w:val="26"/>
          <w:szCs w:val="26"/>
        </w:rPr>
        <w:t>Посмотрите на окружающие нас леса, поля, горы, реки, моря, озёра, овраги.</w:t>
      </w:r>
      <w:proofErr w:type="gramEnd"/>
      <w:r w:rsidRPr="001732DC">
        <w:rPr>
          <w:sz w:val="26"/>
          <w:szCs w:val="26"/>
        </w:rPr>
        <w:t xml:space="preserve"> Прислушайтесь к своей планете, к голосам зверей и птиц, цветов и деревьев, плеску волн и музыке ветра…. В сказках они могут говорить на человеческом языке. А вот в жизни слушать и понимать природу нужно и можно только сердцем. Видеть и понимать прекрасное – качество для человека очень важное. Только тот, кто может понять неповторимость красоты окружающего мира, природы, способен дорожить этим чудом – нашей живой планетой. Как прекрасна природа! Об этом часто пишут поэты в своих стихах.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jc w:val="center"/>
        <w:rPr>
          <w:i/>
          <w:sz w:val="26"/>
          <w:szCs w:val="26"/>
        </w:rPr>
      </w:pPr>
      <w:r w:rsidRPr="001732DC">
        <w:rPr>
          <w:i/>
          <w:sz w:val="26"/>
          <w:szCs w:val="26"/>
        </w:rPr>
        <w:t>(</w:t>
      </w:r>
      <w:proofErr w:type="gramStart"/>
      <w:r w:rsidRPr="001732DC">
        <w:rPr>
          <w:i/>
          <w:sz w:val="26"/>
          <w:szCs w:val="26"/>
        </w:rPr>
        <w:t>з</w:t>
      </w:r>
      <w:proofErr w:type="gramEnd"/>
      <w:r w:rsidRPr="001732DC">
        <w:rPr>
          <w:i/>
          <w:sz w:val="26"/>
          <w:szCs w:val="26"/>
        </w:rPr>
        <w:t>аранее подготовленный ученик читает стихи)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Есть просто храм,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Есть храм науки,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А есть ещё природы храм –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С лесами, тянущими руки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Навстречу солнцу и ветрам.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Он свят в любое время суток,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proofErr w:type="gramStart"/>
      <w:r w:rsidRPr="001732DC">
        <w:rPr>
          <w:sz w:val="26"/>
          <w:szCs w:val="26"/>
        </w:rPr>
        <w:t>Открыт</w:t>
      </w:r>
      <w:proofErr w:type="gramEnd"/>
      <w:r w:rsidRPr="001732DC">
        <w:rPr>
          <w:sz w:val="26"/>
          <w:szCs w:val="26"/>
        </w:rPr>
        <w:t xml:space="preserve"> для нас в жару и стынь,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Входи сюда, будь сердцем чуток,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Не оскверняй её святынь!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>Чтобы любить природу, нужно её знать. Человек постоянно изучает природу, задаёт себе вопросы: почему летом идёт дождь, а зимой снег, почему зимой всё замирает, а с приходом весны просыпается, какие и откуда добывают полезные ископаемые, и т.д. Очень многое по подсказке природы человек сделал для себя: в природе идёт дождь – у нас есть душ, ветер – вентилятор, в природе выпадает снег, накапливается лёд – человек придумал холодильник. Солнце освещает Землю – человек придумал лампочку. Любуясь полётом птиц, человек создал самолёт, лёгкий полёт одуванчика помог придумать парашют. Природа – источник познания и творчества.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А вы хотите узнать природу? Тогда мы начинаем листать страницы нашего журнала.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bCs/>
          <w:sz w:val="26"/>
          <w:szCs w:val="26"/>
        </w:rPr>
      </w:pPr>
      <w:r w:rsidRPr="001732DC">
        <w:rPr>
          <w:b/>
          <w:bCs/>
          <w:sz w:val="26"/>
          <w:szCs w:val="26"/>
        </w:rPr>
        <w:t>2. Первая страница журнала называется «Лес – наш зелёный друг».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Cs/>
          <w:sz w:val="26"/>
          <w:szCs w:val="26"/>
        </w:rPr>
        <w:t xml:space="preserve">- Прочитайте слова на доске и подумайте, о чём идёт речь? Как это можно </w:t>
      </w:r>
      <w:proofErr w:type="gramStart"/>
      <w:r w:rsidRPr="001732DC">
        <w:rPr>
          <w:bCs/>
          <w:sz w:val="26"/>
          <w:szCs w:val="26"/>
        </w:rPr>
        <w:t>назвать</w:t>
      </w:r>
      <w:proofErr w:type="gramEnd"/>
      <w:r w:rsidRPr="001732DC">
        <w:rPr>
          <w:bCs/>
          <w:sz w:val="26"/>
          <w:szCs w:val="26"/>
        </w:rPr>
        <w:t xml:space="preserve"> одним словом?</w:t>
      </w:r>
    </w:p>
    <w:p w:rsidR="001732DC" w:rsidRPr="001732DC" w:rsidRDefault="001732DC" w:rsidP="001732D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32DC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ЛЕС</w:t>
      </w:r>
      <w:r w:rsidRPr="001732D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- </w:t>
      </w:r>
    </w:p>
    <w:p w:rsidR="001732DC" w:rsidRPr="001732DC" w:rsidRDefault="001732DC" w:rsidP="001732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732DC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тайга, </w:t>
      </w:r>
      <w:r w:rsidRPr="001732D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перелесок, бор, дубрава, березняк, парк, роща; чаща, урман, </w:t>
      </w:r>
      <w:proofErr w:type="spellStart"/>
      <w:r w:rsidRPr="001732D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тайбола</w:t>
      </w:r>
      <w:proofErr w:type="spellEnd"/>
      <w:r w:rsidRPr="001732D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, сквер, </w:t>
      </w:r>
      <w:proofErr w:type="spellStart"/>
      <w:r w:rsidRPr="001732D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согра</w:t>
      </w:r>
      <w:proofErr w:type="spellEnd"/>
      <w:r w:rsidRPr="001732D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.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Сейчас мы узнаем много интересных и невероятных фактов из жизни растений.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>Д/игра «Знаете ли вы</w:t>
      </w:r>
      <w:proofErr w:type="gramStart"/>
      <w:r w:rsidRPr="001732DC">
        <w:rPr>
          <w:b/>
          <w:sz w:val="26"/>
          <w:szCs w:val="26"/>
        </w:rPr>
        <w:t>?...»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</w:rPr>
      </w:pPr>
      <w:r w:rsidRPr="001732DC">
        <w:rPr>
          <w:i/>
          <w:sz w:val="26"/>
          <w:szCs w:val="26"/>
        </w:rPr>
        <w:t>(дети берут на столах конверты и читают содержимое)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 xml:space="preserve">В Бразилии растёт </w:t>
      </w:r>
      <w:r w:rsidRPr="001732DC">
        <w:rPr>
          <w:b/>
          <w:sz w:val="26"/>
          <w:szCs w:val="26"/>
        </w:rPr>
        <w:t>молочное дерево</w:t>
      </w:r>
      <w:r w:rsidRPr="001732DC">
        <w:rPr>
          <w:sz w:val="26"/>
          <w:szCs w:val="26"/>
        </w:rPr>
        <w:t>. Его ещё называют «дерево-корова. Чтобы «подоить» его, надо надрезать кору – и в подставленную кружку потечёт белая струйка. По вкусу этот древесный сок очень напоминает молоко.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b/>
          <w:sz w:val="26"/>
          <w:szCs w:val="26"/>
        </w:rPr>
        <w:t>Конфетное дерево</w:t>
      </w:r>
      <w:r w:rsidRPr="001732DC">
        <w:rPr>
          <w:sz w:val="26"/>
          <w:szCs w:val="26"/>
        </w:rPr>
        <w:t xml:space="preserve"> растёт в Индии, Японии и Китае. Не так давно его завезли к нам на Кавказ и в Крым. Если подсушить на солнце плоды конфетного дерева, то они напомнят вкус настоящих конфет.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 xml:space="preserve">Плоды </w:t>
      </w:r>
      <w:r w:rsidRPr="001732DC">
        <w:rPr>
          <w:b/>
          <w:sz w:val="26"/>
          <w:szCs w:val="26"/>
        </w:rPr>
        <w:t>колбасного дерева</w:t>
      </w:r>
      <w:r w:rsidRPr="001732DC">
        <w:rPr>
          <w:sz w:val="26"/>
          <w:szCs w:val="26"/>
        </w:rPr>
        <w:t xml:space="preserve"> хоть с виду и напоминают колбасу, но совершенно не съедобны.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lastRenderedPageBreak/>
        <w:t xml:space="preserve">В Индии, Индонезии можно встретить </w:t>
      </w:r>
      <w:r w:rsidRPr="001732DC">
        <w:rPr>
          <w:b/>
          <w:sz w:val="26"/>
          <w:szCs w:val="26"/>
        </w:rPr>
        <w:t>хлебное дерево</w:t>
      </w:r>
      <w:r w:rsidRPr="001732DC">
        <w:rPr>
          <w:sz w:val="26"/>
          <w:szCs w:val="26"/>
        </w:rPr>
        <w:t>. Конечно, на нём поспевают не булочки, батоны и буханки, а крупные тяжёлые плоды, килограммов по 30 каждый. Из их мякоти местные жители пекут в золе лепёшки, по вкусу напоминающие настоящий хлеб.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 xml:space="preserve">Самое твёрдое на свете </w:t>
      </w:r>
      <w:r w:rsidRPr="001732DC">
        <w:rPr>
          <w:b/>
          <w:sz w:val="26"/>
          <w:szCs w:val="26"/>
        </w:rPr>
        <w:t>дерево – железное</w:t>
      </w:r>
      <w:r w:rsidRPr="001732DC">
        <w:rPr>
          <w:sz w:val="26"/>
          <w:szCs w:val="26"/>
        </w:rPr>
        <w:t>. Это общее название для разных пород. На Кавказе, например, называют самшитом. Древесина такая твёрдая, что топор отскакивает, гвоздь в него не вбивается, а в воде дерево тонет.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 xml:space="preserve">Есть </w:t>
      </w:r>
      <w:r w:rsidRPr="001732DC">
        <w:rPr>
          <w:b/>
          <w:sz w:val="26"/>
          <w:szCs w:val="26"/>
        </w:rPr>
        <w:t>дерево шоколадное</w:t>
      </w:r>
      <w:r w:rsidRPr="001732DC">
        <w:rPr>
          <w:sz w:val="26"/>
          <w:szCs w:val="26"/>
        </w:rPr>
        <w:t>, из семян его получают какао и шоколад.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b/>
          <w:sz w:val="26"/>
          <w:szCs w:val="26"/>
        </w:rPr>
        <w:t>Бумажное дерево</w:t>
      </w:r>
      <w:r w:rsidRPr="001732DC">
        <w:rPr>
          <w:sz w:val="26"/>
          <w:szCs w:val="26"/>
        </w:rPr>
        <w:t xml:space="preserve"> – из коры его молодых побегов делают бумагу для денежных знаков.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 xml:space="preserve">Плоды </w:t>
      </w:r>
      <w:r w:rsidRPr="001732DC">
        <w:rPr>
          <w:b/>
          <w:sz w:val="26"/>
          <w:szCs w:val="26"/>
        </w:rPr>
        <w:t>мыльного дерева</w:t>
      </w:r>
      <w:r w:rsidRPr="001732DC">
        <w:rPr>
          <w:sz w:val="26"/>
          <w:szCs w:val="26"/>
        </w:rPr>
        <w:t xml:space="preserve"> содержат сложные химические соединения, растворы которых легко пенятся при взбалтывании и поэтому используются вместо мыла.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b/>
          <w:sz w:val="26"/>
          <w:szCs w:val="26"/>
        </w:rPr>
        <w:t>Карандашное дерево</w:t>
      </w:r>
      <w:r w:rsidRPr="001732DC">
        <w:rPr>
          <w:sz w:val="26"/>
          <w:szCs w:val="26"/>
        </w:rPr>
        <w:t xml:space="preserve"> – красный можжевельник растёт на юге нашей страны. Древесина его мягкая, лёгкая, с розоватым ядром, хорошо режется и колется. Поэтому и идёт она главным образом на оболочки карандашей.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 xml:space="preserve">- Вот сколько удивительных растений существует на нашей планете. А теперь давайте вспомним, какие деревья растут в нашей с вами местности. 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На доске картинки с различными деревьями, надо показать и назвать их. 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i/>
          <w:sz w:val="26"/>
          <w:szCs w:val="26"/>
        </w:rPr>
      </w:pPr>
      <w:r w:rsidRPr="001732DC">
        <w:rPr>
          <w:sz w:val="26"/>
          <w:szCs w:val="26"/>
        </w:rPr>
        <w:t xml:space="preserve">                  </w:t>
      </w:r>
      <w:proofErr w:type="gramStart"/>
      <w:r w:rsidRPr="001732DC">
        <w:rPr>
          <w:i/>
          <w:sz w:val="26"/>
          <w:szCs w:val="26"/>
        </w:rPr>
        <w:t>(дуб, берёза, клён, липа, ель, сосна, осина, тополь и т.д.).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Для чего нужны деревья, леса? (выбрать ответ из предлагаемых вариантов):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А) чтобы задерживать ветер;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Б) чтобы украшать землю;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В) чтобы защищать почву;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Г) чтобы поглощать пыль и газ.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>Лес – главный производитель кислорода, главный поглотитель углекислого газа и пыли. А сколько радости он доставляет человеку!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</w:rPr>
      </w:pPr>
      <w:r w:rsidRPr="001732DC">
        <w:rPr>
          <w:i/>
          <w:sz w:val="26"/>
          <w:szCs w:val="26"/>
        </w:rPr>
        <w:t>(заранее подготовленный ученик читает стихи)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Когда идёшь усталый, запылённый,</w:t>
      </w:r>
      <w:r w:rsidRPr="001732DC">
        <w:rPr>
          <w:sz w:val="26"/>
          <w:szCs w:val="26"/>
        </w:rPr>
        <w:br/>
        <w:t>Дорогой длинной в полуденный зной,</w:t>
      </w:r>
      <w:r w:rsidRPr="001732DC">
        <w:rPr>
          <w:sz w:val="26"/>
          <w:szCs w:val="26"/>
        </w:rPr>
        <w:br/>
        <w:t>Сверни смелее в тихий лес зелёный,</w:t>
      </w:r>
      <w:r w:rsidRPr="001732DC">
        <w:rPr>
          <w:sz w:val="26"/>
          <w:szCs w:val="26"/>
        </w:rPr>
        <w:br/>
        <w:t>И он усталость снимет как рукой.</w:t>
      </w:r>
      <w:r w:rsidRPr="001732DC">
        <w:rPr>
          <w:sz w:val="26"/>
          <w:szCs w:val="26"/>
        </w:rPr>
        <w:br/>
        <w:t>Я славлю чудо из чудес –</w:t>
      </w:r>
      <w:r w:rsidRPr="001732DC">
        <w:rPr>
          <w:sz w:val="26"/>
          <w:szCs w:val="26"/>
        </w:rPr>
        <w:br/>
        <w:t xml:space="preserve">Родимый лес, зелёный лес! </w:t>
      </w:r>
      <w:r w:rsidRPr="001732DC">
        <w:rPr>
          <w:i/>
          <w:iCs/>
          <w:sz w:val="26"/>
          <w:szCs w:val="26"/>
        </w:rPr>
        <w:t>(В.Лукша)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3. Вторая страница журнала называется «Царство растений».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1.) Викторина «Узнай растение».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Из него плетут весенние венки, а когда он отцветает – разлетается на все стороны света. (Одуванчик).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Какие деревья называют вечнозелёными? (Ель, сосну, кедр). Почему?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Какие бывают деревья с белой корой? (Берёза, осина).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Какая ягода бывает красной, белой, жёлтой, чёрной? (Смородина).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На этом цветке любят гадать влюблённые девушки. (Ромашка).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Это самый первый цветок, появляющийся из-под снега. (Подснежник).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Какой цветок называют царицей цветов? (Роза).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У каких деревьев листья осенью красные? (Клён, рябина).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proofErr w:type="gramStart"/>
      <w:r w:rsidRPr="001732DC">
        <w:rPr>
          <w:sz w:val="26"/>
          <w:szCs w:val="26"/>
        </w:rPr>
        <w:t>Листья</w:t>
      </w:r>
      <w:proofErr w:type="gramEnd"/>
      <w:r w:rsidRPr="001732DC">
        <w:rPr>
          <w:sz w:val="26"/>
          <w:szCs w:val="26"/>
        </w:rPr>
        <w:t xml:space="preserve"> какого дерева и без ветра трепещут? (Осина).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2). Игра «Четвёртый лишний».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Нужно будет убрать лишнее и объяснить – ПОЧЕМУ?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</w:rPr>
      </w:pPr>
      <w:r w:rsidRPr="001732DC">
        <w:rPr>
          <w:b/>
          <w:sz w:val="26"/>
          <w:szCs w:val="26"/>
        </w:rPr>
        <w:t xml:space="preserve">Клён, рябина, дуб, тюльпан. </w:t>
      </w:r>
      <w:r w:rsidRPr="001732DC">
        <w:rPr>
          <w:i/>
          <w:sz w:val="26"/>
          <w:szCs w:val="26"/>
        </w:rPr>
        <w:t xml:space="preserve">Лишний </w:t>
      </w:r>
      <w:r w:rsidRPr="001732DC">
        <w:rPr>
          <w:b/>
          <w:i/>
          <w:sz w:val="26"/>
          <w:szCs w:val="26"/>
        </w:rPr>
        <w:t>тюльпан</w:t>
      </w:r>
      <w:r w:rsidRPr="001732DC">
        <w:rPr>
          <w:i/>
          <w:sz w:val="26"/>
          <w:szCs w:val="26"/>
        </w:rPr>
        <w:t>, так как он цветок, остальное – деревья.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 xml:space="preserve">Берёза, дуб, астра, тополь. 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 xml:space="preserve">Осина, липа, дуб, ель. 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 xml:space="preserve">Сосна, тополь, рябина, ива. 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 xml:space="preserve">Липа, осина, клён, ромашка. 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lastRenderedPageBreak/>
        <w:t xml:space="preserve">Груша, слива, тополь, вишня. 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4. Третья страница журнала «Царство Животных»</w:t>
      </w:r>
    </w:p>
    <w:p w:rsidR="001732DC" w:rsidRPr="001732DC" w:rsidRDefault="001732DC" w:rsidP="001732DC">
      <w:pPr>
        <w:pStyle w:val="a3"/>
        <w:spacing w:before="0" w:beforeAutospacing="0" w:after="0" w:afterAutospacing="0"/>
        <w:ind w:firstLine="708"/>
        <w:rPr>
          <w:sz w:val="26"/>
          <w:szCs w:val="26"/>
        </w:rPr>
      </w:pPr>
      <w:r w:rsidRPr="001732DC">
        <w:rPr>
          <w:sz w:val="26"/>
          <w:szCs w:val="26"/>
        </w:rPr>
        <w:t>Лес – это большой дом, где по соседству с самыми разными растениями живут и самые разные животные.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Каких животных вы знаете? На какие группы можно разделить всех животных, обитающих на нашей планете?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1). Викторина о животных.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1. Как называются животные, тело которых покрыто перьями? (Птицы)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2. Ласточка, скворец, жаворонок, соловей – это (перелётные птицы)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3. Воробей, голубь, дятел, синица – это (зимующие птицы)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4. </w:t>
      </w:r>
      <w:proofErr w:type="gramStart"/>
      <w:r w:rsidRPr="001732DC">
        <w:rPr>
          <w:sz w:val="26"/>
          <w:szCs w:val="26"/>
        </w:rPr>
        <w:t>Птенцы</w:t>
      </w:r>
      <w:proofErr w:type="gramEnd"/>
      <w:r w:rsidRPr="001732DC">
        <w:rPr>
          <w:sz w:val="26"/>
          <w:szCs w:val="26"/>
        </w:rPr>
        <w:t xml:space="preserve"> какой птицы не знают своей матери? (кукушки)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5. Какую птицу называют «белобока» (сорока)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6. Какую птицу называют «лесной доктор» (дятел)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7. Какую птицу море отучило летать? (Пингвин.)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8. Какая птица умеет считать годы нашей жизни? (Кукушка.)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9. Какую птицу называют крылатым почтальоном? (Голубь.)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10. Как называются животные, тело которых покрыто чешуёй? (Рыбы)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11. Как называются животные, тело которых покрыто шерстью? (Звери)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12. Какой зверь помогает перейти нам дорогу? (Зебра.)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13. Как называется самая маленькая лошадь? (Пони.)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14. Кто путешествует по воздуху на нитке? (Паук)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bCs/>
          <w:sz w:val="26"/>
          <w:szCs w:val="26"/>
        </w:rPr>
      </w:pPr>
    </w:p>
    <w:p w:rsidR="001732DC" w:rsidRPr="001732DC" w:rsidRDefault="001732DC" w:rsidP="001732D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2. Отгадайте загадки и выберите соответствующие иллюстрации на доске.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1732DC" w:rsidRPr="001732DC" w:rsidTr="005222E8">
        <w:tc>
          <w:tcPr>
            <w:tcW w:w="4785" w:type="dxa"/>
          </w:tcPr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а) Что за зверь лесной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Встал, как столбик, под сосной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 стоит среди травы –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Уши больше головы? (Заяц)</w:t>
            </w:r>
          </w:p>
        </w:tc>
        <w:tc>
          <w:tcPr>
            <w:tcW w:w="4786" w:type="dxa"/>
          </w:tcPr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б) Хвост пушистый,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Мех золотистый.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лесу живёт,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деревне кур крадёт. (Лиса)</w:t>
            </w:r>
          </w:p>
        </w:tc>
      </w:tr>
      <w:tr w:rsidR="001732DC" w:rsidRPr="001732DC" w:rsidTr="005222E8">
        <w:tc>
          <w:tcPr>
            <w:tcW w:w="4785" w:type="dxa"/>
          </w:tcPr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в) Горбоносый, длинноногий,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Великан </w:t>
            </w:r>
            <w:proofErr w:type="spellStart"/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ветвисторогий</w:t>
            </w:r>
            <w:proofErr w:type="spellEnd"/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Ест траву, кустов побеги,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ним тягаться трудно в беге.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Коль такого довелось 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Встретить, знайте – это … (Лось)</w:t>
            </w:r>
          </w:p>
        </w:tc>
        <w:tc>
          <w:tcPr>
            <w:tcW w:w="4786" w:type="dxa"/>
          </w:tcPr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г) Хозяин лесной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Просыпается весной,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 зимой под южный вой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Спит в избушке снеговой.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(Медведь)</w:t>
            </w:r>
          </w:p>
        </w:tc>
      </w:tr>
      <w:tr w:rsidR="001732DC" w:rsidRPr="001732DC" w:rsidTr="005222E8">
        <w:tc>
          <w:tcPr>
            <w:tcW w:w="4785" w:type="dxa"/>
          </w:tcPr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</w:t>
            </w:r>
            <w:proofErr w:type="spellEnd"/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) Меньше тигра, но немножко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 крупной рыжей кошки</w:t>
            </w:r>
            <w:proofErr w:type="gramEnd"/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 суку она обычно,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Притаившись, ждёт добычу. 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робей, но берегись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том лесу, где бродит… (Рысь)</w:t>
            </w:r>
          </w:p>
        </w:tc>
        <w:tc>
          <w:tcPr>
            <w:tcW w:w="4786" w:type="dxa"/>
          </w:tcPr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е) Я недавно увидал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реки лесоповал,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Это что за мужики 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Лес пилили у реки?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 смотрю я на пеньки,-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Здесь невинны лесорубы,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Поработали здесь зубы!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Верно, знает детвора про строителя…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732D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(Бобра)</w:t>
            </w:r>
          </w:p>
        </w:tc>
      </w:tr>
      <w:tr w:rsidR="001732DC" w:rsidRPr="001732DC" w:rsidTr="005222E8">
        <w:tc>
          <w:tcPr>
            <w:tcW w:w="4785" w:type="dxa"/>
          </w:tcPr>
          <w:p w:rsidR="001732DC" w:rsidRPr="001732DC" w:rsidRDefault="001732DC" w:rsidP="001732DC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1732DC">
              <w:rPr>
                <w:sz w:val="26"/>
                <w:szCs w:val="26"/>
              </w:rPr>
              <w:t>ж) Хожу в пушистой шубке,</w:t>
            </w:r>
          </w:p>
          <w:p w:rsidR="001732DC" w:rsidRPr="001732DC" w:rsidRDefault="001732DC" w:rsidP="001732DC">
            <w:pPr>
              <w:pStyle w:val="richfactdown-paragraph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1732DC">
              <w:rPr>
                <w:sz w:val="26"/>
                <w:szCs w:val="26"/>
              </w:rPr>
              <w:t>Живу в густом лесу.</w:t>
            </w:r>
            <w:r w:rsidRPr="001732DC">
              <w:rPr>
                <w:sz w:val="26"/>
                <w:szCs w:val="26"/>
              </w:rPr>
              <w:br/>
              <w:t>В дупле на старом дубе</w:t>
            </w:r>
            <w:r w:rsidRPr="001732DC">
              <w:rPr>
                <w:sz w:val="26"/>
                <w:szCs w:val="26"/>
              </w:rPr>
              <w:br/>
              <w:t>Орешки я грызу *(белка)*</w:t>
            </w:r>
          </w:p>
          <w:p w:rsidR="001732DC" w:rsidRPr="001732DC" w:rsidRDefault="001732DC" w:rsidP="001732D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86" w:type="dxa"/>
          </w:tcPr>
          <w:p w:rsidR="001732DC" w:rsidRPr="001732DC" w:rsidRDefault="001732DC" w:rsidP="001732DC">
            <w:pPr>
              <w:pStyle w:val="a3"/>
              <w:shd w:val="clear" w:color="auto" w:fill="FFFFFF"/>
              <w:spacing w:before="0" w:beforeAutospacing="0" w:after="0" w:afterAutospacing="0"/>
              <w:rPr>
                <w:spacing w:val="2"/>
                <w:sz w:val="26"/>
                <w:szCs w:val="26"/>
              </w:rPr>
            </w:pPr>
            <w:proofErr w:type="spellStart"/>
            <w:r w:rsidRPr="001732DC">
              <w:rPr>
                <w:spacing w:val="2"/>
                <w:sz w:val="26"/>
                <w:szCs w:val="26"/>
              </w:rPr>
              <w:t>з</w:t>
            </w:r>
            <w:proofErr w:type="spellEnd"/>
            <w:r w:rsidRPr="001732DC">
              <w:rPr>
                <w:spacing w:val="2"/>
                <w:sz w:val="26"/>
                <w:szCs w:val="26"/>
              </w:rPr>
              <w:t>) Я на белочку похожий,</w:t>
            </w:r>
          </w:p>
          <w:p w:rsidR="001732DC" w:rsidRPr="001732DC" w:rsidRDefault="001732DC" w:rsidP="001732DC">
            <w:pPr>
              <w:pStyle w:val="a3"/>
              <w:shd w:val="clear" w:color="auto" w:fill="FFFFFF"/>
              <w:spacing w:before="0" w:beforeAutospacing="0" w:after="0" w:afterAutospacing="0"/>
              <w:rPr>
                <w:spacing w:val="2"/>
                <w:sz w:val="26"/>
                <w:szCs w:val="26"/>
              </w:rPr>
            </w:pPr>
            <w:r w:rsidRPr="001732DC">
              <w:rPr>
                <w:spacing w:val="2"/>
                <w:sz w:val="26"/>
                <w:szCs w:val="26"/>
              </w:rPr>
              <w:t>Пышный хвост имею тоже,</w:t>
            </w:r>
          </w:p>
          <w:p w:rsidR="001732DC" w:rsidRPr="001732DC" w:rsidRDefault="001732DC" w:rsidP="001732DC">
            <w:pPr>
              <w:pStyle w:val="a3"/>
              <w:shd w:val="clear" w:color="auto" w:fill="FFFFFF"/>
              <w:spacing w:before="0" w:beforeAutospacing="0" w:after="0" w:afterAutospacing="0"/>
              <w:rPr>
                <w:spacing w:val="2"/>
                <w:sz w:val="26"/>
                <w:szCs w:val="26"/>
              </w:rPr>
            </w:pPr>
            <w:r w:rsidRPr="001732DC">
              <w:rPr>
                <w:spacing w:val="2"/>
                <w:sz w:val="26"/>
                <w:szCs w:val="26"/>
              </w:rPr>
              <w:t>Есть полоски на спине.</w:t>
            </w:r>
          </w:p>
          <w:p w:rsidR="001732DC" w:rsidRPr="001732DC" w:rsidRDefault="001732DC" w:rsidP="001732DC">
            <w:pPr>
              <w:pStyle w:val="a3"/>
              <w:shd w:val="clear" w:color="auto" w:fill="FFFFFF"/>
              <w:spacing w:before="0" w:beforeAutospacing="0" w:after="0" w:afterAutospacing="0"/>
              <w:rPr>
                <w:spacing w:val="2"/>
                <w:sz w:val="26"/>
                <w:szCs w:val="26"/>
              </w:rPr>
            </w:pPr>
            <w:r w:rsidRPr="001732DC">
              <w:rPr>
                <w:spacing w:val="2"/>
                <w:sz w:val="26"/>
                <w:szCs w:val="26"/>
              </w:rPr>
              <w:t>Дайте вы орешки мне,</w:t>
            </w:r>
          </w:p>
          <w:p w:rsidR="001732DC" w:rsidRPr="001732DC" w:rsidRDefault="001732DC" w:rsidP="001732DC">
            <w:pPr>
              <w:pStyle w:val="a3"/>
              <w:shd w:val="clear" w:color="auto" w:fill="FFFFFF"/>
              <w:spacing w:before="0" w:beforeAutospacing="0" w:after="0" w:afterAutospacing="0"/>
              <w:rPr>
                <w:spacing w:val="2"/>
                <w:sz w:val="26"/>
                <w:szCs w:val="26"/>
              </w:rPr>
            </w:pPr>
            <w:proofErr w:type="gramStart"/>
            <w:r w:rsidRPr="001732DC">
              <w:rPr>
                <w:spacing w:val="2"/>
                <w:sz w:val="26"/>
                <w:szCs w:val="26"/>
              </w:rPr>
              <w:t>Буду</w:t>
            </w:r>
            <w:proofErr w:type="gramEnd"/>
            <w:r w:rsidRPr="001732DC">
              <w:rPr>
                <w:spacing w:val="2"/>
                <w:sz w:val="26"/>
                <w:szCs w:val="26"/>
              </w:rPr>
              <w:t xml:space="preserve"> есть из ваших рук,</w:t>
            </w:r>
          </w:p>
          <w:p w:rsidR="001732DC" w:rsidRPr="001732DC" w:rsidRDefault="001732DC" w:rsidP="001732DC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spacing w:val="2"/>
                <w:sz w:val="26"/>
                <w:szCs w:val="26"/>
              </w:rPr>
            </w:pPr>
            <w:r w:rsidRPr="001732DC">
              <w:rPr>
                <w:spacing w:val="2"/>
                <w:sz w:val="26"/>
                <w:szCs w:val="26"/>
              </w:rPr>
              <w:t>Ведь я добрый</w:t>
            </w:r>
            <w:r w:rsidRPr="001732DC">
              <w:rPr>
                <w:b/>
                <w:spacing w:val="2"/>
                <w:sz w:val="26"/>
                <w:szCs w:val="26"/>
              </w:rPr>
              <w:t>…</w:t>
            </w:r>
            <w:r w:rsidRPr="001732DC">
              <w:rPr>
                <w:rStyle w:val="a4"/>
                <w:b w:val="0"/>
                <w:spacing w:val="2"/>
                <w:sz w:val="26"/>
                <w:szCs w:val="26"/>
              </w:rPr>
              <w:t>(бурундук)</w:t>
            </w:r>
          </w:p>
          <w:p w:rsidR="001732DC" w:rsidRPr="001732DC" w:rsidRDefault="001732DC" w:rsidP="001732DC">
            <w:pPr>
              <w:shd w:val="clear" w:color="auto" w:fill="FFFFFF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732DC" w:rsidRPr="001732DC" w:rsidRDefault="001732DC" w:rsidP="00173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lastRenderedPageBreak/>
        <w:t>5). Конкурс «Лесной концерт».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Каждое животное издаёт свои звуки, поёт свои песенки. Представьте себя в роли лесных артистов. Я буду называть животное, а вы будете «петь» его голосом, произносить звук, который это животное издаёт.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Пчела – … жужжит</w:t>
      </w:r>
      <w:r w:rsidRPr="001732DC">
        <w:rPr>
          <w:sz w:val="26"/>
          <w:szCs w:val="26"/>
        </w:rPr>
        <w:br/>
        <w:t>Лягушка – … квакает</w:t>
      </w:r>
      <w:r w:rsidRPr="001732DC">
        <w:rPr>
          <w:sz w:val="26"/>
          <w:szCs w:val="26"/>
        </w:rPr>
        <w:br/>
        <w:t>Кукушка – … кукует</w:t>
      </w:r>
      <w:r w:rsidRPr="001732DC">
        <w:rPr>
          <w:sz w:val="26"/>
          <w:szCs w:val="26"/>
        </w:rPr>
        <w:br/>
        <w:t>Ворона – … каркает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Воробей –… чирикает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Мышка -… пищит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Филин - … ухает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Волк - … воет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Лиса - …тявкает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bCs/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Физкультминутка (релаксационная пауза).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Cs/>
          <w:i/>
          <w:sz w:val="26"/>
          <w:szCs w:val="26"/>
        </w:rPr>
      </w:pPr>
      <w:r w:rsidRPr="001732DC">
        <w:rPr>
          <w:bCs/>
          <w:i/>
          <w:sz w:val="26"/>
          <w:szCs w:val="26"/>
        </w:rPr>
        <w:t>(дети с закрытыми глазами слушают музыку леса)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bCs/>
          <w:i/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5. Четвёртая страница журнала «Вода – источник жизни».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Чтобы лес хорошо рос, чтобы там комфортно жилось птицам, зверям, растениям, надо чтобы светило солнце, была плодородная почва, шёл дождь, …Подумайте, о чём будут эти загадки.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1). Загадки о воде.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Я и туча, и туман, и ручей, и океан,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 летаю, и бегу, и стеклянной быть могу! (Вода)</w:t>
      </w:r>
      <w:r w:rsidRPr="001732DC">
        <w:rPr>
          <w:sz w:val="26"/>
          <w:szCs w:val="26"/>
        </w:rPr>
        <w:br/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Утром бусинки сверкали,</w:t>
      </w:r>
      <w:r w:rsidRPr="001732DC">
        <w:rPr>
          <w:sz w:val="26"/>
          <w:szCs w:val="26"/>
        </w:rPr>
        <w:br/>
        <w:t>Травку всю собой застлали,</w:t>
      </w:r>
      <w:r w:rsidRPr="001732DC">
        <w:rPr>
          <w:sz w:val="26"/>
          <w:szCs w:val="26"/>
        </w:rPr>
        <w:br/>
        <w:t>Решили отыскать их днём,</w:t>
      </w:r>
      <w:r w:rsidRPr="001732DC">
        <w:rPr>
          <w:sz w:val="26"/>
          <w:szCs w:val="26"/>
        </w:rPr>
        <w:br/>
        <w:t>Всё никак мы не найдём</w:t>
      </w:r>
      <w:proofErr w:type="gramStart"/>
      <w:r w:rsidRPr="001732DC">
        <w:rPr>
          <w:sz w:val="26"/>
          <w:szCs w:val="26"/>
        </w:rPr>
        <w:t>.</w:t>
      </w:r>
      <w:proofErr w:type="gramEnd"/>
      <w:r w:rsidRPr="001732DC">
        <w:rPr>
          <w:sz w:val="26"/>
          <w:szCs w:val="26"/>
        </w:rPr>
        <w:t xml:space="preserve"> (</w:t>
      </w:r>
      <w:proofErr w:type="gramStart"/>
      <w:r w:rsidRPr="001732DC">
        <w:rPr>
          <w:sz w:val="26"/>
          <w:szCs w:val="26"/>
        </w:rPr>
        <w:t>р</w:t>
      </w:r>
      <w:proofErr w:type="gramEnd"/>
      <w:r w:rsidRPr="001732DC">
        <w:rPr>
          <w:sz w:val="26"/>
          <w:szCs w:val="26"/>
        </w:rPr>
        <w:t>оса)</w:t>
      </w:r>
      <w:r w:rsidRPr="001732DC">
        <w:rPr>
          <w:sz w:val="26"/>
          <w:szCs w:val="26"/>
        </w:rPr>
        <w:br/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 не суша, не вода.</w:t>
      </w:r>
      <w:r w:rsidRPr="001732DC">
        <w:rPr>
          <w:sz w:val="26"/>
          <w:szCs w:val="26"/>
        </w:rPr>
        <w:br/>
        <w:t>По нему не поплывёшь и ногами не пойдёшь. (Болото)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Он без рук, он без ног</w:t>
      </w:r>
      <w:proofErr w:type="gramStart"/>
      <w:r w:rsidRPr="001732DC">
        <w:rPr>
          <w:sz w:val="26"/>
          <w:szCs w:val="26"/>
        </w:rPr>
        <w:br/>
        <w:t>И</w:t>
      </w:r>
      <w:proofErr w:type="gramEnd"/>
      <w:r w:rsidRPr="001732DC">
        <w:rPr>
          <w:sz w:val="26"/>
          <w:szCs w:val="26"/>
        </w:rPr>
        <w:t>з земли пробиться смог,</w:t>
      </w:r>
      <w:r w:rsidRPr="001732DC">
        <w:rPr>
          <w:sz w:val="26"/>
          <w:szCs w:val="26"/>
        </w:rPr>
        <w:br/>
        <w:t>Нас он летом, в самый зной,</w:t>
      </w:r>
      <w:r w:rsidRPr="001732DC">
        <w:rPr>
          <w:sz w:val="26"/>
          <w:szCs w:val="26"/>
        </w:rPr>
        <w:br/>
        <w:t>Ледяной поит водой. (Родник)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Чуть дрожит на ветерке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Лента на просторе.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Узкий кончик — в роднике,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А широкий — в море</w:t>
      </w:r>
      <w:proofErr w:type="gramStart"/>
      <w:r w:rsidRPr="001732DC">
        <w:rPr>
          <w:sz w:val="26"/>
          <w:szCs w:val="26"/>
        </w:rPr>
        <w:t>.</w:t>
      </w:r>
      <w:proofErr w:type="gramEnd"/>
      <w:r w:rsidRPr="001732DC">
        <w:rPr>
          <w:sz w:val="26"/>
          <w:szCs w:val="26"/>
        </w:rPr>
        <w:t xml:space="preserve"> (</w:t>
      </w:r>
      <w:proofErr w:type="gramStart"/>
      <w:r w:rsidRPr="001732DC">
        <w:rPr>
          <w:sz w:val="26"/>
          <w:szCs w:val="26"/>
        </w:rPr>
        <w:t>р</w:t>
      </w:r>
      <w:proofErr w:type="gramEnd"/>
      <w:r w:rsidRPr="001732DC">
        <w:rPr>
          <w:sz w:val="26"/>
          <w:szCs w:val="26"/>
        </w:rPr>
        <w:t>ека)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Посреди поля лежит зеркало,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Стекло голубое, оправа зел</w:t>
      </w:r>
      <w:r w:rsidRPr="001732DC">
        <w:rPr>
          <w:b/>
          <w:sz w:val="26"/>
          <w:szCs w:val="26"/>
        </w:rPr>
        <w:t>ё</w:t>
      </w:r>
      <w:r w:rsidRPr="001732DC">
        <w:rPr>
          <w:sz w:val="26"/>
          <w:szCs w:val="26"/>
        </w:rPr>
        <w:t>ная. (Озеро, пруд)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Оно бескрайнее, синее,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 ветры его стерегут,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А корабли красивые,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По водной глади идут</w:t>
      </w:r>
      <w:proofErr w:type="gramStart"/>
      <w:r w:rsidRPr="001732DC">
        <w:rPr>
          <w:sz w:val="26"/>
          <w:szCs w:val="26"/>
        </w:rPr>
        <w:t>.</w:t>
      </w:r>
      <w:proofErr w:type="gramEnd"/>
      <w:r w:rsidRPr="001732DC">
        <w:rPr>
          <w:sz w:val="26"/>
          <w:szCs w:val="26"/>
        </w:rPr>
        <w:t xml:space="preserve"> (</w:t>
      </w:r>
      <w:proofErr w:type="gramStart"/>
      <w:r w:rsidRPr="001732DC">
        <w:rPr>
          <w:sz w:val="26"/>
          <w:szCs w:val="26"/>
        </w:rPr>
        <w:t>м</w:t>
      </w:r>
      <w:proofErr w:type="gramEnd"/>
      <w:r w:rsidRPr="001732DC">
        <w:rPr>
          <w:sz w:val="26"/>
          <w:szCs w:val="26"/>
        </w:rPr>
        <w:t>оре)</w:t>
      </w:r>
      <w:r w:rsidRPr="001732DC">
        <w:rPr>
          <w:sz w:val="26"/>
          <w:szCs w:val="26"/>
        </w:rPr>
        <w:br/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lastRenderedPageBreak/>
        <w:t>Состоит он из морей.</w:t>
      </w:r>
      <w:r w:rsidRPr="001732DC">
        <w:rPr>
          <w:sz w:val="26"/>
          <w:szCs w:val="26"/>
        </w:rPr>
        <w:br/>
        <w:t>Ну, давай, ответь скорей.</w:t>
      </w:r>
      <w:r w:rsidRPr="001732DC">
        <w:rPr>
          <w:sz w:val="26"/>
          <w:szCs w:val="26"/>
        </w:rPr>
        <w:br/>
        <w:t>Это – не воды стакан,</w:t>
      </w:r>
      <w:r w:rsidRPr="001732DC">
        <w:rPr>
          <w:sz w:val="26"/>
          <w:szCs w:val="26"/>
        </w:rPr>
        <w:br/>
        <w:t>А огромный…(океан)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Cs/>
          <w:sz w:val="26"/>
          <w:szCs w:val="26"/>
        </w:rPr>
      </w:pPr>
      <w:r w:rsidRPr="001732DC">
        <w:rPr>
          <w:bCs/>
          <w:sz w:val="26"/>
          <w:szCs w:val="26"/>
        </w:rPr>
        <w:t>- Да, это всё о воде, которая нужна всему живому в природе.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2.) Чтение стихотворения.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Река, и озеро, и пруд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Всегда нас летом в гости ждут,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 жару приятно очутиться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И у ручья — воды напиться.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Повсюду, всем вода нужна: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Она и кораблям важна,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Плывут что на морском просторе,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Пшенице, спеющей на поле…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И для людей, и для зверей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Нет ничего воды ценней.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Водой всем нужно дорожить,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Ведь без неё нам не прожить!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- Почему говорят, что без воды и не </w:t>
      </w:r>
      <w:proofErr w:type="spellStart"/>
      <w:r w:rsidRPr="001732DC">
        <w:rPr>
          <w:sz w:val="26"/>
          <w:szCs w:val="26"/>
        </w:rPr>
        <w:t>туды</w:t>
      </w:r>
      <w:proofErr w:type="spellEnd"/>
      <w:r w:rsidRPr="001732DC">
        <w:rPr>
          <w:sz w:val="26"/>
          <w:szCs w:val="26"/>
        </w:rPr>
        <w:t xml:space="preserve">, и не </w:t>
      </w:r>
      <w:proofErr w:type="spellStart"/>
      <w:r w:rsidRPr="001732DC">
        <w:rPr>
          <w:sz w:val="26"/>
          <w:szCs w:val="26"/>
        </w:rPr>
        <w:t>сюды</w:t>
      </w:r>
      <w:proofErr w:type="spellEnd"/>
      <w:proofErr w:type="gramStart"/>
      <w:r w:rsidRPr="001732DC">
        <w:rPr>
          <w:sz w:val="26"/>
          <w:szCs w:val="26"/>
        </w:rPr>
        <w:t>?...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Для чего нужна вода?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Что будет, если исчезнет вода? (Засохнут растения, погибнут животные</w:t>
      </w:r>
      <w:r>
        <w:rPr>
          <w:sz w:val="26"/>
          <w:szCs w:val="26"/>
        </w:rPr>
        <w:t>, невозможно будет жить человеку</w:t>
      </w:r>
      <w:r w:rsidRPr="001732DC">
        <w:rPr>
          <w:sz w:val="26"/>
          <w:szCs w:val="26"/>
        </w:rPr>
        <w:t>.)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Можем ли мы сохранить воду, как?</w:t>
      </w:r>
      <w:r>
        <w:rPr>
          <w:sz w:val="26"/>
          <w:szCs w:val="26"/>
        </w:rPr>
        <w:t xml:space="preserve"> </w:t>
      </w:r>
      <w:r w:rsidRPr="001732DC">
        <w:rPr>
          <w:sz w:val="26"/>
          <w:szCs w:val="26"/>
        </w:rPr>
        <w:t>А сможет ли без воды прожить человек?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6. Пятая страница журнала «Мы твои друзья, Природа!».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1). Игра «Сорви лепесток».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</w:rPr>
      </w:pPr>
      <w:proofErr w:type="gramStart"/>
      <w:r w:rsidRPr="001732DC">
        <w:rPr>
          <w:i/>
          <w:sz w:val="26"/>
          <w:szCs w:val="26"/>
        </w:rPr>
        <w:t>(На доске цветок с разноцветными лепестками, на обратной стороне которых написаны правила поведения в природе.</w:t>
      </w:r>
      <w:proofErr w:type="gramEnd"/>
      <w:r w:rsidRPr="001732DC">
        <w:rPr>
          <w:i/>
          <w:sz w:val="26"/>
          <w:szCs w:val="26"/>
        </w:rPr>
        <w:t xml:space="preserve"> </w:t>
      </w:r>
      <w:proofErr w:type="gramStart"/>
      <w:r w:rsidRPr="001732DC">
        <w:rPr>
          <w:i/>
          <w:sz w:val="26"/>
          <w:szCs w:val="26"/>
        </w:rPr>
        <w:t>Дети по очереди срывают лепесток, читают правило поведения в природе и договаривают его до конца)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2). В лесу ходи по тропинкам и дорожкам. </w:t>
      </w:r>
      <w:proofErr w:type="gramStart"/>
      <w:r w:rsidRPr="001732DC">
        <w:rPr>
          <w:sz w:val="26"/>
          <w:szCs w:val="26"/>
        </w:rPr>
        <w:t>Помни... (в траве обитает много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маленьких животных, которых можно нечаянно раздавить. Кроме того </w:t>
      </w:r>
      <w:proofErr w:type="gramStart"/>
      <w:r w:rsidRPr="001732DC">
        <w:rPr>
          <w:sz w:val="26"/>
          <w:szCs w:val="26"/>
        </w:rPr>
        <w:t>от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ходьбы уплотняется почва, оголяются корни деревьев, погибают редкие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растения).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3) Не рви цветы охапками... (сорванные растения быстро погибнут и не дадут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семян. </w:t>
      </w:r>
      <w:proofErr w:type="gramStart"/>
      <w:r w:rsidRPr="001732DC">
        <w:rPr>
          <w:sz w:val="26"/>
          <w:szCs w:val="26"/>
        </w:rPr>
        <w:t>Не будет семян - не будет и цветущих растений).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4) Не разрушай муравейники… (муравьи по хвоинке, по соломинке, долго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строят свой дом, любой труд надо уважать. </w:t>
      </w:r>
      <w:proofErr w:type="gramStart"/>
      <w:r w:rsidRPr="001732DC">
        <w:rPr>
          <w:sz w:val="26"/>
          <w:szCs w:val="26"/>
        </w:rPr>
        <w:t>Муравьи - санитары леса, они не дают сильно размножаться насекомым-вредителям).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5) Не оставляй мусор в лесу. </w:t>
      </w:r>
      <w:proofErr w:type="gramStart"/>
      <w:r w:rsidRPr="001732DC">
        <w:rPr>
          <w:sz w:val="26"/>
          <w:szCs w:val="26"/>
        </w:rPr>
        <w:t>Помни... (это дом для животных, в нем должно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быть чисто. </w:t>
      </w:r>
      <w:proofErr w:type="gramStart"/>
      <w:r w:rsidRPr="001732DC">
        <w:rPr>
          <w:sz w:val="26"/>
          <w:szCs w:val="26"/>
        </w:rPr>
        <w:t>Пожар в лесу может возникнуть от брошенной бумажки).</w:t>
      </w:r>
      <w:proofErr w:type="gramEnd"/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6) Не лови зайчат, ежат, бельчат и других животных и птенцов… (лес - их родной дом, им будет плохо в твоей квартире).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7) Не разжигай костров в лесу…(Это может привести к большому пожару и гибели всего живого).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2). ИГРА «Береги природу»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Я читаю ситуации, а вы хлопайте на хорошие поступки, а на плохие топайте.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Если я приду в лесок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 сорву ромашку? (Топают)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Если съем я пирожок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 выброшу бумажку? (Топают)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Если хлебушка кусок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На пеньке оставлю? (Хлопают)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lastRenderedPageBreak/>
        <w:t>Если ветку подвяжу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Колышек поставлю? (Хлопают)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Если сильно насорю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И убрать забуду? (Топают)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Если мусор уберу,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Банку закопаю? (Хлопают)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Я люблю свою природу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Я ей помогаю. (Хлопают)</w:t>
      </w:r>
    </w:p>
    <w:p w:rsid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Я надеюсь, когда вы будете отдыхать на природе, вы будете помнить о том, как нужно вести себя, чтобы не навредить природе. Наша планета – наш дом, и каждый из нас в ответе за её будущее.</w:t>
      </w:r>
    </w:p>
    <w:p w:rsidR="001732DC" w:rsidRDefault="001732DC" w:rsidP="001732DC">
      <w:pPr>
        <w:pStyle w:val="a3"/>
        <w:spacing w:before="0" w:beforeAutospacing="0" w:after="0" w:afterAutospacing="0"/>
        <w:rPr>
          <w:b/>
          <w:sz w:val="26"/>
          <w:szCs w:val="26"/>
        </w:rPr>
      </w:pPr>
      <w:r w:rsidRPr="001732DC">
        <w:rPr>
          <w:b/>
          <w:sz w:val="26"/>
          <w:szCs w:val="26"/>
        </w:rPr>
        <w:t>3)</w:t>
      </w:r>
      <w:r>
        <w:rPr>
          <w:b/>
          <w:sz w:val="26"/>
          <w:szCs w:val="26"/>
        </w:rPr>
        <w:t xml:space="preserve"> «Нарисуй знак защиты природы».</w:t>
      </w:r>
    </w:p>
    <w:p w:rsid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(д</w:t>
      </w:r>
      <w:r w:rsidRPr="001732DC">
        <w:rPr>
          <w:i/>
          <w:sz w:val="26"/>
          <w:szCs w:val="26"/>
        </w:rPr>
        <w:t>етям предлагается нарисовать знаки</w:t>
      </w:r>
      <w:r>
        <w:rPr>
          <w:i/>
          <w:sz w:val="26"/>
          <w:szCs w:val="26"/>
        </w:rPr>
        <w:t>,</w:t>
      </w:r>
      <w:r w:rsidRPr="001732DC">
        <w:rPr>
          <w:i/>
          <w:sz w:val="26"/>
          <w:szCs w:val="26"/>
        </w:rPr>
        <w:t xml:space="preserve"> наподобие дорожных знаков</w:t>
      </w:r>
      <w:r>
        <w:rPr>
          <w:i/>
          <w:sz w:val="26"/>
          <w:szCs w:val="26"/>
        </w:rPr>
        <w:t>, касающихся охраны, защиты природы, запрещения нежелательных действий в природе).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- Расскажите, что вы хотите сказать своим знаком. Прикрепить знаки на доску.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VI. Заключительная часть</w:t>
      </w:r>
      <w:r w:rsidRPr="001732DC">
        <w:rPr>
          <w:sz w:val="26"/>
          <w:szCs w:val="26"/>
        </w:rPr>
        <w:t>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Какой прекрасный, удивительный мир природы нас окружает! Природа щедра и бескорыстна. Трудно представить себе Землю без лесов, зверей, птиц, без человека.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В начале мероприятия мы ставили цель: выяснить, зачем нужно любить и беречь природу? Кто теперь сможет ответить на этот вопрос?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-Чтобы жить надо природу...? - беречь и любить.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i/>
          <w:sz w:val="26"/>
          <w:szCs w:val="26"/>
        </w:rPr>
      </w:pPr>
      <w:r w:rsidRPr="001732DC">
        <w:rPr>
          <w:i/>
          <w:sz w:val="26"/>
          <w:szCs w:val="26"/>
        </w:rPr>
        <w:t>(</w:t>
      </w:r>
      <w:proofErr w:type="gramStart"/>
      <w:r w:rsidRPr="001732DC">
        <w:rPr>
          <w:i/>
          <w:sz w:val="26"/>
          <w:szCs w:val="26"/>
        </w:rPr>
        <w:t>ч</w:t>
      </w:r>
      <w:proofErr w:type="gramEnd"/>
      <w:r w:rsidRPr="001732DC">
        <w:rPr>
          <w:i/>
          <w:sz w:val="26"/>
          <w:szCs w:val="26"/>
        </w:rPr>
        <w:t>тение плаката)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Помните: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Озёра - глаза Планеты!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Реки - вены Планеты!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Леса - лёгкие Планеты!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Цветы - украшение Планеты!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Птицы – музыка планеты!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Звери – сила планеты!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i/>
          <w:sz w:val="26"/>
          <w:szCs w:val="26"/>
        </w:rPr>
      </w:pPr>
      <w:r w:rsidRPr="001732DC">
        <w:rPr>
          <w:sz w:val="26"/>
          <w:szCs w:val="26"/>
        </w:rPr>
        <w:t xml:space="preserve">- А что вы можете сказать о человеке? Кто он для природы? </w:t>
      </w:r>
      <w:r w:rsidRPr="001732DC">
        <w:rPr>
          <w:i/>
          <w:sz w:val="26"/>
          <w:szCs w:val="26"/>
        </w:rPr>
        <w:t>(защитник, рыцарь, помощник, садовник)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Защита природы касается всех нас. Все мы дышим одним и тем же воздухом земли, пьём воду, едим хлеб, выращенный на земле, используем природные ископаемые. Каждый из нас может и должен вносить свой вклад в борьбу за сохранение Природы, а, следовательно, жизни на Земле.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Берегите природу, охраняйте её богатства.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Смотрю на глобус - шар земной.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И вдруг вздохнул он, как живой.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И шепчут мне материки: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«Ты береги нас, береги!»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 тревоге рощи и леса.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Роса на травах, как слеза.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И тихо просят родники: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«Ты береги нас, береги!»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Остановил олень свой бег: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«Будь Человеком, человек!».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В тебя мы верим, не солги,</w:t>
      </w:r>
    </w:p>
    <w:p w:rsidR="001732DC" w:rsidRPr="001732DC" w:rsidRDefault="001732DC" w:rsidP="001732DC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732DC">
        <w:rPr>
          <w:sz w:val="26"/>
          <w:szCs w:val="26"/>
        </w:rPr>
        <w:t>«Ты береги нас, береги!»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b/>
          <w:bCs/>
          <w:sz w:val="26"/>
          <w:szCs w:val="26"/>
        </w:rPr>
        <w:t>VII. Итог.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 xml:space="preserve">- Мы должны сберечь природу нашей Родины не только для нас самих, но для и наших потомков. Охрана природы – святой долг каждого. Бережно и с любовью относитесь ко </w:t>
      </w:r>
      <w:r w:rsidRPr="001732DC">
        <w:rPr>
          <w:sz w:val="26"/>
          <w:szCs w:val="26"/>
        </w:rPr>
        <w:lastRenderedPageBreak/>
        <w:t>всему живому. Берегите каждое деревце, веточку, цветок, птичку, зверька. Не ломайте деревья, убирайте за собой мусор на лесных полянах, не допускайте пожара в лесу. Не загрязняйте реки, озёра и не разрешайте это делать своим знакомым. Не разоряйте птичьи гнёзда, не убивайте зверей.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sz w:val="26"/>
          <w:szCs w:val="26"/>
        </w:rPr>
      </w:pPr>
      <w:r w:rsidRPr="001732DC">
        <w:rPr>
          <w:sz w:val="26"/>
          <w:szCs w:val="26"/>
        </w:rPr>
        <w:t>- Наше мероприятие «О природе с любовью» заканчивается.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Ты, человек, люби природу,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Хоть иногда её жалей,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В увеселительных походах,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растопчи её полей,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Вот в дальней сутолоке века,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Ты оценить её спеши,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Она твой давний, добрый лекарь,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Она союзница души.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жги её напропалую,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И не исчерпывай до дна,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И помни истину простую,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 много, а она одна.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Того, кто в лес войдёт, как враг,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тем, чтоб гнёзда разорять,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Заманит он в глухой овраг,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И станет ветками хлестать.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Но если он придёт как друг,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Всё будет радостно вокруг.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Навстречу солнцу и ветрам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Он свят в любое время суток,</w:t>
      </w:r>
    </w:p>
    <w:p w:rsidR="001732DC" w:rsidRPr="001732DC" w:rsidRDefault="001732DC" w:rsidP="001732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</w:t>
      </w:r>
      <w:proofErr w:type="gramEnd"/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нас в жару и в стынь</w:t>
      </w:r>
    </w:p>
    <w:p w:rsidR="001732DC" w:rsidRPr="001732DC" w:rsidRDefault="001732DC" w:rsidP="001732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Войди сюда, будь сердцем чуток</w:t>
      </w:r>
    </w:p>
    <w:p w:rsidR="001732DC" w:rsidRPr="001732DC" w:rsidRDefault="001732DC" w:rsidP="001732DC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32DC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оскверняй его святынь!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bCs/>
          <w:sz w:val="26"/>
          <w:szCs w:val="26"/>
        </w:rPr>
      </w:pPr>
      <w:r w:rsidRPr="001732DC">
        <w:rPr>
          <w:b/>
          <w:bCs/>
          <w:sz w:val="26"/>
          <w:szCs w:val="26"/>
        </w:rPr>
        <w:t>Рефлексия.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/>
          <w:bCs/>
          <w:sz w:val="26"/>
          <w:szCs w:val="26"/>
        </w:rPr>
      </w:pPr>
      <w:r w:rsidRPr="001732DC">
        <w:rPr>
          <w:b/>
          <w:bCs/>
          <w:sz w:val="26"/>
          <w:szCs w:val="26"/>
        </w:rPr>
        <w:t>«Как я могу беречь природу».</w:t>
      </w:r>
    </w:p>
    <w:p w:rsidR="001732DC" w:rsidRPr="001732DC" w:rsidRDefault="001732DC" w:rsidP="001732DC">
      <w:pPr>
        <w:pStyle w:val="a3"/>
        <w:spacing w:before="0" w:beforeAutospacing="0" w:after="0" w:afterAutospacing="0"/>
        <w:rPr>
          <w:bCs/>
          <w:i/>
          <w:sz w:val="26"/>
          <w:szCs w:val="26"/>
        </w:rPr>
      </w:pPr>
      <w:r w:rsidRPr="001732DC">
        <w:rPr>
          <w:bCs/>
          <w:i/>
          <w:sz w:val="26"/>
          <w:szCs w:val="26"/>
        </w:rPr>
        <w:t>Каждый должен на листке кратко написать, что он может сделать для сохранения природы. Учитель даёт свой образец: «Я буду сажать деревья возле дома». Прикрепить листки на дерево на доске.</w:t>
      </w:r>
    </w:p>
    <w:p w:rsidR="00232154" w:rsidRPr="001732DC" w:rsidRDefault="00232154" w:rsidP="001732DC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232154" w:rsidRPr="001732DC" w:rsidSect="001732DC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32DC"/>
    <w:rsid w:val="001732DC"/>
    <w:rsid w:val="00232154"/>
    <w:rsid w:val="0025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3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32DC"/>
    <w:rPr>
      <w:b/>
      <w:bCs/>
    </w:rPr>
  </w:style>
  <w:style w:type="paragraph" w:customStyle="1" w:styleId="richfactdown-paragraph">
    <w:name w:val="richfactdown-paragraph"/>
    <w:basedOn w:val="a"/>
    <w:rsid w:val="00173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732DC"/>
    <w:pPr>
      <w:spacing w:after="0" w:line="240" w:lineRule="auto"/>
    </w:pPr>
  </w:style>
  <w:style w:type="table" w:styleId="a6">
    <w:name w:val="Table Grid"/>
    <w:basedOn w:val="a1"/>
    <w:uiPriority w:val="59"/>
    <w:rsid w:val="00173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2554</Words>
  <Characters>14559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2024-05-16T14:56:00Z</dcterms:created>
  <dcterms:modified xsi:type="dcterms:W3CDTF">2024-05-16T15:10:00Z</dcterms:modified>
</cp:coreProperties>
</file>