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9B9E2" w14:textId="77777777" w:rsidR="00840266" w:rsidRPr="0058601A" w:rsidRDefault="00840266" w:rsidP="00840266">
      <w:pPr>
        <w:spacing w:line="360" w:lineRule="auto"/>
        <w:ind w:firstLine="709"/>
        <w:jc w:val="center"/>
        <w:rPr>
          <w:iCs/>
          <w:sz w:val="28"/>
          <w:szCs w:val="28"/>
        </w:rPr>
      </w:pPr>
      <w:r w:rsidRPr="0058601A">
        <w:rPr>
          <w:iCs/>
          <w:sz w:val="28"/>
          <w:szCs w:val="28"/>
        </w:rPr>
        <w:t>Жадаева С.В., Тимошкина Т.И.,</w:t>
      </w:r>
    </w:p>
    <w:p w14:paraId="42AD0179" w14:textId="0357FD1E" w:rsidR="00840266" w:rsidRPr="0058601A" w:rsidRDefault="00840266" w:rsidP="00840266">
      <w:pPr>
        <w:spacing w:line="360" w:lineRule="auto"/>
        <w:ind w:firstLine="709"/>
        <w:jc w:val="center"/>
        <w:rPr>
          <w:iCs/>
          <w:sz w:val="28"/>
          <w:szCs w:val="28"/>
        </w:rPr>
      </w:pPr>
      <w:r w:rsidRPr="0058601A">
        <w:rPr>
          <w:iCs/>
          <w:sz w:val="28"/>
          <w:szCs w:val="28"/>
        </w:rPr>
        <w:t>ГБУ ДПО «Региональный социопсихологический центр»</w:t>
      </w:r>
      <w:r w:rsidR="003F7F77">
        <w:rPr>
          <w:iCs/>
          <w:sz w:val="28"/>
          <w:szCs w:val="28"/>
        </w:rPr>
        <w:t>, Самарская область</w:t>
      </w:r>
    </w:p>
    <w:p w14:paraId="475C1B39" w14:textId="77777777" w:rsidR="00084B63" w:rsidRDefault="00084B63" w:rsidP="0084026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color w:val="000000"/>
          <w:sz w:val="28"/>
          <w:szCs w:val="28"/>
        </w:rPr>
      </w:pPr>
    </w:p>
    <w:p w14:paraId="59D05AE0" w14:textId="5DB6C2CD" w:rsidR="00840266" w:rsidRPr="00CA4605" w:rsidRDefault="00840266" w:rsidP="0084026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ПСИХОЛОГО-ПЕДАГОГИЧЕСКОЕ СОПРОВОЖДЕНИЕ ШКОЛЬНОЙ СЛУЖБЫ ПРИМИРЕНИЯ   </w:t>
      </w:r>
    </w:p>
    <w:p w14:paraId="293B34E5" w14:textId="77777777" w:rsidR="00840266" w:rsidRPr="00CA4605" w:rsidRDefault="00840266" w:rsidP="00840266">
      <w:pPr>
        <w:pStyle w:val="c1"/>
        <w:shd w:val="clear" w:color="auto" w:fill="FFFFFF"/>
        <w:spacing w:before="0" w:beforeAutospacing="0" w:after="0" w:afterAutospacing="0"/>
        <w:ind w:firstLine="709"/>
        <w:jc w:val="center"/>
        <w:rPr>
          <w:rStyle w:val="c0"/>
          <w:b/>
          <w:color w:val="000000"/>
          <w:sz w:val="28"/>
          <w:szCs w:val="28"/>
        </w:rPr>
      </w:pPr>
    </w:p>
    <w:p w14:paraId="5EB4D923" w14:textId="77777777" w:rsidR="00840266" w:rsidRPr="00306D1B" w:rsidRDefault="00840266" w:rsidP="00840266">
      <w:pPr>
        <w:spacing w:line="360" w:lineRule="auto"/>
        <w:ind w:firstLine="709"/>
        <w:jc w:val="center"/>
        <w:rPr>
          <w:b/>
          <w:color w:val="0D0D0D"/>
          <w:sz w:val="28"/>
          <w:szCs w:val="28"/>
        </w:rPr>
      </w:pPr>
      <w:r w:rsidRPr="00306D1B">
        <w:rPr>
          <w:b/>
          <w:color w:val="0D0D0D"/>
          <w:sz w:val="28"/>
          <w:szCs w:val="28"/>
        </w:rPr>
        <w:t xml:space="preserve">Аннотация </w:t>
      </w:r>
    </w:p>
    <w:p w14:paraId="5AFAFBDE" w14:textId="49E14641" w:rsidR="00840266" w:rsidRPr="00306D1B" w:rsidRDefault="00840266" w:rsidP="00840266">
      <w:pPr>
        <w:spacing w:after="0" w:line="360" w:lineRule="auto"/>
        <w:ind w:left="0" w:firstLine="709"/>
        <w:rPr>
          <w:color w:val="0D0D0D"/>
          <w:sz w:val="28"/>
          <w:szCs w:val="28"/>
        </w:rPr>
      </w:pPr>
      <w:r w:rsidRPr="00306D1B">
        <w:rPr>
          <w:color w:val="0D0D0D"/>
          <w:sz w:val="28"/>
          <w:szCs w:val="28"/>
        </w:rPr>
        <w:t xml:space="preserve">В статье представлен практический опыт </w:t>
      </w:r>
      <w:r>
        <w:rPr>
          <w:color w:val="0D0D0D"/>
          <w:sz w:val="28"/>
          <w:szCs w:val="28"/>
        </w:rPr>
        <w:t xml:space="preserve">работы </w:t>
      </w:r>
      <w:r w:rsidRPr="00306D1B">
        <w:rPr>
          <w:color w:val="0D0D0D"/>
          <w:sz w:val="28"/>
          <w:szCs w:val="28"/>
        </w:rPr>
        <w:t>педагога-психолога</w:t>
      </w:r>
      <w:r>
        <w:rPr>
          <w:color w:val="0D0D0D"/>
          <w:sz w:val="28"/>
          <w:szCs w:val="28"/>
        </w:rPr>
        <w:t xml:space="preserve"> с обучающимися и педагогами по сопровождению работы школьной службы примирения, чтобы минимизировать риски и создать благоприятные условия достижения результативности восстановительных технологий.  </w:t>
      </w:r>
    </w:p>
    <w:p w14:paraId="699D508F" w14:textId="75F7A479" w:rsidR="00840266" w:rsidRPr="00AD77EE" w:rsidRDefault="00840266" w:rsidP="00840266">
      <w:pPr>
        <w:spacing w:after="0" w:line="360" w:lineRule="auto"/>
        <w:ind w:left="0" w:firstLine="709"/>
        <w:rPr>
          <w:color w:val="0D0D0D"/>
        </w:rPr>
      </w:pPr>
      <w:r w:rsidRPr="00306D1B">
        <w:rPr>
          <w:b/>
          <w:color w:val="0D0D0D"/>
          <w:sz w:val="28"/>
          <w:szCs w:val="28"/>
        </w:rPr>
        <w:t xml:space="preserve">Ключевые слова: </w:t>
      </w:r>
      <w:r>
        <w:rPr>
          <w:color w:val="0D0D0D"/>
          <w:sz w:val="28"/>
          <w:szCs w:val="28"/>
        </w:rPr>
        <w:t>школьная служба примирения</w:t>
      </w:r>
      <w:r w:rsidRPr="00306D1B">
        <w:rPr>
          <w:color w:val="0D0D0D"/>
          <w:sz w:val="28"/>
          <w:szCs w:val="28"/>
        </w:rPr>
        <w:t>,</w:t>
      </w:r>
      <w:r w:rsidRPr="00306D1B">
        <w:rPr>
          <w:b/>
          <w:color w:val="0D0D0D"/>
          <w:sz w:val="28"/>
          <w:szCs w:val="28"/>
        </w:rPr>
        <w:t xml:space="preserve"> </w:t>
      </w:r>
      <w:r>
        <w:rPr>
          <w:sz w:val="28"/>
          <w:szCs w:val="28"/>
        </w:rPr>
        <w:t>психологическое благополучие ребенка, восстановительные технологии</w:t>
      </w:r>
      <w:r w:rsidRPr="00306D1B">
        <w:rPr>
          <w:color w:val="0D0D0D"/>
          <w:sz w:val="28"/>
          <w:szCs w:val="28"/>
        </w:rPr>
        <w:t>.</w:t>
      </w:r>
      <w:r w:rsidRPr="00306D1B">
        <w:rPr>
          <w:color w:val="0D0D0D"/>
        </w:rPr>
        <w:t xml:space="preserve"> </w:t>
      </w:r>
    </w:p>
    <w:p w14:paraId="532860C7" w14:textId="77777777" w:rsidR="00840266" w:rsidRDefault="00840266" w:rsidP="00840266">
      <w:pPr>
        <w:spacing w:line="360" w:lineRule="auto"/>
        <w:ind w:firstLine="709"/>
        <w:rPr>
          <w:sz w:val="28"/>
          <w:szCs w:val="28"/>
        </w:rPr>
      </w:pPr>
      <w:r w:rsidRPr="00E14A25">
        <w:rPr>
          <w:sz w:val="28"/>
          <w:szCs w:val="28"/>
        </w:rPr>
        <w:tab/>
      </w:r>
    </w:p>
    <w:p w14:paraId="74DD00A2" w14:textId="5C0EA611" w:rsidR="00783CC9" w:rsidRPr="00615CC1" w:rsidRDefault="00783CC9" w:rsidP="00840266">
      <w:pPr>
        <w:spacing w:after="0" w:line="360" w:lineRule="auto"/>
        <w:ind w:left="0" w:firstLine="709"/>
        <w:rPr>
          <w:color w:val="0D0D0D" w:themeColor="text1" w:themeTint="F2"/>
          <w:sz w:val="28"/>
          <w:szCs w:val="28"/>
        </w:rPr>
      </w:pPr>
      <w:r w:rsidRPr="00615CC1">
        <w:rPr>
          <w:color w:val="0D0D0D" w:themeColor="text1" w:themeTint="F2"/>
          <w:sz w:val="28"/>
          <w:szCs w:val="28"/>
        </w:rPr>
        <w:t xml:space="preserve">Деятельность медиатора </w:t>
      </w:r>
      <w:r w:rsidR="00FC44D1">
        <w:rPr>
          <w:color w:val="0D0D0D" w:themeColor="text1" w:themeTint="F2"/>
          <w:sz w:val="28"/>
          <w:szCs w:val="28"/>
        </w:rPr>
        <w:t xml:space="preserve">школьной службы примирения (далее – ШСП) </w:t>
      </w:r>
      <w:r w:rsidRPr="00615CC1">
        <w:rPr>
          <w:color w:val="0D0D0D" w:themeColor="text1" w:themeTint="F2"/>
          <w:sz w:val="28"/>
          <w:szCs w:val="28"/>
        </w:rPr>
        <w:t xml:space="preserve">и педагога-психолога в образовательном процессе, с одной стороны достаточно близки, с другой стороны, виды деятельности </w:t>
      </w:r>
      <w:r w:rsidR="00084B63">
        <w:rPr>
          <w:color w:val="0D0D0D" w:themeColor="text1" w:themeTint="F2"/>
          <w:sz w:val="28"/>
          <w:szCs w:val="28"/>
        </w:rPr>
        <w:t>педагога-</w:t>
      </w:r>
      <w:r w:rsidRPr="00615CC1">
        <w:rPr>
          <w:color w:val="0D0D0D" w:themeColor="text1" w:themeTint="F2"/>
          <w:sz w:val="28"/>
          <w:szCs w:val="28"/>
        </w:rPr>
        <w:t xml:space="preserve">психолога </w:t>
      </w:r>
      <w:r w:rsidR="000141D9">
        <w:rPr>
          <w:color w:val="0D0D0D" w:themeColor="text1" w:themeTint="F2"/>
          <w:sz w:val="28"/>
          <w:szCs w:val="28"/>
        </w:rPr>
        <w:t xml:space="preserve"> </w:t>
      </w:r>
      <w:r w:rsidR="00084B63">
        <w:rPr>
          <w:color w:val="0D0D0D" w:themeColor="text1" w:themeTint="F2"/>
          <w:sz w:val="28"/>
          <w:szCs w:val="28"/>
        </w:rPr>
        <w:t xml:space="preserve"> </w:t>
      </w:r>
      <w:r w:rsidR="00627EE7">
        <w:rPr>
          <w:color w:val="0D0D0D" w:themeColor="text1" w:themeTint="F2"/>
          <w:sz w:val="28"/>
          <w:szCs w:val="28"/>
        </w:rPr>
        <w:t xml:space="preserve">в школе </w:t>
      </w:r>
      <w:r w:rsidRPr="00615CC1">
        <w:rPr>
          <w:color w:val="0D0D0D" w:themeColor="text1" w:themeTint="F2"/>
          <w:sz w:val="28"/>
          <w:szCs w:val="28"/>
        </w:rPr>
        <w:t>намного шире.</w:t>
      </w:r>
    </w:p>
    <w:p w14:paraId="5D6E3B10" w14:textId="234482A8" w:rsidR="00CA4605" w:rsidRDefault="00CA4605" w:rsidP="00840266">
      <w:pPr>
        <w:spacing w:after="0" w:line="360" w:lineRule="auto"/>
        <w:ind w:left="0" w:firstLine="709"/>
        <w:rPr>
          <w:color w:val="0D0D0D" w:themeColor="text1" w:themeTint="F2"/>
          <w:sz w:val="28"/>
          <w:szCs w:val="28"/>
        </w:rPr>
      </w:pPr>
      <w:r w:rsidRPr="00CA4605">
        <w:rPr>
          <w:color w:val="0D0D0D" w:themeColor="text1" w:themeTint="F2"/>
          <w:sz w:val="28"/>
          <w:szCs w:val="28"/>
        </w:rPr>
        <w:t>Педагог-психолог</w:t>
      </w:r>
      <w:r>
        <w:rPr>
          <w:color w:val="0D0D0D" w:themeColor="text1" w:themeTint="F2"/>
          <w:sz w:val="28"/>
          <w:szCs w:val="28"/>
        </w:rPr>
        <w:t xml:space="preserve">, осуществляющий </w:t>
      </w:r>
      <w:r w:rsidR="00105D0F">
        <w:rPr>
          <w:color w:val="0D0D0D" w:themeColor="text1" w:themeTint="F2"/>
          <w:sz w:val="28"/>
          <w:szCs w:val="28"/>
        </w:rPr>
        <w:t xml:space="preserve"> </w:t>
      </w:r>
      <w:r w:rsidRPr="00CA4605">
        <w:rPr>
          <w:color w:val="0D0D0D" w:themeColor="text1" w:themeTint="F2"/>
          <w:sz w:val="28"/>
          <w:szCs w:val="28"/>
        </w:rPr>
        <w:t xml:space="preserve"> сопровождени</w:t>
      </w:r>
      <w:r>
        <w:rPr>
          <w:color w:val="0D0D0D" w:themeColor="text1" w:themeTint="F2"/>
          <w:sz w:val="28"/>
          <w:szCs w:val="28"/>
        </w:rPr>
        <w:t>е</w:t>
      </w:r>
      <w:r w:rsidRPr="00CA4605">
        <w:rPr>
          <w:color w:val="0D0D0D" w:themeColor="text1" w:themeTint="F2"/>
          <w:sz w:val="28"/>
          <w:szCs w:val="28"/>
        </w:rPr>
        <w:t xml:space="preserve"> образовательного процесса</w:t>
      </w:r>
      <w:r w:rsidR="00B927B9">
        <w:rPr>
          <w:color w:val="0D0D0D" w:themeColor="text1" w:themeTint="F2"/>
          <w:sz w:val="28"/>
          <w:szCs w:val="28"/>
        </w:rPr>
        <w:t>,</w:t>
      </w:r>
      <w:r w:rsidRPr="00CA4605">
        <w:rPr>
          <w:color w:val="0D0D0D" w:themeColor="text1" w:themeTint="F2"/>
          <w:sz w:val="28"/>
          <w:szCs w:val="28"/>
        </w:rPr>
        <w:t xml:space="preserve"> может быть эффективным медиатором, </w:t>
      </w:r>
      <w:r>
        <w:rPr>
          <w:color w:val="0D0D0D" w:themeColor="text1" w:themeTint="F2"/>
          <w:sz w:val="28"/>
          <w:szCs w:val="28"/>
        </w:rPr>
        <w:t>т.к. его профессиональная подготовка и з</w:t>
      </w:r>
      <w:r w:rsidRPr="00615CC1">
        <w:rPr>
          <w:color w:val="0D0D0D" w:themeColor="text1" w:themeTint="F2"/>
          <w:sz w:val="28"/>
          <w:szCs w:val="28"/>
        </w:rPr>
        <w:t xml:space="preserve">нание принципов медиативного подхода позволяют </w:t>
      </w:r>
      <w:r>
        <w:rPr>
          <w:color w:val="0D0D0D" w:themeColor="text1" w:themeTint="F2"/>
          <w:sz w:val="28"/>
          <w:szCs w:val="28"/>
        </w:rPr>
        <w:t>ему</w:t>
      </w:r>
      <w:r w:rsidRPr="00615CC1">
        <w:rPr>
          <w:color w:val="0D0D0D" w:themeColor="text1" w:themeTint="F2"/>
          <w:sz w:val="28"/>
          <w:szCs w:val="28"/>
        </w:rPr>
        <w:t xml:space="preserve"> целенаправленно оказывать воздействие на участников конфликтного взаимодействия</w:t>
      </w:r>
      <w:r w:rsidR="001076EB">
        <w:rPr>
          <w:color w:val="0D0D0D" w:themeColor="text1" w:themeTint="F2"/>
          <w:sz w:val="28"/>
          <w:szCs w:val="28"/>
        </w:rPr>
        <w:t>:</w:t>
      </w:r>
      <w:r w:rsidRPr="00615CC1">
        <w:rPr>
          <w:color w:val="0D0D0D" w:themeColor="text1" w:themeTint="F2"/>
          <w:sz w:val="28"/>
          <w:szCs w:val="28"/>
        </w:rPr>
        <w:t xml:space="preserve"> </w:t>
      </w:r>
      <w:r w:rsidR="00922965">
        <w:rPr>
          <w:color w:val="0D0D0D" w:themeColor="text1" w:themeTint="F2"/>
          <w:sz w:val="28"/>
          <w:szCs w:val="28"/>
        </w:rPr>
        <w:t xml:space="preserve">он </w:t>
      </w:r>
      <w:r w:rsidRPr="00615CC1">
        <w:rPr>
          <w:color w:val="0D0D0D" w:themeColor="text1" w:themeTint="F2"/>
          <w:sz w:val="28"/>
          <w:szCs w:val="28"/>
        </w:rPr>
        <w:t>снижа</w:t>
      </w:r>
      <w:r w:rsidR="001076EB">
        <w:rPr>
          <w:color w:val="0D0D0D" w:themeColor="text1" w:themeTint="F2"/>
          <w:sz w:val="28"/>
          <w:szCs w:val="28"/>
        </w:rPr>
        <w:t>ет</w:t>
      </w:r>
      <w:r w:rsidRPr="00615CC1">
        <w:rPr>
          <w:color w:val="0D0D0D" w:themeColor="text1" w:themeTint="F2"/>
          <w:sz w:val="28"/>
          <w:szCs w:val="28"/>
        </w:rPr>
        <w:t xml:space="preserve"> напряжение, </w:t>
      </w:r>
      <w:r w:rsidR="001076EB">
        <w:rPr>
          <w:color w:val="0D0D0D" w:themeColor="text1" w:themeTint="F2"/>
          <w:sz w:val="28"/>
          <w:szCs w:val="28"/>
        </w:rPr>
        <w:t>выявляет</w:t>
      </w:r>
      <w:r w:rsidRPr="00783CC9">
        <w:rPr>
          <w:color w:val="0D0D0D" w:themeColor="text1" w:themeTint="F2"/>
          <w:sz w:val="28"/>
          <w:szCs w:val="28"/>
        </w:rPr>
        <w:t xml:space="preserve"> психологические причины, которые привели к конфликту, внутриличностные проблемы сторон конфликта</w:t>
      </w:r>
      <w:r w:rsidR="000141D9">
        <w:rPr>
          <w:color w:val="0D0D0D" w:themeColor="text1" w:themeTint="F2"/>
          <w:sz w:val="28"/>
          <w:szCs w:val="28"/>
        </w:rPr>
        <w:t>, профессионально может определить пути разрешения конфликтных ситуаций</w:t>
      </w:r>
      <w:r w:rsidR="00B927B9">
        <w:rPr>
          <w:color w:val="0D0D0D" w:themeColor="text1" w:themeTint="F2"/>
          <w:sz w:val="28"/>
          <w:szCs w:val="28"/>
        </w:rPr>
        <w:t xml:space="preserve"> </w:t>
      </w:r>
      <w:r w:rsidR="00783CC9">
        <w:rPr>
          <w:color w:val="0D0D0D" w:themeColor="text1" w:themeTint="F2"/>
          <w:sz w:val="28"/>
          <w:szCs w:val="28"/>
        </w:rPr>
        <w:t>и т.д.</w:t>
      </w:r>
      <w:r w:rsidRPr="00615CC1">
        <w:rPr>
          <w:color w:val="0D0D0D" w:themeColor="text1" w:themeTint="F2"/>
          <w:sz w:val="28"/>
          <w:szCs w:val="28"/>
        </w:rPr>
        <w:t xml:space="preserve"> </w:t>
      </w:r>
      <w:r w:rsidRPr="00CA460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 xml:space="preserve"> </w:t>
      </w:r>
    </w:p>
    <w:p w14:paraId="68DCCA86" w14:textId="25688C63" w:rsidR="002E6043" w:rsidRDefault="00FC44D1" w:rsidP="00840266">
      <w:pPr>
        <w:spacing w:after="0" w:line="360" w:lineRule="auto"/>
        <w:ind w:left="0" w:firstLine="709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Д</w:t>
      </w:r>
      <w:r w:rsidR="00CA4605" w:rsidRPr="00CA4605">
        <w:rPr>
          <w:color w:val="0D0D0D" w:themeColor="text1" w:themeTint="F2"/>
          <w:sz w:val="28"/>
          <w:szCs w:val="28"/>
        </w:rPr>
        <w:t>ругой вариант</w:t>
      </w:r>
      <w:r>
        <w:rPr>
          <w:color w:val="0D0D0D" w:themeColor="text1" w:themeTint="F2"/>
          <w:sz w:val="28"/>
          <w:szCs w:val="28"/>
        </w:rPr>
        <w:t xml:space="preserve"> </w:t>
      </w:r>
      <w:r w:rsidR="0008726D">
        <w:rPr>
          <w:color w:val="0D0D0D" w:themeColor="text1" w:themeTint="F2"/>
          <w:sz w:val="28"/>
          <w:szCs w:val="28"/>
        </w:rPr>
        <w:t xml:space="preserve">- </w:t>
      </w:r>
      <w:r>
        <w:rPr>
          <w:color w:val="0D0D0D" w:themeColor="text1" w:themeTint="F2"/>
          <w:sz w:val="28"/>
          <w:szCs w:val="28"/>
        </w:rPr>
        <w:t>сопровождени</w:t>
      </w:r>
      <w:r w:rsidR="0008726D">
        <w:rPr>
          <w:color w:val="0D0D0D" w:themeColor="text1" w:themeTint="F2"/>
          <w:sz w:val="28"/>
          <w:szCs w:val="28"/>
        </w:rPr>
        <w:t>е</w:t>
      </w:r>
      <w:r>
        <w:rPr>
          <w:color w:val="0D0D0D" w:themeColor="text1" w:themeTint="F2"/>
          <w:sz w:val="28"/>
          <w:szCs w:val="28"/>
        </w:rPr>
        <w:t xml:space="preserve"> работы ШСП</w:t>
      </w:r>
      <w:r w:rsidR="0008726D">
        <w:rPr>
          <w:color w:val="0D0D0D" w:themeColor="text1" w:themeTint="F2"/>
          <w:sz w:val="28"/>
          <w:szCs w:val="28"/>
        </w:rPr>
        <w:t xml:space="preserve">, когда </w:t>
      </w:r>
      <w:r w:rsidR="00CA4605" w:rsidRPr="00CA4605">
        <w:rPr>
          <w:color w:val="0D0D0D" w:themeColor="text1" w:themeTint="F2"/>
          <w:sz w:val="28"/>
          <w:szCs w:val="28"/>
        </w:rPr>
        <w:t>педагог-психолог - активный помощник</w:t>
      </w:r>
      <w:r>
        <w:rPr>
          <w:color w:val="0D0D0D" w:themeColor="text1" w:themeTint="F2"/>
          <w:sz w:val="28"/>
          <w:szCs w:val="28"/>
        </w:rPr>
        <w:t xml:space="preserve">, консультант для </w:t>
      </w:r>
      <w:r w:rsidR="003F7F77">
        <w:rPr>
          <w:color w:val="0D0D0D" w:themeColor="text1" w:themeTint="F2"/>
          <w:sz w:val="28"/>
          <w:szCs w:val="28"/>
        </w:rPr>
        <w:t>медиаторов</w:t>
      </w:r>
      <w:r w:rsidR="00CA4605" w:rsidRPr="00CA4605">
        <w:rPr>
          <w:color w:val="0D0D0D" w:themeColor="text1" w:themeTint="F2"/>
          <w:sz w:val="28"/>
          <w:szCs w:val="28"/>
        </w:rPr>
        <w:t xml:space="preserve"> </w:t>
      </w:r>
      <w:r w:rsidR="004D7D03">
        <w:rPr>
          <w:color w:val="0D0D0D" w:themeColor="text1" w:themeTint="F2"/>
          <w:sz w:val="28"/>
          <w:szCs w:val="28"/>
        </w:rPr>
        <w:t>ШСП</w:t>
      </w:r>
      <w:r w:rsidR="009772F6">
        <w:rPr>
          <w:color w:val="0D0D0D" w:themeColor="text1" w:themeTint="F2"/>
          <w:sz w:val="28"/>
          <w:szCs w:val="28"/>
        </w:rPr>
        <w:t>.</w:t>
      </w:r>
    </w:p>
    <w:p w14:paraId="79525E3A" w14:textId="7C15101B" w:rsidR="00783CC9" w:rsidRPr="00615CC1" w:rsidRDefault="0085290A" w:rsidP="00840266">
      <w:pPr>
        <w:spacing w:after="0" w:line="360" w:lineRule="auto"/>
        <w:ind w:left="0" w:firstLine="709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В </w:t>
      </w:r>
      <w:r w:rsidR="00CB7CCC">
        <w:rPr>
          <w:color w:val="0D0D0D" w:themeColor="text1" w:themeTint="F2"/>
          <w:sz w:val="28"/>
          <w:szCs w:val="28"/>
        </w:rPr>
        <w:t xml:space="preserve">концепции </w:t>
      </w:r>
      <w:r>
        <w:rPr>
          <w:color w:val="0D0D0D" w:themeColor="text1" w:themeTint="F2"/>
          <w:sz w:val="28"/>
          <w:szCs w:val="28"/>
        </w:rPr>
        <w:t>работ</w:t>
      </w:r>
      <w:r w:rsidR="00CB7CCC">
        <w:rPr>
          <w:color w:val="0D0D0D" w:themeColor="text1" w:themeTint="F2"/>
          <w:sz w:val="28"/>
          <w:szCs w:val="28"/>
        </w:rPr>
        <w:t>ы</w:t>
      </w:r>
      <w:r>
        <w:rPr>
          <w:color w:val="0D0D0D" w:themeColor="text1" w:themeTint="F2"/>
          <w:sz w:val="28"/>
          <w:szCs w:val="28"/>
        </w:rPr>
        <w:t xml:space="preserve"> ШСП есть </w:t>
      </w:r>
      <w:r w:rsidR="0008726D">
        <w:rPr>
          <w:color w:val="0D0D0D" w:themeColor="text1" w:themeTint="F2"/>
          <w:sz w:val="28"/>
          <w:szCs w:val="28"/>
        </w:rPr>
        <w:t>некоторые</w:t>
      </w:r>
      <w:r>
        <w:rPr>
          <w:color w:val="0D0D0D" w:themeColor="text1" w:themeTint="F2"/>
          <w:sz w:val="28"/>
          <w:szCs w:val="28"/>
        </w:rPr>
        <w:t xml:space="preserve"> противоречия, которые важно </w:t>
      </w:r>
      <w:r w:rsidR="00F43FBD">
        <w:rPr>
          <w:color w:val="0D0D0D" w:themeColor="text1" w:themeTint="F2"/>
          <w:sz w:val="28"/>
          <w:szCs w:val="28"/>
        </w:rPr>
        <w:t xml:space="preserve">учитывать, выстраивая работу с </w:t>
      </w:r>
      <w:r w:rsidR="003F7F77">
        <w:rPr>
          <w:color w:val="0D0D0D" w:themeColor="text1" w:themeTint="F2"/>
          <w:sz w:val="28"/>
          <w:szCs w:val="28"/>
        </w:rPr>
        <w:t>медиаторами-</w:t>
      </w:r>
      <w:r w:rsidR="00F43FBD">
        <w:rPr>
          <w:color w:val="0D0D0D" w:themeColor="text1" w:themeTint="F2"/>
          <w:sz w:val="28"/>
          <w:szCs w:val="28"/>
        </w:rPr>
        <w:t>обучающимися</w:t>
      </w:r>
      <w:r>
        <w:rPr>
          <w:color w:val="0D0D0D" w:themeColor="text1" w:themeTint="F2"/>
          <w:sz w:val="28"/>
          <w:szCs w:val="28"/>
        </w:rPr>
        <w:t>.</w:t>
      </w:r>
    </w:p>
    <w:p w14:paraId="67F5D852" w14:textId="77777777" w:rsidR="00627EE7" w:rsidRDefault="0085290A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Во-первых,</w:t>
      </w:r>
      <w:r w:rsidR="009219EC">
        <w:rPr>
          <w:rStyle w:val="c0"/>
          <w:color w:val="000000"/>
          <w:sz w:val="28"/>
          <w:szCs w:val="28"/>
        </w:rPr>
        <w:t xml:space="preserve"> один из главных принципов работы ШСП: от диалога «на равных» к согласию и примирению, ч</w:t>
      </w:r>
      <w:r w:rsidR="00627EE7">
        <w:rPr>
          <w:rStyle w:val="c0"/>
          <w:color w:val="000000"/>
          <w:sz w:val="28"/>
          <w:szCs w:val="28"/>
        </w:rPr>
        <w:t xml:space="preserve">то является гарантией того, что </w:t>
      </w:r>
      <w:r w:rsidR="009219EC">
        <w:rPr>
          <w:rStyle w:val="c0"/>
          <w:color w:val="000000"/>
          <w:sz w:val="28"/>
          <w:szCs w:val="28"/>
        </w:rPr>
        <w:t>конфликт урегулируют сами подростки, свое обещание</w:t>
      </w:r>
      <w:r w:rsidR="00F57EA4" w:rsidRPr="00CA4605">
        <w:rPr>
          <w:rStyle w:val="c0"/>
          <w:color w:val="000000"/>
          <w:sz w:val="28"/>
          <w:szCs w:val="28"/>
        </w:rPr>
        <w:t xml:space="preserve"> выполнят и больше не попадут в подобную ситуацию.</w:t>
      </w:r>
      <w:r w:rsidR="006333EB" w:rsidRPr="00CA4605">
        <w:rPr>
          <w:rStyle w:val="c0"/>
          <w:color w:val="000000"/>
          <w:sz w:val="28"/>
          <w:szCs w:val="28"/>
        </w:rPr>
        <w:t xml:space="preserve"> </w:t>
      </w:r>
    </w:p>
    <w:p w14:paraId="5D78A85D" w14:textId="7ABB368B" w:rsidR="00627EE7" w:rsidRDefault="00105D0F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9219EC">
        <w:rPr>
          <w:rStyle w:val="c0"/>
          <w:color w:val="000000"/>
          <w:sz w:val="28"/>
          <w:szCs w:val="28"/>
        </w:rPr>
        <w:t>Однако</w:t>
      </w:r>
      <w:r>
        <w:rPr>
          <w:rStyle w:val="c0"/>
          <w:color w:val="000000"/>
          <w:sz w:val="28"/>
          <w:szCs w:val="28"/>
        </w:rPr>
        <w:t xml:space="preserve">, </w:t>
      </w:r>
      <w:r w:rsidR="00627EE7">
        <w:rPr>
          <w:rStyle w:val="c0"/>
          <w:color w:val="000000"/>
          <w:sz w:val="28"/>
          <w:szCs w:val="28"/>
        </w:rPr>
        <w:t>следует учесть, что у медиаторов, как правило</w:t>
      </w:r>
      <w:r w:rsidR="002E6043">
        <w:rPr>
          <w:rStyle w:val="c0"/>
          <w:color w:val="000000"/>
          <w:sz w:val="28"/>
          <w:szCs w:val="28"/>
        </w:rPr>
        <w:t>,</w:t>
      </w:r>
      <w:r w:rsidR="00627EE7">
        <w:rPr>
          <w:rStyle w:val="c0"/>
          <w:color w:val="000000"/>
          <w:sz w:val="28"/>
          <w:szCs w:val="28"/>
        </w:rPr>
        <w:t xml:space="preserve"> нет</w:t>
      </w:r>
      <w:r>
        <w:rPr>
          <w:rStyle w:val="c0"/>
          <w:color w:val="000000"/>
          <w:sz w:val="28"/>
          <w:szCs w:val="28"/>
        </w:rPr>
        <w:t xml:space="preserve"> достаточных знаний</w:t>
      </w:r>
      <w:r w:rsidR="004D7D03">
        <w:rPr>
          <w:rStyle w:val="c0"/>
          <w:color w:val="000000"/>
          <w:sz w:val="28"/>
          <w:szCs w:val="28"/>
        </w:rPr>
        <w:t xml:space="preserve"> и достаточного</w:t>
      </w:r>
      <w:r w:rsidR="00627EE7">
        <w:rPr>
          <w:rStyle w:val="c0"/>
          <w:color w:val="000000"/>
          <w:sz w:val="28"/>
          <w:szCs w:val="28"/>
        </w:rPr>
        <w:t xml:space="preserve"> опыта </w:t>
      </w:r>
      <w:r w:rsidR="004D7D03">
        <w:rPr>
          <w:rStyle w:val="c0"/>
          <w:color w:val="000000"/>
          <w:sz w:val="28"/>
          <w:szCs w:val="28"/>
        </w:rPr>
        <w:t xml:space="preserve">глубокого анализа сложившейся ситуации и </w:t>
      </w:r>
      <w:r w:rsidR="00627EE7">
        <w:rPr>
          <w:rStyle w:val="c0"/>
          <w:color w:val="000000"/>
          <w:sz w:val="28"/>
          <w:szCs w:val="28"/>
        </w:rPr>
        <w:t>владения восстановительными технологиями</w:t>
      </w:r>
      <w:r w:rsidR="004D7D03">
        <w:rPr>
          <w:rStyle w:val="c0"/>
          <w:color w:val="000000"/>
          <w:sz w:val="28"/>
          <w:szCs w:val="28"/>
        </w:rPr>
        <w:t>.</w:t>
      </w:r>
      <w:r w:rsidR="003F7F77">
        <w:rPr>
          <w:rStyle w:val="c0"/>
          <w:color w:val="000000"/>
          <w:sz w:val="28"/>
          <w:szCs w:val="28"/>
        </w:rPr>
        <w:t xml:space="preserve"> </w:t>
      </w:r>
      <w:r w:rsidR="004D7D03">
        <w:rPr>
          <w:rStyle w:val="c0"/>
          <w:color w:val="000000"/>
          <w:sz w:val="28"/>
          <w:szCs w:val="28"/>
        </w:rPr>
        <w:t>С</w:t>
      </w:r>
      <w:r w:rsidR="00627EE7">
        <w:rPr>
          <w:rStyle w:val="c0"/>
          <w:color w:val="000000"/>
          <w:sz w:val="28"/>
          <w:szCs w:val="28"/>
        </w:rPr>
        <w:t>остав ШСП практически ежегодно обновляется</w:t>
      </w:r>
      <w:r w:rsidR="004D7D03">
        <w:rPr>
          <w:rStyle w:val="c0"/>
          <w:color w:val="000000"/>
          <w:sz w:val="28"/>
          <w:szCs w:val="28"/>
        </w:rPr>
        <w:t xml:space="preserve"> – опытные старшеклассники выпускаются, условия, причины конфликтных  ситуаций разные, также как и их участники с их индивидуальными особенностями и поведенческими реакциями в сложившейся ситуации.</w:t>
      </w:r>
      <w:r w:rsidR="00627EE7">
        <w:rPr>
          <w:rStyle w:val="c0"/>
          <w:color w:val="000000"/>
          <w:sz w:val="28"/>
          <w:szCs w:val="28"/>
        </w:rPr>
        <w:t xml:space="preserve"> </w:t>
      </w:r>
      <w:r w:rsidR="00E71FCB">
        <w:rPr>
          <w:rStyle w:val="c0"/>
          <w:color w:val="000000"/>
          <w:sz w:val="28"/>
          <w:szCs w:val="28"/>
        </w:rPr>
        <w:t xml:space="preserve"> </w:t>
      </w:r>
    </w:p>
    <w:p w14:paraId="78DFEB2C" w14:textId="30F3727E" w:rsidR="00F57EA4" w:rsidRPr="00CA4605" w:rsidRDefault="00CB7CCC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Во-вторых, в</w:t>
      </w:r>
      <w:r w:rsidR="00F57EA4" w:rsidRPr="00CA4605">
        <w:rPr>
          <w:rStyle w:val="c0"/>
          <w:color w:val="000000"/>
          <w:sz w:val="28"/>
          <w:szCs w:val="28"/>
        </w:rPr>
        <w:t xml:space="preserve"> качестве ведущих примирительной встречи (медиаторов) работают подростки, </w:t>
      </w:r>
      <w:r w:rsidR="009219EC">
        <w:rPr>
          <w:rStyle w:val="c0"/>
          <w:color w:val="000000"/>
          <w:sz w:val="28"/>
          <w:szCs w:val="28"/>
        </w:rPr>
        <w:t>и</w:t>
      </w:r>
      <w:r w:rsidR="00B93B4F">
        <w:rPr>
          <w:rStyle w:val="c0"/>
          <w:color w:val="000000"/>
          <w:sz w:val="28"/>
          <w:szCs w:val="28"/>
        </w:rPr>
        <w:t xml:space="preserve"> здесь есть   </w:t>
      </w:r>
      <w:r w:rsidR="009219EC">
        <w:rPr>
          <w:rStyle w:val="c0"/>
          <w:color w:val="000000"/>
          <w:sz w:val="28"/>
          <w:szCs w:val="28"/>
        </w:rPr>
        <w:t>риск</w:t>
      </w:r>
      <w:r w:rsidR="00B93B4F">
        <w:rPr>
          <w:rStyle w:val="c0"/>
          <w:color w:val="000000"/>
          <w:sz w:val="28"/>
          <w:szCs w:val="28"/>
        </w:rPr>
        <w:t>, что подростки</w:t>
      </w:r>
      <w:r w:rsidR="001076EB">
        <w:rPr>
          <w:rStyle w:val="c0"/>
          <w:color w:val="000000"/>
          <w:sz w:val="28"/>
          <w:szCs w:val="28"/>
        </w:rPr>
        <w:t xml:space="preserve"> - </w:t>
      </w:r>
      <w:r w:rsidR="00B93B4F">
        <w:rPr>
          <w:rStyle w:val="c0"/>
          <w:color w:val="000000"/>
          <w:sz w:val="28"/>
          <w:szCs w:val="28"/>
        </w:rPr>
        <w:t xml:space="preserve"> и жертва</w:t>
      </w:r>
      <w:r w:rsidR="001076EB">
        <w:rPr>
          <w:rStyle w:val="c0"/>
          <w:color w:val="000000"/>
          <w:sz w:val="28"/>
          <w:szCs w:val="28"/>
        </w:rPr>
        <w:t>,</w:t>
      </w:r>
      <w:r w:rsidR="00B93B4F">
        <w:rPr>
          <w:rStyle w:val="c0"/>
          <w:color w:val="000000"/>
          <w:sz w:val="28"/>
          <w:szCs w:val="28"/>
        </w:rPr>
        <w:t xml:space="preserve"> и обидчик</w:t>
      </w:r>
      <w:r w:rsidR="001076EB">
        <w:rPr>
          <w:rStyle w:val="c0"/>
          <w:color w:val="000000"/>
          <w:sz w:val="28"/>
          <w:szCs w:val="28"/>
        </w:rPr>
        <w:t xml:space="preserve">- </w:t>
      </w:r>
      <w:r w:rsidR="00B93B4F">
        <w:rPr>
          <w:rStyle w:val="c0"/>
          <w:color w:val="000000"/>
          <w:sz w:val="28"/>
          <w:szCs w:val="28"/>
        </w:rPr>
        <w:t xml:space="preserve">будут воспринимать работу медиаторов как ролевую игру, </w:t>
      </w:r>
      <w:r w:rsidR="001076EB">
        <w:rPr>
          <w:rStyle w:val="c0"/>
          <w:color w:val="000000"/>
          <w:sz w:val="28"/>
          <w:szCs w:val="28"/>
        </w:rPr>
        <w:t xml:space="preserve">ведь </w:t>
      </w:r>
      <w:r w:rsidR="00B93B4F">
        <w:rPr>
          <w:rStyle w:val="c0"/>
          <w:color w:val="000000"/>
          <w:sz w:val="28"/>
          <w:szCs w:val="28"/>
        </w:rPr>
        <w:t xml:space="preserve">интересно поучаствовать в </w:t>
      </w:r>
      <w:r w:rsidR="006333EB" w:rsidRPr="00CA4605">
        <w:rPr>
          <w:rStyle w:val="c0"/>
          <w:color w:val="000000"/>
          <w:sz w:val="28"/>
          <w:szCs w:val="28"/>
        </w:rPr>
        <w:t>игрово</w:t>
      </w:r>
      <w:r w:rsidR="00B93B4F">
        <w:rPr>
          <w:rStyle w:val="c0"/>
          <w:color w:val="000000"/>
          <w:sz w:val="28"/>
          <w:szCs w:val="28"/>
        </w:rPr>
        <w:t>м</w:t>
      </w:r>
      <w:r w:rsidR="006333EB" w:rsidRPr="00CA4605">
        <w:rPr>
          <w:rStyle w:val="c0"/>
          <w:color w:val="000000"/>
          <w:sz w:val="28"/>
          <w:szCs w:val="28"/>
        </w:rPr>
        <w:t xml:space="preserve"> взаимодействи</w:t>
      </w:r>
      <w:r w:rsidR="00B93B4F">
        <w:rPr>
          <w:rStyle w:val="c0"/>
          <w:color w:val="000000"/>
          <w:sz w:val="28"/>
          <w:szCs w:val="28"/>
        </w:rPr>
        <w:t>и</w:t>
      </w:r>
      <w:r w:rsidR="006333EB" w:rsidRPr="00CA4605">
        <w:rPr>
          <w:rStyle w:val="c0"/>
          <w:color w:val="000000"/>
          <w:sz w:val="28"/>
          <w:szCs w:val="28"/>
        </w:rPr>
        <w:t>, совершая со</w:t>
      </w:r>
      <w:r w:rsidR="00B93B4F">
        <w:rPr>
          <w:rStyle w:val="c0"/>
          <w:color w:val="000000"/>
          <w:sz w:val="28"/>
          <w:szCs w:val="28"/>
        </w:rPr>
        <w:t>циально одобряемую деятельность</w:t>
      </w:r>
      <w:r w:rsidR="00F57EA4" w:rsidRPr="00CA4605">
        <w:rPr>
          <w:rStyle w:val="c0"/>
          <w:color w:val="000000"/>
          <w:sz w:val="28"/>
          <w:szCs w:val="28"/>
        </w:rPr>
        <w:t>.</w:t>
      </w:r>
      <w:r w:rsidR="001076EB">
        <w:rPr>
          <w:rStyle w:val="c0"/>
          <w:color w:val="000000"/>
          <w:sz w:val="28"/>
          <w:szCs w:val="28"/>
        </w:rPr>
        <w:t xml:space="preserve"> Восприятие </w:t>
      </w:r>
      <w:r w:rsidR="008E2B48">
        <w:rPr>
          <w:rStyle w:val="c0"/>
          <w:color w:val="000000"/>
          <w:sz w:val="28"/>
          <w:szCs w:val="28"/>
        </w:rPr>
        <w:t>восстановительной технологии</w:t>
      </w:r>
      <w:r w:rsidR="001076EB">
        <w:rPr>
          <w:rStyle w:val="c0"/>
          <w:color w:val="000000"/>
          <w:sz w:val="28"/>
          <w:szCs w:val="28"/>
        </w:rPr>
        <w:t xml:space="preserve"> как игр</w:t>
      </w:r>
      <w:r w:rsidR="002E6043">
        <w:rPr>
          <w:rStyle w:val="c0"/>
          <w:color w:val="000000"/>
          <w:sz w:val="28"/>
          <w:szCs w:val="28"/>
        </w:rPr>
        <w:t>ы</w:t>
      </w:r>
      <w:r w:rsidR="001076EB">
        <w:rPr>
          <w:rStyle w:val="c0"/>
          <w:color w:val="000000"/>
          <w:sz w:val="28"/>
          <w:szCs w:val="28"/>
        </w:rPr>
        <w:t xml:space="preserve"> может вытеснить </w:t>
      </w:r>
      <w:r w:rsidR="008E2B48">
        <w:rPr>
          <w:rStyle w:val="c0"/>
          <w:color w:val="000000"/>
          <w:sz w:val="28"/>
          <w:szCs w:val="28"/>
        </w:rPr>
        <w:t>главный замысел</w:t>
      </w:r>
      <w:r w:rsidR="001076EB">
        <w:rPr>
          <w:rStyle w:val="c0"/>
          <w:color w:val="000000"/>
          <w:sz w:val="28"/>
          <w:szCs w:val="28"/>
        </w:rPr>
        <w:t xml:space="preserve"> </w:t>
      </w:r>
      <w:r w:rsidR="003F7F77">
        <w:rPr>
          <w:rStyle w:val="c0"/>
          <w:color w:val="000000"/>
          <w:sz w:val="28"/>
          <w:szCs w:val="28"/>
        </w:rPr>
        <w:t xml:space="preserve">восстановительной </w:t>
      </w:r>
      <w:r w:rsidR="001076EB">
        <w:rPr>
          <w:rStyle w:val="c0"/>
          <w:color w:val="000000"/>
          <w:sz w:val="28"/>
          <w:szCs w:val="28"/>
        </w:rPr>
        <w:t>технологии</w:t>
      </w:r>
      <w:r w:rsidR="009772F6">
        <w:rPr>
          <w:rStyle w:val="c0"/>
          <w:color w:val="000000"/>
          <w:sz w:val="28"/>
          <w:szCs w:val="28"/>
        </w:rPr>
        <w:t xml:space="preserve">. </w:t>
      </w:r>
      <w:r w:rsidR="00935EE3">
        <w:rPr>
          <w:rStyle w:val="c0"/>
          <w:color w:val="000000"/>
          <w:sz w:val="28"/>
          <w:szCs w:val="28"/>
        </w:rPr>
        <w:t>Мы можем получить исход конфликта на внешнем эмоциональном уровне, но внутреннее неудовлетворение и стремление отомстить, навредить</w:t>
      </w:r>
      <w:r w:rsidR="003F7F77">
        <w:rPr>
          <w:rStyle w:val="c0"/>
          <w:color w:val="000000"/>
          <w:sz w:val="28"/>
          <w:szCs w:val="28"/>
        </w:rPr>
        <w:t>,</w:t>
      </w:r>
      <w:r w:rsidR="00935EE3">
        <w:rPr>
          <w:rStyle w:val="c0"/>
          <w:color w:val="000000"/>
          <w:sz w:val="28"/>
          <w:szCs w:val="28"/>
        </w:rPr>
        <w:t xml:space="preserve"> отыграться у подростка останется.</w:t>
      </w:r>
    </w:p>
    <w:p w14:paraId="414DECB2" w14:textId="5E244ACD" w:rsidR="00F57EA4" w:rsidRDefault="00B93B4F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В-третьих, с точки зрения решения воспитательных задач, важно, чтобы </w:t>
      </w:r>
      <w:r w:rsidR="00C250A9">
        <w:rPr>
          <w:rStyle w:val="c0"/>
          <w:color w:val="000000"/>
          <w:sz w:val="28"/>
          <w:szCs w:val="28"/>
        </w:rPr>
        <w:t xml:space="preserve">опыт и </w:t>
      </w:r>
      <w:r>
        <w:rPr>
          <w:rStyle w:val="c0"/>
          <w:color w:val="000000"/>
          <w:sz w:val="28"/>
          <w:szCs w:val="28"/>
        </w:rPr>
        <w:t>н</w:t>
      </w:r>
      <w:r w:rsidR="00F57EA4" w:rsidRPr="00CA4605">
        <w:rPr>
          <w:rStyle w:val="c0"/>
          <w:color w:val="000000"/>
          <w:sz w:val="28"/>
          <w:szCs w:val="28"/>
        </w:rPr>
        <w:t xml:space="preserve">авыки, полученные </w:t>
      </w:r>
      <w:r w:rsidR="003F7F77">
        <w:rPr>
          <w:rStyle w:val="c0"/>
          <w:color w:val="000000"/>
          <w:sz w:val="28"/>
          <w:szCs w:val="28"/>
        </w:rPr>
        <w:t>медиаторами</w:t>
      </w:r>
      <w:r w:rsidR="00F57EA4" w:rsidRPr="00CA4605">
        <w:rPr>
          <w:rStyle w:val="c0"/>
          <w:color w:val="000000"/>
          <w:sz w:val="28"/>
          <w:szCs w:val="28"/>
        </w:rPr>
        <w:t xml:space="preserve"> в ходе проведения примирительной встречи, </w:t>
      </w:r>
      <w:r w:rsidR="00C250A9">
        <w:rPr>
          <w:rStyle w:val="c0"/>
          <w:color w:val="000000"/>
          <w:sz w:val="28"/>
          <w:szCs w:val="28"/>
        </w:rPr>
        <w:t>были полезными</w:t>
      </w:r>
      <w:r w:rsidR="00F57EA4" w:rsidRPr="00CA4605">
        <w:rPr>
          <w:rStyle w:val="c0"/>
          <w:color w:val="000000"/>
          <w:sz w:val="28"/>
          <w:szCs w:val="28"/>
        </w:rPr>
        <w:t xml:space="preserve"> </w:t>
      </w:r>
      <w:r w:rsidR="00C250A9">
        <w:rPr>
          <w:rStyle w:val="c0"/>
          <w:color w:val="000000"/>
          <w:sz w:val="28"/>
          <w:szCs w:val="28"/>
        </w:rPr>
        <w:t>для н</w:t>
      </w:r>
      <w:r w:rsidR="00F57EA4" w:rsidRPr="00CA4605">
        <w:rPr>
          <w:rStyle w:val="c0"/>
          <w:color w:val="000000"/>
          <w:sz w:val="28"/>
          <w:szCs w:val="28"/>
        </w:rPr>
        <w:t xml:space="preserve">их </w:t>
      </w:r>
      <w:r w:rsidR="00C250A9">
        <w:rPr>
          <w:rStyle w:val="c0"/>
          <w:color w:val="000000"/>
          <w:sz w:val="28"/>
          <w:szCs w:val="28"/>
        </w:rPr>
        <w:t xml:space="preserve">в </w:t>
      </w:r>
      <w:r w:rsidR="00F57EA4" w:rsidRPr="00CA4605">
        <w:rPr>
          <w:rStyle w:val="c0"/>
          <w:color w:val="000000"/>
          <w:sz w:val="28"/>
          <w:szCs w:val="28"/>
        </w:rPr>
        <w:t>дальнейшей жизни</w:t>
      </w:r>
      <w:r>
        <w:rPr>
          <w:rStyle w:val="c0"/>
          <w:color w:val="000000"/>
          <w:sz w:val="28"/>
          <w:szCs w:val="28"/>
        </w:rPr>
        <w:t xml:space="preserve">. Но есть опасность, что медиатор, пытаясь общаться с </w:t>
      </w:r>
      <w:r w:rsidR="002E6043">
        <w:rPr>
          <w:rStyle w:val="c0"/>
          <w:color w:val="000000"/>
          <w:sz w:val="28"/>
          <w:szCs w:val="28"/>
        </w:rPr>
        <w:t xml:space="preserve">участниками конфликта, </w:t>
      </w:r>
      <w:r>
        <w:rPr>
          <w:rStyle w:val="c0"/>
          <w:color w:val="000000"/>
          <w:sz w:val="28"/>
          <w:szCs w:val="28"/>
        </w:rPr>
        <w:t xml:space="preserve"> </w:t>
      </w:r>
      <w:r w:rsidR="00922965">
        <w:rPr>
          <w:rStyle w:val="c0"/>
          <w:color w:val="000000"/>
          <w:sz w:val="28"/>
          <w:szCs w:val="28"/>
        </w:rPr>
        <w:t xml:space="preserve">которые </w:t>
      </w:r>
      <w:r>
        <w:rPr>
          <w:rStyle w:val="c0"/>
          <w:color w:val="000000"/>
          <w:sz w:val="28"/>
          <w:szCs w:val="28"/>
        </w:rPr>
        <w:t>находя</w:t>
      </w:r>
      <w:r w:rsidR="00922965">
        <w:rPr>
          <w:rStyle w:val="c0"/>
          <w:color w:val="000000"/>
          <w:sz w:val="28"/>
          <w:szCs w:val="28"/>
        </w:rPr>
        <w:t>т</w:t>
      </w:r>
      <w:r>
        <w:rPr>
          <w:rStyle w:val="c0"/>
          <w:color w:val="000000"/>
          <w:sz w:val="28"/>
          <w:szCs w:val="28"/>
        </w:rPr>
        <w:t>ся в особом эмоциональном состоянии</w:t>
      </w:r>
      <w:r w:rsidR="001076EB">
        <w:rPr>
          <w:rStyle w:val="c0"/>
          <w:color w:val="000000"/>
          <w:sz w:val="28"/>
          <w:szCs w:val="28"/>
        </w:rPr>
        <w:t xml:space="preserve">,  может сам получить </w:t>
      </w:r>
      <w:r w:rsidR="00C250A9">
        <w:rPr>
          <w:rStyle w:val="c0"/>
          <w:color w:val="000000"/>
          <w:sz w:val="28"/>
          <w:szCs w:val="28"/>
        </w:rPr>
        <w:t>психологическую</w:t>
      </w:r>
      <w:r w:rsidR="001076EB">
        <w:rPr>
          <w:rStyle w:val="c0"/>
          <w:color w:val="000000"/>
          <w:sz w:val="28"/>
          <w:szCs w:val="28"/>
        </w:rPr>
        <w:t xml:space="preserve"> травму (вербальная агрессия, неприятие, негативизм со стороны обидчика или жертвы)</w:t>
      </w:r>
      <w:r w:rsidR="00935EE3">
        <w:rPr>
          <w:rStyle w:val="c0"/>
          <w:color w:val="000000"/>
          <w:sz w:val="28"/>
          <w:szCs w:val="28"/>
        </w:rPr>
        <w:t xml:space="preserve"> и даже буллинг</w:t>
      </w:r>
      <w:r w:rsidR="001076EB">
        <w:rPr>
          <w:rStyle w:val="c0"/>
          <w:color w:val="000000"/>
          <w:sz w:val="28"/>
          <w:szCs w:val="28"/>
        </w:rPr>
        <w:t>.</w:t>
      </w:r>
      <w:r w:rsidR="00C250A9">
        <w:rPr>
          <w:rStyle w:val="c0"/>
          <w:color w:val="000000"/>
          <w:sz w:val="28"/>
          <w:szCs w:val="28"/>
        </w:rPr>
        <w:t xml:space="preserve"> </w:t>
      </w:r>
    </w:p>
    <w:p w14:paraId="657E504A" w14:textId="338D3100" w:rsidR="002E6043" w:rsidRDefault="004D7D03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минимизировать возможные риски </w:t>
      </w:r>
      <w:r w:rsidR="00084B63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ледует особое психолого-педагогическое внимание уделить некоторым аспектам в работе ШСП</w:t>
      </w:r>
      <w:r w:rsidR="00935EE3">
        <w:rPr>
          <w:color w:val="000000"/>
          <w:sz w:val="28"/>
          <w:szCs w:val="28"/>
        </w:rPr>
        <w:t>:</w:t>
      </w:r>
    </w:p>
    <w:p w14:paraId="39DB08BD" w14:textId="5F675156" w:rsidR="00D87633" w:rsidRPr="00935EE3" w:rsidRDefault="00935EE3" w:rsidP="00840266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54BC1">
        <w:rPr>
          <w:b/>
          <w:color w:val="000000"/>
          <w:sz w:val="28"/>
          <w:szCs w:val="28"/>
        </w:rPr>
        <w:t>Подбор медиаторов.</w:t>
      </w:r>
      <w:r>
        <w:rPr>
          <w:color w:val="000000"/>
          <w:sz w:val="28"/>
          <w:szCs w:val="28"/>
        </w:rPr>
        <w:t xml:space="preserve"> </w:t>
      </w:r>
      <w:r w:rsidR="009D61AA" w:rsidRPr="00CA4605">
        <w:rPr>
          <w:sz w:val="28"/>
          <w:szCs w:val="28"/>
        </w:rPr>
        <w:t xml:space="preserve">Куратор </w:t>
      </w:r>
      <w:r>
        <w:rPr>
          <w:sz w:val="28"/>
          <w:szCs w:val="28"/>
        </w:rPr>
        <w:t>ШСП</w:t>
      </w:r>
      <w:r w:rsidR="009D61AA" w:rsidRPr="00CA46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опрашивает учеников </w:t>
      </w:r>
      <w:r w:rsidR="006C0F1E">
        <w:rPr>
          <w:sz w:val="28"/>
          <w:szCs w:val="28"/>
        </w:rPr>
        <w:t>в классе</w:t>
      </w:r>
      <w:r w:rsidR="009D61AA" w:rsidRPr="00CA4605">
        <w:rPr>
          <w:sz w:val="28"/>
          <w:szCs w:val="28"/>
        </w:rPr>
        <w:t xml:space="preserve"> (обычно это</w:t>
      </w:r>
      <w:r w:rsidR="000141D9">
        <w:rPr>
          <w:sz w:val="28"/>
          <w:szCs w:val="28"/>
        </w:rPr>
        <w:t xml:space="preserve"> ученики </w:t>
      </w:r>
      <w:r w:rsidR="009D61AA" w:rsidRPr="00CA4605">
        <w:rPr>
          <w:sz w:val="28"/>
          <w:szCs w:val="28"/>
        </w:rPr>
        <w:t xml:space="preserve"> </w:t>
      </w:r>
      <w:r w:rsidR="006C0F1E">
        <w:rPr>
          <w:sz w:val="28"/>
          <w:szCs w:val="28"/>
        </w:rPr>
        <w:t xml:space="preserve">6-8 параллели </w:t>
      </w:r>
      <w:r w:rsidR="009D61AA" w:rsidRPr="00CA4605">
        <w:rPr>
          <w:sz w:val="28"/>
          <w:szCs w:val="28"/>
        </w:rPr>
        <w:t>)</w:t>
      </w:r>
      <w:r>
        <w:rPr>
          <w:sz w:val="28"/>
          <w:szCs w:val="28"/>
        </w:rPr>
        <w:t>, лучше в формате краткой анкеты:</w:t>
      </w:r>
    </w:p>
    <w:p w14:paraId="22EB1D0B" w14:textId="238FEEAE" w:rsidR="00D87633" w:rsidRPr="006C0F1E" w:rsidRDefault="009D61AA" w:rsidP="00840266">
      <w:pPr>
        <w:spacing w:after="0" w:line="360" w:lineRule="auto"/>
        <w:ind w:left="0" w:firstLine="709"/>
        <w:rPr>
          <w:bCs/>
          <w:iCs/>
          <w:sz w:val="28"/>
          <w:szCs w:val="28"/>
        </w:rPr>
      </w:pPr>
      <w:r w:rsidRPr="006C0F1E">
        <w:rPr>
          <w:bCs/>
          <w:iCs/>
          <w:sz w:val="28"/>
          <w:szCs w:val="28"/>
        </w:rPr>
        <w:t>Первый вопрос: «К кому из класса вы обращаетесь, если вы с кем-то поругались или у вас что-то случилось</w:t>
      </w:r>
      <w:r w:rsidR="006C0F1E" w:rsidRPr="006C0F1E">
        <w:rPr>
          <w:bCs/>
          <w:iCs/>
          <w:sz w:val="28"/>
          <w:szCs w:val="28"/>
        </w:rPr>
        <w:t xml:space="preserve"> неприятное</w:t>
      </w:r>
      <w:r w:rsidRPr="006C0F1E">
        <w:rPr>
          <w:bCs/>
          <w:iCs/>
          <w:sz w:val="28"/>
          <w:szCs w:val="28"/>
        </w:rPr>
        <w:t>? Напишите, пожалуйста, его фамилию, свою фамилию писать не надо».</w:t>
      </w:r>
    </w:p>
    <w:p w14:paraId="30C5F56E" w14:textId="77777777" w:rsidR="009D61AA" w:rsidRPr="006C0F1E" w:rsidRDefault="009D61AA" w:rsidP="00840266">
      <w:pPr>
        <w:spacing w:after="0" w:line="360" w:lineRule="auto"/>
        <w:ind w:left="0" w:firstLine="709"/>
        <w:rPr>
          <w:bCs/>
          <w:iCs/>
          <w:sz w:val="28"/>
          <w:szCs w:val="28"/>
        </w:rPr>
      </w:pPr>
      <w:r w:rsidRPr="006C0F1E">
        <w:rPr>
          <w:bCs/>
          <w:iCs/>
          <w:sz w:val="28"/>
          <w:szCs w:val="28"/>
        </w:rPr>
        <w:t xml:space="preserve"> Второй вопрос: «У нас </w:t>
      </w:r>
      <w:r w:rsidR="00935EE3" w:rsidRPr="006C0F1E">
        <w:rPr>
          <w:bCs/>
          <w:iCs/>
          <w:sz w:val="28"/>
          <w:szCs w:val="28"/>
        </w:rPr>
        <w:t>работает ШСП</w:t>
      </w:r>
      <w:r w:rsidRPr="006C0F1E">
        <w:rPr>
          <w:bCs/>
          <w:iCs/>
          <w:sz w:val="28"/>
          <w:szCs w:val="28"/>
        </w:rPr>
        <w:t>, помогающая ученикам решать конфликты</w:t>
      </w:r>
      <w:r w:rsidR="00935EE3" w:rsidRPr="006C0F1E">
        <w:rPr>
          <w:bCs/>
          <w:iCs/>
          <w:sz w:val="28"/>
          <w:szCs w:val="28"/>
        </w:rPr>
        <w:t>.</w:t>
      </w:r>
      <w:r w:rsidRPr="006C0F1E">
        <w:rPr>
          <w:bCs/>
          <w:iCs/>
          <w:sz w:val="28"/>
          <w:szCs w:val="28"/>
        </w:rPr>
        <w:t xml:space="preserve"> </w:t>
      </w:r>
      <w:r w:rsidR="00935EE3" w:rsidRPr="006C0F1E">
        <w:rPr>
          <w:bCs/>
          <w:iCs/>
          <w:sz w:val="28"/>
          <w:szCs w:val="28"/>
        </w:rPr>
        <w:t>К</w:t>
      </w:r>
      <w:r w:rsidRPr="006C0F1E">
        <w:rPr>
          <w:bCs/>
          <w:iCs/>
          <w:sz w:val="28"/>
          <w:szCs w:val="28"/>
        </w:rPr>
        <w:t xml:space="preserve">ому интересно </w:t>
      </w:r>
      <w:r w:rsidR="00935EE3" w:rsidRPr="006C0F1E">
        <w:rPr>
          <w:bCs/>
          <w:iCs/>
          <w:sz w:val="28"/>
          <w:szCs w:val="28"/>
        </w:rPr>
        <w:t>овладеть способами решения споров, конфликтов среди подростков? Попробовать себя в роли</w:t>
      </w:r>
      <w:r w:rsidR="00F90C7B" w:rsidRPr="006C0F1E">
        <w:rPr>
          <w:bCs/>
          <w:iCs/>
          <w:sz w:val="28"/>
          <w:szCs w:val="28"/>
        </w:rPr>
        <w:t xml:space="preserve"> медиатора (</w:t>
      </w:r>
      <w:r w:rsidR="00935EE3" w:rsidRPr="006C0F1E">
        <w:rPr>
          <w:bCs/>
          <w:iCs/>
          <w:sz w:val="28"/>
          <w:szCs w:val="28"/>
        </w:rPr>
        <w:t>миротворца</w:t>
      </w:r>
      <w:r w:rsidR="00F90C7B" w:rsidRPr="006C0F1E">
        <w:rPr>
          <w:bCs/>
          <w:iCs/>
          <w:sz w:val="28"/>
          <w:szCs w:val="28"/>
        </w:rPr>
        <w:t>)</w:t>
      </w:r>
      <w:r w:rsidR="00935EE3" w:rsidRPr="006C0F1E">
        <w:rPr>
          <w:bCs/>
          <w:iCs/>
          <w:sz w:val="28"/>
          <w:szCs w:val="28"/>
        </w:rPr>
        <w:t xml:space="preserve">. </w:t>
      </w:r>
      <w:r w:rsidRPr="006C0F1E">
        <w:rPr>
          <w:bCs/>
          <w:iCs/>
          <w:sz w:val="28"/>
          <w:szCs w:val="28"/>
        </w:rPr>
        <w:t xml:space="preserve"> </w:t>
      </w:r>
      <w:r w:rsidR="00935EE3" w:rsidRPr="006C0F1E">
        <w:rPr>
          <w:bCs/>
          <w:iCs/>
          <w:sz w:val="28"/>
          <w:szCs w:val="28"/>
        </w:rPr>
        <w:t>Н</w:t>
      </w:r>
      <w:r w:rsidRPr="006C0F1E">
        <w:rPr>
          <w:bCs/>
          <w:iCs/>
          <w:sz w:val="28"/>
          <w:szCs w:val="28"/>
        </w:rPr>
        <w:t xml:space="preserve">апишите на втором листочке свои фамилию и имя». </w:t>
      </w:r>
    </w:p>
    <w:p w14:paraId="35654CE9" w14:textId="6703AC9D" w:rsidR="009D61AA" w:rsidRPr="00CA4605" w:rsidRDefault="009D61AA" w:rsidP="00840266">
      <w:pPr>
        <w:spacing w:after="0" w:line="360" w:lineRule="auto"/>
        <w:ind w:left="0" w:firstLine="709"/>
        <w:rPr>
          <w:sz w:val="28"/>
          <w:szCs w:val="28"/>
        </w:rPr>
      </w:pPr>
      <w:r w:rsidRPr="00CA4605">
        <w:rPr>
          <w:sz w:val="28"/>
          <w:szCs w:val="28"/>
        </w:rPr>
        <w:t xml:space="preserve">В результате образуются два списка, на пересечении которых видны заинтересованные и те, к кому обращаются одноклассники.  </w:t>
      </w:r>
      <w:r w:rsidR="00A54BC1">
        <w:rPr>
          <w:sz w:val="28"/>
          <w:szCs w:val="28"/>
        </w:rPr>
        <w:t>Небольшой педагогический консилиум</w:t>
      </w:r>
      <w:r w:rsidR="0008726D">
        <w:rPr>
          <w:sz w:val="28"/>
          <w:szCs w:val="28"/>
        </w:rPr>
        <w:t>: педагог-психолог,</w:t>
      </w:r>
      <w:r w:rsidR="00A54BC1">
        <w:rPr>
          <w:sz w:val="28"/>
          <w:szCs w:val="28"/>
        </w:rPr>
        <w:t xml:space="preserve"> классны</w:t>
      </w:r>
      <w:r w:rsidR="0008726D">
        <w:rPr>
          <w:sz w:val="28"/>
          <w:szCs w:val="28"/>
        </w:rPr>
        <w:t>е</w:t>
      </w:r>
      <w:r w:rsidR="00A54BC1">
        <w:rPr>
          <w:sz w:val="28"/>
          <w:szCs w:val="28"/>
        </w:rPr>
        <w:t xml:space="preserve"> руководител</w:t>
      </w:r>
      <w:r w:rsidR="0008726D">
        <w:rPr>
          <w:sz w:val="28"/>
          <w:szCs w:val="28"/>
        </w:rPr>
        <w:t>и</w:t>
      </w:r>
      <w:r w:rsidR="00A54BC1">
        <w:rPr>
          <w:sz w:val="28"/>
          <w:szCs w:val="28"/>
        </w:rPr>
        <w:t xml:space="preserve">, куратор ШСП </w:t>
      </w:r>
      <w:r w:rsidR="0008726D">
        <w:rPr>
          <w:sz w:val="28"/>
          <w:szCs w:val="28"/>
        </w:rPr>
        <w:t>анализируют составленный</w:t>
      </w:r>
      <w:r w:rsidR="00A54BC1">
        <w:rPr>
          <w:sz w:val="28"/>
          <w:szCs w:val="28"/>
        </w:rPr>
        <w:t xml:space="preserve"> список, принимая во внимание </w:t>
      </w:r>
      <w:r w:rsidRPr="00CA4605">
        <w:rPr>
          <w:sz w:val="28"/>
          <w:szCs w:val="28"/>
        </w:rPr>
        <w:t xml:space="preserve">мнение и потенциальных медиаторов, и </w:t>
      </w:r>
      <w:r w:rsidR="00A54BC1">
        <w:rPr>
          <w:sz w:val="28"/>
          <w:szCs w:val="28"/>
        </w:rPr>
        <w:t>педагогов</w:t>
      </w:r>
      <w:r w:rsidRPr="00CA4605">
        <w:rPr>
          <w:sz w:val="28"/>
          <w:szCs w:val="28"/>
        </w:rPr>
        <w:t xml:space="preserve">, и </w:t>
      </w:r>
      <w:r w:rsidR="00A54BC1">
        <w:rPr>
          <w:sz w:val="28"/>
          <w:szCs w:val="28"/>
        </w:rPr>
        <w:t>тех</w:t>
      </w:r>
      <w:r w:rsidR="00F90C7B">
        <w:rPr>
          <w:sz w:val="28"/>
          <w:szCs w:val="28"/>
        </w:rPr>
        <w:t>,</w:t>
      </w:r>
      <w:r w:rsidR="00A54BC1">
        <w:rPr>
          <w:sz w:val="28"/>
          <w:szCs w:val="28"/>
        </w:rPr>
        <w:t xml:space="preserve"> кто уже работает медиатором</w:t>
      </w:r>
      <w:r w:rsidRPr="00CA4605">
        <w:rPr>
          <w:sz w:val="28"/>
          <w:szCs w:val="28"/>
        </w:rPr>
        <w:t xml:space="preserve">. </w:t>
      </w:r>
      <w:r w:rsidR="009772F6">
        <w:rPr>
          <w:sz w:val="28"/>
          <w:szCs w:val="28"/>
        </w:rPr>
        <w:t xml:space="preserve">Важно, чтобы это была действующая, а </w:t>
      </w:r>
      <w:r w:rsidR="005F5E72">
        <w:rPr>
          <w:sz w:val="28"/>
          <w:szCs w:val="28"/>
        </w:rPr>
        <w:t xml:space="preserve">не </w:t>
      </w:r>
      <w:r w:rsidR="009772F6">
        <w:rPr>
          <w:sz w:val="28"/>
          <w:szCs w:val="28"/>
        </w:rPr>
        <w:t>формально созданная команда</w:t>
      </w:r>
      <w:r w:rsidR="006C0F1E">
        <w:rPr>
          <w:sz w:val="28"/>
          <w:szCs w:val="28"/>
        </w:rPr>
        <w:t xml:space="preserve">, куда желательно привлекать доброжелательных и уравновешенных </w:t>
      </w:r>
      <w:r w:rsidR="00E71FCB">
        <w:rPr>
          <w:sz w:val="28"/>
          <w:szCs w:val="28"/>
        </w:rPr>
        <w:t>обучающихся</w:t>
      </w:r>
      <w:r w:rsidR="006C0F1E">
        <w:rPr>
          <w:sz w:val="28"/>
          <w:szCs w:val="28"/>
        </w:rPr>
        <w:t>.</w:t>
      </w:r>
    </w:p>
    <w:p w14:paraId="0A445938" w14:textId="6B916B55" w:rsidR="00A16544" w:rsidRDefault="008D17BD" w:rsidP="0084026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>
        <w:rPr>
          <w:b/>
          <w:sz w:val="28"/>
          <w:szCs w:val="28"/>
        </w:rPr>
        <w:t>Овладение методикой вести</w:t>
      </w:r>
      <w:r w:rsidRPr="008D17BD">
        <w:rPr>
          <w:b/>
          <w:sz w:val="28"/>
          <w:szCs w:val="28"/>
        </w:rPr>
        <w:t xml:space="preserve"> бесед</w:t>
      </w:r>
      <w:r>
        <w:rPr>
          <w:b/>
          <w:sz w:val="28"/>
          <w:szCs w:val="28"/>
        </w:rPr>
        <w:t>у</w:t>
      </w:r>
      <w:r w:rsidRPr="008D17B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Важно, чтобы медиатор не только знал какие вопросы следует задавать</w:t>
      </w:r>
      <w:r w:rsidR="006C0F1E">
        <w:rPr>
          <w:sz w:val="28"/>
          <w:szCs w:val="28"/>
        </w:rPr>
        <w:t xml:space="preserve"> участникам сложившейся конфликтной ситуации по заданному алгоритму</w:t>
      </w:r>
      <w:r>
        <w:rPr>
          <w:sz w:val="28"/>
          <w:szCs w:val="28"/>
        </w:rPr>
        <w:t xml:space="preserve">, а проникся своей </w:t>
      </w:r>
      <w:r w:rsidR="00A16544">
        <w:rPr>
          <w:sz w:val="28"/>
          <w:szCs w:val="28"/>
        </w:rPr>
        <w:t xml:space="preserve">функцией и не играл роль, а </w:t>
      </w:r>
      <w:r w:rsidR="00C97DB0">
        <w:rPr>
          <w:sz w:val="28"/>
          <w:szCs w:val="28"/>
        </w:rPr>
        <w:t>решал социально значимую задачу</w:t>
      </w:r>
      <w:r w:rsidR="00A16544">
        <w:rPr>
          <w:sz w:val="28"/>
          <w:szCs w:val="28"/>
        </w:rPr>
        <w:t>.</w:t>
      </w:r>
    </w:p>
    <w:p w14:paraId="61299ADA" w14:textId="77777777" w:rsidR="006C0F1E" w:rsidRDefault="008D17BD" w:rsidP="00840266">
      <w:pPr>
        <w:spacing w:after="0" w:line="360" w:lineRule="auto"/>
        <w:ind w:left="0" w:firstLine="709"/>
        <w:rPr>
          <w:sz w:val="28"/>
          <w:szCs w:val="28"/>
        </w:rPr>
      </w:pPr>
      <w:r w:rsidRPr="00A16544">
        <w:rPr>
          <w:sz w:val="28"/>
          <w:szCs w:val="28"/>
        </w:rPr>
        <w:t xml:space="preserve"> </w:t>
      </w:r>
      <w:r w:rsidR="006C0F1E">
        <w:rPr>
          <w:sz w:val="28"/>
          <w:szCs w:val="28"/>
        </w:rPr>
        <w:t xml:space="preserve">Педагог-психолог проводит предварительную беседу с начинающими медиаторами-обучающимися: </w:t>
      </w:r>
    </w:p>
    <w:p w14:paraId="7B1F7343" w14:textId="1301FBE6" w:rsidR="00261C48" w:rsidRPr="00A16544" w:rsidRDefault="006C0F1E" w:rsidP="00840266">
      <w:p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Запишите в своих альбомах крупными буквами </w:t>
      </w:r>
      <w:r w:rsidR="002533AF">
        <w:rPr>
          <w:sz w:val="28"/>
          <w:szCs w:val="28"/>
        </w:rPr>
        <w:t xml:space="preserve">«Школьная служба примирения». Объясните смысл каждого слова в этом названии. </w:t>
      </w:r>
      <w:r w:rsidR="008D17BD" w:rsidRPr="00A16544">
        <w:rPr>
          <w:sz w:val="28"/>
          <w:szCs w:val="28"/>
        </w:rPr>
        <w:t xml:space="preserve"> </w:t>
      </w:r>
      <w:r w:rsidR="008D17BD" w:rsidRPr="00C97DB0">
        <w:rPr>
          <w:i/>
          <w:sz w:val="28"/>
          <w:szCs w:val="28"/>
        </w:rPr>
        <w:t xml:space="preserve">Как </w:t>
      </w:r>
      <w:r w:rsidR="002533AF">
        <w:rPr>
          <w:i/>
          <w:sz w:val="28"/>
          <w:szCs w:val="28"/>
        </w:rPr>
        <w:t>изменяется смысл слова</w:t>
      </w:r>
      <w:r w:rsidR="008D17BD" w:rsidRPr="00C97DB0">
        <w:rPr>
          <w:i/>
          <w:sz w:val="28"/>
          <w:szCs w:val="28"/>
        </w:rPr>
        <w:t xml:space="preserve"> «примирени</w:t>
      </w:r>
      <w:r w:rsidR="002533AF">
        <w:rPr>
          <w:i/>
          <w:sz w:val="28"/>
          <w:szCs w:val="28"/>
        </w:rPr>
        <w:t>е</w:t>
      </w:r>
      <w:r w:rsidR="008D17BD" w:rsidRPr="00C97DB0">
        <w:rPr>
          <w:i/>
          <w:sz w:val="28"/>
          <w:szCs w:val="28"/>
        </w:rPr>
        <w:t>»</w:t>
      </w:r>
      <w:r w:rsidR="00261C48" w:rsidRPr="00C97DB0">
        <w:rPr>
          <w:i/>
          <w:sz w:val="28"/>
          <w:szCs w:val="28"/>
        </w:rPr>
        <w:t xml:space="preserve">, </w:t>
      </w:r>
      <w:r w:rsidR="002533AF">
        <w:rPr>
          <w:i/>
          <w:sz w:val="28"/>
          <w:szCs w:val="28"/>
        </w:rPr>
        <w:t xml:space="preserve">если написать его </w:t>
      </w:r>
      <w:r w:rsidR="00261C48" w:rsidRPr="00C97DB0">
        <w:rPr>
          <w:i/>
          <w:sz w:val="28"/>
          <w:szCs w:val="28"/>
        </w:rPr>
        <w:t>через «И» и через «Е»</w:t>
      </w:r>
      <w:r w:rsidR="002533AF">
        <w:rPr>
          <w:i/>
          <w:sz w:val="28"/>
          <w:szCs w:val="28"/>
        </w:rPr>
        <w:t xml:space="preserve"> (во втором слоге)</w:t>
      </w:r>
      <w:r w:rsidR="00261C48" w:rsidRPr="00C97DB0">
        <w:rPr>
          <w:i/>
          <w:sz w:val="28"/>
          <w:szCs w:val="28"/>
        </w:rPr>
        <w:t>?</w:t>
      </w:r>
      <w:r w:rsidR="008D17BD" w:rsidRPr="00C97DB0">
        <w:rPr>
          <w:i/>
          <w:sz w:val="28"/>
          <w:szCs w:val="28"/>
        </w:rPr>
        <w:t xml:space="preserve"> </w:t>
      </w:r>
      <w:r w:rsidR="00261C48" w:rsidRPr="00C97DB0">
        <w:rPr>
          <w:i/>
          <w:sz w:val="28"/>
          <w:szCs w:val="28"/>
        </w:rPr>
        <w:t xml:space="preserve">Как изменяется в обеих случаях роль медиатора? </w:t>
      </w:r>
      <w:r w:rsidR="00261C48" w:rsidRPr="00A16544">
        <w:rPr>
          <w:sz w:val="28"/>
          <w:szCs w:val="28"/>
        </w:rPr>
        <w:t xml:space="preserve"> Рассуждая по этому поводу</w:t>
      </w:r>
      <w:r w:rsidR="00E71FCB">
        <w:rPr>
          <w:sz w:val="28"/>
          <w:szCs w:val="28"/>
        </w:rPr>
        <w:t>,</w:t>
      </w:r>
      <w:r w:rsidR="00261C48" w:rsidRPr="00A16544">
        <w:rPr>
          <w:sz w:val="28"/>
          <w:szCs w:val="28"/>
        </w:rPr>
        <w:t xml:space="preserve"> приходит осмысление своей роли «не принять меры», а подвести к мировому соглашению</w:t>
      </w:r>
      <w:r w:rsidR="00A16544" w:rsidRPr="00A16544">
        <w:rPr>
          <w:sz w:val="28"/>
          <w:szCs w:val="28"/>
        </w:rPr>
        <w:t>.</w:t>
      </w:r>
    </w:p>
    <w:p w14:paraId="0095BAD8" w14:textId="32BAC3D6" w:rsidR="009D61AA" w:rsidRDefault="00261C48" w:rsidP="00840266">
      <w:pPr>
        <w:spacing w:after="0" w:line="360" w:lineRule="auto"/>
        <w:ind w:left="0" w:firstLine="709"/>
        <w:rPr>
          <w:sz w:val="28"/>
          <w:szCs w:val="28"/>
        </w:rPr>
      </w:pPr>
      <w:r w:rsidRPr="00261C48">
        <w:rPr>
          <w:sz w:val="28"/>
          <w:szCs w:val="28"/>
        </w:rPr>
        <w:t>Школьникам-медиаторам сложно запомнить весь порядок реализации восстановительной технологии, поэтому</w:t>
      </w:r>
      <w:r w:rsidRPr="00261C48">
        <w:rPr>
          <w:b/>
          <w:szCs w:val="24"/>
        </w:rPr>
        <w:t xml:space="preserve"> </w:t>
      </w:r>
      <w:r w:rsidR="00C97DB0">
        <w:rPr>
          <w:sz w:val="28"/>
          <w:szCs w:val="28"/>
        </w:rPr>
        <w:t xml:space="preserve">педагог-психолог </w:t>
      </w:r>
      <w:r w:rsidRPr="00261C48">
        <w:rPr>
          <w:sz w:val="28"/>
          <w:szCs w:val="28"/>
        </w:rPr>
        <w:t xml:space="preserve">предлагает </w:t>
      </w:r>
      <w:r w:rsidR="002533AF">
        <w:rPr>
          <w:sz w:val="28"/>
          <w:szCs w:val="28"/>
        </w:rPr>
        <w:t>составить план беседы</w:t>
      </w:r>
      <w:r w:rsidR="000141D9">
        <w:rPr>
          <w:sz w:val="28"/>
          <w:szCs w:val="28"/>
        </w:rPr>
        <w:t xml:space="preserve"> и</w:t>
      </w:r>
      <w:r w:rsidR="002533AF">
        <w:rPr>
          <w:sz w:val="28"/>
          <w:szCs w:val="28"/>
        </w:rPr>
        <w:t xml:space="preserve"> вопросы участникам заранее</w:t>
      </w:r>
      <w:r w:rsidRPr="00261C48">
        <w:rPr>
          <w:sz w:val="28"/>
          <w:szCs w:val="28"/>
        </w:rPr>
        <w:t xml:space="preserve"> для выполнения Программы примирения жертвы и обидчика. И главное настроить, что не стоит стесняться</w:t>
      </w:r>
      <w:r w:rsidR="002533AF">
        <w:rPr>
          <w:sz w:val="28"/>
          <w:szCs w:val="28"/>
        </w:rPr>
        <w:t xml:space="preserve"> </w:t>
      </w:r>
      <w:r w:rsidRPr="00261C48">
        <w:rPr>
          <w:sz w:val="28"/>
          <w:szCs w:val="28"/>
        </w:rPr>
        <w:t xml:space="preserve">пользоваться </w:t>
      </w:r>
      <w:r w:rsidR="002533AF">
        <w:rPr>
          <w:sz w:val="28"/>
          <w:szCs w:val="28"/>
        </w:rPr>
        <w:t>своими записями</w:t>
      </w:r>
      <w:r w:rsidRPr="00261C48">
        <w:rPr>
          <w:sz w:val="28"/>
          <w:szCs w:val="28"/>
        </w:rPr>
        <w:t>, когда ведешь беседу</w:t>
      </w:r>
      <w:r w:rsidR="002533AF">
        <w:rPr>
          <w:sz w:val="28"/>
          <w:szCs w:val="28"/>
        </w:rPr>
        <w:t xml:space="preserve">, ведь </w:t>
      </w:r>
      <w:r w:rsidR="000141D9">
        <w:rPr>
          <w:sz w:val="28"/>
          <w:szCs w:val="28"/>
        </w:rPr>
        <w:t xml:space="preserve">даже </w:t>
      </w:r>
      <w:r w:rsidR="002533AF">
        <w:rPr>
          <w:sz w:val="28"/>
          <w:szCs w:val="28"/>
        </w:rPr>
        <w:t xml:space="preserve">телеведущие, корреспонденты, учитель на уроке и </w:t>
      </w:r>
      <w:r w:rsidR="0008726D">
        <w:rPr>
          <w:sz w:val="28"/>
          <w:szCs w:val="28"/>
        </w:rPr>
        <w:t>др</w:t>
      </w:r>
      <w:r w:rsidR="002533AF">
        <w:rPr>
          <w:sz w:val="28"/>
          <w:szCs w:val="28"/>
        </w:rPr>
        <w:t xml:space="preserve">. пользуются своими </w:t>
      </w:r>
      <w:r w:rsidR="0008726D">
        <w:rPr>
          <w:sz w:val="28"/>
          <w:szCs w:val="28"/>
        </w:rPr>
        <w:t>заранее за</w:t>
      </w:r>
      <w:r w:rsidR="002533AF">
        <w:rPr>
          <w:sz w:val="28"/>
          <w:szCs w:val="28"/>
        </w:rPr>
        <w:t xml:space="preserve">готовленными </w:t>
      </w:r>
      <w:r w:rsidR="007378FF">
        <w:rPr>
          <w:sz w:val="28"/>
          <w:szCs w:val="28"/>
        </w:rPr>
        <w:t>подсказками</w:t>
      </w:r>
      <w:r w:rsidRPr="00261C48">
        <w:rPr>
          <w:sz w:val="28"/>
          <w:szCs w:val="28"/>
        </w:rPr>
        <w:t xml:space="preserve">. Постепенно медиаторы сами отказываются от шпаргалки, т.к. практика быстро закрепляет </w:t>
      </w:r>
      <w:r w:rsidR="002533AF">
        <w:rPr>
          <w:sz w:val="28"/>
          <w:szCs w:val="28"/>
        </w:rPr>
        <w:t>алгоритм ведения беседы</w:t>
      </w:r>
      <w:r w:rsidRPr="00261C48">
        <w:rPr>
          <w:sz w:val="28"/>
          <w:szCs w:val="28"/>
        </w:rPr>
        <w:t xml:space="preserve"> в памяти.</w:t>
      </w:r>
    </w:p>
    <w:p w14:paraId="0B2D9A5B" w14:textId="165528A6" w:rsidR="00961F60" w:rsidRPr="00CA4605" w:rsidRDefault="00A16544" w:rsidP="00840266">
      <w:p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Порой ребята затрудняются подобрать нужные слова в беседе, особенно в ситуации отражения. Помогают подсказки-кл</w:t>
      </w:r>
      <w:r w:rsidR="009772F6">
        <w:rPr>
          <w:sz w:val="28"/>
          <w:szCs w:val="28"/>
        </w:rPr>
        <w:t>и</w:t>
      </w:r>
      <w:r>
        <w:rPr>
          <w:sz w:val="28"/>
          <w:szCs w:val="28"/>
        </w:rPr>
        <w:t xml:space="preserve">ше: </w:t>
      </w:r>
      <w:r w:rsidR="00961F60" w:rsidRPr="00A16544">
        <w:rPr>
          <w:color w:val="auto"/>
          <w:sz w:val="28"/>
          <w:szCs w:val="28"/>
        </w:rPr>
        <w:t xml:space="preserve">например: </w:t>
      </w:r>
      <w:r w:rsidR="00961F60" w:rsidRPr="00C97DB0">
        <w:rPr>
          <w:i/>
          <w:color w:val="auto"/>
          <w:sz w:val="28"/>
          <w:szCs w:val="28"/>
        </w:rPr>
        <w:t>«правильно ли я понял, что тебе было очень обидно?»</w:t>
      </w:r>
      <w:r w:rsidR="00961F60" w:rsidRPr="00C97DB0">
        <w:rPr>
          <w:i/>
          <w:sz w:val="28"/>
          <w:szCs w:val="28"/>
        </w:rPr>
        <w:t xml:space="preserve"> </w:t>
      </w:r>
      <w:r w:rsidRPr="00C97DB0">
        <w:rPr>
          <w:i/>
          <w:sz w:val="28"/>
          <w:szCs w:val="28"/>
        </w:rPr>
        <w:t>«уточни, свою мысль…», «так ты говоришь, что раньше у вас были хорошие отношения?»</w:t>
      </w:r>
      <w:r>
        <w:rPr>
          <w:sz w:val="28"/>
          <w:szCs w:val="28"/>
        </w:rPr>
        <w:t xml:space="preserve"> </w:t>
      </w:r>
      <w:r w:rsidR="00961F60" w:rsidRPr="00CA4605">
        <w:rPr>
          <w:sz w:val="28"/>
          <w:szCs w:val="28"/>
        </w:rPr>
        <w:t>Это дает участнику конфликта возможность прислушаться к самому себе, успокоиться, проанализировать случившееся и сформулировать к нему свое отношение</w:t>
      </w:r>
      <w:r w:rsidR="002533AF">
        <w:rPr>
          <w:sz w:val="28"/>
          <w:szCs w:val="28"/>
        </w:rPr>
        <w:t>, а медиатору проанализировать ход беседы и поведение обидчика, жертвы.</w:t>
      </w:r>
    </w:p>
    <w:p w14:paraId="370D0961" w14:textId="5CD07F76" w:rsidR="00961F60" w:rsidRPr="0008726D" w:rsidRDefault="00A16544" w:rsidP="0008726D">
      <w:p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Во время восстановительных бесед, особенно важно учесть психологию подростка, </w:t>
      </w:r>
      <w:r w:rsidR="002533AF">
        <w:rPr>
          <w:sz w:val="28"/>
          <w:szCs w:val="28"/>
        </w:rPr>
        <w:t xml:space="preserve">индивидуальные особенности участников </w:t>
      </w:r>
      <w:r w:rsidR="00446DAA">
        <w:rPr>
          <w:sz w:val="28"/>
          <w:szCs w:val="28"/>
        </w:rPr>
        <w:t xml:space="preserve">конфликта, </w:t>
      </w:r>
      <w:r>
        <w:rPr>
          <w:sz w:val="28"/>
          <w:szCs w:val="28"/>
        </w:rPr>
        <w:t xml:space="preserve">о </w:t>
      </w:r>
      <w:r w:rsidR="00446DAA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должен знать </w:t>
      </w:r>
      <w:r w:rsidR="00C97DB0">
        <w:rPr>
          <w:sz w:val="28"/>
          <w:szCs w:val="28"/>
        </w:rPr>
        <w:t xml:space="preserve">юный </w:t>
      </w:r>
      <w:r>
        <w:rPr>
          <w:sz w:val="28"/>
          <w:szCs w:val="28"/>
        </w:rPr>
        <w:t>медиатор.</w:t>
      </w:r>
      <w:r w:rsidR="0008726D">
        <w:rPr>
          <w:sz w:val="28"/>
          <w:szCs w:val="28"/>
        </w:rPr>
        <w:t xml:space="preserve"> </w:t>
      </w:r>
      <w:r w:rsidR="00446DAA">
        <w:rPr>
          <w:color w:val="auto"/>
          <w:sz w:val="28"/>
          <w:szCs w:val="28"/>
        </w:rPr>
        <w:t>Педагог-психолог п</w:t>
      </w:r>
      <w:r w:rsidR="00961F60" w:rsidRPr="00A16544">
        <w:rPr>
          <w:color w:val="auto"/>
          <w:sz w:val="28"/>
          <w:szCs w:val="28"/>
        </w:rPr>
        <w:t xml:space="preserve">ри разговоре </w:t>
      </w:r>
      <w:r w:rsidR="00961F60" w:rsidRPr="00B32AE5">
        <w:rPr>
          <w:color w:val="auto"/>
          <w:sz w:val="28"/>
          <w:szCs w:val="28"/>
        </w:rPr>
        <w:t>не рекоменду</w:t>
      </w:r>
      <w:r w:rsidR="00446DAA">
        <w:rPr>
          <w:color w:val="auto"/>
          <w:sz w:val="28"/>
          <w:szCs w:val="28"/>
        </w:rPr>
        <w:t>е</w:t>
      </w:r>
      <w:r w:rsidR="00961F60" w:rsidRPr="00B32AE5">
        <w:rPr>
          <w:color w:val="auto"/>
          <w:sz w:val="28"/>
          <w:szCs w:val="28"/>
        </w:rPr>
        <w:t>т произносить слово</w:t>
      </w:r>
      <w:r w:rsidR="00961F60" w:rsidRPr="00A16544">
        <w:rPr>
          <w:color w:val="auto"/>
          <w:sz w:val="28"/>
          <w:szCs w:val="28"/>
        </w:rPr>
        <w:t xml:space="preserve"> «примирение». Лучше употреблять более общие фразы, такие как «</w:t>
      </w:r>
      <w:r w:rsidR="00961F60" w:rsidRPr="00C97DB0">
        <w:rPr>
          <w:i/>
          <w:color w:val="auto"/>
          <w:sz w:val="28"/>
          <w:szCs w:val="28"/>
        </w:rPr>
        <w:t>не остаться врагами», «сохранить нормальные от</w:t>
      </w:r>
      <w:r w:rsidR="00B32AE5" w:rsidRPr="00C97DB0">
        <w:rPr>
          <w:i/>
          <w:color w:val="auto"/>
          <w:sz w:val="28"/>
          <w:szCs w:val="28"/>
        </w:rPr>
        <w:t xml:space="preserve">ношения», «спокойно относиться </w:t>
      </w:r>
      <w:r w:rsidR="00961F60" w:rsidRPr="00C97DB0">
        <w:rPr>
          <w:i/>
          <w:color w:val="auto"/>
          <w:sz w:val="28"/>
          <w:szCs w:val="28"/>
        </w:rPr>
        <w:t>друг к другу в будущем».</w:t>
      </w:r>
      <w:r w:rsidR="00961F60" w:rsidRPr="00A16544">
        <w:rPr>
          <w:color w:val="auto"/>
          <w:sz w:val="28"/>
          <w:szCs w:val="28"/>
        </w:rPr>
        <w:t xml:space="preserve"> Также при общении с мальчиками не следует апеллировать к чувствам,</w:t>
      </w:r>
      <w:r w:rsidR="009772F6" w:rsidRPr="009772F6">
        <w:rPr>
          <w:color w:val="auto"/>
          <w:sz w:val="28"/>
          <w:szCs w:val="28"/>
        </w:rPr>
        <w:t xml:space="preserve"> </w:t>
      </w:r>
      <w:r w:rsidR="009772F6" w:rsidRPr="00A16544">
        <w:rPr>
          <w:color w:val="auto"/>
          <w:sz w:val="28"/>
          <w:szCs w:val="28"/>
        </w:rPr>
        <w:t>запретны</w:t>
      </w:r>
      <w:r w:rsidR="009772F6">
        <w:rPr>
          <w:color w:val="auto"/>
          <w:sz w:val="28"/>
          <w:szCs w:val="28"/>
        </w:rPr>
        <w:t>м</w:t>
      </w:r>
      <w:r w:rsidR="009772F6" w:rsidRPr="00A16544">
        <w:rPr>
          <w:color w:val="auto"/>
          <w:sz w:val="28"/>
          <w:szCs w:val="28"/>
        </w:rPr>
        <w:t xml:space="preserve"> в подростковом обществе</w:t>
      </w:r>
      <w:r w:rsidR="009772F6">
        <w:rPr>
          <w:color w:val="auto"/>
          <w:sz w:val="28"/>
          <w:szCs w:val="28"/>
        </w:rPr>
        <w:t>,</w:t>
      </w:r>
      <w:r w:rsidR="00961F60" w:rsidRPr="00A16544">
        <w:rPr>
          <w:color w:val="auto"/>
          <w:sz w:val="28"/>
          <w:szCs w:val="28"/>
        </w:rPr>
        <w:t xml:space="preserve"> </w:t>
      </w:r>
      <w:r w:rsidR="009772F6" w:rsidRPr="00A16544">
        <w:rPr>
          <w:color w:val="auto"/>
          <w:sz w:val="28"/>
          <w:szCs w:val="28"/>
        </w:rPr>
        <w:t xml:space="preserve">таким </w:t>
      </w:r>
      <w:r w:rsidR="009772F6">
        <w:rPr>
          <w:color w:val="auto"/>
          <w:sz w:val="28"/>
          <w:szCs w:val="28"/>
        </w:rPr>
        <w:t>как стыд и страх</w:t>
      </w:r>
      <w:r w:rsidR="00961F60" w:rsidRPr="00A16544">
        <w:rPr>
          <w:color w:val="auto"/>
          <w:sz w:val="28"/>
          <w:szCs w:val="28"/>
        </w:rPr>
        <w:t xml:space="preserve">. Уместно использовать более мягкие выражения, например: </w:t>
      </w:r>
      <w:r w:rsidR="00961F60" w:rsidRPr="00446DAA">
        <w:rPr>
          <w:i/>
          <w:iCs/>
          <w:color w:val="auto"/>
          <w:sz w:val="28"/>
          <w:szCs w:val="28"/>
        </w:rPr>
        <w:t>«ты, чувствовал</w:t>
      </w:r>
      <w:r w:rsidR="00B32AE5" w:rsidRPr="00446DAA">
        <w:rPr>
          <w:i/>
          <w:iCs/>
          <w:color w:val="auto"/>
          <w:sz w:val="28"/>
          <w:szCs w:val="28"/>
        </w:rPr>
        <w:t xml:space="preserve"> себя неловко»</w:t>
      </w:r>
      <w:r w:rsidR="00B32AE5">
        <w:rPr>
          <w:color w:val="auto"/>
          <w:sz w:val="28"/>
          <w:szCs w:val="28"/>
        </w:rPr>
        <w:t>, а</w:t>
      </w:r>
      <w:r>
        <w:rPr>
          <w:color w:val="auto"/>
          <w:sz w:val="28"/>
          <w:szCs w:val="28"/>
        </w:rPr>
        <w:t xml:space="preserve"> </w:t>
      </w:r>
      <w:r w:rsidR="00B32AE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вместо </w:t>
      </w:r>
      <w:r w:rsidR="00961F60" w:rsidRPr="00A16544">
        <w:rPr>
          <w:color w:val="auto"/>
          <w:sz w:val="28"/>
          <w:szCs w:val="28"/>
        </w:rPr>
        <w:t>слов</w:t>
      </w:r>
      <w:r w:rsidR="00B32AE5">
        <w:rPr>
          <w:color w:val="auto"/>
          <w:sz w:val="28"/>
          <w:szCs w:val="28"/>
        </w:rPr>
        <w:t>а</w:t>
      </w:r>
      <w:r w:rsidR="00961F60" w:rsidRPr="00A16544">
        <w:rPr>
          <w:color w:val="auto"/>
          <w:sz w:val="28"/>
          <w:szCs w:val="28"/>
        </w:rPr>
        <w:t xml:space="preserve"> </w:t>
      </w:r>
      <w:r w:rsidR="00961F60" w:rsidRPr="002533AF">
        <w:rPr>
          <w:i/>
          <w:color w:val="auto"/>
          <w:sz w:val="28"/>
          <w:szCs w:val="28"/>
        </w:rPr>
        <w:t>«конфликт»</w:t>
      </w:r>
      <w:r w:rsidR="00961F60" w:rsidRPr="00C97DB0">
        <w:rPr>
          <w:color w:val="auto"/>
          <w:sz w:val="28"/>
          <w:szCs w:val="28"/>
        </w:rPr>
        <w:t xml:space="preserve"> </w:t>
      </w:r>
      <w:r w:rsidR="00B32AE5" w:rsidRPr="00C97DB0">
        <w:rPr>
          <w:color w:val="auto"/>
          <w:sz w:val="28"/>
          <w:szCs w:val="28"/>
        </w:rPr>
        <w:t>лучше</w:t>
      </w:r>
      <w:r w:rsidR="00961F60" w:rsidRPr="00C97DB0">
        <w:rPr>
          <w:color w:val="auto"/>
          <w:sz w:val="28"/>
          <w:szCs w:val="28"/>
        </w:rPr>
        <w:t xml:space="preserve"> сказать </w:t>
      </w:r>
      <w:r w:rsidR="00961F60" w:rsidRPr="002533AF">
        <w:rPr>
          <w:i/>
          <w:color w:val="auto"/>
          <w:sz w:val="28"/>
          <w:szCs w:val="28"/>
        </w:rPr>
        <w:t>«напряженные отношения»,</w:t>
      </w:r>
      <w:r w:rsidR="00961F60" w:rsidRPr="002533AF">
        <w:rPr>
          <w:color w:val="auto"/>
          <w:sz w:val="28"/>
          <w:szCs w:val="28"/>
        </w:rPr>
        <w:t xml:space="preserve"> «</w:t>
      </w:r>
      <w:r w:rsidR="00961F60" w:rsidRPr="002533AF">
        <w:rPr>
          <w:i/>
          <w:color w:val="auto"/>
          <w:sz w:val="28"/>
          <w:szCs w:val="28"/>
        </w:rPr>
        <w:t>недопонимание»</w:t>
      </w:r>
      <w:r w:rsidR="00961F60" w:rsidRPr="002533AF">
        <w:rPr>
          <w:color w:val="auto"/>
          <w:sz w:val="28"/>
          <w:szCs w:val="28"/>
        </w:rPr>
        <w:t>,</w:t>
      </w:r>
      <w:r w:rsidR="00961F60" w:rsidRPr="00C97DB0">
        <w:rPr>
          <w:color w:val="auto"/>
          <w:sz w:val="28"/>
          <w:szCs w:val="28"/>
        </w:rPr>
        <w:t xml:space="preserve"> поскольку </w:t>
      </w:r>
      <w:r w:rsidR="00961F60" w:rsidRPr="00A16544">
        <w:rPr>
          <w:color w:val="auto"/>
          <w:sz w:val="28"/>
          <w:szCs w:val="28"/>
        </w:rPr>
        <w:t xml:space="preserve">многие </w:t>
      </w:r>
      <w:r w:rsidR="00961F60" w:rsidRPr="00B32AE5">
        <w:rPr>
          <w:color w:val="auto"/>
          <w:sz w:val="28"/>
          <w:szCs w:val="28"/>
        </w:rPr>
        <w:t xml:space="preserve">считают, что конфликт – это плохо. </w:t>
      </w:r>
    </w:p>
    <w:p w14:paraId="32D702C6" w14:textId="10AE8C4B" w:rsidR="00446DAA" w:rsidRPr="00B32AE5" w:rsidRDefault="00446DAA" w:rsidP="00840266">
      <w:pPr>
        <w:spacing w:after="0" w:line="360" w:lineRule="auto"/>
        <w:ind w:left="0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Внимательное выслушивание собеседников, одобрение кивком, доброжелательная мимика и поза медиатора тоже имеет значение, чтобы расположить к себе участников и вывести их на доверительное общение.</w:t>
      </w:r>
    </w:p>
    <w:p w14:paraId="0A2DA1A3" w14:textId="235B977C" w:rsidR="00B32AE5" w:rsidRPr="00B32AE5" w:rsidRDefault="007608E8" w:rsidP="00840266">
      <w:pPr>
        <w:spacing w:after="0" w:line="360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3.</w:t>
      </w:r>
      <w:r w:rsidR="00B32AE5" w:rsidRPr="00B32AE5">
        <w:rPr>
          <w:sz w:val="28"/>
          <w:szCs w:val="28"/>
        </w:rPr>
        <w:t xml:space="preserve"> </w:t>
      </w:r>
      <w:r w:rsidR="00B32AE5" w:rsidRPr="00B32AE5">
        <w:rPr>
          <w:b/>
          <w:sz w:val="28"/>
          <w:szCs w:val="28"/>
        </w:rPr>
        <w:t xml:space="preserve">Разработка и реализация восстановительной программы. </w:t>
      </w:r>
      <w:r w:rsidR="00C97DB0" w:rsidRPr="00C97DB0">
        <w:rPr>
          <w:sz w:val="28"/>
          <w:szCs w:val="28"/>
        </w:rPr>
        <w:t>При разработке программы о</w:t>
      </w:r>
      <w:r w:rsidR="00B32AE5" w:rsidRPr="00B32AE5">
        <w:rPr>
          <w:sz w:val="28"/>
          <w:szCs w:val="28"/>
        </w:rPr>
        <w:t xml:space="preserve">бязательно </w:t>
      </w:r>
      <w:r w:rsidR="007723C4">
        <w:rPr>
          <w:sz w:val="28"/>
          <w:szCs w:val="28"/>
        </w:rPr>
        <w:t xml:space="preserve">следует </w:t>
      </w:r>
      <w:r w:rsidR="00B32AE5" w:rsidRPr="00B32AE5">
        <w:rPr>
          <w:sz w:val="28"/>
          <w:szCs w:val="28"/>
        </w:rPr>
        <w:t>учитывать не только сложность конфликта</w:t>
      </w:r>
      <w:r w:rsidR="00C97DB0">
        <w:rPr>
          <w:sz w:val="28"/>
          <w:szCs w:val="28"/>
        </w:rPr>
        <w:t>, а также</w:t>
      </w:r>
      <w:r w:rsidR="00B32AE5" w:rsidRPr="00B32AE5">
        <w:rPr>
          <w:sz w:val="28"/>
          <w:szCs w:val="28"/>
        </w:rPr>
        <w:t xml:space="preserve"> возрастные и индивидуальные особенности его участников. Куратор ШСП обязательно апеллирует к опыту медиатора и его личностным качествам. Начинающие медиаторы включаются в </w:t>
      </w:r>
      <w:r w:rsidR="00E71FCB">
        <w:rPr>
          <w:sz w:val="28"/>
          <w:szCs w:val="28"/>
        </w:rPr>
        <w:t>П</w:t>
      </w:r>
      <w:r w:rsidR="00B32AE5" w:rsidRPr="00B32AE5">
        <w:rPr>
          <w:sz w:val="28"/>
          <w:szCs w:val="28"/>
        </w:rPr>
        <w:t>рограммы</w:t>
      </w:r>
      <w:r w:rsidR="00B32AE5" w:rsidRPr="00B32AE5">
        <w:rPr>
          <w:b/>
          <w:sz w:val="28"/>
          <w:szCs w:val="28"/>
        </w:rPr>
        <w:t xml:space="preserve"> </w:t>
      </w:r>
      <w:r w:rsidR="00B32AE5" w:rsidRPr="00582D04">
        <w:rPr>
          <w:sz w:val="28"/>
          <w:szCs w:val="28"/>
        </w:rPr>
        <w:t>примирения жертвы и обидчика</w:t>
      </w:r>
      <w:r w:rsidR="00582D04">
        <w:rPr>
          <w:sz w:val="28"/>
          <w:szCs w:val="28"/>
        </w:rPr>
        <w:t>, как правило</w:t>
      </w:r>
      <w:r w:rsidR="007723C4">
        <w:rPr>
          <w:sz w:val="28"/>
          <w:szCs w:val="28"/>
        </w:rPr>
        <w:t>,</w:t>
      </w:r>
      <w:r w:rsidR="00582D04">
        <w:rPr>
          <w:sz w:val="28"/>
          <w:szCs w:val="28"/>
        </w:rPr>
        <w:t xml:space="preserve"> с подростками младших классов</w:t>
      </w:r>
      <w:r w:rsidR="00C97DB0">
        <w:rPr>
          <w:sz w:val="28"/>
          <w:szCs w:val="28"/>
        </w:rPr>
        <w:t xml:space="preserve"> (5-6 класс)</w:t>
      </w:r>
      <w:r w:rsidR="00582D04">
        <w:rPr>
          <w:sz w:val="28"/>
          <w:szCs w:val="28"/>
        </w:rPr>
        <w:t>. Для сложных ситуаций нужен опыт, поэтому в ШСП обязательно должны быть мальчики, которым легче разобраться в конфликтах, связанных с дракой, агрессией и т.д.</w:t>
      </w:r>
    </w:p>
    <w:p w14:paraId="139EA410" w14:textId="13810557" w:rsidR="00961F60" w:rsidRDefault="00582D04" w:rsidP="006D5113">
      <w:pPr>
        <w:pStyle w:val="a3"/>
        <w:spacing w:after="0" w:line="360" w:lineRule="auto"/>
        <w:ind w:left="0" w:firstLine="709"/>
        <w:rPr>
          <w:sz w:val="28"/>
          <w:szCs w:val="28"/>
        </w:rPr>
      </w:pPr>
      <w:r w:rsidRPr="00582D04">
        <w:rPr>
          <w:sz w:val="28"/>
          <w:szCs w:val="28"/>
        </w:rPr>
        <w:t>Программа Круг сообщества</w:t>
      </w:r>
      <w:r>
        <w:rPr>
          <w:sz w:val="28"/>
          <w:szCs w:val="28"/>
        </w:rPr>
        <w:t xml:space="preserve"> более сложная для реализации, поэтому </w:t>
      </w:r>
      <w:r w:rsidR="00B7397C">
        <w:rPr>
          <w:sz w:val="28"/>
          <w:szCs w:val="28"/>
        </w:rPr>
        <w:t xml:space="preserve">  начинающие медиаторы </w:t>
      </w:r>
      <w:r w:rsidR="006D5113">
        <w:rPr>
          <w:sz w:val="28"/>
          <w:szCs w:val="28"/>
        </w:rPr>
        <w:t>привлекаются к проведению тренингов педагога-психолога с элементами восстановительной</w:t>
      </w:r>
      <w:r>
        <w:rPr>
          <w:sz w:val="28"/>
          <w:szCs w:val="28"/>
        </w:rPr>
        <w:t xml:space="preserve"> </w:t>
      </w:r>
      <w:r w:rsidR="006D5113">
        <w:rPr>
          <w:sz w:val="28"/>
          <w:szCs w:val="28"/>
        </w:rPr>
        <w:t>технологии.  Т</w:t>
      </w:r>
      <w:r>
        <w:rPr>
          <w:sz w:val="28"/>
          <w:szCs w:val="28"/>
        </w:rPr>
        <w:t xml:space="preserve">ема актуальная на все времена: </w:t>
      </w:r>
      <w:r w:rsidR="00961F60" w:rsidRPr="006D5113">
        <w:rPr>
          <w:b/>
          <w:iCs/>
          <w:sz w:val="28"/>
          <w:szCs w:val="28"/>
        </w:rPr>
        <w:t>«</w:t>
      </w:r>
      <w:r w:rsidR="006D5113" w:rsidRPr="006D5113">
        <w:rPr>
          <w:bCs/>
          <w:iCs/>
          <w:sz w:val="28"/>
          <w:szCs w:val="28"/>
        </w:rPr>
        <w:t>Дружбой дорожить умейте</w:t>
      </w:r>
      <w:r w:rsidR="00961F60" w:rsidRPr="006D5113">
        <w:rPr>
          <w:bCs/>
          <w:iCs/>
          <w:sz w:val="28"/>
          <w:szCs w:val="28"/>
        </w:rPr>
        <w:t>»</w:t>
      </w:r>
      <w:r w:rsidR="006D5113" w:rsidRPr="006D5113">
        <w:rPr>
          <w:bCs/>
          <w:iCs/>
          <w:sz w:val="28"/>
          <w:szCs w:val="28"/>
        </w:rPr>
        <w:t>, особенно в классе</w:t>
      </w:r>
      <w:r w:rsidR="00085ADA">
        <w:rPr>
          <w:bCs/>
          <w:iCs/>
          <w:sz w:val="28"/>
          <w:szCs w:val="28"/>
        </w:rPr>
        <w:t>,</w:t>
      </w:r>
      <w:r w:rsidR="006D5113" w:rsidRPr="006D5113">
        <w:rPr>
          <w:bCs/>
          <w:iCs/>
          <w:sz w:val="28"/>
          <w:szCs w:val="28"/>
        </w:rPr>
        <w:t xml:space="preserve"> где нарушены межличностные отношения, допускается буллинг</w:t>
      </w:r>
      <w:r w:rsidR="006D5113">
        <w:rPr>
          <w:bCs/>
          <w:iCs/>
          <w:sz w:val="28"/>
          <w:szCs w:val="28"/>
        </w:rPr>
        <w:t xml:space="preserve"> и т.п.</w:t>
      </w:r>
      <w:r w:rsidR="00961F60" w:rsidRPr="00CA460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Эта тема доступна, понятна даже начинающим медиаторам, а значит кроме решения проблемы, будут выполнены обучающие и воспитательные задачи в отношении медиатора: </w:t>
      </w:r>
      <w:r w:rsidR="00C97DB0">
        <w:rPr>
          <w:sz w:val="28"/>
          <w:szCs w:val="28"/>
        </w:rPr>
        <w:t xml:space="preserve"> р</w:t>
      </w:r>
      <w:r w:rsidR="00265E5C">
        <w:rPr>
          <w:sz w:val="28"/>
          <w:szCs w:val="28"/>
        </w:rPr>
        <w:t xml:space="preserve">азвивается </w:t>
      </w:r>
      <w:r>
        <w:rPr>
          <w:sz w:val="28"/>
          <w:szCs w:val="28"/>
        </w:rPr>
        <w:t xml:space="preserve">мотивация для работы в ШСП, </w:t>
      </w:r>
      <w:r w:rsidR="00265E5C">
        <w:rPr>
          <w:sz w:val="28"/>
          <w:szCs w:val="28"/>
        </w:rPr>
        <w:t xml:space="preserve">начинающий медиатор </w:t>
      </w:r>
      <w:r>
        <w:rPr>
          <w:sz w:val="28"/>
          <w:szCs w:val="28"/>
        </w:rPr>
        <w:t>овладе</w:t>
      </w:r>
      <w:r w:rsidR="00265E5C">
        <w:rPr>
          <w:sz w:val="28"/>
          <w:szCs w:val="28"/>
        </w:rPr>
        <w:t>вает</w:t>
      </w:r>
      <w:r>
        <w:rPr>
          <w:sz w:val="28"/>
          <w:szCs w:val="28"/>
        </w:rPr>
        <w:t xml:space="preserve"> методикой ведения диалога и полилога, а также </w:t>
      </w:r>
      <w:r w:rsidR="00941A04">
        <w:rPr>
          <w:sz w:val="28"/>
          <w:szCs w:val="28"/>
        </w:rPr>
        <w:t xml:space="preserve">проводится </w:t>
      </w:r>
      <w:r w:rsidR="00265E5C">
        <w:rPr>
          <w:sz w:val="28"/>
          <w:szCs w:val="28"/>
        </w:rPr>
        <w:t>профориентация</w:t>
      </w:r>
      <w:r w:rsidR="00941A04">
        <w:rPr>
          <w:sz w:val="28"/>
          <w:szCs w:val="28"/>
        </w:rPr>
        <w:t xml:space="preserve">, т.к. </w:t>
      </w:r>
      <w:r w:rsidR="00E71FCB">
        <w:rPr>
          <w:sz w:val="28"/>
          <w:szCs w:val="28"/>
        </w:rPr>
        <w:t>для многих профессий, в том числе в сфере «человек-человек» нужен опыт медиатора</w:t>
      </w:r>
      <w:r w:rsidR="007608E8">
        <w:rPr>
          <w:sz w:val="28"/>
          <w:szCs w:val="28"/>
        </w:rPr>
        <w:t xml:space="preserve"> </w:t>
      </w:r>
      <w:r>
        <w:rPr>
          <w:sz w:val="28"/>
          <w:szCs w:val="28"/>
        </w:rPr>
        <w:t>и т.д.</w:t>
      </w:r>
    </w:p>
    <w:p w14:paraId="2A449327" w14:textId="416BCF2E" w:rsidR="006D5113" w:rsidRPr="000C1B4A" w:rsidRDefault="00E71FCB" w:rsidP="000C1B4A">
      <w:pPr>
        <w:spacing w:after="0" w:line="360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</w:rPr>
        <w:t>На тренингах педагога-психолога м</w:t>
      </w:r>
      <w:r w:rsidR="007723C4">
        <w:rPr>
          <w:sz w:val="28"/>
          <w:szCs w:val="28"/>
        </w:rPr>
        <w:t>едиаторы</w:t>
      </w:r>
      <w:r>
        <w:rPr>
          <w:sz w:val="28"/>
          <w:szCs w:val="28"/>
        </w:rPr>
        <w:t xml:space="preserve"> выполняют функции «</w:t>
      </w:r>
      <w:r w:rsidR="007723C4">
        <w:rPr>
          <w:sz w:val="28"/>
          <w:szCs w:val="28"/>
        </w:rPr>
        <w:t>активатор</w:t>
      </w:r>
      <w:r>
        <w:rPr>
          <w:sz w:val="28"/>
          <w:szCs w:val="28"/>
        </w:rPr>
        <w:t xml:space="preserve">ов» и </w:t>
      </w:r>
      <w:r w:rsidR="007723C4">
        <w:rPr>
          <w:sz w:val="28"/>
          <w:szCs w:val="28"/>
        </w:rPr>
        <w:t xml:space="preserve"> вместе с участниками Круга выполняют у</w:t>
      </w:r>
      <w:r w:rsidR="006D5113" w:rsidRPr="006D5113">
        <w:rPr>
          <w:sz w:val="28"/>
          <w:szCs w:val="28"/>
        </w:rPr>
        <w:t>пражнение «Честно скажи свое мнение, поймешь другого»</w:t>
      </w:r>
      <w:r w:rsidR="006D5113">
        <w:rPr>
          <w:sz w:val="28"/>
          <w:szCs w:val="28"/>
        </w:rPr>
        <w:t>, цель которого</w:t>
      </w:r>
      <w:r w:rsidR="006D5113" w:rsidRPr="00912F7B">
        <w:rPr>
          <w:b/>
          <w:bCs/>
          <w:sz w:val="28"/>
          <w:szCs w:val="28"/>
        </w:rPr>
        <w:t>:</w:t>
      </w:r>
      <w:r w:rsidR="006D5113" w:rsidRPr="00912F7B">
        <w:rPr>
          <w:sz w:val="28"/>
          <w:szCs w:val="28"/>
        </w:rPr>
        <w:t xml:space="preserve"> выработка навыков эмпатии и определение эффективных стратегий для преодоления негативн</w:t>
      </w:r>
      <w:r w:rsidR="006D5113">
        <w:rPr>
          <w:sz w:val="28"/>
          <w:szCs w:val="28"/>
        </w:rPr>
        <w:t>ых событий в коллективе</w:t>
      </w:r>
      <w:r w:rsidR="00BB1885">
        <w:rPr>
          <w:sz w:val="28"/>
          <w:szCs w:val="28"/>
        </w:rPr>
        <w:t xml:space="preserve">. </w:t>
      </w:r>
      <w:r w:rsidR="006D5113">
        <w:rPr>
          <w:sz w:val="28"/>
          <w:szCs w:val="28"/>
        </w:rPr>
        <w:t xml:space="preserve"> </w:t>
      </w:r>
      <w:r w:rsidR="00BB1885">
        <w:rPr>
          <w:sz w:val="28"/>
          <w:szCs w:val="28"/>
        </w:rPr>
        <w:t>Предлагаются</w:t>
      </w:r>
      <w:r w:rsidR="006D5113">
        <w:rPr>
          <w:sz w:val="28"/>
          <w:szCs w:val="28"/>
        </w:rPr>
        <w:t xml:space="preserve"> </w:t>
      </w:r>
      <w:r w:rsidR="000C1B4A" w:rsidRPr="000C1B4A">
        <w:rPr>
          <w:bCs/>
          <w:sz w:val="28"/>
          <w:szCs w:val="28"/>
        </w:rPr>
        <w:t>в</w:t>
      </w:r>
      <w:r w:rsidR="006D5113" w:rsidRPr="000C1B4A">
        <w:rPr>
          <w:bCs/>
          <w:sz w:val="28"/>
          <w:szCs w:val="28"/>
        </w:rPr>
        <w:t xml:space="preserve">опросы и утверждения для обсуждения </w:t>
      </w:r>
      <w:r w:rsidR="000C1B4A">
        <w:rPr>
          <w:bCs/>
          <w:sz w:val="28"/>
          <w:szCs w:val="28"/>
        </w:rPr>
        <w:t>на</w:t>
      </w:r>
      <w:r w:rsidR="006D5113" w:rsidRPr="000C1B4A">
        <w:rPr>
          <w:bCs/>
          <w:sz w:val="28"/>
          <w:szCs w:val="28"/>
        </w:rPr>
        <w:t xml:space="preserve"> Круге сообщества</w:t>
      </w:r>
      <w:r w:rsidR="000C1B4A" w:rsidRPr="000C1B4A">
        <w:rPr>
          <w:bCs/>
          <w:sz w:val="28"/>
          <w:szCs w:val="28"/>
        </w:rPr>
        <w:t>:</w:t>
      </w:r>
    </w:p>
    <w:p w14:paraId="23CE08F9" w14:textId="492C0F94" w:rsidR="006D5113" w:rsidRPr="00245FDF" w:rsidRDefault="006D5113" w:rsidP="00941A04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Я считаю, что я учусь в дружном классе, потому что…. ИЛИ</w:t>
      </w:r>
    </w:p>
    <w:p w14:paraId="323B0F13" w14:textId="5FF7F405" w:rsidR="006D5113" w:rsidRPr="00941A04" w:rsidRDefault="006D5113" w:rsidP="00941A04">
      <w:pPr>
        <w:spacing w:after="0" w:line="360" w:lineRule="auto"/>
        <w:ind w:left="0" w:firstLine="0"/>
        <w:rPr>
          <w:sz w:val="28"/>
          <w:szCs w:val="28"/>
        </w:rPr>
      </w:pPr>
      <w:r w:rsidRPr="00941A04">
        <w:rPr>
          <w:sz w:val="28"/>
          <w:szCs w:val="28"/>
        </w:rPr>
        <w:t>На мой взгляд наш класс недостаточно дружный, потому что ….</w:t>
      </w:r>
    </w:p>
    <w:p w14:paraId="3B8C625C" w14:textId="77777777" w:rsidR="00941A04" w:rsidRDefault="006D5113" w:rsidP="00941A04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 нашем классе были случаи, когда ребята поступали друг с другом нечестно, несправедливо, плохо… Это было, когда ….</w:t>
      </w:r>
    </w:p>
    <w:p w14:paraId="7F983D3E" w14:textId="55947654" w:rsidR="006D5113" w:rsidRPr="00941A04" w:rsidRDefault="006D5113" w:rsidP="00941A04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sz w:val="28"/>
          <w:szCs w:val="28"/>
        </w:rPr>
      </w:pPr>
      <w:r w:rsidRPr="00941A04">
        <w:rPr>
          <w:sz w:val="28"/>
          <w:szCs w:val="28"/>
        </w:rPr>
        <w:t>Какие чувства ты испытываешь, когда ребята вашего класса ссорятся, плохо отзываются друг о друге или хотят расстроить твою дружбу с одноклассником?</w:t>
      </w:r>
    </w:p>
    <w:p w14:paraId="0E727E5E" w14:textId="77777777" w:rsidR="006D5113" w:rsidRPr="00245FDF" w:rsidRDefault="006D5113" w:rsidP="00941A04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Что, по твоему мнению, нужно сделать, чтобы класс оставался дружелюбным и тебе в нем было приятно учиться?</w:t>
      </w:r>
    </w:p>
    <w:p w14:paraId="5966A5F4" w14:textId="41F7CA00" w:rsidR="006D5113" w:rsidRDefault="006D5113" w:rsidP="00941A04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Что </w:t>
      </w:r>
      <w:r w:rsidRPr="006D5113">
        <w:rPr>
          <w:bCs/>
          <w:sz w:val="28"/>
          <w:szCs w:val="28"/>
        </w:rPr>
        <w:t>ты</w:t>
      </w:r>
      <w:r>
        <w:rPr>
          <w:sz w:val="28"/>
          <w:szCs w:val="28"/>
        </w:rPr>
        <w:t xml:space="preserve"> можешь сделать, чтобы в классе царили уважение, дружба и взаимопомощь? </w:t>
      </w:r>
    </w:p>
    <w:p w14:paraId="5A0D32FF" w14:textId="504816B2" w:rsidR="007378FF" w:rsidRPr="007378FF" w:rsidRDefault="007378FF" w:rsidP="007378FF">
      <w:pPr>
        <w:spacing w:after="0" w:line="360" w:lineRule="auto"/>
        <w:ind w:left="0" w:firstLine="708"/>
        <w:rPr>
          <w:sz w:val="28"/>
          <w:szCs w:val="28"/>
        </w:rPr>
      </w:pPr>
      <w:r w:rsidRPr="007378FF">
        <w:rPr>
          <w:sz w:val="28"/>
          <w:szCs w:val="28"/>
        </w:rPr>
        <w:t>Медиаторы</w:t>
      </w:r>
      <w:r>
        <w:rPr>
          <w:sz w:val="28"/>
          <w:szCs w:val="28"/>
        </w:rPr>
        <w:t xml:space="preserve">-активаторы в Круге высказывают свое мнение, </w:t>
      </w:r>
      <w:r w:rsidR="00EF2956">
        <w:rPr>
          <w:sz w:val="28"/>
          <w:szCs w:val="28"/>
        </w:rPr>
        <w:t>располагают остальных участников к откровенному разговору</w:t>
      </w:r>
      <w:r>
        <w:rPr>
          <w:sz w:val="28"/>
          <w:szCs w:val="28"/>
        </w:rPr>
        <w:t xml:space="preserve">. Они учатся сами и учат </w:t>
      </w:r>
      <w:r w:rsidR="00990B8D">
        <w:rPr>
          <w:sz w:val="28"/>
          <w:szCs w:val="28"/>
        </w:rPr>
        <w:t xml:space="preserve">других </w:t>
      </w:r>
      <w:r>
        <w:rPr>
          <w:sz w:val="28"/>
          <w:szCs w:val="28"/>
        </w:rPr>
        <w:t>участников высказываться и предлагать пути решения конфликтных ситуаций</w:t>
      </w:r>
      <w:r w:rsidR="00EF2956">
        <w:rPr>
          <w:sz w:val="28"/>
          <w:szCs w:val="28"/>
        </w:rPr>
        <w:t>.</w:t>
      </w:r>
    </w:p>
    <w:p w14:paraId="4808B5FB" w14:textId="6D1CF3F8" w:rsidR="007608E8" w:rsidRPr="007608E8" w:rsidRDefault="007608E8" w:rsidP="00840266">
      <w:pPr>
        <w:pStyle w:val="a3"/>
        <w:spacing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0C1B4A">
        <w:rPr>
          <w:sz w:val="28"/>
          <w:szCs w:val="28"/>
        </w:rPr>
        <w:t>сопровождение педагогом-психологом работы</w:t>
      </w:r>
      <w:r>
        <w:rPr>
          <w:sz w:val="28"/>
          <w:szCs w:val="28"/>
        </w:rPr>
        <w:t xml:space="preserve"> ШСП</w:t>
      </w:r>
      <w:r w:rsidR="000C1B4A">
        <w:rPr>
          <w:sz w:val="28"/>
          <w:szCs w:val="28"/>
        </w:rPr>
        <w:t xml:space="preserve">, консультирование куратора и медиаторов, совместное проведение мероприятий позволяет </w:t>
      </w:r>
      <w:r>
        <w:rPr>
          <w:sz w:val="28"/>
          <w:szCs w:val="28"/>
        </w:rPr>
        <w:t xml:space="preserve"> </w:t>
      </w:r>
      <w:r w:rsidR="000C1B4A">
        <w:rPr>
          <w:sz w:val="28"/>
          <w:szCs w:val="28"/>
        </w:rPr>
        <w:t xml:space="preserve">снизить риски  возникновения или усугубления </w:t>
      </w:r>
      <w:r w:rsidR="00E71FCB">
        <w:rPr>
          <w:sz w:val="28"/>
          <w:szCs w:val="28"/>
        </w:rPr>
        <w:t xml:space="preserve"> </w:t>
      </w:r>
      <w:r w:rsidR="000C1B4A">
        <w:rPr>
          <w:sz w:val="28"/>
          <w:szCs w:val="28"/>
        </w:rPr>
        <w:t xml:space="preserve"> конфликтных ситуаций, а также обеспечиваются условия развития</w:t>
      </w:r>
      <w:r w:rsidRPr="007608E8">
        <w:rPr>
          <w:color w:val="0D0D0D" w:themeColor="text1" w:themeTint="F2"/>
          <w:sz w:val="28"/>
          <w:szCs w:val="28"/>
        </w:rPr>
        <w:t xml:space="preserve"> благополучной, гуманной и безопасной среды</w:t>
      </w:r>
      <w:r w:rsidR="00085ADA">
        <w:rPr>
          <w:color w:val="0D0D0D" w:themeColor="text1" w:themeTint="F2"/>
          <w:sz w:val="28"/>
          <w:szCs w:val="28"/>
        </w:rPr>
        <w:t>,</w:t>
      </w:r>
      <w:r w:rsidRPr="007608E8">
        <w:rPr>
          <w:color w:val="0D0D0D" w:themeColor="text1" w:themeTint="F2"/>
          <w:sz w:val="28"/>
          <w:szCs w:val="28"/>
        </w:rPr>
        <w:t xml:space="preserve"> для </w:t>
      </w:r>
      <w:r w:rsidR="000C1B4A">
        <w:rPr>
          <w:color w:val="0D0D0D" w:themeColor="text1" w:themeTint="F2"/>
          <w:sz w:val="28"/>
          <w:szCs w:val="28"/>
        </w:rPr>
        <w:t>сохранения психологического здоровья и благополучия</w:t>
      </w:r>
      <w:r w:rsidR="00085ADA">
        <w:rPr>
          <w:color w:val="0D0D0D" w:themeColor="text1" w:themeTint="F2"/>
          <w:sz w:val="28"/>
          <w:szCs w:val="28"/>
        </w:rPr>
        <w:t xml:space="preserve"> всех участников восстановительных технологий</w:t>
      </w:r>
      <w:r w:rsidRPr="007608E8">
        <w:rPr>
          <w:color w:val="0D0D0D" w:themeColor="text1" w:themeTint="F2"/>
          <w:sz w:val="28"/>
          <w:szCs w:val="28"/>
        </w:rPr>
        <w:t>.</w:t>
      </w:r>
      <w:r w:rsidRPr="007608E8">
        <w:rPr>
          <w:sz w:val="28"/>
          <w:szCs w:val="28"/>
        </w:rPr>
        <w:t xml:space="preserve">  </w:t>
      </w:r>
    </w:p>
    <w:p w14:paraId="113A328E" w14:textId="77777777" w:rsidR="00627EE7" w:rsidRPr="007608E8" w:rsidRDefault="00582D04" w:rsidP="00840266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7608E8">
        <w:rPr>
          <w:rStyle w:val="c0"/>
          <w:color w:val="000000"/>
          <w:sz w:val="28"/>
          <w:szCs w:val="28"/>
        </w:rPr>
        <w:t xml:space="preserve"> </w:t>
      </w:r>
    </w:p>
    <w:p w14:paraId="00B2394C" w14:textId="77777777" w:rsidR="00D40DAD" w:rsidRPr="00CA4605" w:rsidRDefault="00D40DAD" w:rsidP="00840266">
      <w:pPr>
        <w:spacing w:after="0" w:line="360" w:lineRule="auto"/>
        <w:ind w:left="0" w:firstLine="709"/>
        <w:rPr>
          <w:sz w:val="28"/>
          <w:szCs w:val="28"/>
        </w:rPr>
      </w:pPr>
    </w:p>
    <w:sectPr w:rsidR="00D40DAD" w:rsidRPr="00CA4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86EF0"/>
    <w:multiLevelType w:val="hybridMultilevel"/>
    <w:tmpl w:val="29D2AEE4"/>
    <w:lvl w:ilvl="0" w:tplc="433A7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5C3D6B"/>
    <w:multiLevelType w:val="hybridMultilevel"/>
    <w:tmpl w:val="02D26B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A0D1F53"/>
    <w:multiLevelType w:val="hybridMultilevel"/>
    <w:tmpl w:val="2574176E"/>
    <w:lvl w:ilvl="0" w:tplc="7F2896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8DE54FD"/>
    <w:multiLevelType w:val="hybridMultilevel"/>
    <w:tmpl w:val="BA4C8536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032"/>
    <w:rsid w:val="000141D9"/>
    <w:rsid w:val="00084B63"/>
    <w:rsid w:val="00085ADA"/>
    <w:rsid w:val="0008726D"/>
    <w:rsid w:val="000C1B4A"/>
    <w:rsid w:val="00105D0F"/>
    <w:rsid w:val="001076EB"/>
    <w:rsid w:val="00185F43"/>
    <w:rsid w:val="0021787B"/>
    <w:rsid w:val="002533AF"/>
    <w:rsid w:val="00261C48"/>
    <w:rsid w:val="00265E5C"/>
    <w:rsid w:val="002E6043"/>
    <w:rsid w:val="003F7F77"/>
    <w:rsid w:val="004433F9"/>
    <w:rsid w:val="00446DAA"/>
    <w:rsid w:val="004D7D03"/>
    <w:rsid w:val="00582D04"/>
    <w:rsid w:val="005F5E72"/>
    <w:rsid w:val="00627EE7"/>
    <w:rsid w:val="006333EB"/>
    <w:rsid w:val="006C0F1E"/>
    <w:rsid w:val="006D5113"/>
    <w:rsid w:val="007378FF"/>
    <w:rsid w:val="007608E8"/>
    <w:rsid w:val="007723C4"/>
    <w:rsid w:val="00783CC9"/>
    <w:rsid w:val="00840266"/>
    <w:rsid w:val="0085290A"/>
    <w:rsid w:val="008D17BD"/>
    <w:rsid w:val="008E2B48"/>
    <w:rsid w:val="009219EC"/>
    <w:rsid w:val="00922965"/>
    <w:rsid w:val="00935EE3"/>
    <w:rsid w:val="00941A04"/>
    <w:rsid w:val="00961F60"/>
    <w:rsid w:val="009772F6"/>
    <w:rsid w:val="00990B8D"/>
    <w:rsid w:val="009D61AA"/>
    <w:rsid w:val="00A16544"/>
    <w:rsid w:val="00A54BC1"/>
    <w:rsid w:val="00B32AE5"/>
    <w:rsid w:val="00B7397C"/>
    <w:rsid w:val="00B927B9"/>
    <w:rsid w:val="00B93756"/>
    <w:rsid w:val="00B93B4F"/>
    <w:rsid w:val="00BB0111"/>
    <w:rsid w:val="00BB1885"/>
    <w:rsid w:val="00C03E28"/>
    <w:rsid w:val="00C250A9"/>
    <w:rsid w:val="00C97DB0"/>
    <w:rsid w:val="00CA4605"/>
    <w:rsid w:val="00CB7CCC"/>
    <w:rsid w:val="00CD1032"/>
    <w:rsid w:val="00D40DAD"/>
    <w:rsid w:val="00D87633"/>
    <w:rsid w:val="00E71FCB"/>
    <w:rsid w:val="00EF2956"/>
    <w:rsid w:val="00F43FBD"/>
    <w:rsid w:val="00F57EA4"/>
    <w:rsid w:val="00F90C7B"/>
    <w:rsid w:val="00FC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424EB"/>
  <w15:chartTrackingRefBased/>
  <w15:docId w15:val="{E69CDE6D-E053-4A22-9B14-5C1DFD2D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1AA"/>
    <w:pPr>
      <w:spacing w:after="13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57EA4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c0">
    <w:name w:val="c0"/>
    <w:basedOn w:val="a0"/>
    <w:rsid w:val="00F57EA4"/>
  </w:style>
  <w:style w:type="paragraph" w:styleId="a3">
    <w:name w:val="List Paragraph"/>
    <w:basedOn w:val="a"/>
    <w:uiPriority w:val="34"/>
    <w:qFormat/>
    <w:rsid w:val="00A54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6833-A508-4238-8353-7992C33B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6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ученик17</cp:lastModifiedBy>
  <cp:revision>20</cp:revision>
  <dcterms:created xsi:type="dcterms:W3CDTF">2023-02-28T13:02:00Z</dcterms:created>
  <dcterms:modified xsi:type="dcterms:W3CDTF">2024-05-16T08:03:00Z</dcterms:modified>
</cp:coreProperties>
</file>