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5F8" w:rsidRPr="00A926E4" w:rsidRDefault="006465F8" w:rsidP="00DD2CB1">
      <w:pPr>
        <w:pStyle w:val="a5"/>
        <w:shd w:val="clear" w:color="auto" w:fill="FFFFFF"/>
        <w:spacing w:before="0" w:beforeAutospacing="0" w:after="0" w:afterAutospacing="0"/>
        <w:ind w:right="-284"/>
        <w:jc w:val="center"/>
        <w:rPr>
          <w:bCs/>
          <w:iCs/>
          <w:sz w:val="28"/>
          <w:szCs w:val="28"/>
        </w:rPr>
      </w:pPr>
      <w:r w:rsidRPr="00A926E4">
        <w:rPr>
          <w:sz w:val="28"/>
          <w:szCs w:val="28"/>
        </w:rPr>
        <w:t xml:space="preserve">Муниципальное </w:t>
      </w:r>
      <w:r w:rsidR="00FB0679">
        <w:rPr>
          <w:sz w:val="28"/>
          <w:szCs w:val="28"/>
        </w:rPr>
        <w:t>автономное</w:t>
      </w:r>
      <w:r w:rsidRPr="00A926E4">
        <w:rPr>
          <w:sz w:val="28"/>
          <w:szCs w:val="28"/>
        </w:rPr>
        <w:t xml:space="preserve"> дошкольное образовательное учреждение</w:t>
      </w:r>
    </w:p>
    <w:p w:rsidR="006465F8" w:rsidRDefault="00FB0679" w:rsidP="00DD2CB1">
      <w:pPr>
        <w:tabs>
          <w:tab w:val="left" w:pos="204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«Детский сад № 16</w:t>
      </w:r>
      <w:r w:rsidR="006465F8" w:rsidRPr="00A926E4">
        <w:rPr>
          <w:sz w:val="28"/>
          <w:szCs w:val="28"/>
        </w:rPr>
        <w:t xml:space="preserve"> «</w:t>
      </w:r>
      <w:r>
        <w:rPr>
          <w:sz w:val="28"/>
          <w:szCs w:val="28"/>
        </w:rPr>
        <w:t>Тополек</w:t>
      </w:r>
      <w:r w:rsidR="006465F8" w:rsidRPr="00A926E4">
        <w:rPr>
          <w:sz w:val="28"/>
          <w:szCs w:val="28"/>
        </w:rPr>
        <w:t>»</w:t>
      </w:r>
      <w:r w:rsidR="006465F8">
        <w:rPr>
          <w:sz w:val="28"/>
          <w:szCs w:val="28"/>
        </w:rPr>
        <w:t xml:space="preserve"> г</w:t>
      </w:r>
      <w:proofErr w:type="gramStart"/>
      <w:r w:rsidR="006465F8">
        <w:rPr>
          <w:sz w:val="28"/>
          <w:szCs w:val="28"/>
        </w:rPr>
        <w:t>.Е</w:t>
      </w:r>
      <w:proofErr w:type="gramEnd"/>
      <w:r w:rsidR="006465F8">
        <w:rPr>
          <w:sz w:val="28"/>
          <w:szCs w:val="28"/>
        </w:rPr>
        <w:t>нисейска Красноярского края</w:t>
      </w:r>
    </w:p>
    <w:p w:rsidR="006465F8" w:rsidRPr="00A926E4" w:rsidRDefault="006465F8" w:rsidP="00DD2CB1">
      <w:pPr>
        <w:tabs>
          <w:tab w:val="left" w:pos="2043"/>
        </w:tabs>
        <w:jc w:val="center"/>
        <w:rPr>
          <w:sz w:val="28"/>
          <w:szCs w:val="28"/>
        </w:rPr>
      </w:pPr>
    </w:p>
    <w:p w:rsidR="002D7399" w:rsidRDefault="002D7399" w:rsidP="002D7399">
      <w:pPr>
        <w:tabs>
          <w:tab w:val="left" w:pos="2043"/>
        </w:tabs>
        <w:rPr>
          <w:sz w:val="28"/>
          <w:szCs w:val="28"/>
        </w:rPr>
      </w:pPr>
    </w:p>
    <w:p w:rsidR="002D7399" w:rsidRDefault="002D7399" w:rsidP="002D7399">
      <w:pPr>
        <w:tabs>
          <w:tab w:val="left" w:pos="2043"/>
        </w:tabs>
        <w:rPr>
          <w:sz w:val="28"/>
          <w:szCs w:val="28"/>
        </w:rPr>
      </w:pPr>
    </w:p>
    <w:p w:rsidR="002D7399" w:rsidRDefault="002D7399" w:rsidP="002D7399">
      <w:pPr>
        <w:tabs>
          <w:tab w:val="left" w:pos="2043"/>
        </w:tabs>
        <w:rPr>
          <w:sz w:val="28"/>
          <w:szCs w:val="28"/>
        </w:rPr>
      </w:pPr>
    </w:p>
    <w:p w:rsidR="002D7399" w:rsidRDefault="002D7399" w:rsidP="002D7399">
      <w:pPr>
        <w:tabs>
          <w:tab w:val="left" w:pos="2043"/>
        </w:tabs>
        <w:rPr>
          <w:sz w:val="28"/>
          <w:szCs w:val="28"/>
        </w:rPr>
      </w:pPr>
    </w:p>
    <w:p w:rsidR="00FB0679" w:rsidRDefault="006465F8" w:rsidP="006465F8">
      <w:pPr>
        <w:tabs>
          <w:tab w:val="left" w:pos="1175"/>
        </w:tabs>
        <w:jc w:val="center"/>
        <w:rPr>
          <w:sz w:val="28"/>
          <w:szCs w:val="28"/>
        </w:rPr>
      </w:pPr>
      <w:r w:rsidRPr="00A926E4">
        <w:rPr>
          <w:sz w:val="28"/>
          <w:szCs w:val="28"/>
        </w:rPr>
        <w:t xml:space="preserve">Конспект </w:t>
      </w:r>
      <w:proofErr w:type="gramStart"/>
      <w:r w:rsidRPr="00A30CBE">
        <w:rPr>
          <w:sz w:val="28"/>
          <w:szCs w:val="28"/>
        </w:rPr>
        <w:t>совместной</w:t>
      </w:r>
      <w:proofErr w:type="gramEnd"/>
      <w:r w:rsidRPr="00A30CBE">
        <w:rPr>
          <w:sz w:val="28"/>
          <w:szCs w:val="28"/>
        </w:rPr>
        <w:t xml:space="preserve"> деятельности детей и педагога</w:t>
      </w:r>
      <w:r>
        <w:rPr>
          <w:sz w:val="28"/>
          <w:szCs w:val="28"/>
        </w:rPr>
        <w:t xml:space="preserve"> с детьми младшего дошкольного возраста </w:t>
      </w:r>
    </w:p>
    <w:p w:rsidR="006465F8" w:rsidRPr="00A30CBE" w:rsidRDefault="006465F8" w:rsidP="006465F8">
      <w:pPr>
        <w:tabs>
          <w:tab w:val="left" w:pos="11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Тема НОД « Вода рядом с нами»</w:t>
      </w:r>
    </w:p>
    <w:p w:rsidR="002D7399" w:rsidRDefault="002D7399" w:rsidP="002D7399">
      <w:pPr>
        <w:tabs>
          <w:tab w:val="left" w:pos="2043"/>
        </w:tabs>
        <w:rPr>
          <w:sz w:val="28"/>
          <w:szCs w:val="28"/>
        </w:rPr>
      </w:pPr>
    </w:p>
    <w:p w:rsidR="002D7399" w:rsidRDefault="002D7399" w:rsidP="002D7399">
      <w:pPr>
        <w:tabs>
          <w:tab w:val="left" w:pos="2043"/>
        </w:tabs>
        <w:rPr>
          <w:sz w:val="28"/>
          <w:szCs w:val="28"/>
        </w:rPr>
      </w:pPr>
    </w:p>
    <w:p w:rsidR="002D7399" w:rsidRDefault="002D7399" w:rsidP="002D7399">
      <w:pPr>
        <w:tabs>
          <w:tab w:val="left" w:pos="2043"/>
        </w:tabs>
        <w:rPr>
          <w:sz w:val="28"/>
          <w:szCs w:val="28"/>
        </w:rPr>
      </w:pPr>
    </w:p>
    <w:p w:rsidR="002D7399" w:rsidRDefault="002D7399" w:rsidP="002D7399">
      <w:pPr>
        <w:tabs>
          <w:tab w:val="left" w:pos="2043"/>
        </w:tabs>
        <w:rPr>
          <w:sz w:val="28"/>
          <w:szCs w:val="28"/>
        </w:rPr>
      </w:pPr>
    </w:p>
    <w:p w:rsidR="002D7399" w:rsidRDefault="002D7399" w:rsidP="002D7399">
      <w:pPr>
        <w:tabs>
          <w:tab w:val="left" w:pos="2043"/>
        </w:tabs>
        <w:rPr>
          <w:sz w:val="28"/>
          <w:szCs w:val="28"/>
        </w:rPr>
      </w:pPr>
    </w:p>
    <w:p w:rsidR="002D7399" w:rsidRDefault="002D7399" w:rsidP="002D7399">
      <w:pPr>
        <w:tabs>
          <w:tab w:val="left" w:pos="2043"/>
        </w:tabs>
        <w:rPr>
          <w:sz w:val="28"/>
          <w:szCs w:val="28"/>
        </w:rPr>
      </w:pPr>
    </w:p>
    <w:p w:rsidR="002D7399" w:rsidRDefault="002D7399" w:rsidP="002D7399">
      <w:pPr>
        <w:tabs>
          <w:tab w:val="left" w:pos="2043"/>
        </w:tabs>
        <w:rPr>
          <w:sz w:val="28"/>
          <w:szCs w:val="28"/>
        </w:rPr>
      </w:pPr>
    </w:p>
    <w:p w:rsidR="002D7399" w:rsidRDefault="002D7399" w:rsidP="002D7399">
      <w:pPr>
        <w:tabs>
          <w:tab w:val="left" w:pos="2043"/>
        </w:tabs>
        <w:rPr>
          <w:sz w:val="28"/>
          <w:szCs w:val="28"/>
        </w:rPr>
      </w:pPr>
    </w:p>
    <w:p w:rsidR="002D7399" w:rsidRDefault="002D7399" w:rsidP="002D7399">
      <w:pPr>
        <w:tabs>
          <w:tab w:val="left" w:pos="2043"/>
        </w:tabs>
        <w:rPr>
          <w:sz w:val="28"/>
          <w:szCs w:val="28"/>
        </w:rPr>
      </w:pPr>
    </w:p>
    <w:p w:rsidR="002D7399" w:rsidRDefault="002D7399" w:rsidP="002D7399">
      <w:pPr>
        <w:tabs>
          <w:tab w:val="left" w:pos="2043"/>
        </w:tabs>
        <w:rPr>
          <w:sz w:val="28"/>
          <w:szCs w:val="28"/>
        </w:rPr>
      </w:pPr>
    </w:p>
    <w:p w:rsidR="002D7399" w:rsidRDefault="002D7399" w:rsidP="002D7399">
      <w:pPr>
        <w:tabs>
          <w:tab w:val="left" w:pos="2043"/>
        </w:tabs>
        <w:rPr>
          <w:sz w:val="28"/>
          <w:szCs w:val="28"/>
        </w:rPr>
      </w:pPr>
    </w:p>
    <w:p w:rsidR="002D7399" w:rsidRDefault="002D7399" w:rsidP="002D7399">
      <w:pPr>
        <w:tabs>
          <w:tab w:val="left" w:pos="2043"/>
        </w:tabs>
        <w:rPr>
          <w:sz w:val="28"/>
          <w:szCs w:val="28"/>
        </w:rPr>
      </w:pPr>
    </w:p>
    <w:p w:rsidR="002D7399" w:rsidRDefault="002D7399" w:rsidP="002D7399">
      <w:pPr>
        <w:tabs>
          <w:tab w:val="left" w:pos="2043"/>
        </w:tabs>
        <w:rPr>
          <w:sz w:val="28"/>
          <w:szCs w:val="28"/>
        </w:rPr>
      </w:pPr>
    </w:p>
    <w:p w:rsidR="002D7399" w:rsidRDefault="002D7399" w:rsidP="002D7399">
      <w:pPr>
        <w:tabs>
          <w:tab w:val="left" w:pos="9252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  <w:t xml:space="preserve">Васильева </w:t>
      </w:r>
      <w:proofErr w:type="gramStart"/>
      <w:r>
        <w:rPr>
          <w:sz w:val="28"/>
          <w:szCs w:val="28"/>
        </w:rPr>
        <w:t>Гуля</w:t>
      </w:r>
      <w:proofErr w:type="gramEnd"/>
      <w:r>
        <w:rPr>
          <w:sz w:val="28"/>
          <w:szCs w:val="28"/>
        </w:rPr>
        <w:t xml:space="preserve"> Солижоновна</w:t>
      </w:r>
    </w:p>
    <w:p w:rsidR="00FB0679" w:rsidRDefault="00FB0679" w:rsidP="00FB0679">
      <w:pPr>
        <w:tabs>
          <w:tab w:val="left" w:pos="9252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 w:rsidR="002D7399">
        <w:rPr>
          <w:sz w:val="28"/>
          <w:szCs w:val="28"/>
        </w:rPr>
        <w:t xml:space="preserve"> воспитатель </w:t>
      </w:r>
      <w:r>
        <w:rPr>
          <w:sz w:val="28"/>
          <w:szCs w:val="28"/>
        </w:rPr>
        <w:t xml:space="preserve">первой </w:t>
      </w:r>
    </w:p>
    <w:p w:rsidR="00457E06" w:rsidRDefault="00FB0679" w:rsidP="00FB0679">
      <w:pPr>
        <w:tabs>
          <w:tab w:val="left" w:pos="9252"/>
        </w:tabs>
        <w:jc w:val="right"/>
        <w:rPr>
          <w:sz w:val="28"/>
          <w:szCs w:val="28"/>
        </w:rPr>
      </w:pPr>
      <w:r>
        <w:rPr>
          <w:sz w:val="28"/>
          <w:szCs w:val="28"/>
        </w:rPr>
        <w:t>квалификационной категории</w:t>
      </w:r>
    </w:p>
    <w:p w:rsidR="006465F8" w:rsidRDefault="006465F8" w:rsidP="002D7399">
      <w:pPr>
        <w:tabs>
          <w:tab w:val="left" w:pos="9252"/>
        </w:tabs>
        <w:jc w:val="right"/>
        <w:rPr>
          <w:sz w:val="28"/>
          <w:szCs w:val="28"/>
        </w:rPr>
      </w:pPr>
    </w:p>
    <w:p w:rsidR="006465F8" w:rsidRDefault="006465F8" w:rsidP="002D7399">
      <w:pPr>
        <w:tabs>
          <w:tab w:val="left" w:pos="9252"/>
        </w:tabs>
        <w:jc w:val="right"/>
        <w:rPr>
          <w:sz w:val="28"/>
          <w:szCs w:val="28"/>
        </w:rPr>
      </w:pPr>
    </w:p>
    <w:p w:rsidR="006465F8" w:rsidRDefault="006465F8" w:rsidP="002D7399">
      <w:pPr>
        <w:tabs>
          <w:tab w:val="left" w:pos="9252"/>
        </w:tabs>
        <w:jc w:val="right"/>
        <w:rPr>
          <w:sz w:val="28"/>
          <w:szCs w:val="28"/>
        </w:rPr>
      </w:pPr>
    </w:p>
    <w:p w:rsidR="006465F8" w:rsidRDefault="006465F8" w:rsidP="002D7399">
      <w:pPr>
        <w:tabs>
          <w:tab w:val="left" w:pos="9252"/>
        </w:tabs>
        <w:jc w:val="right"/>
        <w:rPr>
          <w:sz w:val="28"/>
          <w:szCs w:val="28"/>
        </w:rPr>
      </w:pPr>
    </w:p>
    <w:p w:rsidR="006465F8" w:rsidRDefault="006465F8" w:rsidP="002D7399">
      <w:pPr>
        <w:tabs>
          <w:tab w:val="left" w:pos="9252"/>
        </w:tabs>
        <w:jc w:val="right"/>
        <w:rPr>
          <w:sz w:val="28"/>
          <w:szCs w:val="28"/>
        </w:rPr>
      </w:pPr>
    </w:p>
    <w:p w:rsidR="00457E06" w:rsidRDefault="006465F8" w:rsidP="006465F8">
      <w:pPr>
        <w:tabs>
          <w:tab w:val="left" w:pos="925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Енисейск</w:t>
      </w:r>
      <w:r w:rsidR="00FB067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B0679">
        <w:rPr>
          <w:sz w:val="28"/>
          <w:szCs w:val="28"/>
        </w:rPr>
        <w:t>2023</w:t>
      </w:r>
    </w:p>
    <w:p w:rsidR="00FB0679" w:rsidRPr="006465F8" w:rsidRDefault="00FB0679" w:rsidP="006465F8">
      <w:pPr>
        <w:tabs>
          <w:tab w:val="left" w:pos="9252"/>
        </w:tabs>
        <w:jc w:val="center"/>
        <w:rPr>
          <w:sz w:val="28"/>
          <w:szCs w:val="28"/>
        </w:rPr>
      </w:pPr>
    </w:p>
    <w:p w:rsidR="002D7399" w:rsidRPr="006465F8" w:rsidRDefault="002D7399" w:rsidP="002D7399">
      <w:pPr>
        <w:tabs>
          <w:tab w:val="left" w:pos="2043"/>
        </w:tabs>
        <w:jc w:val="center"/>
        <w:rPr>
          <w:sz w:val="28"/>
          <w:szCs w:val="28"/>
        </w:rPr>
      </w:pPr>
      <w:r w:rsidRPr="006465F8">
        <w:rPr>
          <w:sz w:val="28"/>
          <w:szCs w:val="28"/>
        </w:rPr>
        <w:lastRenderedPageBreak/>
        <w:t>Пояснительная записка</w:t>
      </w:r>
    </w:p>
    <w:p w:rsidR="006465F8" w:rsidRPr="006465F8" w:rsidRDefault="006465F8" w:rsidP="006465F8">
      <w:pPr>
        <w:tabs>
          <w:tab w:val="left" w:pos="1175"/>
        </w:tabs>
        <w:jc w:val="center"/>
        <w:rPr>
          <w:sz w:val="28"/>
          <w:szCs w:val="28"/>
        </w:rPr>
      </w:pPr>
      <w:r w:rsidRPr="006465F8">
        <w:rPr>
          <w:sz w:val="28"/>
          <w:szCs w:val="28"/>
        </w:rPr>
        <w:t xml:space="preserve">Конспект </w:t>
      </w:r>
      <w:proofErr w:type="gramStart"/>
      <w:r w:rsidRPr="006465F8">
        <w:rPr>
          <w:sz w:val="28"/>
          <w:szCs w:val="28"/>
        </w:rPr>
        <w:t>совместной</w:t>
      </w:r>
      <w:proofErr w:type="gramEnd"/>
      <w:r w:rsidRPr="006465F8">
        <w:rPr>
          <w:sz w:val="28"/>
          <w:szCs w:val="28"/>
        </w:rPr>
        <w:t xml:space="preserve"> деятельности детей и педагога с детьми младшего дошкольного возраста как условие формирования предпосылок познавательно- исследовательских компетенций</w:t>
      </w:r>
    </w:p>
    <w:p w:rsidR="006465F8" w:rsidRPr="006465F8" w:rsidRDefault="006465F8" w:rsidP="006465F8">
      <w:pPr>
        <w:tabs>
          <w:tab w:val="left" w:pos="1175"/>
        </w:tabs>
        <w:jc w:val="center"/>
        <w:rPr>
          <w:sz w:val="28"/>
          <w:szCs w:val="28"/>
        </w:rPr>
      </w:pPr>
      <w:r w:rsidRPr="006465F8">
        <w:rPr>
          <w:sz w:val="28"/>
          <w:szCs w:val="28"/>
        </w:rPr>
        <w:t>Тема НОД « Вода рядом с нами»</w:t>
      </w:r>
    </w:p>
    <w:p w:rsidR="006465F8" w:rsidRPr="006465F8" w:rsidRDefault="006465F8" w:rsidP="006465F8">
      <w:pPr>
        <w:tabs>
          <w:tab w:val="left" w:pos="1175"/>
        </w:tabs>
        <w:rPr>
          <w:sz w:val="28"/>
          <w:szCs w:val="28"/>
        </w:rPr>
      </w:pPr>
    </w:p>
    <w:p w:rsidR="002D7399" w:rsidRPr="006465F8" w:rsidRDefault="002D7399" w:rsidP="00881186">
      <w:pPr>
        <w:ind w:firstLine="709"/>
        <w:jc w:val="both"/>
        <w:rPr>
          <w:sz w:val="28"/>
          <w:szCs w:val="28"/>
        </w:rPr>
      </w:pPr>
      <w:r w:rsidRPr="006465F8">
        <w:rPr>
          <w:sz w:val="28"/>
          <w:szCs w:val="28"/>
        </w:rPr>
        <w:t xml:space="preserve">Цель: </w:t>
      </w:r>
      <w:r w:rsidR="006465F8" w:rsidRPr="006465F8">
        <w:rPr>
          <w:sz w:val="28"/>
          <w:szCs w:val="28"/>
        </w:rPr>
        <w:t xml:space="preserve">формирование </w:t>
      </w:r>
      <w:r w:rsidR="006D3B8C">
        <w:rPr>
          <w:sz w:val="28"/>
          <w:szCs w:val="28"/>
        </w:rPr>
        <w:t xml:space="preserve">у младших дошкольников </w:t>
      </w:r>
      <w:r w:rsidR="006465F8" w:rsidRPr="006465F8">
        <w:rPr>
          <w:sz w:val="28"/>
          <w:szCs w:val="28"/>
        </w:rPr>
        <w:t xml:space="preserve">первичных представлений и </w:t>
      </w:r>
      <w:r w:rsidR="006D3B8C">
        <w:rPr>
          <w:sz w:val="28"/>
          <w:szCs w:val="28"/>
        </w:rPr>
        <w:t xml:space="preserve">элементарных познавательных умений </w:t>
      </w:r>
      <w:r w:rsidR="00DD2CB1">
        <w:rPr>
          <w:sz w:val="28"/>
          <w:szCs w:val="28"/>
        </w:rPr>
        <w:t>в про</w:t>
      </w:r>
      <w:r w:rsidR="006465F8" w:rsidRPr="006465F8">
        <w:rPr>
          <w:sz w:val="28"/>
          <w:szCs w:val="28"/>
        </w:rPr>
        <w:t>цессе экспериментирования с водой.</w:t>
      </w:r>
    </w:p>
    <w:p w:rsidR="002D7399" w:rsidRPr="006465F8" w:rsidRDefault="002D7399" w:rsidP="00881186">
      <w:pPr>
        <w:ind w:firstLine="709"/>
        <w:jc w:val="both"/>
        <w:rPr>
          <w:sz w:val="28"/>
          <w:szCs w:val="28"/>
        </w:rPr>
      </w:pPr>
      <w:r w:rsidRPr="006465F8">
        <w:rPr>
          <w:sz w:val="28"/>
          <w:szCs w:val="28"/>
        </w:rPr>
        <w:t>Задачи:</w:t>
      </w:r>
    </w:p>
    <w:p w:rsidR="002D7399" w:rsidRPr="006465F8" w:rsidRDefault="002D7399" w:rsidP="00881186">
      <w:pPr>
        <w:ind w:firstLine="709"/>
        <w:jc w:val="both"/>
        <w:rPr>
          <w:sz w:val="28"/>
          <w:szCs w:val="28"/>
        </w:rPr>
      </w:pPr>
      <w:r w:rsidRPr="006465F8">
        <w:rPr>
          <w:sz w:val="28"/>
          <w:szCs w:val="28"/>
        </w:rPr>
        <w:t xml:space="preserve">- </w:t>
      </w:r>
      <w:r w:rsidR="000B2C1D">
        <w:rPr>
          <w:sz w:val="28"/>
          <w:szCs w:val="28"/>
        </w:rPr>
        <w:t xml:space="preserve">актуализировать представления </w:t>
      </w:r>
      <w:r w:rsidRPr="006465F8">
        <w:rPr>
          <w:sz w:val="28"/>
          <w:szCs w:val="28"/>
        </w:rPr>
        <w:t xml:space="preserve"> детей о</w:t>
      </w:r>
      <w:r w:rsidR="000B2C1D">
        <w:rPr>
          <w:sz w:val="28"/>
          <w:szCs w:val="28"/>
        </w:rPr>
        <w:t xml:space="preserve"> свойствах и </w:t>
      </w:r>
      <w:r w:rsidRPr="006465F8">
        <w:rPr>
          <w:sz w:val="28"/>
          <w:szCs w:val="28"/>
        </w:rPr>
        <w:t>значении воды в</w:t>
      </w:r>
      <w:r w:rsidR="000B2C1D">
        <w:rPr>
          <w:sz w:val="28"/>
          <w:szCs w:val="28"/>
        </w:rPr>
        <w:t xml:space="preserve"> окружающем мире</w:t>
      </w:r>
      <w:r w:rsidRPr="006465F8">
        <w:rPr>
          <w:sz w:val="28"/>
          <w:szCs w:val="28"/>
        </w:rPr>
        <w:t>.</w:t>
      </w:r>
    </w:p>
    <w:p w:rsidR="002D7399" w:rsidRPr="006465F8" w:rsidRDefault="002D7399" w:rsidP="00881186">
      <w:pPr>
        <w:ind w:firstLine="709"/>
        <w:jc w:val="both"/>
        <w:rPr>
          <w:color w:val="211E1E"/>
          <w:sz w:val="28"/>
          <w:szCs w:val="28"/>
          <w:shd w:val="clear" w:color="auto" w:fill="FFFFFF"/>
        </w:rPr>
      </w:pPr>
      <w:r w:rsidRPr="006465F8">
        <w:rPr>
          <w:color w:val="211E1E"/>
          <w:sz w:val="28"/>
          <w:szCs w:val="28"/>
          <w:shd w:val="clear" w:color="auto" w:fill="FFFFFF"/>
        </w:rPr>
        <w:t>- создавать условия для</w:t>
      </w:r>
      <w:r w:rsidR="000B2C1D">
        <w:rPr>
          <w:color w:val="211E1E"/>
          <w:sz w:val="28"/>
          <w:szCs w:val="28"/>
          <w:shd w:val="clear" w:color="auto" w:fill="FFFFFF"/>
        </w:rPr>
        <w:t xml:space="preserve"> развития у детей способностей к взаимодействию</w:t>
      </w:r>
      <w:r w:rsidRPr="006465F8">
        <w:rPr>
          <w:color w:val="211E1E"/>
          <w:sz w:val="28"/>
          <w:szCs w:val="28"/>
          <w:shd w:val="clear" w:color="auto" w:fill="FFFFFF"/>
        </w:rPr>
        <w:t xml:space="preserve"> детей друг с другом и с педагогом в рамках  элементарной исследовательской деятельности;</w:t>
      </w:r>
    </w:p>
    <w:p w:rsidR="002D7399" w:rsidRPr="006465F8" w:rsidRDefault="002D7399" w:rsidP="00881186">
      <w:pPr>
        <w:ind w:firstLine="709"/>
        <w:jc w:val="both"/>
        <w:rPr>
          <w:sz w:val="28"/>
          <w:szCs w:val="28"/>
        </w:rPr>
      </w:pPr>
      <w:r w:rsidRPr="006465F8">
        <w:rPr>
          <w:sz w:val="28"/>
          <w:szCs w:val="28"/>
          <w:shd w:val="clear" w:color="auto" w:fill="FFFFFF"/>
        </w:rPr>
        <w:t>- способствовать формированию у детей элементарных исследовательских навыков (</w:t>
      </w:r>
      <w:r w:rsidRPr="006465F8">
        <w:rPr>
          <w:color w:val="211E1E"/>
          <w:sz w:val="28"/>
          <w:szCs w:val="28"/>
          <w:shd w:val="clear" w:color="auto" w:fill="FFFFFF"/>
        </w:rPr>
        <w:t>умение сравнивать,</w:t>
      </w:r>
      <w:r w:rsidR="000B2C1D">
        <w:rPr>
          <w:color w:val="211E1E"/>
          <w:sz w:val="28"/>
          <w:szCs w:val="28"/>
          <w:shd w:val="clear" w:color="auto" w:fill="FFFFFF"/>
        </w:rPr>
        <w:t xml:space="preserve"> задавать вопросы,</w:t>
      </w:r>
      <w:r w:rsidRPr="006465F8">
        <w:rPr>
          <w:color w:val="211E1E"/>
          <w:sz w:val="28"/>
          <w:szCs w:val="28"/>
          <w:shd w:val="clear" w:color="auto" w:fill="FFFFFF"/>
        </w:rPr>
        <w:t xml:space="preserve"> делать несложные выводы);</w:t>
      </w:r>
    </w:p>
    <w:p w:rsidR="002D7399" w:rsidRPr="006465F8" w:rsidRDefault="002D7399" w:rsidP="00881186">
      <w:pPr>
        <w:ind w:firstLine="709"/>
        <w:jc w:val="both"/>
        <w:rPr>
          <w:sz w:val="28"/>
          <w:szCs w:val="28"/>
        </w:rPr>
      </w:pPr>
      <w:r w:rsidRPr="006465F8">
        <w:rPr>
          <w:color w:val="111111"/>
          <w:sz w:val="28"/>
          <w:szCs w:val="28"/>
        </w:rPr>
        <w:t>-</w:t>
      </w:r>
      <w:r w:rsidRPr="006465F8">
        <w:rPr>
          <w:sz w:val="28"/>
          <w:szCs w:val="28"/>
        </w:rPr>
        <w:t xml:space="preserve"> </w:t>
      </w:r>
      <w:r w:rsidR="006D3B8C">
        <w:rPr>
          <w:sz w:val="28"/>
          <w:szCs w:val="28"/>
        </w:rPr>
        <w:t>поддерживать у детей</w:t>
      </w:r>
      <w:r w:rsidRPr="006465F8">
        <w:rPr>
          <w:sz w:val="28"/>
          <w:szCs w:val="28"/>
        </w:rPr>
        <w:t xml:space="preserve"> </w:t>
      </w:r>
      <w:r w:rsidR="006D3B8C">
        <w:rPr>
          <w:sz w:val="28"/>
          <w:szCs w:val="28"/>
        </w:rPr>
        <w:t>стремление работать сообща, поощрять аккуратность в</w:t>
      </w:r>
      <w:r w:rsidRPr="006465F8">
        <w:rPr>
          <w:sz w:val="28"/>
          <w:szCs w:val="28"/>
        </w:rPr>
        <w:t xml:space="preserve"> работе</w:t>
      </w:r>
      <w:r w:rsidR="006D3B8C">
        <w:rPr>
          <w:sz w:val="28"/>
          <w:szCs w:val="28"/>
        </w:rPr>
        <w:t xml:space="preserve"> с водой и «приборами- помощниками»</w:t>
      </w:r>
      <w:r w:rsidRPr="006465F8">
        <w:rPr>
          <w:sz w:val="28"/>
          <w:szCs w:val="28"/>
        </w:rPr>
        <w:t>.</w:t>
      </w:r>
    </w:p>
    <w:p w:rsidR="002D7399" w:rsidRPr="006465F8" w:rsidRDefault="002D7399" w:rsidP="00881186">
      <w:pPr>
        <w:ind w:firstLine="709"/>
        <w:jc w:val="both"/>
        <w:rPr>
          <w:sz w:val="28"/>
          <w:szCs w:val="28"/>
        </w:rPr>
      </w:pPr>
      <w:r w:rsidRPr="006465F8">
        <w:rPr>
          <w:sz w:val="28"/>
          <w:szCs w:val="28"/>
        </w:rPr>
        <w:t>Оборудование и материалы</w:t>
      </w:r>
      <w:r w:rsidR="002A552A">
        <w:rPr>
          <w:sz w:val="28"/>
          <w:szCs w:val="28"/>
        </w:rPr>
        <w:t xml:space="preserve">: карточки со схемами для приветствия, </w:t>
      </w:r>
      <w:r w:rsidRPr="006465F8">
        <w:rPr>
          <w:sz w:val="28"/>
          <w:szCs w:val="28"/>
        </w:rPr>
        <w:t xml:space="preserve"> кукла Катя,</w:t>
      </w:r>
      <w:r w:rsidR="00A52D43" w:rsidRPr="006465F8">
        <w:rPr>
          <w:sz w:val="28"/>
          <w:szCs w:val="28"/>
        </w:rPr>
        <w:t xml:space="preserve"> </w:t>
      </w:r>
      <w:r w:rsidR="002A552A">
        <w:rPr>
          <w:sz w:val="28"/>
          <w:szCs w:val="28"/>
        </w:rPr>
        <w:t xml:space="preserve">игрушки, </w:t>
      </w:r>
      <w:r w:rsidR="002A552A" w:rsidRPr="00DD2CB1">
        <w:rPr>
          <w:sz w:val="28"/>
          <w:szCs w:val="28"/>
        </w:rPr>
        <w:t>емкости для воды</w:t>
      </w:r>
      <w:r w:rsidRPr="00DD2CB1">
        <w:rPr>
          <w:sz w:val="28"/>
          <w:szCs w:val="28"/>
        </w:rPr>
        <w:t>,</w:t>
      </w:r>
      <w:r w:rsidRPr="00DD2CB1">
        <w:rPr>
          <w:color w:val="111111"/>
          <w:sz w:val="28"/>
          <w:szCs w:val="28"/>
          <w:shd w:val="clear" w:color="auto" w:fill="FFFFFF"/>
        </w:rPr>
        <w:t xml:space="preserve"> </w:t>
      </w:r>
      <w:r w:rsidR="002A552A" w:rsidRPr="00DD2CB1">
        <w:rPr>
          <w:color w:val="111111"/>
          <w:sz w:val="28"/>
          <w:szCs w:val="28"/>
          <w:shd w:val="clear" w:color="auto" w:fill="FFFFFF"/>
        </w:rPr>
        <w:t xml:space="preserve">губки, </w:t>
      </w:r>
      <w:r w:rsidRPr="00DD2CB1">
        <w:rPr>
          <w:color w:val="111111"/>
          <w:sz w:val="28"/>
          <w:szCs w:val="28"/>
          <w:shd w:val="clear" w:color="auto" w:fill="FFFFFF"/>
        </w:rPr>
        <w:t>спринцовки,</w:t>
      </w:r>
      <w:r w:rsidRPr="006465F8">
        <w:rPr>
          <w:color w:val="111111"/>
          <w:sz w:val="28"/>
          <w:szCs w:val="28"/>
          <w:shd w:val="clear" w:color="auto" w:fill="FFFFFF"/>
        </w:rPr>
        <w:t xml:space="preserve"> </w:t>
      </w:r>
      <w:r w:rsidRPr="006465F8">
        <w:rPr>
          <w:sz w:val="28"/>
          <w:szCs w:val="28"/>
        </w:rPr>
        <w:t xml:space="preserve">полотенца </w:t>
      </w:r>
      <w:r w:rsidR="00A52D43" w:rsidRPr="006465F8">
        <w:rPr>
          <w:sz w:val="28"/>
          <w:szCs w:val="28"/>
        </w:rPr>
        <w:t xml:space="preserve">для рук, фартуки. </w:t>
      </w:r>
    </w:p>
    <w:p w:rsidR="002D7399" w:rsidRPr="006465F8" w:rsidRDefault="002D7399" w:rsidP="00881186">
      <w:pPr>
        <w:ind w:firstLine="709"/>
        <w:jc w:val="both"/>
        <w:rPr>
          <w:sz w:val="28"/>
          <w:szCs w:val="28"/>
        </w:rPr>
      </w:pPr>
      <w:r w:rsidRPr="006465F8">
        <w:rPr>
          <w:sz w:val="28"/>
          <w:szCs w:val="28"/>
        </w:rPr>
        <w:t>Предварительная работа:</w:t>
      </w:r>
      <w:r w:rsidRPr="006465F8">
        <w:rPr>
          <w:color w:val="111111"/>
          <w:sz w:val="28"/>
          <w:szCs w:val="28"/>
          <w:shd w:val="clear" w:color="auto" w:fill="FFFFFF"/>
        </w:rPr>
        <w:t xml:space="preserve"> чтение художественной литературы, </w:t>
      </w:r>
      <w:r w:rsidR="00A52D43" w:rsidRPr="006465F8">
        <w:rPr>
          <w:color w:val="111111"/>
          <w:sz w:val="28"/>
          <w:szCs w:val="28"/>
          <w:shd w:val="clear" w:color="auto" w:fill="FFFFFF"/>
        </w:rPr>
        <w:t>беседы по теме</w:t>
      </w:r>
      <w:r w:rsidRPr="006465F8">
        <w:rPr>
          <w:color w:val="111111"/>
          <w:sz w:val="28"/>
          <w:szCs w:val="28"/>
          <w:shd w:val="clear" w:color="auto" w:fill="FFFFFF"/>
        </w:rPr>
        <w:t>, презентация о воде, слушание звуков воды в природе, рассматривание ф</w:t>
      </w:r>
      <w:r w:rsidR="00A52D43" w:rsidRPr="006465F8">
        <w:rPr>
          <w:color w:val="111111"/>
          <w:sz w:val="28"/>
          <w:szCs w:val="28"/>
          <w:shd w:val="clear" w:color="auto" w:fill="FFFFFF"/>
        </w:rPr>
        <w:t>отографий и иллюстраций о воде и ее использовании в жизни людей</w:t>
      </w:r>
      <w:r w:rsidRPr="006465F8">
        <w:rPr>
          <w:color w:val="111111"/>
          <w:sz w:val="28"/>
          <w:szCs w:val="28"/>
          <w:shd w:val="clear" w:color="auto" w:fill="FFFFFF"/>
        </w:rPr>
        <w:t>, наблюдение за природными явлениями.</w:t>
      </w:r>
    </w:p>
    <w:p w:rsidR="002D7399" w:rsidRDefault="002D7399" w:rsidP="00881186">
      <w:pPr>
        <w:ind w:firstLine="709"/>
        <w:jc w:val="both"/>
        <w:rPr>
          <w:sz w:val="28"/>
          <w:szCs w:val="28"/>
        </w:rPr>
      </w:pPr>
      <w:r w:rsidRPr="006465F8">
        <w:rPr>
          <w:sz w:val="28"/>
          <w:szCs w:val="28"/>
        </w:rPr>
        <w:t xml:space="preserve">Предполагаемый результат: </w:t>
      </w:r>
    </w:p>
    <w:p w:rsidR="00B17F48" w:rsidRPr="006465F8" w:rsidRDefault="00B17F48" w:rsidP="008811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дети приобрели и подкрепили опытным путем представления о воде;</w:t>
      </w:r>
    </w:p>
    <w:p w:rsidR="002D7399" w:rsidRPr="006465F8" w:rsidRDefault="002D7399" w:rsidP="00881186">
      <w:pPr>
        <w:ind w:firstLine="709"/>
        <w:jc w:val="both"/>
        <w:rPr>
          <w:sz w:val="28"/>
          <w:szCs w:val="28"/>
        </w:rPr>
      </w:pPr>
      <w:r w:rsidRPr="006465F8">
        <w:rPr>
          <w:sz w:val="28"/>
          <w:szCs w:val="28"/>
        </w:rPr>
        <w:t>- дети проявляют</w:t>
      </w:r>
      <w:r w:rsidR="00A52D43" w:rsidRPr="006465F8">
        <w:rPr>
          <w:sz w:val="28"/>
          <w:szCs w:val="28"/>
        </w:rPr>
        <w:t xml:space="preserve"> </w:t>
      </w:r>
      <w:proofErr w:type="gramStart"/>
      <w:r w:rsidRPr="006465F8">
        <w:rPr>
          <w:sz w:val="28"/>
          <w:szCs w:val="28"/>
        </w:rPr>
        <w:t>стойкий</w:t>
      </w:r>
      <w:proofErr w:type="gramEnd"/>
      <w:r w:rsidRPr="006465F8">
        <w:rPr>
          <w:sz w:val="28"/>
          <w:szCs w:val="28"/>
        </w:rPr>
        <w:t xml:space="preserve"> интерес и желание действовать с предложенным</w:t>
      </w:r>
      <w:r w:rsidR="002A552A">
        <w:rPr>
          <w:sz w:val="28"/>
          <w:szCs w:val="28"/>
        </w:rPr>
        <w:t>и предметами</w:t>
      </w:r>
      <w:r w:rsidRPr="006465F8">
        <w:rPr>
          <w:sz w:val="28"/>
          <w:szCs w:val="28"/>
        </w:rPr>
        <w:t>;</w:t>
      </w:r>
    </w:p>
    <w:p w:rsidR="002D7399" w:rsidRPr="006465F8" w:rsidRDefault="002D7399" w:rsidP="00881186">
      <w:pPr>
        <w:ind w:firstLine="709"/>
        <w:jc w:val="both"/>
        <w:rPr>
          <w:sz w:val="28"/>
          <w:szCs w:val="28"/>
        </w:rPr>
      </w:pPr>
      <w:r w:rsidRPr="006465F8">
        <w:rPr>
          <w:sz w:val="28"/>
          <w:szCs w:val="28"/>
        </w:rPr>
        <w:t xml:space="preserve">- дети </w:t>
      </w:r>
      <w:r w:rsidR="002A552A">
        <w:rPr>
          <w:sz w:val="28"/>
          <w:szCs w:val="28"/>
        </w:rPr>
        <w:t xml:space="preserve">применяют </w:t>
      </w:r>
      <w:r w:rsidRPr="006465F8">
        <w:rPr>
          <w:sz w:val="28"/>
          <w:szCs w:val="28"/>
        </w:rPr>
        <w:t>в самостоятельной деятельности ис</w:t>
      </w:r>
      <w:r w:rsidR="002A552A">
        <w:rPr>
          <w:sz w:val="28"/>
          <w:szCs w:val="28"/>
        </w:rPr>
        <w:t>следовательские приемы, проявляют</w:t>
      </w:r>
      <w:r w:rsidR="00A52D43" w:rsidRPr="006465F8">
        <w:rPr>
          <w:sz w:val="28"/>
          <w:szCs w:val="28"/>
        </w:rPr>
        <w:t xml:space="preserve"> </w:t>
      </w:r>
      <w:r w:rsidRPr="006465F8">
        <w:rPr>
          <w:sz w:val="28"/>
          <w:szCs w:val="28"/>
        </w:rPr>
        <w:t>инициативу;</w:t>
      </w:r>
    </w:p>
    <w:p w:rsidR="002D7399" w:rsidRPr="006465F8" w:rsidRDefault="00A52D43" w:rsidP="00881186">
      <w:pPr>
        <w:ind w:firstLine="709"/>
        <w:jc w:val="both"/>
        <w:rPr>
          <w:sz w:val="28"/>
          <w:szCs w:val="28"/>
        </w:rPr>
      </w:pPr>
      <w:r w:rsidRPr="006465F8">
        <w:rPr>
          <w:sz w:val="28"/>
          <w:szCs w:val="28"/>
        </w:rPr>
        <w:t xml:space="preserve">- дети </w:t>
      </w:r>
      <w:r w:rsidR="002A552A">
        <w:rPr>
          <w:sz w:val="28"/>
          <w:szCs w:val="28"/>
        </w:rPr>
        <w:t>соблюдают</w:t>
      </w:r>
      <w:r w:rsidR="002D7399" w:rsidRPr="006465F8">
        <w:rPr>
          <w:sz w:val="28"/>
          <w:szCs w:val="28"/>
        </w:rPr>
        <w:t xml:space="preserve"> правила безопасности в рамках </w:t>
      </w:r>
      <w:r w:rsidR="002A552A">
        <w:rPr>
          <w:sz w:val="28"/>
          <w:szCs w:val="28"/>
        </w:rPr>
        <w:t xml:space="preserve">элементарной </w:t>
      </w:r>
      <w:r w:rsidRPr="006465F8">
        <w:rPr>
          <w:sz w:val="28"/>
          <w:szCs w:val="28"/>
        </w:rPr>
        <w:t>исследовательской деят</w:t>
      </w:r>
      <w:r w:rsidR="002A552A">
        <w:rPr>
          <w:sz w:val="28"/>
          <w:szCs w:val="28"/>
        </w:rPr>
        <w:t>ельности, действуют сообща</w:t>
      </w:r>
      <w:r w:rsidRPr="006465F8">
        <w:rPr>
          <w:sz w:val="28"/>
          <w:szCs w:val="28"/>
        </w:rPr>
        <w:t>.</w:t>
      </w:r>
    </w:p>
    <w:p w:rsidR="002A552A" w:rsidRPr="00A926E4" w:rsidRDefault="002A552A" w:rsidP="00881186">
      <w:pPr>
        <w:ind w:firstLine="709"/>
        <w:jc w:val="both"/>
        <w:rPr>
          <w:sz w:val="28"/>
          <w:szCs w:val="28"/>
        </w:rPr>
      </w:pPr>
      <w:proofErr w:type="gramStart"/>
      <w:r w:rsidRPr="004C36FB">
        <w:rPr>
          <w:sz w:val="28"/>
          <w:szCs w:val="28"/>
        </w:rPr>
        <w:t>Предполагаемая</w:t>
      </w:r>
      <w:proofErr w:type="gramEnd"/>
      <w:r w:rsidRPr="004C36FB">
        <w:rPr>
          <w:sz w:val="28"/>
          <w:szCs w:val="28"/>
        </w:rPr>
        <w:t xml:space="preserve"> деятельность основывается на содержании</w:t>
      </w:r>
      <w:r>
        <w:rPr>
          <w:sz w:val="28"/>
          <w:szCs w:val="28"/>
        </w:rPr>
        <w:t xml:space="preserve"> </w:t>
      </w:r>
      <w:r w:rsidRPr="00A926E4">
        <w:rPr>
          <w:sz w:val="28"/>
          <w:szCs w:val="28"/>
        </w:rPr>
        <w:t xml:space="preserve"> </w:t>
      </w:r>
      <w:r>
        <w:rPr>
          <w:sz w:val="28"/>
          <w:szCs w:val="28"/>
        </w:rPr>
        <w:t>осн</w:t>
      </w:r>
      <w:r w:rsidR="00D31887">
        <w:rPr>
          <w:sz w:val="28"/>
          <w:szCs w:val="28"/>
        </w:rPr>
        <w:t xml:space="preserve">овной образовательной программы и рабочей программы воспитания </w:t>
      </w:r>
      <w:r>
        <w:rPr>
          <w:sz w:val="28"/>
          <w:szCs w:val="28"/>
        </w:rPr>
        <w:t>реализуемой в</w:t>
      </w:r>
      <w:r w:rsidRPr="00A926E4">
        <w:rPr>
          <w:sz w:val="28"/>
          <w:szCs w:val="28"/>
        </w:rPr>
        <w:t xml:space="preserve"> ДОУ. Представленный конспект соответствует педагогическим принципам:</w:t>
      </w:r>
    </w:p>
    <w:p w:rsidR="002A552A" w:rsidRPr="00A926E4" w:rsidRDefault="002A552A" w:rsidP="00881186">
      <w:pPr>
        <w:ind w:firstLine="709"/>
        <w:jc w:val="both"/>
        <w:rPr>
          <w:sz w:val="28"/>
          <w:szCs w:val="28"/>
        </w:rPr>
      </w:pPr>
      <w:r w:rsidRPr="00A926E4">
        <w:rPr>
          <w:sz w:val="28"/>
          <w:szCs w:val="28"/>
        </w:rPr>
        <w:t>- принцип содействия и сотрудничества детей и взрослого;</w:t>
      </w:r>
    </w:p>
    <w:p w:rsidR="002A552A" w:rsidRPr="00A926E4" w:rsidRDefault="002A552A" w:rsidP="00881186">
      <w:pPr>
        <w:ind w:firstLine="709"/>
        <w:jc w:val="both"/>
        <w:rPr>
          <w:sz w:val="28"/>
          <w:szCs w:val="28"/>
        </w:rPr>
      </w:pPr>
      <w:r w:rsidRPr="00A926E4">
        <w:rPr>
          <w:sz w:val="28"/>
          <w:szCs w:val="28"/>
        </w:rPr>
        <w:t xml:space="preserve">-принцип поддержки инициативы детей в </w:t>
      </w:r>
      <w:proofErr w:type="gramStart"/>
      <w:r w:rsidRPr="00A926E4">
        <w:rPr>
          <w:sz w:val="28"/>
          <w:szCs w:val="28"/>
        </w:rPr>
        <w:t>различных</w:t>
      </w:r>
      <w:proofErr w:type="gramEnd"/>
      <w:r w:rsidRPr="00A926E4">
        <w:rPr>
          <w:sz w:val="28"/>
          <w:szCs w:val="28"/>
        </w:rPr>
        <w:t xml:space="preserve"> видах деятельности;</w:t>
      </w:r>
    </w:p>
    <w:p w:rsidR="002A552A" w:rsidRPr="00A926E4" w:rsidRDefault="002A552A" w:rsidP="00881186">
      <w:pPr>
        <w:ind w:firstLine="709"/>
        <w:jc w:val="both"/>
        <w:rPr>
          <w:sz w:val="28"/>
          <w:szCs w:val="28"/>
        </w:rPr>
      </w:pPr>
      <w:r w:rsidRPr="00A926E4">
        <w:rPr>
          <w:sz w:val="28"/>
          <w:szCs w:val="28"/>
        </w:rPr>
        <w:t xml:space="preserve">-принцип возрастной адекватности (соответствие условий, требований, методов и </w:t>
      </w:r>
      <w:proofErr w:type="gramStart"/>
      <w:r w:rsidRPr="00A926E4">
        <w:rPr>
          <w:sz w:val="28"/>
          <w:szCs w:val="28"/>
        </w:rPr>
        <w:t>приемов</w:t>
      </w:r>
      <w:proofErr w:type="gramEnd"/>
      <w:r w:rsidRPr="00A926E4">
        <w:rPr>
          <w:sz w:val="28"/>
          <w:szCs w:val="28"/>
        </w:rPr>
        <w:t xml:space="preserve"> используемых в занятии)</w:t>
      </w:r>
    </w:p>
    <w:p w:rsidR="00881186" w:rsidRDefault="002A552A" w:rsidP="00881186">
      <w:pPr>
        <w:ind w:firstLine="709"/>
        <w:jc w:val="both"/>
        <w:rPr>
          <w:sz w:val="28"/>
          <w:szCs w:val="28"/>
        </w:rPr>
      </w:pPr>
      <w:r w:rsidRPr="00A926E4">
        <w:rPr>
          <w:sz w:val="28"/>
          <w:szCs w:val="28"/>
        </w:rPr>
        <w:t>- принцип психологической комфортности.</w:t>
      </w:r>
    </w:p>
    <w:p w:rsidR="002A552A" w:rsidRPr="00A926E4" w:rsidRDefault="002A552A" w:rsidP="00881186">
      <w:pPr>
        <w:ind w:firstLine="709"/>
        <w:jc w:val="both"/>
        <w:rPr>
          <w:sz w:val="28"/>
          <w:szCs w:val="28"/>
        </w:rPr>
      </w:pPr>
      <w:r w:rsidRPr="00A926E4">
        <w:rPr>
          <w:sz w:val="28"/>
          <w:szCs w:val="28"/>
        </w:rPr>
        <w:t xml:space="preserve">Для достижения цели занятия, были использованы </w:t>
      </w:r>
      <w:r w:rsidRPr="004C36FB">
        <w:rPr>
          <w:sz w:val="28"/>
          <w:szCs w:val="28"/>
        </w:rPr>
        <w:t>следующие</w:t>
      </w:r>
      <w:r w:rsidRPr="00A926E4">
        <w:rPr>
          <w:sz w:val="28"/>
          <w:szCs w:val="28"/>
        </w:rPr>
        <w:t xml:space="preserve"> методы и приемы:</w:t>
      </w:r>
    </w:p>
    <w:p w:rsidR="002A552A" w:rsidRPr="00A926E4" w:rsidRDefault="00DD2CB1" w:rsidP="008811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-словесный мето</w:t>
      </w:r>
      <w:proofErr w:type="gramStart"/>
      <w:r>
        <w:rPr>
          <w:sz w:val="28"/>
          <w:szCs w:val="28"/>
        </w:rPr>
        <w:t>д</w:t>
      </w:r>
      <w:r w:rsidR="002A552A" w:rsidRPr="00A926E4">
        <w:rPr>
          <w:sz w:val="28"/>
          <w:szCs w:val="28"/>
        </w:rPr>
        <w:t>(</w:t>
      </w:r>
      <w:proofErr w:type="gramEnd"/>
      <w:r w:rsidR="002A552A" w:rsidRPr="00A926E4">
        <w:rPr>
          <w:sz w:val="28"/>
          <w:szCs w:val="28"/>
        </w:rPr>
        <w:t>беседа - сопровождение, вопросы открытого типа (проб</w:t>
      </w:r>
      <w:r w:rsidR="00D31887">
        <w:rPr>
          <w:sz w:val="28"/>
          <w:szCs w:val="28"/>
        </w:rPr>
        <w:t>лемного, уточняющего характера)</w:t>
      </w:r>
    </w:p>
    <w:p w:rsidR="002A552A" w:rsidRPr="00A926E4" w:rsidRDefault="002A552A" w:rsidP="00881186">
      <w:pPr>
        <w:ind w:firstLine="709"/>
        <w:jc w:val="both"/>
        <w:rPr>
          <w:sz w:val="28"/>
          <w:szCs w:val="28"/>
        </w:rPr>
      </w:pPr>
      <w:r w:rsidRPr="00A926E4">
        <w:rPr>
          <w:sz w:val="28"/>
          <w:szCs w:val="28"/>
        </w:rPr>
        <w:t>- наглядно - практический метод (показ примера действия)</w:t>
      </w:r>
    </w:p>
    <w:p w:rsidR="002A552A" w:rsidRPr="00A926E4" w:rsidRDefault="002A552A" w:rsidP="00881186">
      <w:pPr>
        <w:ind w:firstLine="709"/>
        <w:jc w:val="both"/>
        <w:rPr>
          <w:sz w:val="28"/>
          <w:szCs w:val="28"/>
        </w:rPr>
      </w:pPr>
      <w:r w:rsidRPr="00A926E4">
        <w:rPr>
          <w:sz w:val="28"/>
          <w:szCs w:val="28"/>
        </w:rPr>
        <w:t>-практический  метод (</w:t>
      </w:r>
      <w:r w:rsidR="00D31887">
        <w:rPr>
          <w:sz w:val="28"/>
          <w:szCs w:val="28"/>
        </w:rPr>
        <w:t>пробы действий с водой и предметами</w:t>
      </w:r>
      <w:r w:rsidRPr="00A926E4">
        <w:rPr>
          <w:sz w:val="28"/>
          <w:szCs w:val="28"/>
        </w:rPr>
        <w:t>)</w:t>
      </w:r>
    </w:p>
    <w:p w:rsidR="002A552A" w:rsidRPr="00A926E4" w:rsidRDefault="002A552A" w:rsidP="00881186">
      <w:pPr>
        <w:ind w:firstLine="709"/>
        <w:jc w:val="both"/>
        <w:rPr>
          <w:sz w:val="28"/>
          <w:szCs w:val="28"/>
        </w:rPr>
      </w:pPr>
      <w:r w:rsidRPr="00A926E4">
        <w:rPr>
          <w:sz w:val="28"/>
          <w:szCs w:val="28"/>
        </w:rPr>
        <w:t>- использование проблемных ситуаций</w:t>
      </w:r>
    </w:p>
    <w:p w:rsidR="00DD2CB1" w:rsidRDefault="002A552A" w:rsidP="00881186">
      <w:pPr>
        <w:ind w:firstLine="709"/>
        <w:jc w:val="both"/>
        <w:rPr>
          <w:sz w:val="28"/>
          <w:szCs w:val="28"/>
        </w:rPr>
      </w:pPr>
      <w:r w:rsidRPr="00A926E4">
        <w:rPr>
          <w:sz w:val="28"/>
          <w:szCs w:val="28"/>
        </w:rPr>
        <w:t>- прием эмоциона</w:t>
      </w:r>
      <w:r w:rsidR="00D31887">
        <w:rPr>
          <w:sz w:val="28"/>
          <w:szCs w:val="28"/>
        </w:rPr>
        <w:t>льной заинтересованности (появление в гостях и помощь кукле Кате</w:t>
      </w:r>
      <w:r w:rsidRPr="00A926E4">
        <w:rPr>
          <w:sz w:val="28"/>
          <w:szCs w:val="28"/>
        </w:rPr>
        <w:t>)</w:t>
      </w:r>
    </w:p>
    <w:p w:rsidR="002A552A" w:rsidRPr="00A926E4" w:rsidRDefault="002A552A" w:rsidP="00881186">
      <w:pPr>
        <w:ind w:firstLine="709"/>
        <w:jc w:val="both"/>
        <w:rPr>
          <w:sz w:val="28"/>
          <w:szCs w:val="28"/>
        </w:rPr>
      </w:pPr>
      <w:r w:rsidRPr="00A926E4">
        <w:rPr>
          <w:sz w:val="28"/>
          <w:szCs w:val="28"/>
        </w:rPr>
        <w:t xml:space="preserve"> По содержанию занятие является интегрированным, так как части занятия объединены представлениями из нескольких образовательных  областей. Решение задач осуществляется через такие образовательные области:</w:t>
      </w:r>
    </w:p>
    <w:p w:rsidR="002A552A" w:rsidRPr="00A926E4" w:rsidRDefault="002A552A" w:rsidP="00881186">
      <w:pPr>
        <w:ind w:firstLine="709"/>
        <w:jc w:val="both"/>
        <w:rPr>
          <w:sz w:val="28"/>
          <w:szCs w:val="28"/>
        </w:rPr>
      </w:pPr>
      <w:r w:rsidRPr="00A926E4">
        <w:rPr>
          <w:sz w:val="28"/>
          <w:szCs w:val="28"/>
        </w:rPr>
        <w:t>-социально - коммуникативное развитие</w:t>
      </w:r>
      <w:r>
        <w:rPr>
          <w:sz w:val="28"/>
          <w:szCs w:val="28"/>
        </w:rPr>
        <w:t xml:space="preserve"> (</w:t>
      </w:r>
      <w:r w:rsidRPr="00A926E4">
        <w:rPr>
          <w:sz w:val="28"/>
          <w:szCs w:val="28"/>
        </w:rPr>
        <w:t>приветствие, взаимодействие детей друг с другом в ходе занятия)</w:t>
      </w:r>
    </w:p>
    <w:p w:rsidR="002A552A" w:rsidRPr="00A926E4" w:rsidRDefault="002A552A" w:rsidP="00881186">
      <w:pPr>
        <w:ind w:firstLine="709"/>
        <w:jc w:val="both"/>
        <w:rPr>
          <w:sz w:val="28"/>
          <w:szCs w:val="28"/>
        </w:rPr>
      </w:pPr>
      <w:r w:rsidRPr="00A926E4">
        <w:rPr>
          <w:sz w:val="28"/>
          <w:szCs w:val="28"/>
        </w:rPr>
        <w:t>- физическое развитие (развитие мелкой моторики пальцев рук в ходе работы с материалами и инструментами)</w:t>
      </w:r>
    </w:p>
    <w:p w:rsidR="002A552A" w:rsidRPr="00A926E4" w:rsidRDefault="002A552A" w:rsidP="00881186">
      <w:pPr>
        <w:ind w:firstLine="709"/>
        <w:jc w:val="both"/>
        <w:rPr>
          <w:sz w:val="28"/>
          <w:szCs w:val="28"/>
        </w:rPr>
      </w:pPr>
      <w:r w:rsidRPr="00A926E4">
        <w:rPr>
          <w:sz w:val="28"/>
          <w:szCs w:val="28"/>
        </w:rPr>
        <w:t>-познавательное развитие (</w:t>
      </w:r>
      <w:r>
        <w:rPr>
          <w:sz w:val="28"/>
          <w:szCs w:val="28"/>
        </w:rPr>
        <w:t xml:space="preserve">поиск решений в ходе </w:t>
      </w:r>
      <w:r w:rsidR="00D31887">
        <w:rPr>
          <w:sz w:val="28"/>
          <w:szCs w:val="28"/>
        </w:rPr>
        <w:t>совместной деятельности</w:t>
      </w:r>
      <w:r w:rsidRPr="00A926E4">
        <w:rPr>
          <w:sz w:val="28"/>
          <w:szCs w:val="28"/>
        </w:rPr>
        <w:t>)</w:t>
      </w:r>
    </w:p>
    <w:p w:rsidR="002A552A" w:rsidRPr="00A926E4" w:rsidRDefault="002A552A" w:rsidP="00881186">
      <w:pPr>
        <w:ind w:firstLine="709"/>
        <w:jc w:val="both"/>
        <w:rPr>
          <w:sz w:val="28"/>
          <w:szCs w:val="28"/>
        </w:rPr>
      </w:pPr>
      <w:r w:rsidRPr="00A926E4">
        <w:rPr>
          <w:sz w:val="28"/>
          <w:szCs w:val="28"/>
        </w:rPr>
        <w:t xml:space="preserve">- речевое развитие </w:t>
      </w:r>
      <w:r w:rsidRPr="00B458BF">
        <w:rPr>
          <w:sz w:val="28"/>
          <w:szCs w:val="28"/>
        </w:rPr>
        <w:t>(</w:t>
      </w:r>
      <w:r w:rsidR="00D31887">
        <w:rPr>
          <w:sz w:val="28"/>
          <w:szCs w:val="28"/>
        </w:rPr>
        <w:t>детские предположения, рассуждения</w:t>
      </w:r>
      <w:r w:rsidRPr="00B458BF">
        <w:rPr>
          <w:sz w:val="28"/>
          <w:szCs w:val="28"/>
        </w:rPr>
        <w:t>)</w:t>
      </w:r>
    </w:p>
    <w:p w:rsidR="002D7399" w:rsidRDefault="002D7399" w:rsidP="00881186">
      <w:pPr>
        <w:ind w:firstLine="709"/>
        <w:jc w:val="both"/>
      </w:pPr>
    </w:p>
    <w:p w:rsidR="002D7399" w:rsidRDefault="002D7399" w:rsidP="00D119D3">
      <w:pPr>
        <w:tabs>
          <w:tab w:val="left" w:pos="426"/>
        </w:tabs>
        <w:spacing w:line="360" w:lineRule="auto"/>
      </w:pPr>
    </w:p>
    <w:p w:rsidR="002D7399" w:rsidRDefault="002D7399" w:rsidP="00D119D3">
      <w:pPr>
        <w:tabs>
          <w:tab w:val="left" w:pos="426"/>
        </w:tabs>
        <w:spacing w:line="360" w:lineRule="auto"/>
      </w:pPr>
    </w:p>
    <w:p w:rsidR="005C73BC" w:rsidRDefault="005C73BC" w:rsidP="00D119D3">
      <w:pPr>
        <w:tabs>
          <w:tab w:val="left" w:pos="426"/>
        </w:tabs>
        <w:spacing w:line="360" w:lineRule="auto"/>
      </w:pPr>
    </w:p>
    <w:p w:rsidR="005C73BC" w:rsidRDefault="005C73BC" w:rsidP="00D119D3">
      <w:pPr>
        <w:tabs>
          <w:tab w:val="left" w:pos="426"/>
        </w:tabs>
        <w:spacing w:line="360" w:lineRule="auto"/>
      </w:pPr>
    </w:p>
    <w:p w:rsidR="005C73BC" w:rsidRDefault="005C73BC" w:rsidP="00D119D3">
      <w:pPr>
        <w:tabs>
          <w:tab w:val="left" w:pos="426"/>
        </w:tabs>
        <w:spacing w:line="360" w:lineRule="auto"/>
      </w:pPr>
    </w:p>
    <w:p w:rsidR="005C73BC" w:rsidRDefault="005C73BC" w:rsidP="00D119D3">
      <w:pPr>
        <w:tabs>
          <w:tab w:val="left" w:pos="426"/>
        </w:tabs>
        <w:spacing w:line="360" w:lineRule="auto"/>
      </w:pPr>
    </w:p>
    <w:p w:rsidR="005C73BC" w:rsidRDefault="005C73BC" w:rsidP="00D119D3">
      <w:pPr>
        <w:tabs>
          <w:tab w:val="left" w:pos="426"/>
        </w:tabs>
        <w:spacing w:line="360" w:lineRule="auto"/>
      </w:pPr>
    </w:p>
    <w:p w:rsidR="005C73BC" w:rsidRDefault="005C73BC" w:rsidP="00D119D3">
      <w:pPr>
        <w:tabs>
          <w:tab w:val="left" w:pos="426"/>
        </w:tabs>
        <w:spacing w:line="360" w:lineRule="auto"/>
      </w:pPr>
    </w:p>
    <w:p w:rsidR="005C73BC" w:rsidRDefault="005C73BC" w:rsidP="00D119D3">
      <w:pPr>
        <w:tabs>
          <w:tab w:val="left" w:pos="426"/>
        </w:tabs>
        <w:spacing w:line="360" w:lineRule="auto"/>
      </w:pPr>
    </w:p>
    <w:p w:rsidR="005C73BC" w:rsidRDefault="005C73BC" w:rsidP="00D119D3">
      <w:pPr>
        <w:tabs>
          <w:tab w:val="left" w:pos="426"/>
        </w:tabs>
        <w:spacing w:line="360" w:lineRule="auto"/>
      </w:pPr>
    </w:p>
    <w:p w:rsidR="005C73BC" w:rsidRDefault="005C73BC" w:rsidP="00D119D3">
      <w:pPr>
        <w:tabs>
          <w:tab w:val="left" w:pos="426"/>
        </w:tabs>
        <w:spacing w:line="360" w:lineRule="auto"/>
      </w:pPr>
    </w:p>
    <w:p w:rsidR="005C73BC" w:rsidRDefault="005C73BC" w:rsidP="00D119D3">
      <w:pPr>
        <w:tabs>
          <w:tab w:val="left" w:pos="426"/>
        </w:tabs>
        <w:spacing w:line="360" w:lineRule="auto"/>
      </w:pPr>
    </w:p>
    <w:p w:rsidR="005C73BC" w:rsidRDefault="005C73BC" w:rsidP="00D119D3">
      <w:pPr>
        <w:tabs>
          <w:tab w:val="left" w:pos="426"/>
        </w:tabs>
        <w:spacing w:line="360" w:lineRule="auto"/>
      </w:pPr>
    </w:p>
    <w:p w:rsidR="005C73BC" w:rsidRDefault="005C73BC" w:rsidP="00D119D3">
      <w:pPr>
        <w:tabs>
          <w:tab w:val="left" w:pos="426"/>
        </w:tabs>
        <w:spacing w:line="360" w:lineRule="auto"/>
      </w:pPr>
    </w:p>
    <w:p w:rsidR="00DD2CB1" w:rsidRDefault="00DD2CB1" w:rsidP="00D119D3">
      <w:pPr>
        <w:tabs>
          <w:tab w:val="left" w:pos="426"/>
        </w:tabs>
        <w:spacing w:line="360" w:lineRule="auto"/>
      </w:pPr>
    </w:p>
    <w:p w:rsidR="005C73BC" w:rsidRDefault="005C73BC" w:rsidP="00D119D3">
      <w:pPr>
        <w:tabs>
          <w:tab w:val="left" w:pos="426"/>
        </w:tabs>
        <w:spacing w:line="360" w:lineRule="auto"/>
      </w:pPr>
    </w:p>
    <w:p w:rsidR="005C73BC" w:rsidRDefault="005C73BC" w:rsidP="00D119D3">
      <w:pPr>
        <w:tabs>
          <w:tab w:val="left" w:pos="426"/>
        </w:tabs>
        <w:spacing w:line="360" w:lineRule="auto"/>
      </w:pPr>
    </w:p>
    <w:p w:rsidR="00832D88" w:rsidRPr="00DD2CB1" w:rsidRDefault="00832D88" w:rsidP="00832D88">
      <w:pPr>
        <w:tabs>
          <w:tab w:val="left" w:pos="426"/>
        </w:tabs>
        <w:spacing w:line="360" w:lineRule="auto"/>
        <w:jc w:val="center"/>
        <w:rPr>
          <w:sz w:val="28"/>
          <w:szCs w:val="28"/>
        </w:rPr>
      </w:pPr>
      <w:r w:rsidRPr="00DD2CB1">
        <w:rPr>
          <w:b/>
          <w:sz w:val="28"/>
          <w:szCs w:val="28"/>
        </w:rPr>
        <w:t xml:space="preserve">Технологическая карта </w:t>
      </w:r>
      <w:proofErr w:type="gramStart"/>
      <w:r w:rsidRPr="00DD2CB1">
        <w:rPr>
          <w:b/>
          <w:sz w:val="28"/>
          <w:szCs w:val="28"/>
        </w:rPr>
        <w:t>совместной</w:t>
      </w:r>
      <w:proofErr w:type="gramEnd"/>
      <w:r w:rsidRPr="00DD2CB1">
        <w:rPr>
          <w:b/>
          <w:sz w:val="28"/>
          <w:szCs w:val="28"/>
        </w:rPr>
        <w:t xml:space="preserve"> деятельности детей и взрослого</w:t>
      </w:r>
    </w:p>
    <w:p w:rsidR="00457E06" w:rsidRDefault="00457E06" w:rsidP="00D119D3">
      <w:pPr>
        <w:pStyle w:val="a3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154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94"/>
        <w:gridCol w:w="2835"/>
        <w:gridCol w:w="2409"/>
        <w:gridCol w:w="2410"/>
        <w:gridCol w:w="2693"/>
        <w:gridCol w:w="2410"/>
      </w:tblGrid>
      <w:tr w:rsidR="00832D88" w:rsidRPr="003D7683" w:rsidTr="00DD2CB1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832D88" w:rsidRPr="003C53C6" w:rsidRDefault="00832D88" w:rsidP="00DD2C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53C6">
              <w:rPr>
                <w:rFonts w:ascii="Times New Roman" w:hAnsi="Times New Roman"/>
                <w:sz w:val="24"/>
                <w:szCs w:val="24"/>
              </w:rPr>
              <w:t>Этап занятия, продолжительность</w:t>
            </w:r>
          </w:p>
        </w:tc>
        <w:tc>
          <w:tcPr>
            <w:tcW w:w="2835" w:type="dxa"/>
            <w:vAlign w:val="center"/>
          </w:tcPr>
          <w:p w:rsidR="00832D88" w:rsidRPr="003C53C6" w:rsidRDefault="00832D88" w:rsidP="00DD2C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53C6">
              <w:rPr>
                <w:rFonts w:ascii="Times New Roman" w:hAnsi="Times New Roman"/>
                <w:sz w:val="24"/>
                <w:szCs w:val="24"/>
              </w:rPr>
              <w:t>Задачи этапа</w:t>
            </w:r>
          </w:p>
        </w:tc>
        <w:tc>
          <w:tcPr>
            <w:tcW w:w="2409" w:type="dxa"/>
            <w:vAlign w:val="center"/>
          </w:tcPr>
          <w:p w:rsidR="00832D88" w:rsidRPr="003C53C6" w:rsidRDefault="00832D88" w:rsidP="00DD2C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53C6">
              <w:rPr>
                <w:rFonts w:ascii="Times New Roman" w:hAnsi="Times New Roman"/>
                <w:sz w:val="24"/>
                <w:szCs w:val="24"/>
              </w:rPr>
              <w:t>Методы, приемы, формы, возможные виды детской   деятельности</w:t>
            </w:r>
          </w:p>
        </w:tc>
        <w:tc>
          <w:tcPr>
            <w:tcW w:w="2410" w:type="dxa"/>
            <w:vAlign w:val="center"/>
          </w:tcPr>
          <w:p w:rsidR="00832D88" w:rsidRPr="003C53C6" w:rsidRDefault="00832D88" w:rsidP="00DD2C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53C6">
              <w:rPr>
                <w:rFonts w:ascii="Times New Roman" w:hAnsi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2693" w:type="dxa"/>
            <w:vAlign w:val="center"/>
          </w:tcPr>
          <w:p w:rsidR="00832D88" w:rsidRPr="003C53C6" w:rsidRDefault="00832D88" w:rsidP="00DD2C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53C6">
              <w:rPr>
                <w:rFonts w:ascii="Times New Roman" w:hAnsi="Times New Roman"/>
                <w:sz w:val="24"/>
                <w:szCs w:val="24"/>
              </w:rPr>
              <w:t>Деятельность (активность) детей</w:t>
            </w:r>
          </w:p>
        </w:tc>
        <w:tc>
          <w:tcPr>
            <w:tcW w:w="2410" w:type="dxa"/>
            <w:vAlign w:val="center"/>
          </w:tcPr>
          <w:p w:rsidR="00832D88" w:rsidRPr="003C53C6" w:rsidRDefault="00832D88" w:rsidP="00DD2C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53C6">
              <w:rPr>
                <w:rFonts w:ascii="Times New Roman" w:hAnsi="Times New Roman"/>
                <w:sz w:val="24"/>
                <w:szCs w:val="24"/>
              </w:rPr>
              <w:t>Результаты</w:t>
            </w:r>
          </w:p>
        </w:tc>
      </w:tr>
      <w:tr w:rsidR="00832D88" w:rsidRPr="00A3372F" w:rsidTr="00DD2CB1">
        <w:trPr>
          <w:trHeight w:val="429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53C6">
              <w:rPr>
                <w:rFonts w:ascii="Times New Roman" w:hAnsi="Times New Roman"/>
                <w:sz w:val="24"/>
                <w:szCs w:val="24"/>
              </w:rPr>
              <w:t>1.Психологический настрой</w:t>
            </w:r>
          </w:p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53C6">
              <w:rPr>
                <w:rFonts w:ascii="Times New Roman" w:hAnsi="Times New Roman"/>
                <w:sz w:val="24"/>
                <w:szCs w:val="24"/>
              </w:rPr>
              <w:t xml:space="preserve"> Создать атмосферу психологической безопасности, принятия и эмоциональной поддержки. 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53C6">
              <w:rPr>
                <w:rFonts w:ascii="Times New Roman" w:hAnsi="Times New Roman"/>
                <w:sz w:val="24"/>
                <w:szCs w:val="24"/>
              </w:rPr>
              <w:t xml:space="preserve"> Игра на эмоциональный настрой «Поделись секретом»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Педагог с</w:t>
            </w:r>
            <w:r w:rsidRPr="003C53C6">
              <w:rPr>
                <w:rFonts w:ascii="Times New Roman" w:hAnsi="Times New Roman"/>
                <w:sz w:val="24"/>
                <w:szCs w:val="24"/>
              </w:rPr>
              <w:t>оздает  атмосферу доброжелательности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через общее приветствие.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Дети в</w:t>
            </w:r>
            <w:r w:rsidRPr="003C53C6">
              <w:rPr>
                <w:rFonts w:ascii="Times New Roman" w:hAnsi="Times New Roman"/>
                <w:sz w:val="24"/>
                <w:szCs w:val="24"/>
              </w:rPr>
              <w:t>ключились в игру, эмоционально откликаются на действия педагога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53C6">
              <w:rPr>
                <w:rFonts w:ascii="Times New Roman" w:hAnsi="Times New Roman"/>
                <w:sz w:val="24"/>
                <w:szCs w:val="24"/>
              </w:rPr>
              <w:t xml:space="preserve"> Создана благоприятная атмосфера, дети </w:t>
            </w:r>
            <w:proofErr w:type="gramStart"/>
            <w:r w:rsidRPr="003C53C6">
              <w:rPr>
                <w:rFonts w:ascii="Times New Roman" w:hAnsi="Times New Roman"/>
                <w:sz w:val="24"/>
                <w:szCs w:val="24"/>
              </w:rPr>
              <w:t>направлены</w:t>
            </w:r>
            <w:proofErr w:type="gramEnd"/>
            <w:r w:rsidRPr="003C53C6">
              <w:rPr>
                <w:rFonts w:ascii="Times New Roman" w:hAnsi="Times New Roman"/>
                <w:sz w:val="24"/>
                <w:szCs w:val="24"/>
              </w:rPr>
              <w:t xml:space="preserve"> друг на друга.</w:t>
            </w:r>
          </w:p>
        </w:tc>
      </w:tr>
      <w:tr w:rsidR="00832D88" w:rsidRPr="003D7683" w:rsidTr="00DD2CB1">
        <w:trPr>
          <w:trHeight w:val="1265"/>
        </w:trPr>
        <w:tc>
          <w:tcPr>
            <w:tcW w:w="2694" w:type="dxa"/>
            <w:tcBorders>
              <w:top w:val="single" w:sz="4" w:space="0" w:color="auto"/>
            </w:tcBorders>
          </w:tcPr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53C6">
              <w:rPr>
                <w:rFonts w:ascii="Times New Roman" w:hAnsi="Times New Roman"/>
                <w:sz w:val="24"/>
                <w:szCs w:val="24"/>
              </w:rPr>
              <w:t xml:space="preserve">2.Вводно-организационный </w:t>
            </w:r>
          </w:p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53C6">
              <w:rPr>
                <w:rFonts w:ascii="Times New Roman" w:hAnsi="Times New Roman"/>
                <w:sz w:val="24"/>
                <w:szCs w:val="24"/>
              </w:rPr>
              <w:t>3.Мотивационно-побудительный</w:t>
            </w:r>
          </w:p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53C6">
              <w:rPr>
                <w:rFonts w:ascii="Times New Roman" w:hAnsi="Times New Roman"/>
                <w:sz w:val="24"/>
                <w:szCs w:val="24"/>
              </w:rPr>
              <w:t>4. Актуализация</w:t>
            </w:r>
          </w:p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Обозначить тему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предстоящей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совместной деятельности.</w:t>
            </w:r>
          </w:p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Создать проблемную ситуацию, мотивирующую детей на дальнейшую деятельность.</w:t>
            </w:r>
          </w:p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Актуализировать элементарные представления детей о свойствах и значении воды в обиходе человека.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Сюрпризный момент – в группу приходит в гости кукла Катя с просьбой о помощи привести в порядок ее внешний вид и игрушки</w:t>
            </w:r>
            <w:r w:rsidR="00881186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которые она несла детям в подарок.</w:t>
            </w:r>
          </w:p>
          <w:p w:rsidR="00832D88" w:rsidRDefault="00DD2CB1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Словес</w:t>
            </w:r>
            <w:r w:rsidR="00832D88">
              <w:rPr>
                <w:rFonts w:ascii="Times New Roman" w:hAnsi="Times New Roman"/>
                <w:sz w:val="24"/>
                <w:szCs w:val="24"/>
              </w:rPr>
              <w:t>ны</w:t>
            </w:r>
            <w:proofErr w:type="gramStart"/>
            <w:r w:rsidR="00832D88">
              <w:rPr>
                <w:rFonts w:ascii="Times New Roman" w:hAnsi="Times New Roman"/>
                <w:sz w:val="24"/>
                <w:szCs w:val="24"/>
              </w:rPr>
              <w:t>й-</w:t>
            </w:r>
            <w:proofErr w:type="gramEnd"/>
            <w:r w:rsidR="00832D88">
              <w:rPr>
                <w:rFonts w:ascii="Times New Roman" w:hAnsi="Times New Roman"/>
                <w:sz w:val="24"/>
                <w:szCs w:val="24"/>
              </w:rPr>
              <w:t xml:space="preserve"> беседа с детьми уточняющего характера, вопросы открытого типа; создание проблемной ситуации, принятия решения.</w:t>
            </w:r>
          </w:p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Наглядны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й-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рассматривание пакета с игрушками и рабочего стола с содержимым.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 задает вопросы выясняющего характера; обращает внимание детей на предметы и характер действия с ними; способом показа действия с предметами побуждает детей к принятию решений и дальнейшим действиям.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отвечают на вопросы, возможно</w:t>
            </w:r>
            <w:r w:rsidR="005601B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предлагают свои варианты действий с предметами; откликаются на действия педагога.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Создана рабочая атмосфера для дальнейшей деятельности; дети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обращены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друг к другу; дети готовы отразить свой опыт в быту. </w:t>
            </w:r>
          </w:p>
        </w:tc>
      </w:tr>
      <w:tr w:rsidR="00832D88" w:rsidRPr="003D7683" w:rsidTr="00DD2CB1">
        <w:trPr>
          <w:trHeight w:val="1500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53C6">
              <w:rPr>
                <w:rFonts w:ascii="Times New Roman" w:hAnsi="Times New Roman"/>
                <w:sz w:val="24"/>
                <w:szCs w:val="24"/>
              </w:rPr>
              <w:lastRenderedPageBreak/>
              <w:t>5. Практическая работа (познавательно-исследовательская, продуктивная и др. деятельность, направленная на достижение цели и получение предполагаемого результата)</w:t>
            </w:r>
          </w:p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Создать условия для элементарного экспериментирования детей</w:t>
            </w:r>
            <w:r w:rsidR="005601BE">
              <w:rPr>
                <w:rFonts w:ascii="Times New Roman" w:hAnsi="Times New Roman"/>
                <w:sz w:val="24"/>
                <w:szCs w:val="24"/>
              </w:rPr>
              <w:t xml:space="preserve"> с водой и предметами обихода (</w:t>
            </w:r>
            <w:r>
              <w:rPr>
                <w:rFonts w:ascii="Times New Roman" w:hAnsi="Times New Roman"/>
                <w:sz w:val="24"/>
                <w:szCs w:val="24"/>
              </w:rPr>
              <w:t>в том числе игрушками).</w:t>
            </w:r>
          </w:p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и поддерживать интерес у детей к действию с предметами и взаимодействию со сверстниками в исследовательской деятельности, обращая внимание на успехи сверстников.</w:t>
            </w:r>
          </w:p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Побуждать детей к высказыванию своего мнения.</w:t>
            </w:r>
          </w:p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832D88" w:rsidRPr="003E6D65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D65">
              <w:rPr>
                <w:rFonts w:ascii="Times New Roman" w:hAnsi="Times New Roman"/>
                <w:sz w:val="24"/>
                <w:szCs w:val="24"/>
              </w:rPr>
              <w:t>Словесные приемы привлечения внимания, удержание паузы, изменение тональности и темпа голоса. Выясняющие, уточняющие вопросы, вопросы проблемного характера.</w:t>
            </w:r>
          </w:p>
          <w:p w:rsidR="00832D88" w:rsidRPr="003E6D65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D65">
              <w:rPr>
                <w:rFonts w:ascii="Times New Roman" w:hAnsi="Times New Roman"/>
                <w:sz w:val="24"/>
                <w:szCs w:val="24"/>
              </w:rPr>
              <w:t>Наглядные - показ действия. Создание проблемных ситуаций для самостоятельного поиска детьми решений.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Пробы детьми действия с предметами.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6D65">
              <w:rPr>
                <w:rFonts w:ascii="Times New Roman" w:hAnsi="Times New Roman"/>
                <w:sz w:val="24"/>
                <w:szCs w:val="24"/>
              </w:rPr>
              <w:t xml:space="preserve">С помощью уточняющих, выясняющих, проблемных вопросов,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педагог </w:t>
            </w:r>
            <w:r w:rsidRPr="003E6D65">
              <w:rPr>
                <w:rFonts w:ascii="Times New Roman" w:hAnsi="Times New Roman"/>
                <w:sz w:val="24"/>
                <w:szCs w:val="24"/>
              </w:rPr>
              <w:t>подводит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детей к пробам действий с водой и предметами.</w:t>
            </w:r>
          </w:p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Обращает внимание детей на деятельность и умозаключения сверстников.</w:t>
            </w:r>
          </w:p>
          <w:p w:rsidR="00832D88" w:rsidRPr="003E6D65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Поощряет неординарные способы действий детей с водой и  предметами.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пробуют исследовать воду и предметы визуально, тактильно и по собственному замыслу. Проявляют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элементарные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инициативу и самостоятельность в пробах способов действий с водой и предметами. Контактируют друг с другом и педагогом.</w:t>
            </w:r>
          </w:p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включились 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практическую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деятельность. Пробуют экспериментировать, рассуждать и делать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элементарные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выводы в рамках своей деятельности. У детей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развит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устойчивый интерес к действию с водой и предметами. Дети отражают имеющийся оп</w:t>
            </w:r>
            <w:r w:rsidR="005601BE">
              <w:rPr>
                <w:rFonts w:ascii="Times New Roman" w:hAnsi="Times New Roman"/>
                <w:sz w:val="24"/>
                <w:szCs w:val="24"/>
              </w:rPr>
              <w:t>ыт в быту на действиях и словес</w:t>
            </w:r>
            <w:r>
              <w:rPr>
                <w:rFonts w:ascii="Times New Roman" w:hAnsi="Times New Roman"/>
                <w:sz w:val="24"/>
                <w:szCs w:val="24"/>
              </w:rPr>
              <w:t>но.</w:t>
            </w:r>
          </w:p>
        </w:tc>
      </w:tr>
      <w:tr w:rsidR="00832D88" w:rsidRPr="003D7683" w:rsidTr="00DD2CB1">
        <w:trPr>
          <w:trHeight w:val="615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53C6">
              <w:rPr>
                <w:rFonts w:ascii="Times New Roman" w:hAnsi="Times New Roman"/>
                <w:sz w:val="24"/>
                <w:szCs w:val="24"/>
              </w:rPr>
              <w:t>6.Рефлексивно-корригирующий (выводы, итоги, самооценка)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Формировать у детей элементарные навыки описания своих и других действий с предметами.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Уточняющие вопросы и вопросы открытого типа.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 задает вопросы выясняющего характера, направляющие детей на размышления и рассуждения по поводу их действий с водой и предметами.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отвечают на вопросы педагога, эмоционально откликаются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состоявшуюся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деятельность.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32D88" w:rsidRPr="003C53C6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 детей состоялись пробы по элементарному экспериментированию с водой и предметами.</w:t>
            </w:r>
          </w:p>
        </w:tc>
      </w:tr>
    </w:tbl>
    <w:p w:rsidR="00457E06" w:rsidRDefault="00457E06" w:rsidP="00D119D3">
      <w:pPr>
        <w:pStyle w:val="a3"/>
        <w:jc w:val="both"/>
        <w:rPr>
          <w:rFonts w:ascii="Times New Roman" w:hAnsi="Times New Roman"/>
          <w:b/>
          <w:sz w:val="26"/>
          <w:szCs w:val="26"/>
        </w:rPr>
      </w:pPr>
    </w:p>
    <w:p w:rsidR="00D119D3" w:rsidRPr="002F5FFF" w:rsidRDefault="00D119D3" w:rsidP="00D119D3">
      <w:pPr>
        <w:pStyle w:val="a3"/>
        <w:jc w:val="both"/>
        <w:rPr>
          <w:rFonts w:ascii="Times New Roman" w:hAnsi="Times New Roman"/>
          <w:b/>
          <w:sz w:val="26"/>
          <w:szCs w:val="26"/>
        </w:rPr>
      </w:pPr>
    </w:p>
    <w:p w:rsidR="0098397B" w:rsidRDefault="0098397B" w:rsidP="00E279B2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5A0D80" w:rsidRDefault="005A0D80" w:rsidP="00E279B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98397B" w:rsidRDefault="0098397B" w:rsidP="00E279B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FE6F74" w:rsidRDefault="00FE6F74" w:rsidP="00832D88">
      <w:pPr>
        <w:pStyle w:val="a3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E279B2" w:rsidRPr="00DD2CB1" w:rsidRDefault="005A0D80" w:rsidP="00E279B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D2CB1">
        <w:rPr>
          <w:rFonts w:ascii="Times New Roman" w:hAnsi="Times New Roman"/>
          <w:b/>
          <w:sz w:val="28"/>
          <w:szCs w:val="28"/>
        </w:rPr>
        <w:lastRenderedPageBreak/>
        <w:t>С</w:t>
      </w:r>
      <w:r w:rsidR="00E279B2" w:rsidRPr="00DD2CB1">
        <w:rPr>
          <w:rFonts w:ascii="Times New Roman" w:hAnsi="Times New Roman"/>
          <w:b/>
          <w:sz w:val="28"/>
          <w:szCs w:val="28"/>
        </w:rPr>
        <w:t xml:space="preserve">ценарный план </w:t>
      </w:r>
      <w:r w:rsidR="00621914" w:rsidRPr="00DD2CB1">
        <w:rPr>
          <w:rFonts w:ascii="Times New Roman" w:hAnsi="Times New Roman"/>
          <w:b/>
          <w:sz w:val="28"/>
          <w:szCs w:val="28"/>
        </w:rPr>
        <w:t>мероприятия</w:t>
      </w:r>
    </w:p>
    <w:tbl>
      <w:tblPr>
        <w:tblpPr w:leftFromText="180" w:rightFromText="180" w:vertAnchor="text" w:horzAnchor="margin" w:tblpY="22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67"/>
        <w:gridCol w:w="12985"/>
      </w:tblGrid>
      <w:tr w:rsidR="00832D88" w:rsidRPr="007963D2" w:rsidTr="00DD2CB1">
        <w:tc>
          <w:tcPr>
            <w:tcW w:w="771" w:type="pct"/>
            <w:vAlign w:val="center"/>
          </w:tcPr>
          <w:p w:rsidR="00832D88" w:rsidRPr="00D85E1F" w:rsidRDefault="00832D88" w:rsidP="00DD2C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63D2">
              <w:rPr>
                <w:rFonts w:ascii="Times New Roman" w:hAnsi="Times New Roman"/>
                <w:sz w:val="24"/>
                <w:szCs w:val="24"/>
              </w:rPr>
              <w:t>Ход занятия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соответствии с этапами</w:t>
            </w:r>
          </w:p>
        </w:tc>
        <w:tc>
          <w:tcPr>
            <w:tcW w:w="4229" w:type="pct"/>
            <w:vAlign w:val="center"/>
          </w:tcPr>
          <w:p w:rsidR="00832D88" w:rsidRPr="007963D2" w:rsidRDefault="00832D88" w:rsidP="00DD2CB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63D2">
              <w:rPr>
                <w:rFonts w:ascii="Times New Roman" w:hAnsi="Times New Roman"/>
                <w:sz w:val="24"/>
                <w:szCs w:val="24"/>
              </w:rPr>
              <w:t>Действия воспитателя и детей</w:t>
            </w:r>
          </w:p>
        </w:tc>
      </w:tr>
      <w:tr w:rsidR="00832D88" w:rsidRPr="007963D2" w:rsidTr="00DD2CB1">
        <w:trPr>
          <w:trHeight w:val="864"/>
        </w:trPr>
        <w:tc>
          <w:tcPr>
            <w:tcW w:w="771" w:type="pct"/>
            <w:vAlign w:val="center"/>
          </w:tcPr>
          <w:p w:rsidR="00832D88" w:rsidRPr="007963D2" w:rsidRDefault="00832D88" w:rsidP="00DD2CB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63D2">
              <w:rPr>
                <w:rFonts w:ascii="Times New Roman" w:hAnsi="Times New Roman"/>
                <w:sz w:val="24"/>
                <w:szCs w:val="24"/>
              </w:rPr>
              <w:t>1. Психологический настрой</w:t>
            </w:r>
          </w:p>
        </w:tc>
        <w:tc>
          <w:tcPr>
            <w:tcW w:w="4229" w:type="pct"/>
            <w:shd w:val="clear" w:color="auto" w:fill="FFFFFF" w:themeFill="background1"/>
          </w:tcPr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 время утреннего круга воспитатель обращает внимание детей на цветные карточки - организует игру на эмоциональный настрой «Поделись секретом». Воспитатель предлагает каждому ребенку выбрать для себя понравившуюся карточку и поделиться хорошим настроение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поприветствовать соседа способом изображенным на карточке (улыбка смайлика- подарить улыбку, ладошки- пожать руку, сердечко- обнять). Воспитатель наблюдает за действиями детей, участвует в приветствии, оказывает эмоциональную поддержку в затруднительной ситуации.</w:t>
            </w:r>
          </w:p>
          <w:p w:rsidR="00832D88" w:rsidRPr="007963D2" w:rsidRDefault="00832D88" w:rsidP="00D3736F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Таким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963D2">
              <w:rPr>
                <w:rFonts w:ascii="Times New Roman" w:hAnsi="Times New Roman"/>
                <w:sz w:val="24"/>
                <w:szCs w:val="24"/>
              </w:rPr>
              <w:t>создает</w:t>
            </w:r>
            <w:r>
              <w:rPr>
                <w:rFonts w:ascii="Times New Roman" w:hAnsi="Times New Roman"/>
                <w:sz w:val="24"/>
                <w:szCs w:val="24"/>
              </w:rPr>
              <w:t>ся атмосфера</w:t>
            </w:r>
            <w:r w:rsidRPr="007963D2">
              <w:rPr>
                <w:rFonts w:ascii="Times New Roman" w:hAnsi="Times New Roman"/>
                <w:sz w:val="24"/>
                <w:szCs w:val="24"/>
              </w:rPr>
              <w:t xml:space="preserve"> доброжелательности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положительного настроя на предстоящую совместную деятельность.</w:t>
            </w:r>
          </w:p>
        </w:tc>
      </w:tr>
      <w:tr w:rsidR="00832D88" w:rsidRPr="007963D2" w:rsidTr="00DD2CB1">
        <w:trPr>
          <w:trHeight w:val="6113"/>
        </w:trPr>
        <w:tc>
          <w:tcPr>
            <w:tcW w:w="771" w:type="pct"/>
            <w:vAlign w:val="center"/>
          </w:tcPr>
          <w:p w:rsidR="00832D88" w:rsidRPr="007963D2" w:rsidRDefault="00832D88" w:rsidP="00DD2CB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63D2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Вводнол-организационный</w:t>
            </w:r>
          </w:p>
          <w:p w:rsidR="00832D88" w:rsidRPr="007963D2" w:rsidRDefault="00832D88" w:rsidP="00DD2CB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Pr="007963D2">
              <w:rPr>
                <w:rFonts w:ascii="Times New Roman" w:hAnsi="Times New Roman"/>
                <w:sz w:val="24"/>
                <w:szCs w:val="24"/>
              </w:rPr>
              <w:t>Мотивационно-побудительный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этап</w:t>
            </w:r>
          </w:p>
          <w:p w:rsidR="00832D88" w:rsidRPr="007963D2" w:rsidRDefault="00832D88" w:rsidP="00DD2CB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7963D2">
              <w:rPr>
                <w:rFonts w:ascii="Times New Roman" w:hAnsi="Times New Roman"/>
                <w:sz w:val="24"/>
                <w:szCs w:val="24"/>
              </w:rPr>
              <w:t>. Актуализация</w:t>
            </w:r>
          </w:p>
        </w:tc>
        <w:tc>
          <w:tcPr>
            <w:tcW w:w="4229" w:type="pct"/>
          </w:tcPr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Сюрпризный момент: « в гости пришла кукла Катя»</w:t>
            </w:r>
          </w:p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 куклы Кати испачкано лицо и одежда.</w:t>
            </w:r>
          </w:p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 встречает куклу со словами:</w:t>
            </w:r>
          </w:p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«Что за девочка чумазая? Где ты руки так измазала? Черные ладошки,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локтях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дорожки. Кончик носа черный будто закопченный!»</w:t>
            </w:r>
          </w:p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 обращается к кукле: « Как тебя зовут и почему ты такая грязная?» (кукла Катя шепчет что-то на ухо воспитателю)</w:t>
            </w:r>
          </w:p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 делится с детьми тем, что рассказала ему  кукла Катя:</w:t>
            </w:r>
          </w:p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«Катя спешила 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детский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сад, чтобы подарить детям игрушки, но споткнулась,  и упала. Все рассыпалось, испачкалось, теперь с ними нельзя играть»</w:t>
            </w:r>
          </w:p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 обращается к детям с вопросом:</w:t>
            </w:r>
          </w:p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«Ребята, а чем мы с вами можем помочь Кате и игрушкам которые она принесла?» (предполагаемые ответы детей)</w:t>
            </w:r>
          </w:p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Воспитатель обращает внимание детей на емкость с водой. Вопросами открытого типа актуализирует элементарные представления детей о свойствах воды и значении воды в </w:t>
            </w:r>
            <w:r w:rsidR="00B92E87">
              <w:rPr>
                <w:rFonts w:ascii="Times New Roman" w:hAnsi="Times New Roman"/>
                <w:sz w:val="24"/>
                <w:szCs w:val="24"/>
              </w:rPr>
              <w:t>окружающем мире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Посмотрите что такое в емкости? (ответы детей)</w:t>
            </w:r>
          </w:p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 вы думаете, для чего н</w:t>
            </w:r>
            <w:r w:rsidR="00B92E87">
              <w:rPr>
                <w:rFonts w:ascii="Times New Roman" w:hAnsi="Times New Roman"/>
                <w:sz w:val="24"/>
                <w:szCs w:val="24"/>
              </w:rPr>
              <w:t>ужна вода и что с ней делают? (</w:t>
            </w:r>
            <w:r>
              <w:rPr>
                <w:rFonts w:ascii="Times New Roman" w:hAnsi="Times New Roman"/>
                <w:sz w:val="24"/>
                <w:szCs w:val="24"/>
              </w:rPr>
              <w:t>предполагаемые ответы детей)</w:t>
            </w:r>
          </w:p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 где можно встретить воду? </w:t>
            </w:r>
          </w:p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 проводит уточняющую и выясняющую беседу с детьми о пользе и применении воды в</w:t>
            </w:r>
            <w:r w:rsidR="005601BE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5601BE" w:rsidRPr="005601BE">
              <w:rPr>
                <w:rFonts w:ascii="Times New Roman" w:hAnsi="Times New Roman"/>
                <w:sz w:val="24"/>
                <w:szCs w:val="24"/>
              </w:rPr>
              <w:t>окружающе</w:t>
            </w:r>
            <w:r w:rsidR="00B92E87">
              <w:rPr>
                <w:rFonts w:ascii="Times New Roman" w:hAnsi="Times New Roman"/>
                <w:sz w:val="24"/>
                <w:szCs w:val="24"/>
              </w:rPr>
              <w:t>м мире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</w:p>
          <w:p w:rsidR="00832D88" w:rsidRPr="007963D2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активно участвуют в беседе, высказывают свои мнения и предположения.</w:t>
            </w:r>
          </w:p>
          <w:p w:rsidR="00832D88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Воспитатель: «Ребята если мы теперь знаем, как помочь нашей гостье, то предлагаю начать действовать»</w:t>
            </w:r>
          </w:p>
          <w:p w:rsidR="00832D88" w:rsidRPr="007963D2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Воспитатель с помощью уточняющих и выясняющих вопросов направляет детей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дальнейшую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совместную деятельность.</w:t>
            </w:r>
          </w:p>
        </w:tc>
      </w:tr>
      <w:tr w:rsidR="00832D88" w:rsidRPr="007963D2" w:rsidTr="00DD2CB1">
        <w:tc>
          <w:tcPr>
            <w:tcW w:w="771" w:type="pct"/>
            <w:vAlign w:val="center"/>
          </w:tcPr>
          <w:p w:rsidR="00832D88" w:rsidRPr="007963D2" w:rsidRDefault="00832D88" w:rsidP="00DD2CB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</w:t>
            </w:r>
            <w:r w:rsidRPr="0055031F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  <w:r w:rsidR="008811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(познавательно-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исследовательская, продуктивная и др. деятельность, направленная на достижение цели и получение предполагаемого результата</w:t>
            </w:r>
            <w:r w:rsidR="0088118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29" w:type="pct"/>
          </w:tcPr>
          <w:p w:rsidR="00832D88" w:rsidRPr="00294E41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Идет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исследовательская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деятельность с элементами экспериментирования с водой и предметами обихода. Воспитатель наблюдает</w:t>
            </w:r>
            <w:r w:rsidR="005601B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какие варианты действий с водой и предметами будут предлагать дети, в случае затруднения ненавязчиво предложит свой вариант способом показа действия.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8C607F">
              <w:rPr>
                <w:rFonts w:ascii="Times New Roman" w:hAnsi="Times New Roman"/>
                <w:sz w:val="24"/>
                <w:szCs w:val="24"/>
              </w:rPr>
              <w:t xml:space="preserve">оспитатель поддерживает эмоциональный настрой детей, направляет </w:t>
            </w:r>
            <w:r w:rsidRPr="008C607F">
              <w:rPr>
                <w:rFonts w:ascii="Times New Roman" w:hAnsi="Times New Roman"/>
                <w:sz w:val="24"/>
                <w:szCs w:val="24"/>
              </w:rPr>
              <w:lastRenderedPageBreak/>
              <w:t>их деятельность</w:t>
            </w:r>
            <w:r w:rsidR="005601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C607F">
              <w:rPr>
                <w:rFonts w:ascii="Times New Roman" w:hAnsi="Times New Roman"/>
                <w:sz w:val="24"/>
                <w:szCs w:val="24"/>
              </w:rPr>
              <w:t>с помощью вопросов выясняющего и проблемного характера, обращает внимание детей на интересные пути решения задач их сверстниками, создает проблемные ситуации, стимулируя интерес д</w:t>
            </w:r>
            <w:r>
              <w:rPr>
                <w:rFonts w:ascii="Times New Roman" w:hAnsi="Times New Roman"/>
                <w:sz w:val="24"/>
                <w:szCs w:val="24"/>
              </w:rPr>
              <w:t>етей к дальнейшей деятельности</w:t>
            </w:r>
            <w:r w:rsidRPr="008C607F">
              <w:rPr>
                <w:rFonts w:ascii="Times New Roman" w:hAnsi="Times New Roman"/>
                <w:sz w:val="24"/>
                <w:szCs w:val="24"/>
              </w:rPr>
              <w:t>,  помогает советом, Воспитатель не дает конкретных установок и готовых решений, а создает условия для их поиска, например, при появлении затруднительной ситуации, воспитатель предлагает вынести решение на</w:t>
            </w:r>
            <w:proofErr w:type="gramEnd"/>
            <w:r w:rsidRPr="008C607F">
              <w:rPr>
                <w:rFonts w:ascii="Times New Roman" w:hAnsi="Times New Roman"/>
                <w:sz w:val="24"/>
                <w:szCs w:val="24"/>
              </w:rPr>
              <w:t xml:space="preserve"> общий совет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32D88" w:rsidRPr="007963D2" w:rsidTr="00DD2CB1">
        <w:tc>
          <w:tcPr>
            <w:tcW w:w="771" w:type="pct"/>
            <w:vAlign w:val="center"/>
          </w:tcPr>
          <w:p w:rsidR="00832D88" w:rsidRPr="007963D2" w:rsidRDefault="00832D88" w:rsidP="00DD2CB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  <w:r w:rsidRPr="007963D2">
              <w:rPr>
                <w:rFonts w:ascii="Times New Roman" w:hAnsi="Times New Roman"/>
                <w:sz w:val="24"/>
                <w:szCs w:val="24"/>
              </w:rPr>
              <w:t>.</w:t>
            </w:r>
            <w:r w:rsidRPr="0055031F">
              <w:rPr>
                <w:rFonts w:ascii="Times New Roman" w:hAnsi="Times New Roman"/>
                <w:sz w:val="24"/>
                <w:szCs w:val="24"/>
              </w:rPr>
              <w:t xml:space="preserve"> Рефлексивно-корригирующий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(выводы, итоги, самооценка)</w:t>
            </w:r>
          </w:p>
        </w:tc>
        <w:tc>
          <w:tcPr>
            <w:tcW w:w="4229" w:type="pct"/>
          </w:tcPr>
          <w:p w:rsidR="00832D88" w:rsidRPr="007963D2" w:rsidRDefault="00832D88" w:rsidP="00D3736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Воспитатель: «</w:t>
            </w:r>
            <w:r w:rsidRPr="008E45D9">
              <w:rPr>
                <w:rFonts w:ascii="Times New Roman" w:hAnsi="Times New Roman"/>
                <w:sz w:val="24"/>
                <w:szCs w:val="24"/>
              </w:rPr>
              <w:t xml:space="preserve">Ребята, </w:t>
            </w:r>
            <w:r w:rsidR="00DD2CB1" w:rsidRPr="008E45D9">
              <w:rPr>
                <w:rFonts w:ascii="Times New Roman" w:hAnsi="Times New Roman"/>
                <w:sz w:val="24"/>
                <w:szCs w:val="24"/>
              </w:rPr>
              <w:t xml:space="preserve">давайте спросим у </w:t>
            </w:r>
            <w:r w:rsidR="00120C6C">
              <w:rPr>
                <w:rFonts w:ascii="Times New Roman" w:hAnsi="Times New Roman"/>
                <w:sz w:val="24"/>
                <w:szCs w:val="24"/>
              </w:rPr>
              <w:t>нашей гостьи Кати, смогли</w:t>
            </w:r>
            <w:r w:rsidR="00DD2CB1" w:rsidRPr="008E45D9">
              <w:rPr>
                <w:rFonts w:ascii="Times New Roman" w:hAnsi="Times New Roman"/>
                <w:sz w:val="24"/>
                <w:szCs w:val="24"/>
              </w:rPr>
              <w:t xml:space="preserve"> мы помочь ей?</w:t>
            </w:r>
            <w:r w:rsidR="005601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D2CB1" w:rsidRPr="008E45D9">
              <w:rPr>
                <w:rFonts w:ascii="Times New Roman" w:hAnsi="Times New Roman"/>
                <w:sz w:val="24"/>
                <w:szCs w:val="24"/>
              </w:rPr>
              <w:t xml:space="preserve">(кукла </w:t>
            </w:r>
            <w:r w:rsidR="00120C6C">
              <w:rPr>
                <w:rFonts w:ascii="Times New Roman" w:hAnsi="Times New Roman"/>
                <w:sz w:val="24"/>
                <w:szCs w:val="24"/>
              </w:rPr>
              <w:t xml:space="preserve">что- то </w:t>
            </w:r>
            <w:r w:rsidR="00DD2CB1" w:rsidRPr="008E45D9">
              <w:rPr>
                <w:rFonts w:ascii="Times New Roman" w:hAnsi="Times New Roman"/>
                <w:sz w:val="24"/>
                <w:szCs w:val="24"/>
              </w:rPr>
              <w:t xml:space="preserve">шепчет </w:t>
            </w:r>
            <w:r w:rsidR="00120C6C">
              <w:rPr>
                <w:rFonts w:ascii="Times New Roman" w:hAnsi="Times New Roman"/>
                <w:sz w:val="24"/>
                <w:szCs w:val="24"/>
              </w:rPr>
              <w:t>на ухо воспитателю</w:t>
            </w:r>
            <w:r w:rsidR="00DD2CB1" w:rsidRPr="008E45D9">
              <w:rPr>
                <w:rFonts w:ascii="Times New Roman" w:hAnsi="Times New Roman"/>
                <w:sz w:val="24"/>
                <w:szCs w:val="24"/>
              </w:rPr>
              <w:t>). В</w:t>
            </w:r>
            <w:r w:rsidR="008E45D9" w:rsidRPr="008E45D9">
              <w:rPr>
                <w:rFonts w:ascii="Times New Roman" w:hAnsi="Times New Roman"/>
                <w:sz w:val="24"/>
                <w:szCs w:val="24"/>
              </w:rPr>
              <w:t xml:space="preserve">оспитатель сообщает детям, что ей сказала кукла: </w:t>
            </w:r>
            <w:r w:rsidRPr="008E45D9">
              <w:rPr>
                <w:rFonts w:ascii="Times New Roman" w:hAnsi="Times New Roman"/>
                <w:sz w:val="24"/>
                <w:szCs w:val="24"/>
              </w:rPr>
              <w:t>вы все сегодня хорошо помогли нашей гостье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Кате, но е</w:t>
            </w:r>
            <w:r w:rsidR="005601BE">
              <w:rPr>
                <w:rFonts w:ascii="Times New Roman" w:hAnsi="Times New Roman"/>
                <w:sz w:val="24"/>
                <w:szCs w:val="24"/>
              </w:rPr>
              <w:t>й пора идти домой. Она передает</w:t>
            </w:r>
            <w:r>
              <w:rPr>
                <w:rFonts w:ascii="Times New Roman" w:hAnsi="Times New Roman"/>
                <w:sz w:val="24"/>
                <w:szCs w:val="24"/>
              </w:rPr>
              <w:t>, что благодарит вас за помощь и обязательно придет снова к вам в гости. А я сейчас предлагаю вам вспомнить, чем мы сегодня занимались? Что нового вы узнали? А кому можно рассказать о том, что мы сегодня делали? Что больше всего вам понравилось делать? (высказывания и предложения детей)</w:t>
            </w:r>
          </w:p>
        </w:tc>
      </w:tr>
    </w:tbl>
    <w:p w:rsidR="00832D88" w:rsidRPr="00FC1538" w:rsidRDefault="00832D88" w:rsidP="00832D88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E279B2" w:rsidRDefault="00E279B2" w:rsidP="00E279B2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E279B2" w:rsidRPr="00D119D3" w:rsidRDefault="00E279B2">
      <w:pPr>
        <w:rPr>
          <w:sz w:val="28"/>
          <w:szCs w:val="28"/>
        </w:rPr>
      </w:pPr>
    </w:p>
    <w:sectPr w:rsidR="00E279B2" w:rsidRPr="00D119D3" w:rsidSect="0091215E">
      <w:pgSz w:w="16838" w:h="11906" w:orient="landscape"/>
      <w:pgMar w:top="851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218D"/>
    <w:rsid w:val="000930DE"/>
    <w:rsid w:val="000B2C1D"/>
    <w:rsid w:val="000D5B85"/>
    <w:rsid w:val="00102E89"/>
    <w:rsid w:val="00120C6C"/>
    <w:rsid w:val="001863EE"/>
    <w:rsid w:val="001A3B86"/>
    <w:rsid w:val="00223C76"/>
    <w:rsid w:val="002A552A"/>
    <w:rsid w:val="002D7399"/>
    <w:rsid w:val="003620C0"/>
    <w:rsid w:val="00390754"/>
    <w:rsid w:val="003B6C5D"/>
    <w:rsid w:val="003F2455"/>
    <w:rsid w:val="00457E06"/>
    <w:rsid w:val="00523567"/>
    <w:rsid w:val="005601BE"/>
    <w:rsid w:val="005A0D80"/>
    <w:rsid w:val="005C73BC"/>
    <w:rsid w:val="00621914"/>
    <w:rsid w:val="006465F8"/>
    <w:rsid w:val="00684662"/>
    <w:rsid w:val="006A565E"/>
    <w:rsid w:val="006D3B8C"/>
    <w:rsid w:val="00730F2D"/>
    <w:rsid w:val="00832D88"/>
    <w:rsid w:val="00881186"/>
    <w:rsid w:val="008A43BE"/>
    <w:rsid w:val="008E45D9"/>
    <w:rsid w:val="009269B2"/>
    <w:rsid w:val="0097218D"/>
    <w:rsid w:val="009800DD"/>
    <w:rsid w:val="0098397B"/>
    <w:rsid w:val="00A52D43"/>
    <w:rsid w:val="00AC1074"/>
    <w:rsid w:val="00B17F48"/>
    <w:rsid w:val="00B92E87"/>
    <w:rsid w:val="00C23C1F"/>
    <w:rsid w:val="00CC6857"/>
    <w:rsid w:val="00CF56BA"/>
    <w:rsid w:val="00D119D3"/>
    <w:rsid w:val="00D31887"/>
    <w:rsid w:val="00DD2CB1"/>
    <w:rsid w:val="00DD6E1B"/>
    <w:rsid w:val="00E279B2"/>
    <w:rsid w:val="00E647E4"/>
    <w:rsid w:val="00FB0679"/>
    <w:rsid w:val="00FE6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9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119D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D119D3"/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unhideWhenUsed/>
    <w:rsid w:val="002D739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7</Pages>
  <Words>1655</Words>
  <Characters>9434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25</cp:revision>
  <dcterms:created xsi:type="dcterms:W3CDTF">2018-10-22T02:04:00Z</dcterms:created>
  <dcterms:modified xsi:type="dcterms:W3CDTF">2024-05-13T03:49:00Z</dcterms:modified>
</cp:coreProperties>
</file>