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7AE" w:rsidRPr="00161A67" w:rsidRDefault="00161A67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1A67">
        <w:rPr>
          <w:rFonts w:ascii="Times New Roman" w:hAnsi="Times New Roman" w:cs="Times New Roman"/>
          <w:sz w:val="28"/>
          <w:szCs w:val="28"/>
        </w:rPr>
        <w:t>Муниципальное</w:t>
      </w:r>
      <w:r>
        <w:rPr>
          <w:rFonts w:ascii="Times New Roman" w:hAnsi="Times New Roman" w:cs="Times New Roman"/>
          <w:sz w:val="28"/>
          <w:szCs w:val="28"/>
        </w:rPr>
        <w:t xml:space="preserve"> бюджетное учреждение дополнительного образования «Станци</w:t>
      </w:r>
      <w:r w:rsidR="005550BA">
        <w:rPr>
          <w:rFonts w:ascii="Times New Roman" w:hAnsi="Times New Roman" w:cs="Times New Roman"/>
          <w:sz w:val="28"/>
          <w:szCs w:val="28"/>
        </w:rPr>
        <w:t>я юных натуралистов» г. Ярцева С</w:t>
      </w:r>
      <w:r>
        <w:rPr>
          <w:rFonts w:ascii="Times New Roman" w:hAnsi="Times New Roman" w:cs="Times New Roman"/>
          <w:sz w:val="28"/>
          <w:szCs w:val="28"/>
        </w:rPr>
        <w:t>моленской области</w:t>
      </w:r>
    </w:p>
    <w:p w:rsidR="00D607AE" w:rsidRPr="00A931D8" w:rsidRDefault="00D607AE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07AE" w:rsidRDefault="00D607AE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Pr="00A931D8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A67" w:rsidRDefault="00161A67" w:rsidP="00161A67">
      <w:pPr>
        <w:tabs>
          <w:tab w:val="left" w:pos="9649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31D8" w:rsidRPr="00A931D8" w:rsidRDefault="00A931D8" w:rsidP="00161A67">
      <w:pPr>
        <w:tabs>
          <w:tab w:val="left" w:pos="9649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607AE" w:rsidRDefault="00D607AE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Pr="00161A67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07AE" w:rsidRDefault="00D607AE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0BA" w:rsidRPr="00161A67" w:rsidRDefault="005550BA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1A67" w:rsidRDefault="00161A67" w:rsidP="00161A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1A67">
        <w:rPr>
          <w:rFonts w:ascii="Times New Roman" w:hAnsi="Times New Roman" w:cs="Times New Roman"/>
          <w:sz w:val="28"/>
          <w:szCs w:val="28"/>
        </w:rPr>
        <w:t xml:space="preserve">Памятка обучающемуся </w:t>
      </w:r>
    </w:p>
    <w:p w:rsidR="00161A67" w:rsidRDefault="00161A67" w:rsidP="00161A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1A67">
        <w:rPr>
          <w:rFonts w:ascii="Times New Roman" w:hAnsi="Times New Roman" w:cs="Times New Roman"/>
          <w:sz w:val="28"/>
          <w:szCs w:val="28"/>
        </w:rPr>
        <w:t xml:space="preserve">по организации и проведению исследовательской работы </w:t>
      </w:r>
    </w:p>
    <w:p w:rsidR="00161A67" w:rsidRPr="00161A67" w:rsidRDefault="00161A67" w:rsidP="00161A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1A67">
        <w:rPr>
          <w:rFonts w:ascii="Times New Roman" w:hAnsi="Times New Roman" w:cs="Times New Roman"/>
          <w:sz w:val="28"/>
          <w:szCs w:val="28"/>
        </w:rPr>
        <w:t>«Экологическое состояние зеленых насаждений на улицах города»</w:t>
      </w:r>
    </w:p>
    <w:p w:rsidR="00161A67" w:rsidRPr="00C2046D" w:rsidRDefault="005550BA" w:rsidP="00161A67">
      <w:pPr>
        <w:tabs>
          <w:tab w:val="left" w:pos="9649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(дидактический материал)</w:t>
      </w:r>
    </w:p>
    <w:p w:rsidR="00161A67" w:rsidRDefault="00161A67" w:rsidP="00161A67">
      <w:pPr>
        <w:tabs>
          <w:tab w:val="left" w:pos="9649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161A67">
      <w:pPr>
        <w:tabs>
          <w:tab w:val="left" w:pos="9649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161A67">
      <w:pPr>
        <w:tabs>
          <w:tab w:val="left" w:pos="9649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61A67" w:rsidRDefault="00161A67" w:rsidP="00161A67">
      <w:pPr>
        <w:tabs>
          <w:tab w:val="left" w:pos="9649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52895" w:rsidRDefault="00952895" w:rsidP="00161A67">
      <w:pPr>
        <w:tabs>
          <w:tab w:val="left" w:pos="9649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52895" w:rsidRDefault="00952895" w:rsidP="00161A67">
      <w:pPr>
        <w:tabs>
          <w:tab w:val="left" w:pos="9649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61A67" w:rsidRPr="00C2046D" w:rsidRDefault="00161A67" w:rsidP="00161A67">
      <w:pPr>
        <w:tabs>
          <w:tab w:val="left" w:pos="9649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2046D">
        <w:rPr>
          <w:rFonts w:ascii="Times New Roman" w:hAnsi="Times New Roman" w:cs="Times New Roman"/>
          <w:sz w:val="28"/>
          <w:szCs w:val="28"/>
        </w:rPr>
        <w:t xml:space="preserve">Автор: </w:t>
      </w:r>
      <w:r>
        <w:rPr>
          <w:rFonts w:ascii="Times New Roman" w:hAnsi="Times New Roman" w:cs="Times New Roman"/>
          <w:sz w:val="28"/>
          <w:szCs w:val="28"/>
        </w:rPr>
        <w:t>Куликова Галина Александровна</w:t>
      </w:r>
      <w:r w:rsidRPr="00C2046D">
        <w:rPr>
          <w:rFonts w:ascii="Times New Roman" w:hAnsi="Times New Roman" w:cs="Times New Roman"/>
          <w:sz w:val="28"/>
          <w:szCs w:val="28"/>
        </w:rPr>
        <w:t>,</w:t>
      </w:r>
    </w:p>
    <w:p w:rsidR="00161A67" w:rsidRPr="00C2046D" w:rsidRDefault="00161A67" w:rsidP="00161A67">
      <w:pPr>
        <w:tabs>
          <w:tab w:val="left" w:pos="9649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C2046D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, методист</w:t>
      </w:r>
    </w:p>
    <w:p w:rsidR="00D607AE" w:rsidRDefault="00D607AE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0BA" w:rsidRDefault="005550BA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0BA" w:rsidRDefault="005550BA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0BA" w:rsidRDefault="005550BA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0BA" w:rsidRDefault="005550BA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0BA" w:rsidRDefault="005550BA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0BA" w:rsidRDefault="005550BA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0BA" w:rsidRDefault="005550BA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50BA" w:rsidRDefault="005550BA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03E9" w:rsidRPr="00161A67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07AE" w:rsidRPr="00161A67" w:rsidRDefault="00161A67" w:rsidP="007F2D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1A67">
        <w:rPr>
          <w:rFonts w:ascii="Times New Roman" w:hAnsi="Times New Roman" w:cs="Times New Roman"/>
          <w:sz w:val="28"/>
          <w:szCs w:val="28"/>
        </w:rPr>
        <w:t>2024</w:t>
      </w:r>
    </w:p>
    <w:p w:rsidR="00A403E9" w:rsidRDefault="00A403E9" w:rsidP="007F2D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A403E9" w:rsidSect="005F0F9E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A403E9" w:rsidRDefault="007F2D9B" w:rsidP="007F2D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3E9">
        <w:rPr>
          <w:rFonts w:ascii="Times New Roman" w:hAnsi="Times New Roman" w:cs="Times New Roman"/>
          <w:b/>
          <w:sz w:val="24"/>
          <w:szCs w:val="24"/>
        </w:rPr>
        <w:lastRenderedPageBreak/>
        <w:t>Памятка обучающемуся по организации и проведению исследовательской работы</w:t>
      </w:r>
      <w:r w:rsidR="002A52BB" w:rsidRPr="00A403E9">
        <w:rPr>
          <w:rFonts w:ascii="Times New Roman" w:hAnsi="Times New Roman" w:cs="Times New Roman"/>
          <w:b/>
          <w:sz w:val="24"/>
          <w:szCs w:val="24"/>
        </w:rPr>
        <w:t xml:space="preserve"> «Экологическое состояние</w:t>
      </w:r>
    </w:p>
    <w:p w:rsidR="003D538F" w:rsidRPr="00A403E9" w:rsidRDefault="002A52BB" w:rsidP="007F2D9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3E9">
        <w:rPr>
          <w:rFonts w:ascii="Times New Roman" w:hAnsi="Times New Roman" w:cs="Times New Roman"/>
          <w:b/>
          <w:sz w:val="24"/>
          <w:szCs w:val="24"/>
        </w:rPr>
        <w:t xml:space="preserve"> зеленых насаждений на улицах г</w:t>
      </w:r>
      <w:r w:rsidR="004D3275" w:rsidRPr="00A403E9">
        <w:rPr>
          <w:rFonts w:ascii="Times New Roman" w:hAnsi="Times New Roman" w:cs="Times New Roman"/>
          <w:b/>
          <w:sz w:val="24"/>
          <w:szCs w:val="24"/>
        </w:rPr>
        <w:t>орода</w:t>
      </w:r>
      <w:r w:rsidRPr="00A403E9">
        <w:rPr>
          <w:rFonts w:ascii="Times New Roman" w:hAnsi="Times New Roman" w:cs="Times New Roman"/>
          <w:b/>
          <w:sz w:val="24"/>
          <w:szCs w:val="24"/>
        </w:rPr>
        <w:t>»</w:t>
      </w:r>
    </w:p>
    <w:p w:rsidR="00C30C74" w:rsidRDefault="00C30C74" w:rsidP="007F2D9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11EA0" w:rsidRPr="003C2AD0" w:rsidRDefault="00A11EA0" w:rsidP="007F2D9B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F7721" w:rsidRPr="00A403E9" w:rsidRDefault="009027FE" w:rsidP="00E100D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403E9">
        <w:rPr>
          <w:rFonts w:ascii="Times New Roman" w:hAnsi="Times New Roman" w:cs="Times New Roman"/>
          <w:i/>
          <w:sz w:val="24"/>
          <w:szCs w:val="24"/>
        </w:rPr>
        <w:t xml:space="preserve">Эта памятка для </w:t>
      </w:r>
      <w:r w:rsidR="001D4E10" w:rsidRPr="00A403E9">
        <w:rPr>
          <w:rFonts w:ascii="Times New Roman" w:hAnsi="Times New Roman" w:cs="Times New Roman"/>
          <w:i/>
          <w:sz w:val="24"/>
          <w:szCs w:val="24"/>
        </w:rPr>
        <w:t>тех, кто хочет</w:t>
      </w:r>
      <w:r w:rsidRPr="00A403E9">
        <w:rPr>
          <w:rFonts w:ascii="Times New Roman" w:hAnsi="Times New Roman" w:cs="Times New Roman"/>
          <w:i/>
          <w:sz w:val="24"/>
          <w:szCs w:val="24"/>
        </w:rPr>
        <w:t xml:space="preserve"> заняться исследовательской</w:t>
      </w:r>
      <w:r w:rsidR="00E100DB" w:rsidRPr="00A403E9">
        <w:rPr>
          <w:rFonts w:ascii="Times New Roman" w:hAnsi="Times New Roman" w:cs="Times New Roman"/>
          <w:i/>
          <w:sz w:val="24"/>
          <w:szCs w:val="24"/>
        </w:rPr>
        <w:t xml:space="preserve"> деятельностью, </w:t>
      </w:r>
      <w:r w:rsidR="001D4E10" w:rsidRPr="00A403E9">
        <w:rPr>
          <w:rFonts w:ascii="Times New Roman" w:hAnsi="Times New Roman" w:cs="Times New Roman"/>
          <w:i/>
          <w:sz w:val="24"/>
          <w:szCs w:val="24"/>
        </w:rPr>
        <w:t xml:space="preserve">научиться добывать знания </w:t>
      </w:r>
      <w:r w:rsidR="002F7721" w:rsidRPr="00A403E9">
        <w:rPr>
          <w:rFonts w:ascii="Times New Roman" w:hAnsi="Times New Roman" w:cs="Times New Roman"/>
          <w:i/>
          <w:sz w:val="24"/>
          <w:szCs w:val="24"/>
        </w:rPr>
        <w:t>самостоятельно.</w:t>
      </w:r>
      <w:r w:rsidRPr="00A403E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D34B0">
        <w:rPr>
          <w:rFonts w:ascii="Times New Roman" w:hAnsi="Times New Roman" w:cs="Times New Roman"/>
          <w:i/>
          <w:sz w:val="24"/>
          <w:szCs w:val="24"/>
        </w:rPr>
        <w:t>В</w:t>
      </w:r>
      <w:r w:rsidR="001D4E10" w:rsidRPr="00A403E9">
        <w:rPr>
          <w:rFonts w:ascii="Times New Roman" w:hAnsi="Times New Roman" w:cs="Times New Roman"/>
          <w:i/>
          <w:sz w:val="24"/>
          <w:szCs w:val="24"/>
        </w:rPr>
        <w:t>ы сможе</w:t>
      </w:r>
      <w:r w:rsidR="00FD34B0">
        <w:rPr>
          <w:rFonts w:ascii="Times New Roman" w:hAnsi="Times New Roman" w:cs="Times New Roman"/>
          <w:i/>
          <w:sz w:val="24"/>
          <w:szCs w:val="24"/>
        </w:rPr>
        <w:t>те</w:t>
      </w:r>
      <w:r w:rsidRPr="00A403E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100DB" w:rsidRPr="00A403E9">
        <w:rPr>
          <w:rFonts w:ascii="Times New Roman" w:hAnsi="Times New Roman" w:cs="Times New Roman"/>
          <w:i/>
          <w:sz w:val="24"/>
          <w:szCs w:val="24"/>
        </w:rPr>
        <w:t xml:space="preserve">получить первоначальные навыки в проведении собственных исследований, почувствовать, что такое дух </w:t>
      </w:r>
      <w:r w:rsidR="00E100DB" w:rsidRPr="00A403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творчества и поиска</w:t>
      </w:r>
      <w:r w:rsidR="002F7721" w:rsidRPr="00A403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:rsidR="004D3275" w:rsidRDefault="002F7721" w:rsidP="00E100D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403E9">
        <w:rPr>
          <w:rFonts w:ascii="Times New Roman" w:hAnsi="Times New Roman" w:cs="Times New Roman"/>
          <w:i/>
          <w:sz w:val="24"/>
          <w:szCs w:val="24"/>
        </w:rPr>
        <w:t>С помощью</w:t>
      </w:r>
      <w:r w:rsidRPr="00A403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данной памятки </w:t>
      </w:r>
      <w:r w:rsidR="00FD34B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</w:t>
      </w:r>
      <w:r w:rsidRPr="00A403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ы </w:t>
      </w:r>
      <w:r w:rsidR="0027036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узнаете,</w:t>
      </w:r>
      <w:r w:rsidR="00FD34B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как</w:t>
      </w:r>
      <w:r w:rsidRPr="00A403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самостоятельно </w:t>
      </w:r>
      <w:r w:rsidR="004D3275" w:rsidRPr="00A403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изуч</w:t>
      </w:r>
      <w:r w:rsidR="00FD34B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</w:t>
      </w:r>
      <w:r w:rsidRPr="00A403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ть</w:t>
      </w:r>
      <w:r w:rsidR="004D3275" w:rsidRPr="00A403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экологическо</w:t>
      </w:r>
      <w:r w:rsidRPr="00A403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е состояние</w:t>
      </w:r>
      <w:r w:rsidR="004D3275" w:rsidRPr="00A403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зеленых насаждений на улицах</w:t>
      </w:r>
      <w:r w:rsidRPr="00A403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своего родного </w:t>
      </w:r>
      <w:r w:rsidR="004D3275" w:rsidRPr="00A403E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города.</w:t>
      </w:r>
    </w:p>
    <w:p w:rsidR="003C2AD0" w:rsidRPr="003C2AD0" w:rsidRDefault="003C2AD0" w:rsidP="00E100D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16"/>
          <w:szCs w:val="16"/>
        </w:rPr>
      </w:pPr>
    </w:p>
    <w:p w:rsidR="00A11EA0" w:rsidRDefault="00AD1426" w:rsidP="001D4E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943350" cy="2213219"/>
            <wp:effectExtent l="0" t="0" r="0" b="0"/>
            <wp:docPr id="14" name="Рисунок 14" descr="https://gas-kvas.com/uploads/posts/2023-01/1673364564_gas-kvas-com-p-risunki-parka-anime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gas-kvas.com/uploads/posts/2023-01/1673364564_gas-kvas-com-p-risunki-parka-anime-2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886" cy="2216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426" w:rsidRDefault="00AD1426" w:rsidP="001D4E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00DB" w:rsidRDefault="00016A6D" w:rsidP="001D4E10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A403E9">
        <w:rPr>
          <w:rFonts w:ascii="Times New Roman" w:hAnsi="Times New Roman" w:cs="Times New Roman"/>
          <w:b/>
          <w:sz w:val="24"/>
          <w:szCs w:val="24"/>
        </w:rPr>
        <w:t>Этапы</w:t>
      </w:r>
      <w:r w:rsidR="00E23BC1" w:rsidRPr="00A403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5287" w:rsidRPr="00A403E9">
        <w:rPr>
          <w:rFonts w:ascii="Times New Roman" w:hAnsi="Times New Roman" w:cs="Times New Roman"/>
          <w:b/>
          <w:sz w:val="24"/>
          <w:szCs w:val="24"/>
        </w:rPr>
        <w:t xml:space="preserve">проведения </w:t>
      </w:r>
      <w:r w:rsidR="00E23BC1" w:rsidRPr="00A403E9">
        <w:rPr>
          <w:rFonts w:ascii="Times New Roman" w:hAnsi="Times New Roman" w:cs="Times New Roman"/>
          <w:b/>
          <w:sz w:val="24"/>
          <w:szCs w:val="24"/>
        </w:rPr>
        <w:t>исследования</w:t>
      </w:r>
    </w:p>
    <w:p w:rsidR="00A11EA0" w:rsidRDefault="00A11EA0" w:rsidP="004D32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3BC1" w:rsidRPr="00005CCC" w:rsidRDefault="003C2AD0" w:rsidP="004D32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</w:pPr>
      <w:r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 xml:space="preserve">1. </w:t>
      </w:r>
      <w:r w:rsidR="007733B5"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 xml:space="preserve">Выбор темы </w:t>
      </w:r>
      <w:r w:rsidR="00E23BC1"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>и обоснование ее актуальности</w:t>
      </w:r>
    </w:p>
    <w:p w:rsidR="003C2AD0" w:rsidRPr="005550BA" w:rsidRDefault="004D3275" w:rsidP="004D32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403E9">
        <w:rPr>
          <w:rFonts w:ascii="Times New Roman" w:hAnsi="Times New Roman" w:cs="Times New Roman"/>
          <w:sz w:val="24"/>
          <w:szCs w:val="24"/>
          <w:lang w:bidi="ru-RU"/>
        </w:rPr>
        <w:t xml:space="preserve">Зеленые насаждения играют </w:t>
      </w:r>
      <w:r w:rsidR="00916660" w:rsidRPr="00A403E9">
        <w:rPr>
          <w:rFonts w:ascii="Times New Roman" w:hAnsi="Times New Roman" w:cs="Times New Roman"/>
          <w:sz w:val="24"/>
          <w:szCs w:val="24"/>
          <w:lang w:bidi="ru-RU"/>
        </w:rPr>
        <w:t>большую</w:t>
      </w:r>
      <w:r w:rsidRPr="00A403E9">
        <w:rPr>
          <w:rFonts w:ascii="Times New Roman" w:hAnsi="Times New Roman" w:cs="Times New Roman"/>
          <w:sz w:val="24"/>
          <w:szCs w:val="24"/>
          <w:lang w:bidi="ru-RU"/>
        </w:rPr>
        <w:t xml:space="preserve"> роль в формировании комфортной и благоприятной экологической обстановки </w:t>
      </w:r>
      <w:r w:rsidR="00916660" w:rsidRPr="00A403E9">
        <w:rPr>
          <w:rFonts w:ascii="Times New Roman" w:hAnsi="Times New Roman" w:cs="Times New Roman"/>
          <w:sz w:val="24"/>
          <w:szCs w:val="24"/>
          <w:lang w:bidi="ru-RU"/>
        </w:rPr>
        <w:t>города.</w:t>
      </w:r>
      <w:r w:rsidRPr="00A403E9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916660" w:rsidRPr="00A403E9">
        <w:rPr>
          <w:rFonts w:ascii="Times New Roman" w:hAnsi="Times New Roman" w:cs="Times New Roman"/>
          <w:sz w:val="24"/>
          <w:szCs w:val="24"/>
          <w:lang w:bidi="ru-RU"/>
        </w:rPr>
        <w:t>О</w:t>
      </w:r>
      <w:r w:rsidRPr="00A403E9">
        <w:rPr>
          <w:rFonts w:ascii="Times New Roman" w:hAnsi="Times New Roman" w:cs="Times New Roman"/>
          <w:sz w:val="24"/>
          <w:szCs w:val="24"/>
          <w:lang w:bidi="ru-RU"/>
        </w:rPr>
        <w:t xml:space="preserve">ни выполняют важнейшие функции, связанные с выделением кислорода, уменьшением количества пыли, поглощением шума и формированием своеобразного микроклимата. </w:t>
      </w:r>
      <w:r w:rsidR="00916660" w:rsidRPr="00A403E9">
        <w:rPr>
          <w:rFonts w:ascii="Times New Roman" w:hAnsi="Times New Roman" w:cs="Times New Roman"/>
          <w:sz w:val="24"/>
          <w:szCs w:val="24"/>
          <w:lang w:bidi="ru-RU"/>
        </w:rPr>
        <w:t xml:space="preserve">Очень часто зеленые насаждения </w:t>
      </w:r>
      <w:r w:rsidR="00916660" w:rsidRPr="005550BA">
        <w:rPr>
          <w:rFonts w:ascii="Times New Roman" w:hAnsi="Times New Roman" w:cs="Times New Roman"/>
          <w:sz w:val="24"/>
          <w:szCs w:val="24"/>
          <w:lang w:bidi="ru-RU"/>
        </w:rPr>
        <w:t xml:space="preserve">страдают от агрессивной городской среды. </w:t>
      </w:r>
    </w:p>
    <w:p w:rsidR="00270365" w:rsidRPr="002850AA" w:rsidRDefault="003C2AD0" w:rsidP="002703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03E9">
        <w:rPr>
          <w:rFonts w:ascii="Times New Roman" w:hAnsi="Times New Roman" w:cs="Times New Roman"/>
          <w:sz w:val="24"/>
          <w:szCs w:val="24"/>
          <w:lang w:bidi="ru-RU"/>
        </w:rPr>
        <w:t xml:space="preserve">Поэтому работа по изучению экологического состояния зеленых насаждений на улицах города </w:t>
      </w:r>
      <w:r w:rsidRPr="00A403E9">
        <w:rPr>
          <w:rFonts w:ascii="Times New Roman" w:hAnsi="Times New Roman" w:cs="Times New Roman"/>
          <w:b/>
          <w:i/>
          <w:sz w:val="24"/>
          <w:szCs w:val="24"/>
          <w:lang w:bidi="ru-RU"/>
        </w:rPr>
        <w:t>актуальна</w:t>
      </w:r>
      <w:r w:rsidRPr="00A403E9">
        <w:rPr>
          <w:rFonts w:ascii="Times New Roman" w:hAnsi="Times New Roman" w:cs="Times New Roman"/>
          <w:sz w:val="24"/>
          <w:szCs w:val="24"/>
          <w:lang w:bidi="ru-RU"/>
        </w:rPr>
        <w:t xml:space="preserve"> и имеет </w:t>
      </w:r>
      <w:r w:rsidRPr="00A403E9">
        <w:rPr>
          <w:rFonts w:ascii="Times New Roman" w:hAnsi="Times New Roman" w:cs="Times New Roman"/>
          <w:b/>
          <w:i/>
          <w:sz w:val="24"/>
          <w:szCs w:val="24"/>
          <w:lang w:bidi="ru-RU"/>
        </w:rPr>
        <w:t>практическое значение</w:t>
      </w:r>
      <w:r w:rsidRPr="00A403E9">
        <w:rPr>
          <w:rFonts w:ascii="Times New Roman" w:hAnsi="Times New Roman" w:cs="Times New Roman"/>
          <w:sz w:val="24"/>
          <w:szCs w:val="24"/>
          <w:lang w:bidi="ru-RU"/>
        </w:rPr>
        <w:t xml:space="preserve">, поскольку поможет выявить состояние деревьев и принять меры по их сохранению и защите от негативных антропогенных </w:t>
      </w:r>
      <w:r w:rsidRPr="002850AA">
        <w:rPr>
          <w:rFonts w:ascii="Times New Roman" w:hAnsi="Times New Roman" w:cs="Times New Roman"/>
          <w:sz w:val="24"/>
          <w:szCs w:val="24"/>
          <w:lang w:bidi="ru-RU"/>
        </w:rPr>
        <w:t>факторов.</w:t>
      </w:r>
      <w:r w:rsidRPr="002850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0365" w:rsidRPr="005550BA" w:rsidRDefault="003C2AD0" w:rsidP="002703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50BA">
        <w:rPr>
          <w:rFonts w:ascii="Times New Roman" w:hAnsi="Times New Roman" w:cs="Times New Roman"/>
          <w:sz w:val="24"/>
          <w:szCs w:val="24"/>
        </w:rPr>
        <w:t>Для проведения исследования можно выбрать одну или несколько улиц города</w:t>
      </w:r>
      <w:r w:rsidR="00270365" w:rsidRPr="005550BA">
        <w:rPr>
          <w:rFonts w:ascii="Times New Roman" w:hAnsi="Times New Roman" w:cs="Times New Roman"/>
          <w:sz w:val="24"/>
          <w:szCs w:val="24"/>
        </w:rPr>
        <w:t xml:space="preserve"> и сформулировать тему работы «Экологическое состояние улицы …»</w:t>
      </w:r>
      <w:r w:rsidR="00900E48" w:rsidRPr="005550BA">
        <w:rPr>
          <w:rFonts w:ascii="Times New Roman" w:hAnsi="Times New Roman" w:cs="Times New Roman"/>
          <w:sz w:val="24"/>
          <w:szCs w:val="24"/>
        </w:rPr>
        <w:t>.</w:t>
      </w:r>
    </w:p>
    <w:p w:rsidR="00AD1426" w:rsidRDefault="00AD1426" w:rsidP="00BC33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33FB" w:rsidRPr="00005CCC" w:rsidRDefault="00BC33FB" w:rsidP="00BC33F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</w:pPr>
      <w:r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>2. Определение объекта и предмета исследования</w:t>
      </w:r>
    </w:p>
    <w:p w:rsidR="00BC33FB" w:rsidRPr="00A403E9" w:rsidRDefault="00BC33FB" w:rsidP="00BC33F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03E9">
        <w:rPr>
          <w:rFonts w:ascii="Times New Roman" w:hAnsi="Times New Roman"/>
          <w:b/>
          <w:i/>
          <w:sz w:val="24"/>
          <w:szCs w:val="24"/>
        </w:rPr>
        <w:t>Объект исследования</w:t>
      </w:r>
      <w:r w:rsidRPr="00A403E9">
        <w:rPr>
          <w:rFonts w:ascii="Times New Roman" w:hAnsi="Times New Roman"/>
          <w:sz w:val="24"/>
          <w:szCs w:val="24"/>
        </w:rPr>
        <w:t xml:space="preserve">: </w:t>
      </w:r>
      <w:r w:rsidR="00270365">
        <w:rPr>
          <w:rFonts w:ascii="Times New Roman" w:hAnsi="Times New Roman"/>
          <w:sz w:val="24"/>
          <w:szCs w:val="24"/>
        </w:rPr>
        <w:t>з</w:t>
      </w:r>
      <w:r w:rsidRPr="00A403E9">
        <w:rPr>
          <w:rFonts w:ascii="Times New Roman" w:hAnsi="Times New Roman"/>
          <w:sz w:val="24"/>
          <w:szCs w:val="24"/>
        </w:rPr>
        <w:t>еленые насаждения на улицах города.</w:t>
      </w:r>
    </w:p>
    <w:p w:rsidR="00270365" w:rsidRPr="00D2195E" w:rsidRDefault="00270365" w:rsidP="00270365">
      <w:pPr>
        <w:pStyle w:val="a4"/>
        <w:ind w:left="0" w:firstLine="709"/>
        <w:jc w:val="both"/>
        <w:rPr>
          <w:rFonts w:ascii="Times New Roman" w:eastAsia="Times New Roman" w:hAnsi="Times New Roman" w:cs="Times New Roman"/>
        </w:rPr>
      </w:pPr>
      <w:r w:rsidRPr="00D2195E">
        <w:rPr>
          <w:rFonts w:ascii="Times New Roman" w:hAnsi="Times New Roman"/>
          <w:b/>
          <w:i/>
        </w:rPr>
        <w:t>Предмет изучения:</w:t>
      </w:r>
      <w:r w:rsidRPr="00D2195E">
        <w:rPr>
          <w:rFonts w:ascii="Times New Roman" w:hAnsi="Times New Roman"/>
        </w:rPr>
        <w:t xml:space="preserve"> </w:t>
      </w:r>
      <w:r w:rsidRPr="00D2195E">
        <w:rPr>
          <w:rFonts w:ascii="Times New Roman" w:eastAsia="Times New Roman" w:hAnsi="Times New Roman" w:cs="Times New Roman"/>
        </w:rPr>
        <w:t>экологическое состояние зеленых насаждений на улицах города.</w:t>
      </w:r>
    </w:p>
    <w:p w:rsidR="00270365" w:rsidRDefault="00270365" w:rsidP="004D32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2AD0" w:rsidRPr="00005CCC" w:rsidRDefault="00A061DC" w:rsidP="004D32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</w:pPr>
      <w:r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>3. Постановка цели и задач исследования</w:t>
      </w:r>
    </w:p>
    <w:p w:rsidR="00A061DC" w:rsidRPr="00A061DC" w:rsidRDefault="00A061DC" w:rsidP="004D32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bidi="ru-RU"/>
        </w:rPr>
      </w:pPr>
    </w:p>
    <w:p w:rsidR="00A061DC" w:rsidRPr="00A403E9" w:rsidRDefault="00A061DC" w:rsidP="00A061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03E9">
        <w:rPr>
          <w:rFonts w:ascii="Times New Roman" w:hAnsi="Times New Roman" w:cs="Times New Roman"/>
          <w:b/>
          <w:i/>
          <w:sz w:val="24"/>
          <w:szCs w:val="24"/>
        </w:rPr>
        <w:t>Цель</w:t>
      </w:r>
      <w:r w:rsidRPr="00A403E9">
        <w:rPr>
          <w:rFonts w:ascii="Times New Roman" w:hAnsi="Times New Roman" w:cs="Times New Roman"/>
          <w:sz w:val="24"/>
          <w:szCs w:val="24"/>
        </w:rPr>
        <w:t>: изучение экологического состояния зеленых насаждений на улицах города</w:t>
      </w:r>
      <w:r w:rsidR="00270365">
        <w:rPr>
          <w:rFonts w:ascii="Times New Roman" w:hAnsi="Times New Roman" w:cs="Times New Roman"/>
          <w:sz w:val="24"/>
          <w:szCs w:val="24"/>
        </w:rPr>
        <w:t>.</w:t>
      </w:r>
    </w:p>
    <w:p w:rsidR="00A061DC" w:rsidRPr="00A403E9" w:rsidRDefault="00A061DC" w:rsidP="00A061DC">
      <w:pPr>
        <w:pStyle w:val="11"/>
        <w:spacing w:line="240" w:lineRule="auto"/>
        <w:ind w:firstLine="709"/>
        <w:jc w:val="both"/>
        <w:rPr>
          <w:b/>
          <w:i/>
          <w:sz w:val="24"/>
          <w:szCs w:val="24"/>
        </w:rPr>
      </w:pPr>
      <w:bookmarkStart w:id="0" w:name="_Toc132411583"/>
      <w:r w:rsidRPr="00A403E9">
        <w:rPr>
          <w:b/>
          <w:i/>
          <w:sz w:val="24"/>
          <w:szCs w:val="24"/>
        </w:rPr>
        <w:t>Задачи</w:t>
      </w:r>
      <w:bookmarkEnd w:id="0"/>
    </w:p>
    <w:p w:rsidR="00B35B15" w:rsidRDefault="00A061DC" w:rsidP="00B35B15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 w:rsidRPr="00A403E9">
        <w:rPr>
          <w:sz w:val="24"/>
          <w:szCs w:val="24"/>
        </w:rPr>
        <w:t>Провести инвентаризацию зеленых насаждений.</w:t>
      </w:r>
    </w:p>
    <w:p w:rsidR="003C2AD0" w:rsidRPr="00B35B15" w:rsidRDefault="00A061DC" w:rsidP="00B35B15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 w:rsidRPr="00B35B15">
        <w:rPr>
          <w:sz w:val="24"/>
          <w:szCs w:val="24"/>
        </w:rPr>
        <w:t>Составить схемы расположения деревьев</w:t>
      </w:r>
      <w:r w:rsidR="00B35B15">
        <w:rPr>
          <w:sz w:val="24"/>
          <w:szCs w:val="24"/>
        </w:rPr>
        <w:t>.</w:t>
      </w:r>
    </w:p>
    <w:p w:rsidR="0052498C" w:rsidRPr="00A403E9" w:rsidRDefault="0052498C" w:rsidP="00B35B15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>
        <w:rPr>
          <w:sz w:val="24"/>
          <w:szCs w:val="24"/>
        </w:rPr>
        <w:t>Пр</w:t>
      </w:r>
      <w:r w:rsidRPr="00A403E9">
        <w:rPr>
          <w:sz w:val="24"/>
          <w:szCs w:val="24"/>
        </w:rPr>
        <w:t>овести оценку состояния зеленых насаждений</w:t>
      </w:r>
      <w:r w:rsidR="00B35B15">
        <w:rPr>
          <w:sz w:val="24"/>
          <w:szCs w:val="24"/>
        </w:rPr>
        <w:t>.</w:t>
      </w:r>
    </w:p>
    <w:p w:rsidR="0052498C" w:rsidRDefault="0052498C" w:rsidP="00B35B15">
      <w:pPr>
        <w:pStyle w:val="11"/>
        <w:numPr>
          <w:ilvl w:val="0"/>
          <w:numId w:val="7"/>
        </w:numPr>
        <w:tabs>
          <w:tab w:val="left" w:pos="435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bookmarkStart w:id="1" w:name="bookmark1"/>
      <w:bookmarkEnd w:id="1"/>
      <w:r w:rsidRPr="00A403E9">
        <w:rPr>
          <w:sz w:val="24"/>
          <w:szCs w:val="24"/>
        </w:rPr>
        <w:t>Разработать предложения по улучшению состояния насаждений на улицах города.</w:t>
      </w:r>
    </w:p>
    <w:p w:rsidR="0052498C" w:rsidRPr="0052498C" w:rsidRDefault="0052498C" w:rsidP="0052498C">
      <w:pPr>
        <w:pStyle w:val="11"/>
        <w:tabs>
          <w:tab w:val="left" w:pos="435"/>
          <w:tab w:val="left" w:pos="993"/>
        </w:tabs>
        <w:spacing w:line="240" w:lineRule="auto"/>
        <w:ind w:left="709" w:firstLine="0"/>
        <w:jc w:val="both"/>
        <w:rPr>
          <w:sz w:val="16"/>
          <w:szCs w:val="16"/>
        </w:rPr>
      </w:pPr>
    </w:p>
    <w:p w:rsidR="0052498C" w:rsidRPr="00005CCC" w:rsidRDefault="0052498C" w:rsidP="005249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</w:pPr>
      <w:r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>4. Выбор методов исследования</w:t>
      </w:r>
    </w:p>
    <w:p w:rsidR="0052498C" w:rsidRPr="00A403E9" w:rsidRDefault="0052498C" w:rsidP="0052498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03E9">
        <w:rPr>
          <w:rFonts w:ascii="Times New Roman" w:hAnsi="Times New Roman" w:cs="Times New Roman"/>
          <w:sz w:val="24"/>
          <w:szCs w:val="24"/>
        </w:rPr>
        <w:t xml:space="preserve">Методы исследования должны быть адекватны поставленным задачам, </w:t>
      </w:r>
      <w:r w:rsidR="00B35B15">
        <w:rPr>
          <w:rFonts w:ascii="Times New Roman" w:hAnsi="Times New Roman" w:cs="Times New Roman"/>
          <w:sz w:val="24"/>
          <w:szCs w:val="24"/>
        </w:rPr>
        <w:t>правильно подобранная</w:t>
      </w:r>
      <w:r w:rsidRPr="00A403E9">
        <w:rPr>
          <w:rFonts w:ascii="Times New Roman" w:hAnsi="Times New Roman" w:cs="Times New Roman"/>
          <w:sz w:val="24"/>
          <w:szCs w:val="24"/>
        </w:rPr>
        <w:t xml:space="preserve"> методика позволит получить ожидаемый результат. </w:t>
      </w:r>
    </w:p>
    <w:p w:rsidR="0052498C" w:rsidRPr="00A403E9" w:rsidRDefault="0052498C" w:rsidP="0052498C">
      <w:pPr>
        <w:pStyle w:val="11"/>
        <w:spacing w:line="240" w:lineRule="auto"/>
        <w:ind w:firstLine="709"/>
        <w:jc w:val="both"/>
        <w:rPr>
          <w:rFonts w:eastAsia="Calibri"/>
          <w:b/>
          <w:i/>
          <w:sz w:val="24"/>
          <w:szCs w:val="24"/>
        </w:rPr>
      </w:pPr>
      <w:r w:rsidRPr="00A403E9">
        <w:rPr>
          <w:rFonts w:eastAsia="Calibri"/>
          <w:b/>
          <w:bCs/>
          <w:i/>
          <w:sz w:val="24"/>
          <w:szCs w:val="24"/>
        </w:rPr>
        <w:t xml:space="preserve">Методы исследования </w:t>
      </w:r>
    </w:p>
    <w:p w:rsidR="0052498C" w:rsidRPr="00B35B15" w:rsidRDefault="00B35B15" w:rsidP="00B35B15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="0052498C" w:rsidRPr="00B35B15">
        <w:rPr>
          <w:sz w:val="24"/>
          <w:szCs w:val="24"/>
        </w:rPr>
        <w:t>нвентаризация зеленых насаждений</w:t>
      </w:r>
      <w:r>
        <w:rPr>
          <w:sz w:val="24"/>
          <w:szCs w:val="24"/>
        </w:rPr>
        <w:t>.</w:t>
      </w:r>
    </w:p>
    <w:p w:rsidR="0052498C" w:rsidRPr="00B35B15" w:rsidRDefault="00B35B15" w:rsidP="00B35B15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52498C" w:rsidRPr="00B35B15">
        <w:rPr>
          <w:sz w:val="24"/>
          <w:szCs w:val="24"/>
        </w:rPr>
        <w:t>артографирование</w:t>
      </w:r>
      <w:r>
        <w:rPr>
          <w:sz w:val="24"/>
          <w:szCs w:val="24"/>
        </w:rPr>
        <w:t>.</w:t>
      </w:r>
    </w:p>
    <w:p w:rsidR="0052498C" w:rsidRPr="00B35B15" w:rsidRDefault="00B35B15" w:rsidP="00B35B15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="0052498C" w:rsidRPr="00B35B15">
        <w:rPr>
          <w:sz w:val="24"/>
          <w:szCs w:val="24"/>
        </w:rPr>
        <w:t>нализ полученных данных</w:t>
      </w:r>
      <w:r>
        <w:rPr>
          <w:sz w:val="24"/>
          <w:szCs w:val="24"/>
        </w:rPr>
        <w:t>.</w:t>
      </w:r>
    </w:p>
    <w:p w:rsidR="0052498C" w:rsidRPr="00B35B15" w:rsidRDefault="00B35B15" w:rsidP="00B35B15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>
        <w:rPr>
          <w:sz w:val="24"/>
          <w:szCs w:val="24"/>
        </w:rPr>
        <w:t>Ф</w:t>
      </w:r>
      <w:r w:rsidR="0052498C" w:rsidRPr="00B35B15">
        <w:rPr>
          <w:sz w:val="24"/>
          <w:szCs w:val="24"/>
        </w:rPr>
        <w:t>отофиксация</w:t>
      </w:r>
      <w:r>
        <w:rPr>
          <w:sz w:val="24"/>
          <w:szCs w:val="24"/>
        </w:rPr>
        <w:t>.</w:t>
      </w:r>
    </w:p>
    <w:p w:rsidR="0052498C" w:rsidRDefault="00B35B15" w:rsidP="00B35B15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>
        <w:rPr>
          <w:sz w:val="24"/>
          <w:szCs w:val="24"/>
        </w:rPr>
        <w:t>М</w:t>
      </w:r>
      <w:r w:rsidR="0052498C" w:rsidRPr="00B35B15">
        <w:rPr>
          <w:sz w:val="24"/>
          <w:szCs w:val="24"/>
        </w:rPr>
        <w:t>етоды компьютерной графики</w:t>
      </w:r>
      <w:r>
        <w:rPr>
          <w:sz w:val="24"/>
          <w:szCs w:val="24"/>
        </w:rPr>
        <w:t>.</w:t>
      </w:r>
    </w:p>
    <w:p w:rsidR="00AD1426" w:rsidRPr="00B35B15" w:rsidRDefault="00AD1426" w:rsidP="00AD1426">
      <w:pPr>
        <w:pStyle w:val="11"/>
        <w:tabs>
          <w:tab w:val="left" w:pos="430"/>
          <w:tab w:val="left" w:pos="1134"/>
        </w:tabs>
        <w:spacing w:line="240" w:lineRule="auto"/>
        <w:ind w:left="1066" w:firstLine="0"/>
        <w:jc w:val="both"/>
        <w:rPr>
          <w:sz w:val="24"/>
          <w:szCs w:val="24"/>
        </w:rPr>
      </w:pPr>
    </w:p>
    <w:p w:rsidR="00D2195E" w:rsidRPr="00005CCC" w:rsidRDefault="00D2195E" w:rsidP="00D2195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</w:pPr>
      <w:r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lastRenderedPageBreak/>
        <w:t>5. Изучение литературы по теме исследования</w:t>
      </w:r>
    </w:p>
    <w:p w:rsidR="00D2195E" w:rsidRPr="005550BA" w:rsidRDefault="00B35B15" w:rsidP="00B036C1">
      <w:pPr>
        <w:pStyle w:val="1"/>
        <w:spacing w:before="0" w:line="240" w:lineRule="auto"/>
        <w:rPr>
          <w:i/>
          <w:sz w:val="24"/>
          <w:szCs w:val="24"/>
        </w:rPr>
      </w:pPr>
      <w:bookmarkStart w:id="2" w:name="_Toc132411597"/>
      <w:r w:rsidRPr="005550BA">
        <w:rPr>
          <w:i/>
          <w:sz w:val="24"/>
          <w:szCs w:val="24"/>
        </w:rPr>
        <w:t>Примерный с</w:t>
      </w:r>
      <w:r w:rsidR="00D2195E" w:rsidRPr="005550BA">
        <w:rPr>
          <w:i/>
          <w:sz w:val="24"/>
          <w:szCs w:val="24"/>
        </w:rPr>
        <w:t>писок источников информации</w:t>
      </w:r>
      <w:bookmarkEnd w:id="2"/>
    </w:p>
    <w:p w:rsidR="00D2195E" w:rsidRPr="00A403E9" w:rsidRDefault="00D2195E" w:rsidP="00AD1426">
      <w:pPr>
        <w:pStyle w:val="a4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/>
        </w:rPr>
      </w:pPr>
      <w:bookmarkStart w:id="3" w:name="bookmark18"/>
      <w:bookmarkStart w:id="4" w:name="bookmark19"/>
      <w:bookmarkStart w:id="5" w:name="bookmark20"/>
      <w:bookmarkStart w:id="6" w:name="bookmark21"/>
      <w:bookmarkStart w:id="7" w:name="bookmark22"/>
      <w:bookmarkStart w:id="8" w:name="bookmark23"/>
      <w:bookmarkEnd w:id="3"/>
      <w:bookmarkEnd w:id="4"/>
      <w:bookmarkEnd w:id="5"/>
      <w:bookmarkEnd w:id="6"/>
      <w:bookmarkEnd w:id="7"/>
      <w:bookmarkEnd w:id="8"/>
      <w:r w:rsidRPr="005550BA">
        <w:rPr>
          <w:rFonts w:ascii="Times New Roman" w:hAnsi="Times New Roman"/>
          <w:color w:val="auto"/>
        </w:rPr>
        <w:t>Андронов</w:t>
      </w:r>
      <w:r w:rsidRPr="00A403E9">
        <w:rPr>
          <w:rFonts w:ascii="Times New Roman" w:hAnsi="Times New Roman"/>
        </w:rPr>
        <w:t xml:space="preserve"> Н. М., Богданов П. Л. Определитель древесных растений по листьям. – Издательство Ленинградского университета, 1974. – 128 с.</w:t>
      </w:r>
    </w:p>
    <w:p w:rsidR="00D2195E" w:rsidRPr="00A403E9" w:rsidRDefault="00D2195E" w:rsidP="00AD1426">
      <w:pPr>
        <w:pStyle w:val="a4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/>
        </w:rPr>
      </w:pPr>
      <w:proofErr w:type="spellStart"/>
      <w:r w:rsidRPr="00A403E9">
        <w:rPr>
          <w:rFonts w:ascii="Times New Roman" w:hAnsi="Times New Roman"/>
        </w:rPr>
        <w:t>Ашихмина</w:t>
      </w:r>
      <w:proofErr w:type="spellEnd"/>
      <w:r w:rsidRPr="00A403E9">
        <w:rPr>
          <w:rFonts w:ascii="Times New Roman" w:hAnsi="Times New Roman"/>
        </w:rPr>
        <w:t xml:space="preserve"> Т. Я. Школьный экологический мониторинг. – М.: </w:t>
      </w:r>
      <w:proofErr w:type="spellStart"/>
      <w:r w:rsidRPr="00A403E9">
        <w:rPr>
          <w:rFonts w:ascii="Times New Roman" w:hAnsi="Times New Roman"/>
        </w:rPr>
        <w:t>Агар</w:t>
      </w:r>
      <w:proofErr w:type="spellEnd"/>
      <w:r w:rsidRPr="00A403E9">
        <w:rPr>
          <w:rFonts w:ascii="Times New Roman" w:hAnsi="Times New Roman"/>
        </w:rPr>
        <w:t>., 2000. – 386 с.</w:t>
      </w:r>
    </w:p>
    <w:p w:rsidR="00D2195E" w:rsidRPr="00A403E9" w:rsidRDefault="00D2195E" w:rsidP="00AD1426">
      <w:pPr>
        <w:pStyle w:val="a4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/>
        </w:rPr>
      </w:pPr>
      <w:proofErr w:type="spellStart"/>
      <w:r w:rsidRPr="00A403E9">
        <w:rPr>
          <w:rFonts w:ascii="Times New Roman" w:hAnsi="Times New Roman"/>
        </w:rPr>
        <w:t>Брикелл</w:t>
      </w:r>
      <w:proofErr w:type="spellEnd"/>
      <w:r w:rsidRPr="00A403E9">
        <w:rPr>
          <w:rFonts w:ascii="Times New Roman" w:hAnsi="Times New Roman"/>
        </w:rPr>
        <w:t xml:space="preserve"> К. Обрезка растений: Пер. с англ. – М.: Мир, 1987. – 198 с., ил.</w:t>
      </w:r>
    </w:p>
    <w:p w:rsidR="00D2195E" w:rsidRPr="00A403E9" w:rsidRDefault="00D2195E" w:rsidP="00AD1426">
      <w:pPr>
        <w:pStyle w:val="11"/>
        <w:numPr>
          <w:ilvl w:val="0"/>
          <w:numId w:val="9"/>
        </w:numPr>
        <w:tabs>
          <w:tab w:val="left" w:pos="430"/>
          <w:tab w:val="left" w:pos="993"/>
        </w:tabs>
        <w:spacing w:line="240" w:lineRule="auto"/>
        <w:jc w:val="both"/>
        <w:rPr>
          <w:sz w:val="24"/>
          <w:szCs w:val="24"/>
        </w:rPr>
      </w:pPr>
      <w:r w:rsidRPr="00A403E9">
        <w:rPr>
          <w:sz w:val="24"/>
          <w:szCs w:val="24"/>
        </w:rPr>
        <w:t>Ерохина В. И. и др. Озеленение населенных мест.</w:t>
      </w:r>
      <w:r w:rsidR="00B036C1">
        <w:rPr>
          <w:sz w:val="24"/>
          <w:szCs w:val="24"/>
        </w:rPr>
        <w:t xml:space="preserve"> </w:t>
      </w:r>
      <w:r w:rsidRPr="00A403E9">
        <w:rPr>
          <w:sz w:val="24"/>
          <w:szCs w:val="24"/>
        </w:rPr>
        <w:t>Справочник. – М.: Стройиздат, 1987. – 480 с., ил.</w:t>
      </w:r>
    </w:p>
    <w:p w:rsidR="00D2195E" w:rsidRPr="00A403E9" w:rsidRDefault="00D2195E" w:rsidP="00AD1426">
      <w:pPr>
        <w:pStyle w:val="a4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/>
        </w:rPr>
      </w:pPr>
      <w:r w:rsidRPr="00A403E9">
        <w:rPr>
          <w:rFonts w:ascii="Times New Roman" w:hAnsi="Times New Roman"/>
        </w:rPr>
        <w:t>Колесников А. И. Декоративная дендрология. – М.: Лесная промышленность, 1974. – 704 с., ил.</w:t>
      </w:r>
    </w:p>
    <w:p w:rsidR="00D2195E" w:rsidRPr="00A403E9" w:rsidRDefault="00D2195E" w:rsidP="00AD1426">
      <w:pPr>
        <w:pStyle w:val="a4"/>
        <w:numPr>
          <w:ilvl w:val="0"/>
          <w:numId w:val="9"/>
        </w:numPr>
        <w:tabs>
          <w:tab w:val="left" w:pos="1134"/>
        </w:tabs>
        <w:jc w:val="both"/>
        <w:rPr>
          <w:rFonts w:ascii="Times New Roman" w:hAnsi="Times New Roman"/>
        </w:rPr>
      </w:pPr>
      <w:r w:rsidRPr="00A403E9">
        <w:rPr>
          <w:rFonts w:ascii="Times New Roman" w:hAnsi="Times New Roman"/>
        </w:rPr>
        <w:t>Лаптев А. А. и др. Справочник работника зеленого строительства. – Киев: Буд</w:t>
      </w:r>
      <w:proofErr w:type="spellStart"/>
      <w:r w:rsidRPr="00A403E9">
        <w:rPr>
          <w:rFonts w:ascii="Times New Roman" w:hAnsi="Times New Roman"/>
          <w:lang w:val="en-US"/>
        </w:rPr>
        <w:t>i</w:t>
      </w:r>
      <w:r w:rsidRPr="00A403E9">
        <w:rPr>
          <w:rFonts w:ascii="Times New Roman" w:hAnsi="Times New Roman"/>
        </w:rPr>
        <w:t>вельник</w:t>
      </w:r>
      <w:proofErr w:type="spellEnd"/>
      <w:r w:rsidRPr="00A403E9">
        <w:rPr>
          <w:rFonts w:ascii="Times New Roman" w:hAnsi="Times New Roman"/>
        </w:rPr>
        <w:t>, 1984. – 152 с., ил.</w:t>
      </w:r>
    </w:p>
    <w:p w:rsidR="003C2AD0" w:rsidRDefault="00D2195E" w:rsidP="00AD1426">
      <w:pPr>
        <w:pStyle w:val="11"/>
        <w:numPr>
          <w:ilvl w:val="0"/>
          <w:numId w:val="9"/>
        </w:numPr>
        <w:tabs>
          <w:tab w:val="left" w:pos="430"/>
          <w:tab w:val="left" w:pos="993"/>
        </w:tabs>
        <w:spacing w:line="240" w:lineRule="auto"/>
        <w:jc w:val="both"/>
        <w:rPr>
          <w:sz w:val="24"/>
          <w:szCs w:val="24"/>
        </w:rPr>
      </w:pPr>
      <w:r w:rsidRPr="00A403E9">
        <w:rPr>
          <w:sz w:val="24"/>
          <w:szCs w:val="24"/>
        </w:rPr>
        <w:t>Теодоронский В. С., Белый А. И. Садово-парковое строительство и хозяйство. – М.: Стройиздат, 1989. – 351 с</w:t>
      </w:r>
    </w:p>
    <w:p w:rsidR="003006C9" w:rsidRPr="00A403E9" w:rsidRDefault="003006C9" w:rsidP="00AD1426">
      <w:pPr>
        <w:pStyle w:val="11"/>
        <w:numPr>
          <w:ilvl w:val="0"/>
          <w:numId w:val="9"/>
        </w:numPr>
        <w:tabs>
          <w:tab w:val="left" w:pos="1134"/>
          <w:tab w:val="left" w:pos="2135"/>
        </w:tabs>
        <w:spacing w:line="240" w:lineRule="auto"/>
        <w:jc w:val="both"/>
        <w:rPr>
          <w:sz w:val="24"/>
          <w:szCs w:val="24"/>
        </w:rPr>
      </w:pPr>
      <w:r w:rsidRPr="00A403E9">
        <w:rPr>
          <w:sz w:val="24"/>
          <w:szCs w:val="24"/>
        </w:rPr>
        <w:t>Холявко В. С., Глоба- Михайленко Д. А. Дендрология и основы зеленого строительства. – М.: ВО Агропромиздат, 1988. – 238 с.</w:t>
      </w:r>
    </w:p>
    <w:p w:rsidR="003006C9" w:rsidRPr="00A403E9" w:rsidRDefault="003006C9" w:rsidP="00AD1426">
      <w:pPr>
        <w:pStyle w:val="a4"/>
        <w:numPr>
          <w:ilvl w:val="0"/>
          <w:numId w:val="9"/>
        </w:numPr>
        <w:tabs>
          <w:tab w:val="left" w:pos="1080"/>
          <w:tab w:val="left" w:pos="1134"/>
        </w:tabs>
        <w:jc w:val="both"/>
        <w:rPr>
          <w:rFonts w:ascii="Times New Roman" w:hAnsi="Times New Roman"/>
        </w:rPr>
      </w:pPr>
      <w:r w:rsidRPr="00A403E9">
        <w:rPr>
          <w:rFonts w:ascii="Times New Roman" w:hAnsi="Times New Roman"/>
        </w:rPr>
        <w:t>Шиманюк А. П. Дендрология. – М.: Лесная промышленность, 1974. – 264 с., ил.</w:t>
      </w:r>
    </w:p>
    <w:p w:rsidR="00B036C1" w:rsidRDefault="00B036C1" w:rsidP="00B036C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036C1" w:rsidRPr="00005CCC" w:rsidRDefault="00B036C1" w:rsidP="00B036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</w:pPr>
      <w:r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>6. Проведение исследования (сбор материала)</w:t>
      </w:r>
    </w:p>
    <w:p w:rsidR="00AD1426" w:rsidRPr="005550BA" w:rsidRDefault="00B036C1" w:rsidP="00B036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550BA">
        <w:rPr>
          <w:rFonts w:ascii="Times New Roman" w:hAnsi="Times New Roman" w:cs="Times New Roman"/>
          <w:b/>
          <w:i/>
          <w:sz w:val="24"/>
          <w:szCs w:val="24"/>
        </w:rPr>
        <w:t>Инвентаризация зеленых насаждений</w:t>
      </w:r>
    </w:p>
    <w:p w:rsidR="00B036C1" w:rsidRPr="00A403E9" w:rsidRDefault="00B036C1" w:rsidP="00B036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50BA">
        <w:rPr>
          <w:rFonts w:ascii="Times New Roman" w:hAnsi="Times New Roman" w:cs="Times New Roman"/>
          <w:sz w:val="24"/>
          <w:szCs w:val="24"/>
        </w:rPr>
        <w:t xml:space="preserve">Сбор материала для проведения исследования необходимо начать с инвентаризации зеленых насаждений, которая дает возможность оценить антропогенную нагрузку на улицы города. Для этого </w:t>
      </w:r>
      <w:r w:rsidR="00AD1426" w:rsidRPr="005550BA">
        <w:rPr>
          <w:rFonts w:ascii="Times New Roman" w:hAnsi="Times New Roman" w:cs="Times New Roman"/>
          <w:sz w:val="24"/>
          <w:szCs w:val="24"/>
        </w:rPr>
        <w:t>рекомендуется использовать</w:t>
      </w:r>
      <w:r w:rsidRPr="005550BA">
        <w:rPr>
          <w:rFonts w:ascii="Times New Roman" w:hAnsi="Times New Roman" w:cs="Times New Roman"/>
          <w:sz w:val="24"/>
          <w:szCs w:val="24"/>
        </w:rPr>
        <w:t xml:space="preserve"> «Инструкцию по инвентаризации зеленых насаждений» рекомендованную</w:t>
      </w:r>
      <w:r w:rsidRPr="00A403E9">
        <w:rPr>
          <w:rFonts w:ascii="Times New Roman" w:hAnsi="Times New Roman" w:cs="Times New Roman"/>
          <w:sz w:val="24"/>
          <w:szCs w:val="24"/>
        </w:rPr>
        <w:t xml:space="preserve"> Т. А. Ашихминой в учебно-методическом пособии «Школьный экологический мониторинг», 1996, с. 62 – 64.</w:t>
      </w:r>
      <w:r w:rsidR="00AD1426">
        <w:rPr>
          <w:rFonts w:ascii="Times New Roman" w:hAnsi="Times New Roman" w:cs="Times New Roman"/>
          <w:sz w:val="24"/>
          <w:szCs w:val="24"/>
        </w:rPr>
        <w:t xml:space="preserve"> Согласно данной методике для проведения инвентаризации необходимо выполнить следующие действия.</w:t>
      </w:r>
    </w:p>
    <w:p w:rsidR="009D0213" w:rsidRPr="00A403E9" w:rsidRDefault="00B036C1" w:rsidP="001473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>
        <w:rPr>
          <w:rFonts w:ascii="Times New Roman" w:hAnsi="Times New Roman"/>
          <w:sz w:val="24"/>
          <w:szCs w:val="24"/>
        </w:rPr>
        <w:t>1</w:t>
      </w:r>
      <w:r w:rsidR="0014731A" w:rsidRPr="00A403E9">
        <w:rPr>
          <w:rFonts w:ascii="Times New Roman" w:hAnsi="Times New Roman"/>
          <w:sz w:val="24"/>
          <w:szCs w:val="24"/>
        </w:rPr>
        <w:t xml:space="preserve">. </w:t>
      </w:r>
      <w:r w:rsidR="004F6F0A" w:rsidRPr="00A403E9">
        <w:rPr>
          <w:rFonts w:ascii="Times New Roman" w:hAnsi="Times New Roman"/>
          <w:sz w:val="24"/>
          <w:szCs w:val="24"/>
          <w:lang w:bidi="ru-RU"/>
        </w:rPr>
        <w:t xml:space="preserve">Составить </w:t>
      </w:r>
      <w:r w:rsidR="004F6F0A" w:rsidRPr="00005CCC">
        <w:rPr>
          <w:rFonts w:ascii="Times New Roman" w:hAnsi="Times New Roman"/>
          <w:b/>
          <w:sz w:val="24"/>
          <w:szCs w:val="24"/>
          <w:lang w:bidi="ru-RU"/>
        </w:rPr>
        <w:t>схемы располо</w:t>
      </w:r>
      <w:r w:rsidR="00F55BEF" w:rsidRPr="00005CCC">
        <w:rPr>
          <w:rFonts w:ascii="Times New Roman" w:hAnsi="Times New Roman"/>
          <w:b/>
          <w:sz w:val="24"/>
          <w:szCs w:val="24"/>
          <w:lang w:bidi="ru-RU"/>
        </w:rPr>
        <w:t>жения деревьев</w:t>
      </w:r>
      <w:r w:rsidR="00F55BEF" w:rsidRPr="00A403E9">
        <w:rPr>
          <w:rFonts w:ascii="Times New Roman" w:hAnsi="Times New Roman"/>
          <w:sz w:val="24"/>
          <w:szCs w:val="24"/>
          <w:lang w:bidi="ru-RU"/>
        </w:rPr>
        <w:t xml:space="preserve"> на улицах города</w:t>
      </w:r>
      <w:r w:rsidR="00042054">
        <w:rPr>
          <w:rFonts w:ascii="Times New Roman" w:hAnsi="Times New Roman"/>
          <w:sz w:val="24"/>
          <w:szCs w:val="24"/>
          <w:lang w:bidi="ru-RU"/>
        </w:rPr>
        <w:t>. Для этого необходимо</w:t>
      </w:r>
      <w:r w:rsidR="00F55BEF" w:rsidRPr="00A403E9">
        <w:rPr>
          <w:rFonts w:ascii="Times New Roman" w:hAnsi="Times New Roman"/>
          <w:sz w:val="24"/>
          <w:szCs w:val="24"/>
          <w:lang w:bidi="ru-RU"/>
        </w:rPr>
        <w:t>:</w:t>
      </w:r>
    </w:p>
    <w:p w:rsidR="004F6F0A" w:rsidRPr="00A403E9" w:rsidRDefault="00042054" w:rsidP="00824D5F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="0014731A" w:rsidRPr="00A403E9">
        <w:rPr>
          <w:sz w:val="24"/>
          <w:szCs w:val="24"/>
        </w:rPr>
        <w:t>змерить расстояния между деревьями, определить их положение друг относительно друга, дороги и тротуаров, в соот</w:t>
      </w:r>
      <w:r w:rsidR="00F55BEF" w:rsidRPr="00A403E9">
        <w:rPr>
          <w:sz w:val="24"/>
          <w:szCs w:val="24"/>
        </w:rPr>
        <w:t>ветствии со сторонами горизонта</w:t>
      </w:r>
      <w:r>
        <w:rPr>
          <w:sz w:val="24"/>
          <w:szCs w:val="24"/>
        </w:rPr>
        <w:t>.</w:t>
      </w:r>
    </w:p>
    <w:p w:rsidR="00042054" w:rsidRPr="00A403E9" w:rsidRDefault="00042054" w:rsidP="00824D5F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A403E9">
        <w:rPr>
          <w:sz w:val="24"/>
          <w:szCs w:val="24"/>
        </w:rPr>
        <w:t xml:space="preserve">ля изображения </w:t>
      </w:r>
      <w:r>
        <w:rPr>
          <w:sz w:val="24"/>
          <w:szCs w:val="24"/>
        </w:rPr>
        <w:t>различных пород</w:t>
      </w:r>
      <w:r w:rsidRPr="00A403E9">
        <w:rPr>
          <w:sz w:val="24"/>
          <w:szCs w:val="24"/>
        </w:rPr>
        <w:t xml:space="preserve"> </w:t>
      </w:r>
      <w:r>
        <w:rPr>
          <w:sz w:val="24"/>
          <w:szCs w:val="24"/>
        </w:rPr>
        <w:t>выбрат</w:t>
      </w:r>
      <w:r w:rsidRPr="00A403E9">
        <w:rPr>
          <w:sz w:val="24"/>
          <w:szCs w:val="24"/>
        </w:rPr>
        <w:t>ь условные обозначения</w:t>
      </w:r>
      <w:r>
        <w:rPr>
          <w:sz w:val="24"/>
          <w:szCs w:val="24"/>
        </w:rPr>
        <w:t>.</w:t>
      </w:r>
    </w:p>
    <w:p w:rsidR="0014731A" w:rsidRDefault="00042054" w:rsidP="00824D5F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14731A" w:rsidRPr="00A403E9">
        <w:rPr>
          <w:sz w:val="24"/>
          <w:szCs w:val="24"/>
        </w:rPr>
        <w:t>анести</w:t>
      </w:r>
      <w:r>
        <w:rPr>
          <w:sz w:val="24"/>
          <w:szCs w:val="24"/>
        </w:rPr>
        <w:t xml:space="preserve"> деревья</w:t>
      </w:r>
      <w:r w:rsidR="0014731A" w:rsidRPr="00A403E9">
        <w:rPr>
          <w:sz w:val="24"/>
          <w:szCs w:val="24"/>
        </w:rPr>
        <w:t xml:space="preserve"> на схему улицы, каждому </w:t>
      </w:r>
      <w:r>
        <w:rPr>
          <w:sz w:val="24"/>
          <w:szCs w:val="24"/>
        </w:rPr>
        <w:t>из них</w:t>
      </w:r>
      <w:r w:rsidR="0014731A" w:rsidRPr="00A403E9">
        <w:rPr>
          <w:sz w:val="24"/>
          <w:szCs w:val="24"/>
        </w:rPr>
        <w:t xml:space="preserve"> присвоить</w:t>
      </w:r>
      <w:r w:rsidR="00F55BEF" w:rsidRPr="00A403E9">
        <w:rPr>
          <w:sz w:val="24"/>
          <w:szCs w:val="24"/>
        </w:rPr>
        <w:t xml:space="preserve"> порядковый номер</w:t>
      </w:r>
      <w:r>
        <w:rPr>
          <w:sz w:val="24"/>
          <w:szCs w:val="24"/>
        </w:rPr>
        <w:t>.</w:t>
      </w:r>
    </w:p>
    <w:p w:rsidR="000756E1" w:rsidRPr="00A403E9" w:rsidRDefault="000756E1" w:rsidP="000756E1">
      <w:pPr>
        <w:pStyle w:val="11"/>
        <w:tabs>
          <w:tab w:val="left" w:pos="430"/>
          <w:tab w:val="left" w:pos="1134"/>
        </w:tabs>
        <w:spacing w:line="240" w:lineRule="auto"/>
        <w:ind w:left="1066" w:firstLine="0"/>
        <w:jc w:val="both"/>
        <w:rPr>
          <w:sz w:val="24"/>
          <w:szCs w:val="24"/>
        </w:rPr>
      </w:pPr>
    </w:p>
    <w:p w:rsidR="004F6F0A" w:rsidRDefault="00A73F2A" w:rsidP="000756E1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A403E9">
        <w:rPr>
          <w:noProof/>
          <w:sz w:val="24"/>
          <w:szCs w:val="24"/>
          <w:lang w:eastAsia="ru-RU"/>
        </w:rPr>
        <w:drawing>
          <wp:inline distT="0" distB="0" distL="0" distR="0" wp14:anchorId="7C75B7E0">
            <wp:extent cx="4067091" cy="2600030"/>
            <wp:effectExtent l="0" t="0" r="0" b="0"/>
            <wp:docPr id="9" name="Рисунок 9" descr="E:\Мама\2024\Ярославль\Схемы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а\2024\Ярославль\Схемы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18" b="4335"/>
                    <a:stretch/>
                  </pic:blipFill>
                  <pic:spPr bwMode="auto">
                    <a:xfrm>
                      <a:off x="0" y="0"/>
                      <a:ext cx="4102183" cy="2622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2054" w:rsidRPr="00A403E9" w:rsidRDefault="00042054" w:rsidP="001473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6F0A" w:rsidRPr="00A403E9" w:rsidRDefault="004F6F0A" w:rsidP="001473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03E9">
        <w:rPr>
          <w:rFonts w:ascii="Times New Roman" w:hAnsi="Times New Roman"/>
          <w:sz w:val="24"/>
          <w:szCs w:val="24"/>
        </w:rPr>
        <w:t xml:space="preserve">2. Составить </w:t>
      </w:r>
      <w:r w:rsidRPr="00005CCC">
        <w:rPr>
          <w:rFonts w:ascii="Times New Roman" w:hAnsi="Times New Roman"/>
          <w:b/>
          <w:sz w:val="24"/>
          <w:szCs w:val="24"/>
        </w:rPr>
        <w:t>учетную ведомость деревьев</w:t>
      </w:r>
      <w:r w:rsidRPr="00A403E9">
        <w:rPr>
          <w:rFonts w:ascii="Times New Roman" w:hAnsi="Times New Roman"/>
          <w:sz w:val="24"/>
          <w:szCs w:val="24"/>
        </w:rPr>
        <w:t xml:space="preserve"> на улице</w:t>
      </w:r>
      <w:r w:rsidR="00402993">
        <w:rPr>
          <w:rFonts w:ascii="Times New Roman" w:hAnsi="Times New Roman"/>
          <w:sz w:val="24"/>
          <w:szCs w:val="24"/>
        </w:rPr>
        <w:t xml:space="preserve"> в</w:t>
      </w:r>
      <w:r w:rsidR="00042054">
        <w:rPr>
          <w:rFonts w:ascii="Times New Roman" w:hAnsi="Times New Roman"/>
          <w:sz w:val="24"/>
          <w:szCs w:val="24"/>
        </w:rPr>
        <w:t xml:space="preserve"> соответствии со следующим порядком</w:t>
      </w:r>
      <w:r w:rsidR="008E5591" w:rsidRPr="00A403E9">
        <w:rPr>
          <w:rFonts w:ascii="Times New Roman" w:hAnsi="Times New Roman"/>
          <w:sz w:val="24"/>
          <w:szCs w:val="24"/>
        </w:rPr>
        <w:t>:</w:t>
      </w:r>
    </w:p>
    <w:p w:rsidR="00B77C8B" w:rsidRPr="00A403E9" w:rsidRDefault="00042054" w:rsidP="00824D5F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F8139C" w:rsidRPr="00042054">
        <w:rPr>
          <w:sz w:val="24"/>
          <w:szCs w:val="24"/>
        </w:rPr>
        <w:t>оставить</w:t>
      </w:r>
      <w:r w:rsidR="00F8139C" w:rsidRPr="00A403E9">
        <w:rPr>
          <w:sz w:val="24"/>
          <w:szCs w:val="24"/>
        </w:rPr>
        <w:t xml:space="preserve"> </w:t>
      </w:r>
      <w:r w:rsidR="004A1666" w:rsidRPr="00A403E9">
        <w:rPr>
          <w:sz w:val="24"/>
          <w:szCs w:val="24"/>
        </w:rPr>
        <w:t>номер деревьев</w:t>
      </w:r>
      <w:r>
        <w:rPr>
          <w:sz w:val="24"/>
          <w:szCs w:val="24"/>
        </w:rPr>
        <w:t>.</w:t>
      </w:r>
    </w:p>
    <w:p w:rsidR="00EA72AA" w:rsidRPr="00A403E9" w:rsidRDefault="00042054" w:rsidP="00824D5F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Уточни</w:t>
      </w:r>
      <w:r w:rsidR="004A1666" w:rsidRPr="00A403E9">
        <w:rPr>
          <w:sz w:val="24"/>
          <w:szCs w:val="24"/>
        </w:rPr>
        <w:t>ть породу деревьев</w:t>
      </w:r>
      <w:r w:rsidR="00B77C8B" w:rsidRPr="00A403E9">
        <w:rPr>
          <w:sz w:val="24"/>
          <w:szCs w:val="24"/>
        </w:rPr>
        <w:t xml:space="preserve"> (род, вид). </w:t>
      </w:r>
      <w:r w:rsidR="00A471F4" w:rsidRPr="00A403E9">
        <w:rPr>
          <w:sz w:val="24"/>
          <w:szCs w:val="24"/>
        </w:rPr>
        <w:t xml:space="preserve">Это можно сделать на месте или </w:t>
      </w:r>
      <w:r w:rsidR="00EA72AA" w:rsidRPr="00A403E9">
        <w:rPr>
          <w:sz w:val="24"/>
          <w:szCs w:val="24"/>
        </w:rPr>
        <w:t>во время камеральной обработки данных инвентаризации с использованием различной справочной литературы</w:t>
      </w:r>
      <w:r>
        <w:rPr>
          <w:sz w:val="24"/>
          <w:szCs w:val="24"/>
        </w:rPr>
        <w:t>.</w:t>
      </w:r>
    </w:p>
    <w:p w:rsidR="000756E1" w:rsidRPr="00824D5F" w:rsidRDefault="00907A0A" w:rsidP="00824D5F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 w:rsidRPr="00A403E9">
        <w:rPr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93056" behindDoc="0" locked="0" layoutInCell="1" allowOverlap="1" wp14:anchorId="1ED3EE66">
            <wp:simplePos x="0" y="0"/>
            <wp:positionH relativeFrom="column">
              <wp:posOffset>7960360</wp:posOffset>
            </wp:positionH>
            <wp:positionV relativeFrom="paragraph">
              <wp:posOffset>240665</wp:posOffset>
            </wp:positionV>
            <wp:extent cx="1271905" cy="1696720"/>
            <wp:effectExtent l="0" t="0" r="0" b="0"/>
            <wp:wrapSquare wrapText="bothSides"/>
            <wp:docPr id="3" name="Рисунок 3" descr="E:\Мама\2023\Работа о деревьях 03.04\фото деревья\Краснооктябрьская\IMG_20230407_140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ама\2023\Работа о деревьях 03.04\фото деревья\Краснооктябрьская\IMG_20230407_1405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1E83"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4241C0C7">
            <wp:simplePos x="0" y="0"/>
            <wp:positionH relativeFrom="column">
              <wp:posOffset>6629400</wp:posOffset>
            </wp:positionH>
            <wp:positionV relativeFrom="paragraph">
              <wp:posOffset>242570</wp:posOffset>
            </wp:positionV>
            <wp:extent cx="1270635" cy="1694815"/>
            <wp:effectExtent l="0" t="0" r="0" b="0"/>
            <wp:wrapSquare wrapText="bothSides"/>
            <wp:docPr id="13" name="Рисунок 13" descr="E:\Мама\2023\Работа о деревьях 03.04\фото деревья\Гагарина\ул. Гагарина 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ама\2023\Работа о деревьях 03.04\фото деревья\Гагарина\ул. Гагарина 1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2054" w:rsidRPr="00824D5F">
        <w:rPr>
          <w:sz w:val="24"/>
          <w:szCs w:val="24"/>
        </w:rPr>
        <w:t>И</w:t>
      </w:r>
      <w:r w:rsidR="00190099" w:rsidRPr="00824D5F">
        <w:rPr>
          <w:sz w:val="24"/>
          <w:szCs w:val="24"/>
        </w:rPr>
        <w:t>змерить диаметр дерев</w:t>
      </w:r>
      <w:r w:rsidR="004A1666" w:rsidRPr="00824D5F">
        <w:rPr>
          <w:sz w:val="24"/>
          <w:szCs w:val="24"/>
        </w:rPr>
        <w:t>ьев</w:t>
      </w:r>
      <w:r w:rsidR="00581517" w:rsidRPr="00824D5F">
        <w:rPr>
          <w:sz w:val="24"/>
          <w:szCs w:val="24"/>
        </w:rPr>
        <w:t xml:space="preserve"> на высоте 1,3 м (в см)</w:t>
      </w:r>
      <w:r w:rsidR="00190099" w:rsidRPr="00824D5F">
        <w:rPr>
          <w:sz w:val="24"/>
          <w:szCs w:val="24"/>
        </w:rPr>
        <w:t xml:space="preserve">. Его можно определить следующим образом: сантиметровой лентой измерить окружность ствола и далее высчитать </w:t>
      </w:r>
      <w:r w:rsidR="000756E1" w:rsidRPr="00A403E9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35712" behindDoc="0" locked="0" layoutInCell="1" allowOverlap="1">
            <wp:simplePos x="0" y="0"/>
            <wp:positionH relativeFrom="column">
              <wp:posOffset>2956348</wp:posOffset>
            </wp:positionH>
            <wp:positionV relativeFrom="paragraph">
              <wp:posOffset>59055</wp:posOffset>
            </wp:positionV>
            <wp:extent cx="1443600" cy="1080000"/>
            <wp:effectExtent l="0" t="0" r="0" b="0"/>
            <wp:wrapSquare wrapText="bothSides"/>
            <wp:docPr id="1" name="Рисунок 1" descr="https://avatars.mds.yandex.net/i?id=d0da80f08884b95a5817125f7c77f398-3765206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i?id=d0da80f08884b95a5817125f7c77f398-3765206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6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0099" w:rsidRPr="00824D5F">
        <w:rPr>
          <w:sz w:val="24"/>
          <w:szCs w:val="24"/>
        </w:rPr>
        <w:t>диаметр ствола по формуле</w:t>
      </w:r>
      <w:r w:rsidR="00F8139C" w:rsidRPr="00824D5F">
        <w:rPr>
          <w:sz w:val="24"/>
          <w:szCs w:val="24"/>
        </w:rPr>
        <w:t>:</w:t>
      </w:r>
      <w:r w:rsidR="00824D5F" w:rsidRPr="00824D5F">
        <w:rPr>
          <w:sz w:val="24"/>
          <w:szCs w:val="24"/>
        </w:rPr>
        <w:t xml:space="preserve"> </w:t>
      </w:r>
      <w:r w:rsidR="000756E1" w:rsidRPr="00824D5F">
        <w:rPr>
          <w:sz w:val="24"/>
          <w:szCs w:val="24"/>
        </w:rPr>
        <w:tab/>
      </w:r>
      <w:r w:rsidR="00190099" w:rsidRPr="00824D5F">
        <w:rPr>
          <w:sz w:val="24"/>
          <w:szCs w:val="24"/>
        </w:rPr>
        <w:t xml:space="preserve">D = L/π, </w:t>
      </w:r>
    </w:p>
    <w:p w:rsidR="00190099" w:rsidRDefault="00190099" w:rsidP="00824D5F">
      <w:pPr>
        <w:pStyle w:val="11"/>
        <w:tabs>
          <w:tab w:val="left" w:pos="430"/>
          <w:tab w:val="left" w:pos="1134"/>
        </w:tabs>
        <w:spacing w:line="240" w:lineRule="auto"/>
        <w:ind w:left="720" w:firstLine="0"/>
        <w:jc w:val="both"/>
        <w:rPr>
          <w:sz w:val="24"/>
          <w:szCs w:val="24"/>
        </w:rPr>
      </w:pPr>
      <w:r w:rsidRPr="00A403E9">
        <w:rPr>
          <w:sz w:val="24"/>
          <w:szCs w:val="24"/>
        </w:rPr>
        <w:t xml:space="preserve">где </w:t>
      </w:r>
      <w:r w:rsidRPr="00042054">
        <w:rPr>
          <w:sz w:val="24"/>
          <w:szCs w:val="24"/>
        </w:rPr>
        <w:t>D</w:t>
      </w:r>
      <w:r w:rsidRPr="00A403E9">
        <w:rPr>
          <w:sz w:val="24"/>
          <w:szCs w:val="24"/>
        </w:rPr>
        <w:t xml:space="preserve"> – диаметр,</w:t>
      </w:r>
      <w:r w:rsidR="00824D5F">
        <w:rPr>
          <w:sz w:val="24"/>
          <w:szCs w:val="24"/>
        </w:rPr>
        <w:t xml:space="preserve"> </w:t>
      </w:r>
      <w:r w:rsidRPr="00042054">
        <w:rPr>
          <w:sz w:val="24"/>
          <w:szCs w:val="24"/>
        </w:rPr>
        <w:t>L</w:t>
      </w:r>
      <w:r w:rsidRPr="00A403E9">
        <w:rPr>
          <w:sz w:val="24"/>
          <w:szCs w:val="24"/>
        </w:rPr>
        <w:t xml:space="preserve"> – длина окружности, </w:t>
      </w:r>
      <w:r w:rsidRPr="00042054">
        <w:rPr>
          <w:sz w:val="24"/>
          <w:szCs w:val="24"/>
        </w:rPr>
        <w:t>π</w:t>
      </w:r>
      <w:r w:rsidRPr="00A403E9">
        <w:rPr>
          <w:sz w:val="24"/>
          <w:szCs w:val="24"/>
        </w:rPr>
        <w:t xml:space="preserve"> – постоянное число «</w:t>
      </w:r>
      <w:r w:rsidR="008E5591" w:rsidRPr="00A403E9">
        <w:rPr>
          <w:sz w:val="24"/>
          <w:szCs w:val="24"/>
        </w:rPr>
        <w:t>Пи», равное приблизительно 3,14</w:t>
      </w:r>
      <w:r w:rsidR="00042054">
        <w:rPr>
          <w:sz w:val="24"/>
          <w:szCs w:val="24"/>
        </w:rPr>
        <w:t>.</w:t>
      </w:r>
    </w:p>
    <w:p w:rsidR="000756E1" w:rsidRPr="00A403E9" w:rsidRDefault="000756E1" w:rsidP="000756E1">
      <w:pPr>
        <w:pStyle w:val="11"/>
        <w:tabs>
          <w:tab w:val="left" w:pos="430"/>
          <w:tab w:val="left" w:pos="1134"/>
        </w:tabs>
        <w:spacing w:line="240" w:lineRule="auto"/>
        <w:ind w:left="709" w:firstLine="0"/>
        <w:jc w:val="both"/>
        <w:rPr>
          <w:sz w:val="24"/>
          <w:szCs w:val="24"/>
        </w:rPr>
      </w:pPr>
    </w:p>
    <w:p w:rsidR="00824D5F" w:rsidRDefault="000756E1" w:rsidP="00824D5F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 w:rsidRPr="00A403E9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24448" behindDoc="0" locked="0" layoutInCell="1" allowOverlap="1" wp14:anchorId="7FA813FD" wp14:editId="6E13C618">
            <wp:simplePos x="0" y="0"/>
            <wp:positionH relativeFrom="column">
              <wp:posOffset>276225</wp:posOffset>
            </wp:positionH>
            <wp:positionV relativeFrom="paragraph">
              <wp:posOffset>68580</wp:posOffset>
            </wp:positionV>
            <wp:extent cx="1918335" cy="1439545"/>
            <wp:effectExtent l="0" t="0" r="0" b="0"/>
            <wp:wrapSquare wrapText="bothSides"/>
            <wp:docPr id="90" name="Рисунок 90" descr="D:\Документы секретарь!\Куликова Г.А\Декоративные кустарники\Дидоренко\Фото Миша\P1120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 секретарь!\Куликова Г.А\Декоративные кустарники\Дидоренко\Фото Миша\P11203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26" t="4288" r="4826" b="5290"/>
                    <a:stretch/>
                  </pic:blipFill>
                  <pic:spPr bwMode="auto">
                    <a:xfrm>
                      <a:off x="0" y="0"/>
                      <a:ext cx="1918335" cy="1439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И</w:t>
      </w:r>
      <w:r w:rsidR="0014731A" w:rsidRPr="00A403E9">
        <w:rPr>
          <w:sz w:val="24"/>
          <w:szCs w:val="24"/>
        </w:rPr>
        <w:t>змер</w:t>
      </w:r>
      <w:r w:rsidR="00190099" w:rsidRPr="00A403E9">
        <w:rPr>
          <w:sz w:val="24"/>
          <w:szCs w:val="24"/>
        </w:rPr>
        <w:t>ить высоту</w:t>
      </w:r>
      <w:r w:rsidR="0014731A" w:rsidRPr="00A403E9">
        <w:rPr>
          <w:sz w:val="24"/>
          <w:szCs w:val="24"/>
        </w:rPr>
        <w:t xml:space="preserve"> </w:t>
      </w:r>
      <w:r w:rsidR="004A1666" w:rsidRPr="00A403E9">
        <w:rPr>
          <w:sz w:val="24"/>
          <w:szCs w:val="24"/>
        </w:rPr>
        <w:t>деревьев</w:t>
      </w:r>
      <w:r w:rsidR="00F15147" w:rsidRPr="00A403E9">
        <w:rPr>
          <w:sz w:val="24"/>
          <w:szCs w:val="24"/>
        </w:rPr>
        <w:t xml:space="preserve"> </w:t>
      </w:r>
      <w:r w:rsidR="00581517" w:rsidRPr="00A403E9">
        <w:rPr>
          <w:sz w:val="24"/>
          <w:szCs w:val="24"/>
        </w:rPr>
        <w:t xml:space="preserve">(в м) </w:t>
      </w:r>
      <w:r w:rsidR="00190099" w:rsidRPr="00A403E9">
        <w:rPr>
          <w:sz w:val="24"/>
          <w:szCs w:val="24"/>
        </w:rPr>
        <w:t xml:space="preserve">можно </w:t>
      </w:r>
      <w:r w:rsidR="0014731A" w:rsidRPr="00A403E9">
        <w:rPr>
          <w:sz w:val="24"/>
          <w:szCs w:val="24"/>
        </w:rPr>
        <w:t>путем подсчета «человечков»: один человек станови</w:t>
      </w:r>
      <w:r w:rsidR="00F15147" w:rsidRPr="00A403E9">
        <w:rPr>
          <w:sz w:val="24"/>
          <w:szCs w:val="24"/>
        </w:rPr>
        <w:t>т</w:t>
      </w:r>
      <w:r w:rsidR="0014731A" w:rsidRPr="00A403E9">
        <w:rPr>
          <w:sz w:val="24"/>
          <w:szCs w:val="24"/>
        </w:rPr>
        <w:t xml:space="preserve">ся рядом с деревом, а другой, отойдя на некоторое расстояние, чтобы охватить взглядом все дерево </w:t>
      </w:r>
      <w:r w:rsidR="00F15147" w:rsidRPr="00A403E9">
        <w:rPr>
          <w:sz w:val="24"/>
          <w:szCs w:val="24"/>
        </w:rPr>
        <w:t>от комля до вершины, «откладывает</w:t>
      </w:r>
      <w:r w:rsidR="0014731A" w:rsidRPr="00A403E9">
        <w:rPr>
          <w:sz w:val="24"/>
          <w:szCs w:val="24"/>
        </w:rPr>
        <w:t>» на глаз, сколько человек данного роста «укладывается» по всей длине ствола. Зная рост «человечка» подсчит</w:t>
      </w:r>
      <w:r w:rsidR="00F15147" w:rsidRPr="00A403E9">
        <w:rPr>
          <w:sz w:val="24"/>
          <w:szCs w:val="24"/>
        </w:rPr>
        <w:t>ать</w:t>
      </w:r>
      <w:r w:rsidR="008E5591" w:rsidRPr="00A403E9">
        <w:rPr>
          <w:sz w:val="24"/>
          <w:szCs w:val="24"/>
        </w:rPr>
        <w:t xml:space="preserve"> высоту дерева</w:t>
      </w:r>
      <w:r>
        <w:rPr>
          <w:sz w:val="24"/>
          <w:szCs w:val="24"/>
        </w:rPr>
        <w:t>.</w:t>
      </w:r>
    </w:p>
    <w:p w:rsidR="00F15147" w:rsidRDefault="0014731A" w:rsidP="00824D5F">
      <w:pPr>
        <w:pStyle w:val="11"/>
        <w:tabs>
          <w:tab w:val="left" w:pos="430"/>
          <w:tab w:val="left" w:pos="1134"/>
        </w:tabs>
        <w:spacing w:line="240" w:lineRule="auto"/>
        <w:ind w:left="720" w:firstLine="0"/>
        <w:jc w:val="both"/>
        <w:rPr>
          <w:sz w:val="24"/>
          <w:szCs w:val="24"/>
        </w:rPr>
      </w:pPr>
      <w:r w:rsidRPr="00A403E9">
        <w:rPr>
          <w:sz w:val="24"/>
          <w:szCs w:val="24"/>
        </w:rPr>
        <w:t xml:space="preserve"> </w:t>
      </w:r>
    </w:p>
    <w:p w:rsidR="00824D5F" w:rsidRPr="00A403E9" w:rsidRDefault="00824D5F" w:rsidP="00824D5F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A403E9">
        <w:rPr>
          <w:sz w:val="24"/>
          <w:szCs w:val="24"/>
        </w:rPr>
        <w:t>пределить состояние деревьев по признакам:</w:t>
      </w:r>
    </w:p>
    <w:p w:rsidR="00824D5F" w:rsidRPr="00A403E9" w:rsidRDefault="00907A0A" w:rsidP="00907A0A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709" w:firstLine="0"/>
        <w:rPr>
          <w:sz w:val="24"/>
          <w:szCs w:val="24"/>
        </w:rPr>
      </w:pPr>
      <w:r w:rsidRPr="00042054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3FE68C9">
            <wp:simplePos x="0" y="0"/>
            <wp:positionH relativeFrom="column">
              <wp:posOffset>2813050</wp:posOffset>
            </wp:positionH>
            <wp:positionV relativeFrom="paragraph">
              <wp:posOffset>29210</wp:posOffset>
            </wp:positionV>
            <wp:extent cx="1584960" cy="1914525"/>
            <wp:effectExtent l="0" t="0" r="0" b="0"/>
            <wp:wrapSquare wrapText="bothSides"/>
            <wp:docPr id="15" name="Рисунок 15" descr="E:\Мама\2023\Работа о деревьях 03.04\фото деревья\Первомайская\IMG_20230407_133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ама\2023\Работа о деревьях 03.04\фото деревья\Первомайская\IMG_20230407_1331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941" b="17412"/>
                    <a:stretch/>
                  </pic:blipFill>
                  <pic:spPr bwMode="auto">
                    <a:xfrm>
                      <a:off x="0" y="0"/>
                      <a:ext cx="158496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D5F" w:rsidRPr="00A403E9">
        <w:rPr>
          <w:sz w:val="24"/>
          <w:szCs w:val="24"/>
        </w:rPr>
        <w:t xml:space="preserve">«хорошее» </w:t>
      </w:r>
      <w:r w:rsidR="005C3ACF">
        <w:rPr>
          <w:sz w:val="24"/>
          <w:szCs w:val="24"/>
        </w:rPr>
        <w:t>–</w:t>
      </w:r>
      <w:r w:rsidR="00824D5F" w:rsidRPr="00A403E9">
        <w:rPr>
          <w:sz w:val="24"/>
          <w:szCs w:val="24"/>
        </w:rPr>
        <w:t xml:space="preserve"> деревья здоровые, с хорошо развитой кроной, без существенных повреждений;</w:t>
      </w:r>
    </w:p>
    <w:p w:rsidR="00824D5F" w:rsidRDefault="00824D5F" w:rsidP="00907A0A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709" w:firstLine="0"/>
        <w:rPr>
          <w:sz w:val="24"/>
          <w:szCs w:val="24"/>
        </w:rPr>
      </w:pPr>
      <w:r w:rsidRPr="00A403E9">
        <w:rPr>
          <w:sz w:val="24"/>
          <w:szCs w:val="24"/>
        </w:rPr>
        <w:t xml:space="preserve">«удовлетворительное» </w:t>
      </w:r>
      <w:r w:rsidR="005C3ACF">
        <w:rPr>
          <w:sz w:val="24"/>
          <w:szCs w:val="24"/>
        </w:rPr>
        <w:t>–</w:t>
      </w:r>
      <w:r w:rsidRPr="00A403E9">
        <w:rPr>
          <w:sz w:val="24"/>
          <w:szCs w:val="24"/>
        </w:rPr>
        <w:t xml:space="preserve"> деревья здоровые, но с неправильно развитой кроной, со значительными, но не угрожающими их жизни ранениями или повреждениями;</w:t>
      </w:r>
    </w:p>
    <w:p w:rsidR="00824D5F" w:rsidRDefault="00907A0A" w:rsidP="00907A0A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709" w:firstLine="0"/>
        <w:rPr>
          <w:sz w:val="24"/>
          <w:szCs w:val="24"/>
        </w:rPr>
      </w:pPr>
      <w:r>
        <w:rPr>
          <w:sz w:val="24"/>
          <w:szCs w:val="24"/>
        </w:rPr>
        <w:br w:type="column"/>
      </w:r>
      <w:r w:rsidR="00824D5F" w:rsidRPr="00A403E9">
        <w:rPr>
          <w:sz w:val="24"/>
          <w:szCs w:val="24"/>
        </w:rPr>
        <w:t xml:space="preserve">«неудовлетворительное» </w:t>
      </w:r>
      <w:r w:rsidR="005C3ACF">
        <w:rPr>
          <w:sz w:val="24"/>
          <w:szCs w:val="24"/>
        </w:rPr>
        <w:t>–</w:t>
      </w:r>
      <w:r w:rsidR="00824D5F" w:rsidRPr="00A403E9">
        <w:rPr>
          <w:sz w:val="24"/>
          <w:szCs w:val="24"/>
        </w:rPr>
        <w:t xml:space="preserve"> деревья с неправильной и слабо развитой кроной, со значительными повреждениями, ранениями, зараженностью болезнями или вредителями, угрожающими их жизни</w:t>
      </w:r>
      <w:r w:rsidR="00824D5F">
        <w:rPr>
          <w:sz w:val="24"/>
          <w:szCs w:val="24"/>
        </w:rPr>
        <w:t>.</w:t>
      </w:r>
    </w:p>
    <w:p w:rsidR="00907A0A" w:rsidRDefault="00907A0A" w:rsidP="00907A0A">
      <w:pPr>
        <w:pStyle w:val="11"/>
        <w:tabs>
          <w:tab w:val="left" w:pos="430"/>
          <w:tab w:val="left" w:pos="1134"/>
        </w:tabs>
        <w:spacing w:line="240" w:lineRule="auto"/>
        <w:ind w:left="709" w:firstLine="0"/>
        <w:jc w:val="both"/>
        <w:rPr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 wp14:anchorId="71F83B66">
            <wp:simplePos x="0" y="0"/>
            <wp:positionH relativeFrom="column">
              <wp:posOffset>315595</wp:posOffset>
            </wp:positionH>
            <wp:positionV relativeFrom="paragraph">
              <wp:posOffset>12065</wp:posOffset>
            </wp:positionV>
            <wp:extent cx="2619375" cy="1663700"/>
            <wp:effectExtent l="0" t="0" r="0" b="0"/>
            <wp:wrapSquare wrapText="bothSides"/>
            <wp:docPr id="16" name="Рисунок 16" descr="https://gruenstadt.ru/wp-content/uploads/8/5/2/8528d944b60ded0cce1fd1f426e6b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gruenstadt.ru/wp-content/uploads/8/5/2/8528d944b60ded0cce1fd1f426e6be14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66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7A0A" w:rsidRPr="00A403E9" w:rsidRDefault="00907A0A" w:rsidP="00907A0A">
      <w:pPr>
        <w:pStyle w:val="11"/>
        <w:tabs>
          <w:tab w:val="left" w:pos="430"/>
          <w:tab w:val="left" w:pos="1134"/>
        </w:tabs>
        <w:spacing w:line="240" w:lineRule="auto"/>
        <w:ind w:left="709" w:firstLine="0"/>
        <w:jc w:val="both"/>
        <w:rPr>
          <w:sz w:val="24"/>
          <w:szCs w:val="24"/>
        </w:rPr>
      </w:pPr>
    </w:p>
    <w:p w:rsidR="0075701D" w:rsidRDefault="00907A0A" w:rsidP="00907A0A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22288B" w:rsidRPr="00A403E9">
        <w:rPr>
          <w:sz w:val="24"/>
          <w:szCs w:val="24"/>
        </w:rPr>
        <w:t>тметить деревья с обрезкой кроны,</w:t>
      </w:r>
      <w:r w:rsidR="004152B7" w:rsidRPr="00A403E9">
        <w:rPr>
          <w:sz w:val="24"/>
          <w:szCs w:val="24"/>
        </w:rPr>
        <w:t xml:space="preserve"> </w:t>
      </w:r>
      <w:r w:rsidR="0022288B" w:rsidRPr="00A403E9">
        <w:rPr>
          <w:sz w:val="24"/>
          <w:szCs w:val="24"/>
        </w:rPr>
        <w:t xml:space="preserve">выполненной без соблюдения техники </w:t>
      </w:r>
      <w:r w:rsidR="00BC3414" w:rsidRPr="00A403E9">
        <w:rPr>
          <w:sz w:val="24"/>
          <w:szCs w:val="24"/>
        </w:rPr>
        <w:t>и правил.</w:t>
      </w:r>
    </w:p>
    <w:p w:rsidR="00907A0A" w:rsidRDefault="00907A0A" w:rsidP="00907A0A">
      <w:pPr>
        <w:pStyle w:val="11"/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</w:p>
    <w:p w:rsidR="00005CCC" w:rsidRDefault="00005CCC" w:rsidP="001473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6F0A" w:rsidRPr="00A403E9" w:rsidRDefault="006E5EEF" w:rsidP="001473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03E9">
        <w:rPr>
          <w:rFonts w:ascii="Times New Roman" w:hAnsi="Times New Roman"/>
          <w:sz w:val="24"/>
          <w:szCs w:val="24"/>
        </w:rPr>
        <w:t>3.</w:t>
      </w:r>
      <w:r w:rsidR="00BD4B81">
        <w:rPr>
          <w:rFonts w:ascii="Times New Roman" w:hAnsi="Times New Roman"/>
          <w:sz w:val="24"/>
          <w:szCs w:val="24"/>
        </w:rPr>
        <w:t xml:space="preserve"> </w:t>
      </w:r>
      <w:r w:rsidR="0014731A" w:rsidRPr="00A403E9">
        <w:rPr>
          <w:rFonts w:ascii="Times New Roman" w:hAnsi="Times New Roman"/>
          <w:sz w:val="24"/>
          <w:szCs w:val="24"/>
        </w:rPr>
        <w:t>По данным учетн</w:t>
      </w:r>
      <w:r w:rsidRPr="00A403E9">
        <w:rPr>
          <w:rFonts w:ascii="Times New Roman" w:hAnsi="Times New Roman"/>
          <w:sz w:val="24"/>
          <w:szCs w:val="24"/>
        </w:rPr>
        <w:t>ой</w:t>
      </w:r>
      <w:r w:rsidR="0014731A" w:rsidRPr="00A403E9">
        <w:rPr>
          <w:rFonts w:ascii="Times New Roman" w:hAnsi="Times New Roman"/>
          <w:sz w:val="24"/>
          <w:szCs w:val="24"/>
        </w:rPr>
        <w:t xml:space="preserve"> ведомост</w:t>
      </w:r>
      <w:r w:rsidRPr="00A403E9">
        <w:rPr>
          <w:rFonts w:ascii="Times New Roman" w:hAnsi="Times New Roman"/>
          <w:sz w:val="24"/>
          <w:szCs w:val="24"/>
        </w:rPr>
        <w:t>и</w:t>
      </w:r>
      <w:r w:rsidR="0014731A" w:rsidRPr="00A403E9">
        <w:rPr>
          <w:rFonts w:ascii="Times New Roman" w:hAnsi="Times New Roman"/>
          <w:sz w:val="24"/>
          <w:szCs w:val="24"/>
        </w:rPr>
        <w:t xml:space="preserve"> состави</w:t>
      </w:r>
      <w:r w:rsidR="004F6F0A" w:rsidRPr="00A403E9">
        <w:rPr>
          <w:rFonts w:ascii="Times New Roman" w:hAnsi="Times New Roman"/>
          <w:sz w:val="24"/>
          <w:szCs w:val="24"/>
        </w:rPr>
        <w:t>ть</w:t>
      </w:r>
      <w:r w:rsidR="0014731A" w:rsidRPr="00A403E9">
        <w:rPr>
          <w:rFonts w:ascii="Times New Roman" w:hAnsi="Times New Roman"/>
          <w:sz w:val="24"/>
          <w:szCs w:val="24"/>
        </w:rPr>
        <w:t xml:space="preserve"> </w:t>
      </w:r>
      <w:r w:rsidR="00EF50B1" w:rsidRPr="00005CCC">
        <w:rPr>
          <w:rFonts w:ascii="Times New Roman" w:hAnsi="Times New Roman"/>
          <w:b/>
          <w:sz w:val="24"/>
          <w:szCs w:val="24"/>
        </w:rPr>
        <w:t>паспорт зеленых насаждений</w:t>
      </w:r>
      <w:r w:rsidR="00EF50B1" w:rsidRPr="00A403E9">
        <w:rPr>
          <w:rFonts w:ascii="Times New Roman" w:hAnsi="Times New Roman"/>
          <w:sz w:val="24"/>
          <w:szCs w:val="24"/>
        </w:rPr>
        <w:t xml:space="preserve"> улицы</w:t>
      </w:r>
      <w:r w:rsidR="00853069">
        <w:rPr>
          <w:rFonts w:ascii="Times New Roman" w:hAnsi="Times New Roman"/>
          <w:sz w:val="24"/>
          <w:szCs w:val="24"/>
        </w:rPr>
        <w:t>.</w:t>
      </w:r>
    </w:p>
    <w:p w:rsidR="00063390" w:rsidRPr="00A403E9" w:rsidRDefault="00063390" w:rsidP="001473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C51E5" w:rsidRPr="00A403E9" w:rsidRDefault="00DA3CBC" w:rsidP="0014731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03E9">
        <w:rPr>
          <w:rFonts w:ascii="Times New Roman" w:hAnsi="Times New Roman"/>
          <w:sz w:val="24"/>
          <w:szCs w:val="24"/>
        </w:rPr>
        <w:t>4. На основе</w:t>
      </w:r>
      <w:r w:rsidR="00AC4B48" w:rsidRPr="00A403E9">
        <w:rPr>
          <w:rFonts w:ascii="Times New Roman" w:hAnsi="Times New Roman"/>
          <w:sz w:val="24"/>
          <w:szCs w:val="24"/>
        </w:rPr>
        <w:t xml:space="preserve"> паспорта зеленых насаждений улицы составить </w:t>
      </w:r>
      <w:r w:rsidR="00AC4B48" w:rsidRPr="00005CCC">
        <w:rPr>
          <w:rFonts w:ascii="Times New Roman" w:hAnsi="Times New Roman"/>
          <w:b/>
          <w:sz w:val="24"/>
          <w:szCs w:val="24"/>
        </w:rPr>
        <w:t>сводную таблицу</w:t>
      </w:r>
      <w:r w:rsidR="00AC4B48" w:rsidRPr="00A403E9">
        <w:rPr>
          <w:rFonts w:ascii="Times New Roman" w:hAnsi="Times New Roman"/>
          <w:sz w:val="24"/>
          <w:szCs w:val="24"/>
        </w:rPr>
        <w:t xml:space="preserve">, содержащую </w:t>
      </w:r>
      <w:r w:rsidR="00AC4B48" w:rsidRPr="00A403E9">
        <w:rPr>
          <w:rFonts w:ascii="Times New Roman" w:hAnsi="Times New Roman" w:cs="Times New Roman"/>
          <w:sz w:val="24"/>
          <w:szCs w:val="24"/>
        </w:rPr>
        <w:t>сведения об общем количестве деревьев по породам, диаметрам, высоте и состоянию</w:t>
      </w:r>
      <w:r w:rsidR="00005CCC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8"/>
        <w:tblW w:w="6804" w:type="dxa"/>
        <w:jc w:val="center"/>
        <w:tblLook w:val="04A0" w:firstRow="1" w:lastRow="0" w:firstColumn="1" w:lastColumn="0" w:noHBand="0" w:noVBand="1"/>
      </w:tblPr>
      <w:tblGrid>
        <w:gridCol w:w="530"/>
        <w:gridCol w:w="730"/>
        <w:gridCol w:w="545"/>
        <w:gridCol w:w="531"/>
        <w:gridCol w:w="738"/>
        <w:gridCol w:w="685"/>
        <w:gridCol w:w="575"/>
        <w:gridCol w:w="575"/>
        <w:gridCol w:w="575"/>
        <w:gridCol w:w="741"/>
        <w:gridCol w:w="579"/>
      </w:tblGrid>
      <w:tr w:rsidR="00005CCC" w:rsidRPr="00A403E9" w:rsidTr="00005CCC">
        <w:trPr>
          <w:trHeight w:val="345"/>
          <w:jc w:val="center"/>
        </w:trPr>
        <w:tc>
          <w:tcPr>
            <w:tcW w:w="530" w:type="dxa"/>
            <w:vMerge w:val="restart"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E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730" w:type="dxa"/>
            <w:vMerge w:val="restart"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E9">
              <w:rPr>
                <w:rFonts w:ascii="Times New Roman" w:hAnsi="Times New Roman"/>
                <w:sz w:val="24"/>
                <w:szCs w:val="24"/>
              </w:rPr>
              <w:t>Порода</w:t>
            </w:r>
          </w:p>
        </w:tc>
        <w:tc>
          <w:tcPr>
            <w:tcW w:w="545" w:type="dxa"/>
            <w:vMerge w:val="restart"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E9">
              <w:rPr>
                <w:rFonts w:ascii="Times New Roman" w:hAnsi="Times New Roman"/>
                <w:sz w:val="24"/>
                <w:szCs w:val="24"/>
              </w:rPr>
              <w:t>Общее кол-во</w:t>
            </w:r>
          </w:p>
        </w:tc>
        <w:tc>
          <w:tcPr>
            <w:tcW w:w="1954" w:type="dxa"/>
            <w:gridSpan w:val="3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E9">
              <w:rPr>
                <w:rFonts w:ascii="Times New Roman" w:hAnsi="Times New Roman"/>
                <w:sz w:val="24"/>
                <w:szCs w:val="24"/>
              </w:rPr>
              <w:t>Состояние</w:t>
            </w:r>
          </w:p>
        </w:tc>
        <w:tc>
          <w:tcPr>
            <w:tcW w:w="2466" w:type="dxa"/>
            <w:gridSpan w:val="4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E9">
              <w:rPr>
                <w:rFonts w:ascii="Times New Roman" w:hAnsi="Times New Roman"/>
                <w:sz w:val="24"/>
                <w:szCs w:val="24"/>
              </w:rPr>
              <w:t>Диаметр на 1,3 м</w:t>
            </w:r>
          </w:p>
        </w:tc>
        <w:tc>
          <w:tcPr>
            <w:tcW w:w="579" w:type="dxa"/>
            <w:vMerge w:val="restart"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E9">
              <w:rPr>
                <w:rFonts w:ascii="Times New Roman" w:hAnsi="Times New Roman"/>
                <w:sz w:val="24"/>
                <w:szCs w:val="24"/>
              </w:rPr>
              <w:t>Высота</w:t>
            </w:r>
          </w:p>
        </w:tc>
      </w:tr>
      <w:tr w:rsidR="00005CCC" w:rsidRPr="00A403E9" w:rsidTr="00005CCC">
        <w:trPr>
          <w:trHeight w:val="1906"/>
          <w:jc w:val="center"/>
        </w:trPr>
        <w:tc>
          <w:tcPr>
            <w:tcW w:w="530" w:type="dxa"/>
            <w:vMerge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" w:type="dxa"/>
            <w:vMerge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dxa"/>
            <w:vMerge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1" w:type="dxa"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хорошее</w:t>
            </w:r>
          </w:p>
        </w:tc>
        <w:tc>
          <w:tcPr>
            <w:tcW w:w="738" w:type="dxa"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удовлетворительное</w:t>
            </w:r>
          </w:p>
        </w:tc>
        <w:tc>
          <w:tcPr>
            <w:tcW w:w="685" w:type="dxa"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неудовлетворительное</w:t>
            </w:r>
          </w:p>
        </w:tc>
        <w:tc>
          <w:tcPr>
            <w:tcW w:w="575" w:type="dxa"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E9">
              <w:rPr>
                <w:rFonts w:ascii="Times New Roman" w:hAnsi="Times New Roman"/>
                <w:sz w:val="24"/>
                <w:szCs w:val="24"/>
              </w:rPr>
              <w:t>менее 10 см</w:t>
            </w:r>
          </w:p>
        </w:tc>
        <w:tc>
          <w:tcPr>
            <w:tcW w:w="575" w:type="dxa"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10- до 2</w:t>
            </w:r>
            <w:r w:rsidRPr="00A403E9">
              <w:rPr>
                <w:rFonts w:ascii="Times New Roman" w:hAnsi="Times New Roman"/>
                <w:sz w:val="24"/>
                <w:szCs w:val="24"/>
              </w:rPr>
              <w:t>0 см</w:t>
            </w:r>
          </w:p>
        </w:tc>
        <w:tc>
          <w:tcPr>
            <w:tcW w:w="575" w:type="dxa"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20 до </w:t>
            </w:r>
            <w:r w:rsidRPr="00A403E9">
              <w:rPr>
                <w:rFonts w:ascii="Times New Roman" w:hAnsi="Times New Roman"/>
                <w:sz w:val="24"/>
                <w:szCs w:val="24"/>
              </w:rPr>
              <w:t>50 см</w:t>
            </w:r>
          </w:p>
        </w:tc>
        <w:tc>
          <w:tcPr>
            <w:tcW w:w="741" w:type="dxa"/>
            <w:textDirection w:val="btLr"/>
            <w:vAlign w:val="center"/>
          </w:tcPr>
          <w:p w:rsidR="00005CCC" w:rsidRPr="00A403E9" w:rsidRDefault="00005CCC" w:rsidP="00005CCC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03E9">
              <w:rPr>
                <w:rFonts w:ascii="Times New Roman" w:hAnsi="Times New Roman"/>
                <w:sz w:val="24"/>
                <w:szCs w:val="24"/>
              </w:rPr>
              <w:t>более 50 см</w:t>
            </w:r>
          </w:p>
        </w:tc>
        <w:tc>
          <w:tcPr>
            <w:tcW w:w="579" w:type="dxa"/>
            <w:vMerge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05CCC" w:rsidRPr="00A403E9" w:rsidTr="00005CCC">
        <w:trPr>
          <w:jc w:val="center"/>
        </w:trPr>
        <w:tc>
          <w:tcPr>
            <w:tcW w:w="530" w:type="dxa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0" w:type="dxa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45" w:type="dxa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31" w:type="dxa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38" w:type="dxa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85" w:type="dxa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75" w:type="dxa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5" w:type="dxa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75" w:type="dxa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1" w:type="dxa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79" w:type="dxa"/>
            <w:vAlign w:val="center"/>
          </w:tcPr>
          <w:p w:rsidR="00005CCC" w:rsidRPr="00A403E9" w:rsidRDefault="00005CCC" w:rsidP="00005CC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</w:tbl>
    <w:p w:rsidR="004C51E5" w:rsidRDefault="00005CCC" w:rsidP="003D44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550BA">
        <w:rPr>
          <w:rFonts w:ascii="Times New Roman" w:hAnsi="Times New Roman"/>
          <w:sz w:val="24"/>
          <w:szCs w:val="24"/>
        </w:rPr>
        <w:lastRenderedPageBreak/>
        <w:t>5.</w:t>
      </w:r>
      <w:r w:rsidRPr="005550BA">
        <w:rPr>
          <w:rFonts w:ascii="Times New Roman" w:hAnsi="Times New Roman"/>
          <w:b/>
          <w:sz w:val="24"/>
          <w:szCs w:val="24"/>
        </w:rPr>
        <w:t xml:space="preserve"> </w:t>
      </w:r>
      <w:r w:rsidR="008F4645" w:rsidRPr="005550BA">
        <w:rPr>
          <w:rFonts w:ascii="Times New Roman" w:hAnsi="Times New Roman"/>
          <w:b/>
          <w:sz w:val="24"/>
          <w:szCs w:val="24"/>
        </w:rPr>
        <w:t>Фотофиксация.</w:t>
      </w:r>
      <w:r w:rsidR="00016A3B" w:rsidRPr="005550BA">
        <w:rPr>
          <w:rFonts w:ascii="Times New Roman" w:hAnsi="Times New Roman"/>
          <w:b/>
          <w:i/>
          <w:sz w:val="24"/>
          <w:szCs w:val="24"/>
        </w:rPr>
        <w:t xml:space="preserve"> </w:t>
      </w:r>
      <w:bookmarkStart w:id="9" w:name="_Hlk132216038"/>
      <w:r w:rsidR="003D4465" w:rsidRPr="005550BA">
        <w:rPr>
          <w:rFonts w:ascii="Times New Roman" w:hAnsi="Times New Roman"/>
          <w:sz w:val="24"/>
          <w:szCs w:val="24"/>
        </w:rPr>
        <w:t>Сделать</w:t>
      </w:r>
      <w:r w:rsidR="003D4465" w:rsidRPr="00A403E9">
        <w:rPr>
          <w:rFonts w:ascii="Times New Roman" w:hAnsi="Times New Roman"/>
          <w:sz w:val="24"/>
          <w:szCs w:val="24"/>
        </w:rPr>
        <w:t xml:space="preserve"> фотографии, иллюстрирующие состояние отдельных деревьев на улицах и зеленых насаждений в целом. </w:t>
      </w:r>
      <w:bookmarkEnd w:id="9"/>
    </w:p>
    <w:p w:rsidR="0086743E" w:rsidRPr="00A403E9" w:rsidRDefault="00952895" w:rsidP="003D446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3263A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0" locked="0" layoutInCell="1" allowOverlap="1" wp14:anchorId="048BB5B2" wp14:editId="7EC62149">
            <wp:simplePos x="0" y="0"/>
            <wp:positionH relativeFrom="column">
              <wp:posOffset>1413510</wp:posOffset>
            </wp:positionH>
            <wp:positionV relativeFrom="paragraph">
              <wp:posOffset>200660</wp:posOffset>
            </wp:positionV>
            <wp:extent cx="1917065" cy="1761490"/>
            <wp:effectExtent l="0" t="0" r="0" b="0"/>
            <wp:wrapSquare wrapText="bothSides"/>
            <wp:docPr id="17" name="Рисунок 17" descr="E:\Мама\2023\Работа о деревьях 03.04\фото деревья\Гагарина\Гагарина насажд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ама\2023\Работа о деревьях 03.04\фото деревья\Гагарина\Гагарина насаждени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021"/>
                    <a:stretch/>
                  </pic:blipFill>
                  <pic:spPr bwMode="auto">
                    <a:xfrm>
                      <a:off x="0" y="0"/>
                      <a:ext cx="1917065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D4DF5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52840133" wp14:editId="2D2ED1DA">
            <wp:simplePos x="0" y="0"/>
            <wp:positionH relativeFrom="column">
              <wp:posOffset>3432810</wp:posOffset>
            </wp:positionH>
            <wp:positionV relativeFrom="paragraph">
              <wp:posOffset>197485</wp:posOffset>
            </wp:positionV>
            <wp:extent cx="942975" cy="1751965"/>
            <wp:effectExtent l="0" t="0" r="0" b="0"/>
            <wp:wrapSquare wrapText="bothSides"/>
            <wp:docPr id="10" name="Рисунок 10" descr="E:\Мама\2023\Работа о деревьях 03.04\фото деревья\Бр. Шаршановых\Краснооктябрьск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ама\2023\Работа о деревьях 03.04\фото деревья\Бр. Шаршановых\Краснооктябрьская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3" r="52373" b="35541"/>
                    <a:stretch/>
                  </pic:blipFill>
                  <pic:spPr bwMode="auto">
                    <a:xfrm>
                      <a:off x="0" y="0"/>
                      <a:ext cx="942975" cy="1751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5CCC" w:rsidRPr="00A403E9" w:rsidRDefault="00952895" w:rsidP="00005CC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403E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6972361F" wp14:editId="5D9336F3">
            <wp:simplePos x="0" y="0"/>
            <wp:positionH relativeFrom="column">
              <wp:posOffset>3810</wp:posOffset>
            </wp:positionH>
            <wp:positionV relativeFrom="paragraph">
              <wp:posOffset>44450</wp:posOffset>
            </wp:positionV>
            <wp:extent cx="1310005" cy="175260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1752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5CCC">
        <w:rPr>
          <w:rFonts w:ascii="Times New Roman" w:hAnsi="Times New Roman"/>
          <w:sz w:val="24"/>
          <w:szCs w:val="24"/>
        </w:rPr>
        <w:t xml:space="preserve"> </w:t>
      </w:r>
    </w:p>
    <w:p w:rsidR="00BD4B81" w:rsidRDefault="00BD4B81" w:rsidP="005222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7A2F" w:rsidRPr="00005CCC" w:rsidRDefault="005D4245" w:rsidP="005222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</w:pPr>
      <w:r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 xml:space="preserve">7. </w:t>
      </w:r>
      <w:r w:rsidR="001A7A2F"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>Обработка результатов исследования</w:t>
      </w:r>
    </w:p>
    <w:p w:rsidR="00E05ED1" w:rsidRPr="005550BA" w:rsidRDefault="003651E2" w:rsidP="00522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03E9">
        <w:rPr>
          <w:rFonts w:ascii="Times New Roman" w:hAnsi="Times New Roman" w:cs="Times New Roman"/>
          <w:b/>
          <w:i/>
          <w:sz w:val="24"/>
          <w:szCs w:val="24"/>
        </w:rPr>
        <w:t xml:space="preserve">Обработка результатов </w:t>
      </w:r>
      <w:r w:rsidRPr="005550BA">
        <w:rPr>
          <w:rFonts w:ascii="Times New Roman" w:hAnsi="Times New Roman" w:cs="Times New Roman"/>
          <w:b/>
          <w:i/>
          <w:sz w:val="24"/>
          <w:szCs w:val="24"/>
        </w:rPr>
        <w:t>исследования</w:t>
      </w:r>
      <w:r w:rsidR="00750292" w:rsidRPr="005550BA">
        <w:rPr>
          <w:rFonts w:ascii="Times New Roman" w:hAnsi="Times New Roman" w:cs="Times New Roman"/>
          <w:sz w:val="24"/>
          <w:szCs w:val="24"/>
        </w:rPr>
        <w:t xml:space="preserve"> заключается в оце</w:t>
      </w:r>
      <w:r w:rsidR="00E05ED1" w:rsidRPr="005550BA">
        <w:rPr>
          <w:rFonts w:ascii="Times New Roman" w:hAnsi="Times New Roman" w:cs="Times New Roman"/>
          <w:sz w:val="24"/>
          <w:szCs w:val="24"/>
        </w:rPr>
        <w:t>нке и анализе полученных данных. Н</w:t>
      </w:r>
      <w:r w:rsidR="00750292" w:rsidRPr="005550BA">
        <w:rPr>
          <w:rFonts w:ascii="Times New Roman" w:hAnsi="Times New Roman" w:cs="Times New Roman"/>
          <w:sz w:val="24"/>
          <w:szCs w:val="24"/>
        </w:rPr>
        <w:t>еобходимо</w:t>
      </w:r>
      <w:r w:rsidR="00E05ED1" w:rsidRPr="005550BA">
        <w:rPr>
          <w:rFonts w:ascii="Times New Roman" w:hAnsi="Times New Roman" w:cs="Times New Roman"/>
          <w:sz w:val="24"/>
          <w:szCs w:val="24"/>
        </w:rPr>
        <w:t>:</w:t>
      </w:r>
    </w:p>
    <w:p w:rsidR="00E05ED1" w:rsidRPr="00A403E9" w:rsidRDefault="0086743E" w:rsidP="0086743E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750292" w:rsidRPr="00A403E9">
        <w:rPr>
          <w:sz w:val="24"/>
          <w:szCs w:val="24"/>
        </w:rPr>
        <w:t>осчитать</w:t>
      </w:r>
      <w:r w:rsidR="00E05ED1" w:rsidRPr="00A403E9">
        <w:rPr>
          <w:sz w:val="24"/>
          <w:szCs w:val="24"/>
        </w:rPr>
        <w:t xml:space="preserve"> </w:t>
      </w:r>
      <w:r w:rsidR="00750292" w:rsidRPr="00A403E9">
        <w:rPr>
          <w:sz w:val="24"/>
          <w:szCs w:val="24"/>
        </w:rPr>
        <w:t xml:space="preserve">общее </w:t>
      </w:r>
      <w:r w:rsidR="00566BA7" w:rsidRPr="00A403E9">
        <w:rPr>
          <w:sz w:val="24"/>
          <w:szCs w:val="24"/>
        </w:rPr>
        <w:t xml:space="preserve">количество деревьев </w:t>
      </w:r>
      <w:r w:rsidR="006228DD" w:rsidRPr="00A403E9">
        <w:rPr>
          <w:sz w:val="24"/>
          <w:szCs w:val="24"/>
        </w:rPr>
        <w:t>на улицах</w:t>
      </w:r>
      <w:r w:rsidR="00750292" w:rsidRPr="00A403E9">
        <w:rPr>
          <w:sz w:val="24"/>
          <w:szCs w:val="24"/>
        </w:rPr>
        <w:t xml:space="preserve">, а </w:t>
      </w:r>
      <w:r w:rsidR="00E05ED1" w:rsidRPr="00A403E9">
        <w:rPr>
          <w:sz w:val="24"/>
          <w:szCs w:val="24"/>
        </w:rPr>
        <w:t>также</w:t>
      </w:r>
      <w:r w:rsidR="00750292" w:rsidRPr="00A403E9">
        <w:rPr>
          <w:sz w:val="24"/>
          <w:szCs w:val="24"/>
        </w:rPr>
        <w:t xml:space="preserve"> </w:t>
      </w:r>
      <w:r w:rsidR="00566BA7" w:rsidRPr="00A403E9">
        <w:rPr>
          <w:sz w:val="24"/>
          <w:szCs w:val="24"/>
        </w:rPr>
        <w:t>по породам</w:t>
      </w:r>
      <w:r w:rsidR="00750292" w:rsidRPr="00A403E9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750292" w:rsidRPr="00A403E9">
        <w:rPr>
          <w:sz w:val="24"/>
          <w:szCs w:val="24"/>
        </w:rPr>
        <w:t xml:space="preserve"> штук / %</w:t>
      </w:r>
      <w:r>
        <w:rPr>
          <w:sz w:val="24"/>
          <w:szCs w:val="24"/>
        </w:rPr>
        <w:t>.</w:t>
      </w:r>
    </w:p>
    <w:p w:rsidR="002D1095" w:rsidRPr="00A403E9" w:rsidRDefault="0086743E" w:rsidP="0086743E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E05ED1" w:rsidRPr="00A403E9">
        <w:rPr>
          <w:sz w:val="24"/>
          <w:szCs w:val="24"/>
        </w:rPr>
        <w:t xml:space="preserve">пределить </w:t>
      </w:r>
      <w:r w:rsidR="00750292" w:rsidRPr="00A403E9">
        <w:rPr>
          <w:sz w:val="24"/>
          <w:szCs w:val="24"/>
        </w:rPr>
        <w:t>средний</w:t>
      </w:r>
      <w:r w:rsidR="00566BA7" w:rsidRPr="00A403E9">
        <w:rPr>
          <w:sz w:val="24"/>
          <w:szCs w:val="24"/>
        </w:rPr>
        <w:t xml:space="preserve"> диаметр и</w:t>
      </w:r>
      <w:r w:rsidR="00750292" w:rsidRPr="00A403E9">
        <w:rPr>
          <w:sz w:val="24"/>
          <w:szCs w:val="24"/>
        </w:rPr>
        <w:t xml:space="preserve"> среднюю высоту</w:t>
      </w:r>
      <w:r w:rsidR="00566BA7" w:rsidRPr="00A403E9">
        <w:rPr>
          <w:sz w:val="24"/>
          <w:szCs w:val="24"/>
        </w:rPr>
        <w:t xml:space="preserve"> деревьев</w:t>
      </w:r>
      <w:r>
        <w:rPr>
          <w:sz w:val="24"/>
          <w:szCs w:val="24"/>
        </w:rPr>
        <w:t>.</w:t>
      </w:r>
    </w:p>
    <w:p w:rsidR="00566BA7" w:rsidRPr="00A403E9" w:rsidRDefault="0086743E" w:rsidP="0086743E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E05ED1" w:rsidRPr="00A403E9">
        <w:rPr>
          <w:sz w:val="24"/>
          <w:szCs w:val="24"/>
        </w:rPr>
        <w:t xml:space="preserve">ценить </w:t>
      </w:r>
      <w:r w:rsidR="00566BA7" w:rsidRPr="00A403E9">
        <w:rPr>
          <w:sz w:val="24"/>
          <w:szCs w:val="24"/>
        </w:rPr>
        <w:t xml:space="preserve">состояние деревьев </w:t>
      </w:r>
      <w:r w:rsidR="00E05ED1" w:rsidRPr="00A403E9">
        <w:rPr>
          <w:sz w:val="24"/>
          <w:szCs w:val="24"/>
        </w:rPr>
        <w:t>–</w:t>
      </w:r>
      <w:r w:rsidR="00566BA7" w:rsidRPr="00A403E9">
        <w:rPr>
          <w:sz w:val="24"/>
          <w:szCs w:val="24"/>
        </w:rPr>
        <w:t xml:space="preserve"> </w:t>
      </w:r>
      <w:r w:rsidR="00E05ED1" w:rsidRPr="00A403E9">
        <w:rPr>
          <w:sz w:val="24"/>
          <w:szCs w:val="24"/>
        </w:rPr>
        <w:t>наличие механических повреждений, трещин коры</w:t>
      </w:r>
      <w:r w:rsidR="00566BA7" w:rsidRPr="00A403E9">
        <w:rPr>
          <w:sz w:val="24"/>
          <w:szCs w:val="24"/>
        </w:rPr>
        <w:t>, неправильн</w:t>
      </w:r>
      <w:r w:rsidR="00E05ED1" w:rsidRPr="00A403E9">
        <w:rPr>
          <w:sz w:val="24"/>
          <w:szCs w:val="24"/>
        </w:rPr>
        <w:t>ой обрезки</w:t>
      </w:r>
      <w:r w:rsidR="00566BA7" w:rsidRPr="00A403E9">
        <w:rPr>
          <w:sz w:val="24"/>
          <w:szCs w:val="24"/>
        </w:rPr>
        <w:t xml:space="preserve"> кроны</w:t>
      </w:r>
      <w:r>
        <w:rPr>
          <w:sz w:val="24"/>
          <w:szCs w:val="24"/>
        </w:rPr>
        <w:t>.</w:t>
      </w:r>
    </w:p>
    <w:p w:rsidR="00E05ED1" w:rsidRPr="00A403E9" w:rsidRDefault="0086743E" w:rsidP="0086743E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E05ED1" w:rsidRPr="00A403E9">
        <w:rPr>
          <w:sz w:val="24"/>
          <w:szCs w:val="24"/>
        </w:rPr>
        <w:t xml:space="preserve">роанализировать </w:t>
      </w:r>
      <w:r w:rsidR="002B5980" w:rsidRPr="00A403E9">
        <w:rPr>
          <w:sz w:val="24"/>
          <w:szCs w:val="24"/>
        </w:rPr>
        <w:t>полученные результаты</w:t>
      </w:r>
      <w:r>
        <w:rPr>
          <w:sz w:val="24"/>
          <w:szCs w:val="24"/>
        </w:rPr>
        <w:t>.</w:t>
      </w:r>
    </w:p>
    <w:p w:rsidR="006228DD" w:rsidRPr="00A403E9" w:rsidRDefault="0086743E" w:rsidP="0086743E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Р</w:t>
      </w:r>
      <w:r w:rsidR="006228DD" w:rsidRPr="00A403E9">
        <w:rPr>
          <w:sz w:val="24"/>
          <w:szCs w:val="24"/>
        </w:rPr>
        <w:t>азработать мероприятия по решению выявленных проблем;</w:t>
      </w:r>
      <w:r w:rsidR="002B5980" w:rsidRPr="00A403E9">
        <w:rPr>
          <w:sz w:val="24"/>
          <w:szCs w:val="24"/>
        </w:rPr>
        <w:t xml:space="preserve"> например</w:t>
      </w:r>
      <w:r>
        <w:rPr>
          <w:sz w:val="24"/>
          <w:szCs w:val="24"/>
        </w:rPr>
        <w:t>:</w:t>
      </w:r>
      <w:r w:rsidR="002B5980" w:rsidRPr="00A403E9">
        <w:rPr>
          <w:sz w:val="24"/>
          <w:szCs w:val="24"/>
        </w:rPr>
        <w:t xml:space="preserve"> </w:t>
      </w:r>
    </w:p>
    <w:p w:rsidR="000B110F" w:rsidRPr="0086743E" w:rsidRDefault="0086743E" w:rsidP="0086743E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0B110F" w:rsidRPr="0086743E">
        <w:rPr>
          <w:sz w:val="24"/>
          <w:szCs w:val="24"/>
        </w:rPr>
        <w:t>ровести санитарную обрезку деревьев</w:t>
      </w:r>
      <w:r>
        <w:rPr>
          <w:sz w:val="24"/>
          <w:szCs w:val="24"/>
        </w:rPr>
        <w:t>;</w:t>
      </w:r>
    </w:p>
    <w:p w:rsidR="000B110F" w:rsidRPr="0086743E" w:rsidRDefault="0086743E" w:rsidP="0086743E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bookmarkStart w:id="10" w:name="bookmark16"/>
      <w:bookmarkEnd w:id="10"/>
      <w:r>
        <w:rPr>
          <w:sz w:val="24"/>
          <w:szCs w:val="24"/>
        </w:rPr>
        <w:t>п</w:t>
      </w:r>
      <w:r w:rsidR="000B110F" w:rsidRPr="0086743E">
        <w:rPr>
          <w:sz w:val="24"/>
          <w:szCs w:val="24"/>
        </w:rPr>
        <w:t>ровести уход за стволами деревьев, включающий лечение трещин и механических повреждений коры</w:t>
      </w:r>
      <w:bookmarkStart w:id="11" w:name="bookmark17"/>
      <w:bookmarkEnd w:id="11"/>
      <w:r>
        <w:rPr>
          <w:sz w:val="24"/>
          <w:szCs w:val="24"/>
        </w:rPr>
        <w:t>;</w:t>
      </w:r>
    </w:p>
    <w:p w:rsidR="000B110F" w:rsidRPr="0086743E" w:rsidRDefault="0086743E" w:rsidP="0086743E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0B110F" w:rsidRPr="0086743E">
        <w:rPr>
          <w:sz w:val="24"/>
          <w:szCs w:val="24"/>
        </w:rPr>
        <w:t>ровести мероприятия по улучшению структуры и плодородия почвы</w:t>
      </w:r>
      <w:r>
        <w:rPr>
          <w:sz w:val="24"/>
          <w:szCs w:val="24"/>
        </w:rPr>
        <w:t>;</w:t>
      </w:r>
    </w:p>
    <w:p w:rsidR="000B110F" w:rsidRPr="0086743E" w:rsidRDefault="0086743E" w:rsidP="0086743E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0B110F" w:rsidRPr="0086743E">
        <w:rPr>
          <w:sz w:val="24"/>
          <w:szCs w:val="24"/>
        </w:rPr>
        <w:t>ачать плановую посадку молодых саженцев.</w:t>
      </w:r>
    </w:p>
    <w:p w:rsidR="00566BA7" w:rsidRDefault="0086743E" w:rsidP="0086743E">
      <w:pPr>
        <w:pStyle w:val="11"/>
        <w:numPr>
          <w:ilvl w:val="0"/>
          <w:numId w:val="10"/>
        </w:numPr>
        <w:tabs>
          <w:tab w:val="left" w:pos="430"/>
          <w:tab w:val="left" w:pos="1134"/>
        </w:tabs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566BA7" w:rsidRPr="00A403E9">
        <w:rPr>
          <w:sz w:val="24"/>
          <w:szCs w:val="24"/>
        </w:rPr>
        <w:t>аметить перспективы дальнейших исследований.</w:t>
      </w:r>
    </w:p>
    <w:p w:rsidR="00591DCA" w:rsidRDefault="00591DCA" w:rsidP="00522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6743E" w:rsidRPr="00A403E9" w:rsidRDefault="0086743E" w:rsidP="00522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7A2F" w:rsidRPr="00005CCC" w:rsidRDefault="005D4245" w:rsidP="005222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</w:pPr>
      <w:bookmarkStart w:id="12" w:name="bookmark15"/>
      <w:bookmarkEnd w:id="12"/>
      <w:r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 xml:space="preserve">8. </w:t>
      </w:r>
      <w:r w:rsidR="001A7A2F"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>Формулирование выводов по результатам исследования</w:t>
      </w:r>
    </w:p>
    <w:p w:rsidR="00000E04" w:rsidRPr="005550BA" w:rsidRDefault="00000E04" w:rsidP="005222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03E9">
        <w:rPr>
          <w:rFonts w:ascii="Times New Roman" w:hAnsi="Times New Roman" w:cs="Times New Roman"/>
          <w:sz w:val="24"/>
          <w:szCs w:val="24"/>
        </w:rPr>
        <w:t xml:space="preserve">Анализ данных, полученных в результате исследования, завершается выводами. Выводы </w:t>
      </w:r>
      <w:r w:rsidRPr="005550BA">
        <w:rPr>
          <w:rFonts w:ascii="Times New Roman" w:hAnsi="Times New Roman" w:cs="Times New Roman"/>
          <w:sz w:val="24"/>
          <w:szCs w:val="24"/>
        </w:rPr>
        <w:t xml:space="preserve">должны </w:t>
      </w:r>
      <w:r w:rsidR="0086743E" w:rsidRPr="005550BA">
        <w:rPr>
          <w:rFonts w:ascii="Times New Roman" w:hAnsi="Times New Roman" w:cs="Times New Roman"/>
          <w:sz w:val="24"/>
          <w:szCs w:val="24"/>
        </w:rPr>
        <w:t>быть</w:t>
      </w:r>
      <w:r w:rsidR="006B356B" w:rsidRPr="005550BA">
        <w:rPr>
          <w:rFonts w:ascii="Times New Roman" w:hAnsi="Times New Roman" w:cs="Times New Roman"/>
          <w:sz w:val="24"/>
          <w:szCs w:val="24"/>
        </w:rPr>
        <w:t xml:space="preserve"> лаконичн</w:t>
      </w:r>
      <w:r w:rsidR="0086743E" w:rsidRPr="005550BA">
        <w:rPr>
          <w:rFonts w:ascii="Times New Roman" w:hAnsi="Times New Roman" w:cs="Times New Roman"/>
          <w:sz w:val="24"/>
          <w:szCs w:val="24"/>
        </w:rPr>
        <w:t>ыми</w:t>
      </w:r>
      <w:r w:rsidR="006B356B" w:rsidRPr="005550BA">
        <w:rPr>
          <w:rFonts w:ascii="Times New Roman" w:hAnsi="Times New Roman" w:cs="Times New Roman"/>
          <w:sz w:val="24"/>
          <w:szCs w:val="24"/>
        </w:rPr>
        <w:t xml:space="preserve">, </w:t>
      </w:r>
      <w:r w:rsidRPr="005550BA">
        <w:rPr>
          <w:rFonts w:ascii="Times New Roman" w:hAnsi="Times New Roman" w:cs="Times New Roman"/>
          <w:sz w:val="24"/>
          <w:szCs w:val="24"/>
        </w:rPr>
        <w:t>вытекать из результатов работы</w:t>
      </w:r>
      <w:r w:rsidR="006B356B" w:rsidRPr="005550BA">
        <w:rPr>
          <w:rFonts w:ascii="Times New Roman" w:hAnsi="Times New Roman" w:cs="Times New Roman"/>
          <w:sz w:val="24"/>
          <w:szCs w:val="24"/>
        </w:rPr>
        <w:t xml:space="preserve">, являться </w:t>
      </w:r>
      <w:r w:rsidRPr="005550BA">
        <w:rPr>
          <w:rFonts w:ascii="Times New Roman" w:hAnsi="Times New Roman" w:cs="Times New Roman"/>
          <w:sz w:val="24"/>
          <w:szCs w:val="24"/>
        </w:rPr>
        <w:t>следствием данного исследования</w:t>
      </w:r>
      <w:r w:rsidR="006B356B" w:rsidRPr="005550BA">
        <w:rPr>
          <w:rFonts w:ascii="Times New Roman" w:hAnsi="Times New Roman" w:cs="Times New Roman"/>
          <w:sz w:val="24"/>
          <w:szCs w:val="24"/>
        </w:rPr>
        <w:t>,</w:t>
      </w:r>
      <w:r w:rsidR="0086743E" w:rsidRPr="005550BA">
        <w:rPr>
          <w:rFonts w:ascii="Times New Roman" w:hAnsi="Times New Roman" w:cs="Times New Roman"/>
          <w:sz w:val="24"/>
          <w:szCs w:val="24"/>
        </w:rPr>
        <w:t xml:space="preserve"> а также</w:t>
      </w:r>
      <w:r w:rsidR="006B356B" w:rsidRPr="005550BA">
        <w:rPr>
          <w:rFonts w:ascii="Times New Roman" w:hAnsi="Times New Roman" w:cs="Times New Roman"/>
          <w:sz w:val="24"/>
          <w:szCs w:val="24"/>
        </w:rPr>
        <w:t xml:space="preserve"> соответствовать поставленным целям и задачам. Например,</w:t>
      </w:r>
    </w:p>
    <w:p w:rsidR="00D15B41" w:rsidRPr="005550BA" w:rsidRDefault="001E722B" w:rsidP="0086743E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 w:rsidRPr="005550BA">
        <w:rPr>
          <w:sz w:val="24"/>
          <w:szCs w:val="24"/>
        </w:rPr>
        <w:t>Установлено, что преобладающей породой в городе является</w:t>
      </w:r>
      <w:r w:rsidR="00D15B41" w:rsidRPr="005550BA">
        <w:rPr>
          <w:sz w:val="24"/>
          <w:szCs w:val="24"/>
        </w:rPr>
        <w:t>…</w:t>
      </w:r>
    </w:p>
    <w:p w:rsidR="001E722B" w:rsidRPr="0086743E" w:rsidRDefault="00D15B41" w:rsidP="0086743E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 w:rsidRPr="0086743E">
        <w:rPr>
          <w:sz w:val="24"/>
          <w:szCs w:val="24"/>
        </w:rPr>
        <w:t>Выявлено, что…</w:t>
      </w:r>
    </w:p>
    <w:p w:rsidR="00D15B41" w:rsidRPr="0086743E" w:rsidRDefault="00675512" w:rsidP="0086743E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 w:rsidRPr="0086743E">
        <w:rPr>
          <w:sz w:val="24"/>
          <w:szCs w:val="24"/>
        </w:rPr>
        <w:t>С</w:t>
      </w:r>
      <w:r w:rsidR="001E722B" w:rsidRPr="0086743E">
        <w:rPr>
          <w:sz w:val="24"/>
          <w:szCs w:val="24"/>
        </w:rPr>
        <w:t>остояние насаждений на</w:t>
      </w:r>
      <w:r w:rsidRPr="0086743E">
        <w:rPr>
          <w:sz w:val="24"/>
          <w:szCs w:val="24"/>
        </w:rPr>
        <w:t xml:space="preserve"> улицах </w:t>
      </w:r>
      <w:r w:rsidR="00D15B41" w:rsidRPr="0086743E">
        <w:rPr>
          <w:sz w:val="24"/>
          <w:szCs w:val="24"/>
        </w:rPr>
        <w:t>можно охарактеризовать…</w:t>
      </w:r>
    </w:p>
    <w:p w:rsidR="001E722B" w:rsidRPr="0086743E" w:rsidRDefault="001E722B" w:rsidP="0086743E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 w:rsidRPr="0086743E">
        <w:rPr>
          <w:sz w:val="24"/>
          <w:szCs w:val="24"/>
        </w:rPr>
        <w:t>Основным фактором, ослабляющим деревья в нашем городе</w:t>
      </w:r>
      <w:r w:rsidR="00D15B41" w:rsidRPr="0086743E">
        <w:rPr>
          <w:sz w:val="24"/>
          <w:szCs w:val="24"/>
        </w:rPr>
        <w:t>, является…</w:t>
      </w:r>
    </w:p>
    <w:p w:rsidR="0086743E" w:rsidRDefault="0086743E" w:rsidP="003D0D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</w:pPr>
    </w:p>
    <w:p w:rsidR="00A94F1F" w:rsidRPr="00005CCC" w:rsidRDefault="005D4245" w:rsidP="003D0DF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</w:pPr>
      <w:r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 xml:space="preserve">9. </w:t>
      </w:r>
      <w:r w:rsidR="003D0DF1"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>О</w:t>
      </w:r>
      <w:r w:rsidR="00C11661"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 xml:space="preserve">формление </w:t>
      </w:r>
      <w:r w:rsidR="003D0DF1" w:rsidRPr="00005CCC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 xml:space="preserve">результатов исследования </w:t>
      </w:r>
    </w:p>
    <w:p w:rsidR="00675512" w:rsidRPr="00A403E9" w:rsidRDefault="00675512" w:rsidP="00675512">
      <w:pPr>
        <w:spacing w:after="0" w:line="240" w:lineRule="auto"/>
        <w:ind w:firstLine="709"/>
        <w:jc w:val="both"/>
        <w:rPr>
          <w:rFonts w:ascii="Times New Roman" w:eastAsia="Calibri" w:hAnsi="Times New Roman" w:cs="Mangal"/>
          <w:sz w:val="24"/>
          <w:szCs w:val="24"/>
        </w:rPr>
      </w:pPr>
      <w:r w:rsidRPr="00A403E9">
        <w:rPr>
          <w:rFonts w:ascii="Times New Roman" w:eastAsia="Times New Roman" w:hAnsi="Times New Roman" w:cs="Times New Roman"/>
          <w:sz w:val="24"/>
          <w:szCs w:val="24"/>
        </w:rPr>
        <w:t xml:space="preserve">Работа должна быть напечатана на бумаге формата А 4 на одной стороне листа, </w:t>
      </w:r>
      <w:r w:rsidRPr="00A403E9">
        <w:rPr>
          <w:rFonts w:ascii="Times New Roman" w:eastAsia="Calibri" w:hAnsi="Times New Roman" w:cs="Mangal"/>
          <w:sz w:val="24"/>
          <w:szCs w:val="24"/>
        </w:rPr>
        <w:t xml:space="preserve">шрифт </w:t>
      </w:r>
      <w:proofErr w:type="spellStart"/>
      <w:r w:rsidR="00383901" w:rsidRPr="00A403E9">
        <w:rPr>
          <w:rFonts w:ascii="Times New Roman" w:eastAsia="Calibri" w:hAnsi="Times New Roman" w:cs="Mangal"/>
          <w:sz w:val="24"/>
          <w:szCs w:val="24"/>
        </w:rPr>
        <w:t>Times</w:t>
      </w:r>
      <w:proofErr w:type="spellEnd"/>
      <w:r w:rsidR="00383901" w:rsidRPr="00A403E9">
        <w:rPr>
          <w:rFonts w:ascii="Times New Roman" w:eastAsia="Calibri" w:hAnsi="Times New Roman" w:cs="Mangal"/>
          <w:sz w:val="24"/>
          <w:szCs w:val="24"/>
        </w:rPr>
        <w:t xml:space="preserve"> </w:t>
      </w:r>
      <w:proofErr w:type="spellStart"/>
      <w:r w:rsidR="00383901" w:rsidRPr="00A403E9">
        <w:rPr>
          <w:rFonts w:ascii="Times New Roman" w:eastAsia="Calibri" w:hAnsi="Times New Roman" w:cs="Mangal"/>
          <w:sz w:val="24"/>
          <w:szCs w:val="24"/>
        </w:rPr>
        <w:t>New</w:t>
      </w:r>
      <w:proofErr w:type="spellEnd"/>
      <w:r w:rsidR="00383901" w:rsidRPr="00A403E9">
        <w:rPr>
          <w:rFonts w:ascii="Times New Roman" w:eastAsia="Calibri" w:hAnsi="Times New Roman" w:cs="Mangal"/>
          <w:sz w:val="24"/>
          <w:szCs w:val="24"/>
        </w:rPr>
        <w:t xml:space="preserve"> </w:t>
      </w:r>
      <w:proofErr w:type="spellStart"/>
      <w:r w:rsidR="00383901" w:rsidRPr="00A403E9">
        <w:rPr>
          <w:rFonts w:ascii="Times New Roman" w:eastAsia="Calibri" w:hAnsi="Times New Roman" w:cs="Mangal"/>
          <w:sz w:val="24"/>
          <w:szCs w:val="24"/>
        </w:rPr>
        <w:t>Roman</w:t>
      </w:r>
      <w:proofErr w:type="spellEnd"/>
      <w:r w:rsidRPr="00A403E9">
        <w:rPr>
          <w:rFonts w:ascii="Times New Roman" w:eastAsia="Calibri" w:hAnsi="Times New Roman" w:cs="Mangal"/>
          <w:sz w:val="24"/>
          <w:szCs w:val="24"/>
        </w:rPr>
        <w:t xml:space="preserve">, кегль 12-14, межстрочный интервал </w:t>
      </w:r>
      <w:r w:rsidR="0086743E">
        <w:rPr>
          <w:rFonts w:ascii="Times New Roman" w:eastAsia="Calibri" w:hAnsi="Times New Roman" w:cs="Mangal"/>
          <w:sz w:val="24"/>
          <w:szCs w:val="24"/>
        </w:rPr>
        <w:t>–</w:t>
      </w:r>
      <w:r w:rsidRPr="00A403E9">
        <w:rPr>
          <w:rFonts w:ascii="Times New Roman" w:eastAsia="Calibri" w:hAnsi="Times New Roman" w:cs="Mangal"/>
          <w:sz w:val="24"/>
          <w:szCs w:val="24"/>
        </w:rPr>
        <w:t xml:space="preserve"> полуторный, отступ первой строки </w:t>
      </w:r>
      <w:r w:rsidR="0086743E">
        <w:rPr>
          <w:rFonts w:ascii="Times New Roman" w:eastAsia="Calibri" w:hAnsi="Times New Roman" w:cs="Mangal"/>
          <w:sz w:val="24"/>
          <w:szCs w:val="24"/>
        </w:rPr>
        <w:t>–</w:t>
      </w:r>
      <w:r w:rsidRPr="00A403E9">
        <w:rPr>
          <w:rFonts w:ascii="Times New Roman" w:eastAsia="Calibri" w:hAnsi="Times New Roman" w:cs="Mangal"/>
          <w:sz w:val="24"/>
          <w:szCs w:val="24"/>
        </w:rPr>
        <w:t xml:space="preserve"> 1,25 см, выравнивание по ширине страницы; поля: верхнее </w:t>
      </w:r>
      <w:r w:rsidR="0086743E">
        <w:rPr>
          <w:rFonts w:ascii="Times New Roman" w:eastAsia="Calibri" w:hAnsi="Times New Roman" w:cs="Mangal"/>
          <w:sz w:val="24"/>
          <w:szCs w:val="24"/>
        </w:rPr>
        <w:t>–</w:t>
      </w:r>
      <w:r w:rsidRPr="00A403E9">
        <w:rPr>
          <w:rFonts w:ascii="Times New Roman" w:eastAsia="Calibri" w:hAnsi="Times New Roman" w:cs="Mangal"/>
          <w:sz w:val="24"/>
          <w:szCs w:val="24"/>
        </w:rPr>
        <w:t xml:space="preserve"> 2 см, нижнее </w:t>
      </w:r>
      <w:r w:rsidR="0086743E">
        <w:rPr>
          <w:rFonts w:ascii="Times New Roman" w:eastAsia="Calibri" w:hAnsi="Times New Roman" w:cs="Mangal"/>
          <w:sz w:val="24"/>
          <w:szCs w:val="24"/>
        </w:rPr>
        <w:t>–</w:t>
      </w:r>
      <w:r w:rsidRPr="00A403E9">
        <w:rPr>
          <w:rFonts w:ascii="Times New Roman" w:eastAsia="Calibri" w:hAnsi="Times New Roman" w:cs="Mangal"/>
          <w:sz w:val="24"/>
          <w:szCs w:val="24"/>
        </w:rPr>
        <w:t xml:space="preserve"> 2 см, левое </w:t>
      </w:r>
      <w:r w:rsidR="0086743E">
        <w:rPr>
          <w:rFonts w:ascii="Times New Roman" w:eastAsia="Calibri" w:hAnsi="Times New Roman" w:cs="Mangal"/>
          <w:sz w:val="24"/>
          <w:szCs w:val="24"/>
        </w:rPr>
        <w:t>–</w:t>
      </w:r>
      <w:r w:rsidRPr="00A403E9">
        <w:rPr>
          <w:rFonts w:ascii="Times New Roman" w:eastAsia="Calibri" w:hAnsi="Times New Roman" w:cs="Mangal"/>
          <w:sz w:val="24"/>
          <w:szCs w:val="24"/>
        </w:rPr>
        <w:t xml:space="preserve"> 3 см, правое </w:t>
      </w:r>
      <w:r w:rsidR="0086743E">
        <w:rPr>
          <w:rFonts w:ascii="Times New Roman" w:eastAsia="Calibri" w:hAnsi="Times New Roman" w:cs="Mangal"/>
          <w:sz w:val="24"/>
          <w:szCs w:val="24"/>
        </w:rPr>
        <w:t>–</w:t>
      </w:r>
      <w:r w:rsidRPr="00A403E9">
        <w:rPr>
          <w:rFonts w:ascii="Times New Roman" w:eastAsia="Calibri" w:hAnsi="Times New Roman" w:cs="Mangal"/>
          <w:sz w:val="24"/>
          <w:szCs w:val="24"/>
        </w:rPr>
        <w:t xml:space="preserve"> 1,5 см.</w:t>
      </w:r>
    </w:p>
    <w:p w:rsidR="005703E2" w:rsidRDefault="00675512" w:rsidP="005703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E9">
        <w:rPr>
          <w:rFonts w:ascii="Times New Roman" w:eastAsia="Times New Roman" w:hAnsi="Times New Roman" w:cs="Times New Roman"/>
          <w:sz w:val="24"/>
          <w:szCs w:val="24"/>
        </w:rPr>
        <w:t xml:space="preserve">Все страницы </w:t>
      </w:r>
      <w:r w:rsidR="00383901" w:rsidRPr="00A403E9">
        <w:rPr>
          <w:rFonts w:ascii="Times New Roman" w:eastAsia="Times New Roman" w:hAnsi="Times New Roman" w:cs="Times New Roman"/>
          <w:sz w:val="24"/>
          <w:szCs w:val="24"/>
        </w:rPr>
        <w:t>нумеруются, начиная с титульного листа,</w:t>
      </w:r>
      <w:r w:rsidRPr="00A403E9">
        <w:rPr>
          <w:rFonts w:ascii="Times New Roman" w:eastAsia="Times New Roman" w:hAnsi="Times New Roman" w:cs="Times New Roman"/>
          <w:sz w:val="24"/>
          <w:szCs w:val="24"/>
        </w:rPr>
        <w:t xml:space="preserve"> на титульном листе номер страницы не ставится. Каждый новый раздел начинается с новой страницы. Заголовок располагается посередине строки, точку в конце заголовка не ставят</w:t>
      </w:r>
      <w:r w:rsidR="00383901" w:rsidRPr="00A403E9">
        <w:rPr>
          <w:rFonts w:ascii="Times New Roman" w:eastAsia="Times New Roman" w:hAnsi="Times New Roman" w:cs="Times New Roman"/>
          <w:sz w:val="24"/>
          <w:szCs w:val="24"/>
        </w:rPr>
        <w:t>.</w:t>
      </w:r>
      <w:r w:rsidR="005703E2" w:rsidRPr="00A403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91DCA" w:rsidRPr="00A403E9" w:rsidRDefault="00591DCA" w:rsidP="005703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33CD7" w:rsidRPr="00A403E9" w:rsidRDefault="005703E2" w:rsidP="005703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403E9">
        <w:rPr>
          <w:rFonts w:ascii="Times New Roman" w:eastAsia="Times New Roman" w:hAnsi="Times New Roman" w:cs="Times New Roman"/>
          <w:b/>
          <w:i/>
          <w:sz w:val="24"/>
          <w:szCs w:val="24"/>
        </w:rPr>
        <w:t>С</w:t>
      </w:r>
      <w:r w:rsidR="00A33CD7" w:rsidRPr="00A403E9">
        <w:rPr>
          <w:rFonts w:ascii="Times New Roman" w:eastAsia="Times New Roman" w:hAnsi="Times New Roman" w:cs="Times New Roman"/>
          <w:b/>
          <w:i/>
          <w:sz w:val="24"/>
          <w:szCs w:val="24"/>
        </w:rPr>
        <w:t>труктура отчета</w:t>
      </w:r>
    </w:p>
    <w:p w:rsidR="00A33CD7" w:rsidRPr="00A403E9" w:rsidRDefault="00A33CD7" w:rsidP="00A33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E9">
        <w:rPr>
          <w:rFonts w:ascii="Times New Roman" w:eastAsia="Times New Roman" w:hAnsi="Times New Roman" w:cs="Times New Roman"/>
          <w:sz w:val="24"/>
          <w:szCs w:val="24"/>
        </w:rPr>
        <w:t xml:space="preserve">1. Титульный лист </w:t>
      </w:r>
      <w:r w:rsidR="005703E2" w:rsidRPr="00A403E9">
        <w:rPr>
          <w:rFonts w:ascii="Times New Roman" w:eastAsia="Times New Roman" w:hAnsi="Times New Roman" w:cs="Times New Roman"/>
          <w:sz w:val="24"/>
          <w:szCs w:val="24"/>
        </w:rPr>
        <w:t xml:space="preserve">должен содержать </w:t>
      </w:r>
      <w:r w:rsidR="0086743E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5703E2" w:rsidRPr="00A403E9">
        <w:rPr>
          <w:rFonts w:ascii="Times New Roman" w:eastAsia="Times New Roman" w:hAnsi="Times New Roman" w:cs="Times New Roman"/>
          <w:sz w:val="24"/>
          <w:szCs w:val="24"/>
        </w:rPr>
        <w:t xml:space="preserve"> название </w:t>
      </w:r>
      <w:r w:rsidRPr="00A403E9">
        <w:rPr>
          <w:rFonts w:ascii="Times New Roman" w:eastAsia="Times New Roman" w:hAnsi="Times New Roman" w:cs="Times New Roman"/>
          <w:sz w:val="24"/>
          <w:szCs w:val="24"/>
        </w:rPr>
        <w:t>уч</w:t>
      </w:r>
      <w:r w:rsidR="005703E2" w:rsidRPr="00A403E9">
        <w:rPr>
          <w:rFonts w:ascii="Times New Roman" w:eastAsia="Times New Roman" w:hAnsi="Times New Roman" w:cs="Times New Roman"/>
          <w:sz w:val="24"/>
          <w:szCs w:val="24"/>
        </w:rPr>
        <w:t>реждения</w:t>
      </w:r>
      <w:r w:rsidRPr="00A403E9">
        <w:rPr>
          <w:rFonts w:ascii="Times New Roman" w:eastAsia="Times New Roman" w:hAnsi="Times New Roman" w:cs="Times New Roman"/>
          <w:sz w:val="24"/>
          <w:szCs w:val="24"/>
        </w:rPr>
        <w:t xml:space="preserve"> образования, название конкурса, название</w:t>
      </w:r>
      <w:r w:rsidR="005703E2" w:rsidRPr="00A403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03E9">
        <w:rPr>
          <w:rFonts w:ascii="Times New Roman" w:eastAsia="Times New Roman" w:hAnsi="Times New Roman" w:cs="Times New Roman"/>
          <w:sz w:val="24"/>
          <w:szCs w:val="24"/>
        </w:rPr>
        <w:t>работы, Ф.И.О. автора, класс, Ф.И.О. научного руководителя, должность, место работы, место и год написания</w:t>
      </w:r>
      <w:r w:rsidR="005703E2" w:rsidRPr="00A403E9">
        <w:rPr>
          <w:rFonts w:ascii="Times New Roman" w:eastAsia="Times New Roman" w:hAnsi="Times New Roman" w:cs="Times New Roman"/>
          <w:sz w:val="24"/>
          <w:szCs w:val="24"/>
        </w:rPr>
        <w:t xml:space="preserve"> работы</w:t>
      </w:r>
      <w:r w:rsidRPr="00A403E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33CD7" w:rsidRPr="00A403E9" w:rsidRDefault="00312A3C" w:rsidP="00A33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E9">
        <w:rPr>
          <w:rFonts w:ascii="Times New Roman" w:eastAsia="Times New Roman" w:hAnsi="Times New Roman" w:cs="Times New Roman"/>
          <w:sz w:val="24"/>
          <w:szCs w:val="24"/>
        </w:rPr>
        <w:t xml:space="preserve">2. Оглавление </w:t>
      </w:r>
      <w:r w:rsidR="00516D81" w:rsidRPr="00A403E9">
        <w:rPr>
          <w:rFonts w:ascii="Times New Roman" w:eastAsia="Times New Roman" w:hAnsi="Times New Roman" w:cs="Times New Roman"/>
          <w:sz w:val="24"/>
          <w:szCs w:val="24"/>
        </w:rPr>
        <w:t>включает в себя перечень названий разделов с указанием номеров страниц.</w:t>
      </w:r>
    </w:p>
    <w:p w:rsidR="00A33CD7" w:rsidRPr="00A403E9" w:rsidRDefault="005703E2" w:rsidP="00A33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E9">
        <w:rPr>
          <w:rFonts w:ascii="Times New Roman" w:eastAsia="Times New Roman" w:hAnsi="Times New Roman" w:cs="Times New Roman"/>
          <w:sz w:val="24"/>
          <w:szCs w:val="24"/>
        </w:rPr>
        <w:t>3</w:t>
      </w:r>
      <w:r w:rsidR="00A33CD7" w:rsidRPr="00A403E9">
        <w:rPr>
          <w:rFonts w:ascii="Times New Roman" w:eastAsia="Times New Roman" w:hAnsi="Times New Roman" w:cs="Times New Roman"/>
          <w:sz w:val="24"/>
          <w:szCs w:val="24"/>
        </w:rPr>
        <w:t xml:space="preserve">. Введение </w:t>
      </w:r>
      <w:r w:rsidRPr="00A403E9">
        <w:rPr>
          <w:rFonts w:ascii="Times New Roman" w:eastAsia="Times New Roman" w:hAnsi="Times New Roman" w:cs="Times New Roman"/>
          <w:sz w:val="24"/>
          <w:szCs w:val="24"/>
        </w:rPr>
        <w:t xml:space="preserve">должно включать формулировку темы, актуальность, новизну и практическую значимость исследования, </w:t>
      </w:r>
      <w:r w:rsidR="00736FF6" w:rsidRPr="00A403E9">
        <w:rPr>
          <w:rFonts w:ascii="Times New Roman" w:eastAsia="Times New Roman" w:hAnsi="Times New Roman" w:cs="Times New Roman"/>
          <w:sz w:val="24"/>
          <w:szCs w:val="24"/>
        </w:rPr>
        <w:lastRenderedPageBreak/>
        <w:t>объект и предмет, цели и задачи, методы исследования, краткий анализ литературы.</w:t>
      </w:r>
    </w:p>
    <w:p w:rsidR="001A7C69" w:rsidRPr="00A403E9" w:rsidRDefault="005703E2" w:rsidP="005703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E9">
        <w:rPr>
          <w:rFonts w:ascii="Times New Roman" w:eastAsia="Times New Roman" w:hAnsi="Times New Roman" w:cs="Times New Roman"/>
          <w:sz w:val="24"/>
          <w:szCs w:val="24"/>
        </w:rPr>
        <w:t>4</w:t>
      </w:r>
      <w:r w:rsidR="00A33CD7" w:rsidRPr="00A403E9">
        <w:rPr>
          <w:rFonts w:ascii="Times New Roman" w:eastAsia="Times New Roman" w:hAnsi="Times New Roman" w:cs="Times New Roman"/>
          <w:sz w:val="24"/>
          <w:szCs w:val="24"/>
        </w:rPr>
        <w:t xml:space="preserve">. Основная часть </w:t>
      </w:r>
      <w:r w:rsidR="007263CC" w:rsidRPr="00A403E9">
        <w:rPr>
          <w:rFonts w:ascii="Times New Roman" w:eastAsia="Times New Roman" w:hAnsi="Times New Roman" w:cs="Times New Roman"/>
          <w:sz w:val="24"/>
          <w:szCs w:val="24"/>
        </w:rPr>
        <w:t xml:space="preserve">содержит несколько </w:t>
      </w:r>
      <w:r w:rsidR="001A7C69" w:rsidRPr="00A403E9">
        <w:rPr>
          <w:rFonts w:ascii="Times New Roman" w:eastAsia="Times New Roman" w:hAnsi="Times New Roman" w:cs="Times New Roman"/>
          <w:sz w:val="24"/>
          <w:szCs w:val="24"/>
        </w:rPr>
        <w:t>глав</w:t>
      </w:r>
      <w:r w:rsidR="007263CC" w:rsidRPr="00A403E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A7C69" w:rsidRPr="00A403E9">
        <w:rPr>
          <w:rFonts w:ascii="Times New Roman" w:eastAsia="Times New Roman" w:hAnsi="Times New Roman" w:cs="Times New Roman"/>
          <w:sz w:val="24"/>
          <w:szCs w:val="24"/>
        </w:rPr>
        <w:t xml:space="preserve">в которых описываются основные методы и практические этапы исследования, </w:t>
      </w:r>
      <w:r w:rsidR="00E9377E" w:rsidRPr="00A403E9">
        <w:rPr>
          <w:rFonts w:ascii="Times New Roman" w:eastAsia="Times New Roman" w:hAnsi="Times New Roman" w:cs="Times New Roman"/>
          <w:sz w:val="24"/>
          <w:szCs w:val="24"/>
        </w:rPr>
        <w:t xml:space="preserve">проводится анализ и обобщение </w:t>
      </w:r>
      <w:r w:rsidR="00F44783" w:rsidRPr="00A403E9">
        <w:rPr>
          <w:rFonts w:ascii="Times New Roman" w:eastAsia="Times New Roman" w:hAnsi="Times New Roman" w:cs="Times New Roman"/>
          <w:sz w:val="24"/>
          <w:szCs w:val="24"/>
        </w:rPr>
        <w:t>полученных р</w:t>
      </w:r>
      <w:r w:rsidR="00E9377E" w:rsidRPr="00A403E9">
        <w:rPr>
          <w:rFonts w:ascii="Times New Roman" w:eastAsia="Times New Roman" w:hAnsi="Times New Roman" w:cs="Times New Roman"/>
          <w:sz w:val="24"/>
          <w:szCs w:val="24"/>
        </w:rPr>
        <w:t>езультатов.</w:t>
      </w:r>
    </w:p>
    <w:p w:rsidR="00A33CD7" w:rsidRPr="00A403E9" w:rsidRDefault="005703E2" w:rsidP="00A33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E9">
        <w:rPr>
          <w:rFonts w:ascii="Times New Roman" w:eastAsia="Times New Roman" w:hAnsi="Times New Roman" w:cs="Times New Roman"/>
          <w:sz w:val="24"/>
          <w:szCs w:val="24"/>
        </w:rPr>
        <w:t>5</w:t>
      </w:r>
      <w:r w:rsidR="00A33CD7" w:rsidRPr="00A403E9">
        <w:rPr>
          <w:rFonts w:ascii="Times New Roman" w:eastAsia="Times New Roman" w:hAnsi="Times New Roman" w:cs="Times New Roman"/>
          <w:sz w:val="24"/>
          <w:szCs w:val="24"/>
        </w:rPr>
        <w:t>. Заключение</w:t>
      </w:r>
      <w:r w:rsidR="00106071" w:rsidRPr="00A403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125F" w:rsidRPr="00A403E9">
        <w:rPr>
          <w:rFonts w:ascii="Times New Roman" w:eastAsia="Times New Roman" w:hAnsi="Times New Roman" w:cs="Times New Roman"/>
          <w:sz w:val="24"/>
          <w:szCs w:val="24"/>
        </w:rPr>
        <w:t>содержит общие выводы по результатам исследования, предложения по</w:t>
      </w:r>
      <w:r w:rsidR="0034541A" w:rsidRPr="00A403E9">
        <w:rPr>
          <w:rFonts w:ascii="Times New Roman" w:eastAsia="Times New Roman" w:hAnsi="Times New Roman" w:cs="Times New Roman"/>
          <w:sz w:val="24"/>
          <w:szCs w:val="24"/>
        </w:rPr>
        <w:t xml:space="preserve"> их практическому использованию. Необходимо отметить степень достижения цели, обозначить перспективы дальнейших исследований.</w:t>
      </w:r>
    </w:p>
    <w:p w:rsidR="00A33CD7" w:rsidRPr="00A403E9" w:rsidRDefault="005703E2" w:rsidP="00A33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E9">
        <w:rPr>
          <w:rFonts w:ascii="Times New Roman" w:eastAsia="Times New Roman" w:hAnsi="Times New Roman" w:cs="Times New Roman"/>
          <w:sz w:val="24"/>
          <w:szCs w:val="24"/>
        </w:rPr>
        <w:t>6</w:t>
      </w:r>
      <w:r w:rsidR="00A33CD7" w:rsidRPr="00A403E9">
        <w:rPr>
          <w:rFonts w:ascii="Times New Roman" w:eastAsia="Times New Roman" w:hAnsi="Times New Roman" w:cs="Times New Roman"/>
          <w:sz w:val="24"/>
          <w:szCs w:val="24"/>
        </w:rPr>
        <w:t>. С</w:t>
      </w:r>
      <w:r w:rsidR="00E33B06" w:rsidRPr="00A403E9">
        <w:rPr>
          <w:rFonts w:ascii="Times New Roman" w:eastAsia="Times New Roman" w:hAnsi="Times New Roman" w:cs="Times New Roman"/>
          <w:sz w:val="24"/>
          <w:szCs w:val="24"/>
        </w:rPr>
        <w:t xml:space="preserve">писок использованных источников следует располагать в алфавитном порядке фамилий первых авторов или заглавий, соблюдая требования оформления </w:t>
      </w:r>
      <w:r w:rsidR="005463CF" w:rsidRPr="00A403E9">
        <w:rPr>
          <w:rFonts w:ascii="Times New Roman" w:eastAsia="Times New Roman" w:hAnsi="Times New Roman" w:cs="Times New Roman"/>
          <w:sz w:val="24"/>
          <w:szCs w:val="24"/>
        </w:rPr>
        <w:t>библиографического описания изданий.</w:t>
      </w:r>
    </w:p>
    <w:p w:rsidR="00A33CD7" w:rsidRDefault="005463CF" w:rsidP="00A33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03E9">
        <w:rPr>
          <w:rFonts w:ascii="Times New Roman" w:eastAsia="Times New Roman" w:hAnsi="Times New Roman" w:cs="Times New Roman"/>
          <w:sz w:val="24"/>
          <w:szCs w:val="24"/>
        </w:rPr>
        <w:t>7. Приложение располагается после основного текста и содержит карты, графики, таблицы, фотоматериалы и др.</w:t>
      </w:r>
    </w:p>
    <w:p w:rsidR="00591DCA" w:rsidRPr="00A403E9" w:rsidRDefault="00591DCA" w:rsidP="00A33C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D7BD5" w:rsidRPr="00802FB3" w:rsidRDefault="005D4245" w:rsidP="0052228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</w:pPr>
      <w:r w:rsidRPr="00802FB3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 xml:space="preserve">10. </w:t>
      </w:r>
      <w:r w:rsidR="00A94F1F" w:rsidRPr="00802FB3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>З</w:t>
      </w:r>
      <w:r w:rsidR="00557DAB" w:rsidRPr="00802FB3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>ащита</w:t>
      </w:r>
      <w:r w:rsidR="00B56C49" w:rsidRPr="00802FB3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 xml:space="preserve"> результатов </w:t>
      </w:r>
      <w:r w:rsidR="00557DAB" w:rsidRPr="00802FB3">
        <w:rPr>
          <w:rFonts w:ascii="Times New Roman" w:hAnsi="Times New Roman" w:cs="Times New Roman"/>
          <w:b/>
          <w:color w:val="2A5010" w:themeColor="accent2" w:themeShade="80"/>
          <w:sz w:val="24"/>
          <w:szCs w:val="24"/>
        </w:rPr>
        <w:t>исследования</w:t>
      </w:r>
    </w:p>
    <w:p w:rsidR="00B23139" w:rsidRPr="00A403E9" w:rsidRDefault="00B23139" w:rsidP="00522280">
      <w:pPr>
        <w:spacing w:after="0" w:line="240" w:lineRule="auto"/>
        <w:ind w:firstLine="709"/>
        <w:jc w:val="both"/>
        <w:rPr>
          <w:rFonts w:ascii="Times New Roman" w:eastAsia="Tahoma" w:hAnsi="Times New Roman" w:cs="Tahoma"/>
          <w:sz w:val="24"/>
          <w:szCs w:val="24"/>
          <w:lang w:eastAsia="ru-RU" w:bidi="ru-RU"/>
        </w:rPr>
      </w:pPr>
      <w:r w:rsidRPr="00A403E9">
        <w:rPr>
          <w:rFonts w:ascii="Times New Roman" w:eastAsia="Tahoma" w:hAnsi="Times New Roman" w:cs="Tahoma"/>
          <w:sz w:val="24"/>
          <w:szCs w:val="24"/>
          <w:lang w:eastAsia="ru-RU" w:bidi="ru-RU"/>
        </w:rPr>
        <w:t xml:space="preserve">Результаты исследования представляются на научно-практических конференциях и конкурсах разного уровня. </w:t>
      </w:r>
      <w:r w:rsidR="00C72146" w:rsidRPr="00A403E9">
        <w:rPr>
          <w:rFonts w:ascii="Times New Roman" w:eastAsia="Tahoma" w:hAnsi="Times New Roman" w:cs="Tahoma"/>
          <w:sz w:val="24"/>
          <w:szCs w:val="24"/>
          <w:lang w:eastAsia="ru-RU" w:bidi="ru-RU"/>
        </w:rPr>
        <w:t>На защиту работы отводится не более 10 минут. Поэтому задача докладчика точно изложить суть исследования.</w:t>
      </w:r>
    </w:p>
    <w:p w:rsidR="00675512" w:rsidRPr="005550BA" w:rsidRDefault="00010217" w:rsidP="003B69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2747010</wp:posOffset>
            </wp:positionH>
            <wp:positionV relativeFrom="paragraph">
              <wp:posOffset>81280</wp:posOffset>
            </wp:positionV>
            <wp:extent cx="1685925" cy="2048510"/>
            <wp:effectExtent l="0" t="0" r="0" b="0"/>
            <wp:wrapSquare wrapText="bothSides"/>
            <wp:docPr id="18" name="Рисунок 18" descr="https://www.enseignons.be/media/2018/01/or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enseignons.be/media/2018/01/oral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04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17AA" w:rsidRPr="00A403E9">
        <w:rPr>
          <w:rFonts w:ascii="Times New Roman" w:eastAsia="Tahoma" w:hAnsi="Times New Roman" w:cs="Tahoma"/>
          <w:sz w:val="24"/>
          <w:szCs w:val="24"/>
          <w:lang w:eastAsia="ru-RU" w:bidi="ru-RU"/>
        </w:rPr>
        <w:t xml:space="preserve">Защита работы должна строго соответствовать заявленной теме. Необходимо обосновать выбор и актуальность исследования, представить </w:t>
      </w:r>
      <w:r w:rsidR="00C72146" w:rsidRPr="00A403E9">
        <w:rPr>
          <w:rFonts w:ascii="Times New Roman" w:eastAsia="Tahoma" w:hAnsi="Times New Roman" w:cs="Tahoma"/>
          <w:sz w:val="24"/>
          <w:szCs w:val="24"/>
          <w:lang w:eastAsia="ru-RU" w:bidi="ru-RU"/>
        </w:rPr>
        <w:t xml:space="preserve">его </w:t>
      </w:r>
      <w:r w:rsidR="003617AA" w:rsidRPr="00A403E9">
        <w:rPr>
          <w:rFonts w:ascii="Times New Roman" w:eastAsia="Tahoma" w:hAnsi="Times New Roman" w:cs="Tahoma"/>
          <w:sz w:val="24"/>
          <w:szCs w:val="24"/>
          <w:lang w:eastAsia="ru-RU" w:bidi="ru-RU"/>
        </w:rPr>
        <w:t xml:space="preserve">цели и задачи, назвать </w:t>
      </w:r>
      <w:r w:rsidR="0086743E" w:rsidRPr="005550BA">
        <w:rPr>
          <w:rFonts w:ascii="Times New Roman" w:eastAsia="Tahoma" w:hAnsi="Times New Roman" w:cs="Tahoma"/>
          <w:sz w:val="24"/>
          <w:szCs w:val="24"/>
          <w:lang w:eastAsia="ru-RU" w:bidi="ru-RU"/>
        </w:rPr>
        <w:t>использованные</w:t>
      </w:r>
      <w:r w:rsidR="003617AA" w:rsidRPr="005550BA">
        <w:rPr>
          <w:rFonts w:ascii="Times New Roman" w:eastAsia="Tahoma" w:hAnsi="Times New Roman" w:cs="Tahoma"/>
          <w:sz w:val="24"/>
          <w:szCs w:val="24"/>
          <w:lang w:eastAsia="ru-RU" w:bidi="ru-RU"/>
        </w:rPr>
        <w:t xml:space="preserve"> методы исследования. Кратко рассказать, как проводилось исследование, какие результаты получены. Четко сформулировать выводы, они должны соответствовать целям и задачам.</w:t>
      </w:r>
      <w:r w:rsidR="00C72146" w:rsidRPr="005550BA">
        <w:rPr>
          <w:rFonts w:ascii="Times New Roman" w:eastAsia="Tahoma" w:hAnsi="Times New Roman" w:cs="Tahoma"/>
          <w:sz w:val="24"/>
          <w:szCs w:val="24"/>
          <w:lang w:eastAsia="ru-RU" w:bidi="ru-RU"/>
        </w:rPr>
        <w:t xml:space="preserve"> В заключении</w:t>
      </w:r>
      <w:r w:rsidR="0086743E" w:rsidRPr="005550BA">
        <w:rPr>
          <w:rFonts w:ascii="Times New Roman" w:eastAsia="Tahoma" w:hAnsi="Times New Roman" w:cs="Tahoma"/>
          <w:sz w:val="24"/>
          <w:szCs w:val="24"/>
          <w:lang w:eastAsia="ru-RU" w:bidi="ru-RU"/>
        </w:rPr>
        <w:t xml:space="preserve"> следует</w:t>
      </w:r>
      <w:r w:rsidR="00C72146" w:rsidRPr="005550BA">
        <w:rPr>
          <w:rFonts w:ascii="Times New Roman" w:eastAsia="Tahoma" w:hAnsi="Times New Roman" w:cs="Tahoma"/>
          <w:sz w:val="24"/>
          <w:szCs w:val="24"/>
          <w:lang w:eastAsia="ru-RU" w:bidi="ru-RU"/>
        </w:rPr>
        <w:t xml:space="preserve"> поделиться планами на будущее.</w:t>
      </w:r>
      <w:r w:rsidRPr="005550BA">
        <w:t xml:space="preserve"> </w:t>
      </w:r>
    </w:p>
    <w:p w:rsidR="00675512" w:rsidRPr="005550BA" w:rsidRDefault="00675512" w:rsidP="003B69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1DCA" w:rsidRDefault="00591DCA" w:rsidP="003B69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02FB3" w:rsidRDefault="00802FB3" w:rsidP="003B695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7CA8" w:rsidRPr="00A403E9" w:rsidRDefault="008D7CA8" w:rsidP="00802F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3E9">
        <w:rPr>
          <w:rFonts w:ascii="Times New Roman" w:hAnsi="Times New Roman" w:cs="Times New Roman"/>
          <w:b/>
          <w:sz w:val="24"/>
          <w:szCs w:val="24"/>
        </w:rPr>
        <w:t>Результативность Памятки</w:t>
      </w:r>
    </w:p>
    <w:p w:rsidR="00802FB3" w:rsidRDefault="00802FB3" w:rsidP="003B69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7BB" w:rsidRPr="00A403E9" w:rsidRDefault="005D7BD5" w:rsidP="003B69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03E9">
        <w:rPr>
          <w:rFonts w:ascii="Times New Roman" w:hAnsi="Times New Roman" w:cs="Times New Roman"/>
          <w:sz w:val="24"/>
          <w:szCs w:val="24"/>
        </w:rPr>
        <w:t>Пользуясь данной Памяткой</w:t>
      </w:r>
      <w:r w:rsidR="008217BB" w:rsidRPr="00A403E9">
        <w:rPr>
          <w:rFonts w:ascii="Times New Roman" w:hAnsi="Times New Roman" w:cs="Times New Roman"/>
          <w:sz w:val="24"/>
          <w:szCs w:val="24"/>
        </w:rPr>
        <w:t xml:space="preserve"> обучающиеся</w:t>
      </w:r>
      <w:r w:rsidR="008D7CA8" w:rsidRPr="00A403E9">
        <w:rPr>
          <w:rFonts w:ascii="Times New Roman" w:hAnsi="Times New Roman" w:cs="Times New Roman"/>
          <w:sz w:val="24"/>
          <w:szCs w:val="24"/>
        </w:rPr>
        <w:t xml:space="preserve"> объединения, в рамках программы «Экологическое краеведение», второй год обучения, раздел «Зеленый наряд города»,</w:t>
      </w:r>
      <w:r w:rsidR="008217BB" w:rsidRPr="00A403E9">
        <w:rPr>
          <w:rFonts w:ascii="Times New Roman" w:hAnsi="Times New Roman" w:cs="Times New Roman"/>
          <w:sz w:val="24"/>
          <w:szCs w:val="24"/>
        </w:rPr>
        <w:t xml:space="preserve"> </w:t>
      </w:r>
      <w:r w:rsidRPr="00A403E9">
        <w:rPr>
          <w:rFonts w:ascii="Times New Roman" w:hAnsi="Times New Roman" w:cs="Times New Roman"/>
          <w:sz w:val="24"/>
          <w:szCs w:val="24"/>
        </w:rPr>
        <w:t xml:space="preserve">провели исследовательскую работу по </w:t>
      </w:r>
      <w:r w:rsidR="008217BB" w:rsidRPr="00A403E9">
        <w:rPr>
          <w:rFonts w:ascii="Times New Roman" w:hAnsi="Times New Roman" w:cs="Times New Roman"/>
          <w:sz w:val="24"/>
          <w:szCs w:val="24"/>
        </w:rPr>
        <w:t>изучению экологического состояния зеленых насаждений на улицах центральной части г</w:t>
      </w:r>
      <w:r w:rsidR="002850AA">
        <w:rPr>
          <w:rFonts w:ascii="Times New Roman" w:hAnsi="Times New Roman" w:cs="Times New Roman"/>
          <w:sz w:val="24"/>
          <w:szCs w:val="24"/>
        </w:rPr>
        <w:t>орода</w:t>
      </w:r>
      <w:bookmarkStart w:id="13" w:name="_GoBack"/>
      <w:bookmarkEnd w:id="13"/>
      <w:r w:rsidR="008217BB" w:rsidRPr="00A403E9">
        <w:rPr>
          <w:rFonts w:ascii="Times New Roman" w:hAnsi="Times New Roman" w:cs="Times New Roman"/>
          <w:sz w:val="24"/>
          <w:szCs w:val="24"/>
        </w:rPr>
        <w:t>.</w:t>
      </w:r>
    </w:p>
    <w:p w:rsidR="005D7BD5" w:rsidRPr="00A403E9" w:rsidRDefault="008217BB" w:rsidP="003B69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03E9">
        <w:rPr>
          <w:rFonts w:ascii="Times New Roman" w:hAnsi="Times New Roman" w:cs="Times New Roman"/>
          <w:sz w:val="24"/>
          <w:szCs w:val="24"/>
        </w:rPr>
        <w:t>Свою работу обучающиеся представляли на экологических конкурсах различного уровня</w:t>
      </w:r>
      <w:r w:rsidR="005D7BD5" w:rsidRPr="00A403E9">
        <w:rPr>
          <w:rFonts w:ascii="Times New Roman" w:hAnsi="Times New Roman" w:cs="Times New Roman"/>
          <w:sz w:val="24"/>
          <w:szCs w:val="24"/>
        </w:rPr>
        <w:t xml:space="preserve"> </w:t>
      </w:r>
      <w:r w:rsidR="008D7CA8" w:rsidRPr="00A403E9">
        <w:rPr>
          <w:rFonts w:ascii="Times New Roman" w:hAnsi="Times New Roman" w:cs="Times New Roman"/>
          <w:sz w:val="24"/>
          <w:szCs w:val="24"/>
        </w:rPr>
        <w:t>и стали победителями</w:t>
      </w:r>
      <w:r w:rsidR="005D7BD5" w:rsidRPr="00A403E9">
        <w:rPr>
          <w:rFonts w:ascii="Times New Roman" w:hAnsi="Times New Roman" w:cs="Times New Roman"/>
          <w:sz w:val="24"/>
          <w:szCs w:val="24"/>
        </w:rPr>
        <w:t xml:space="preserve"> </w:t>
      </w:r>
      <w:r w:rsidR="00CF0E4E" w:rsidRPr="00A403E9">
        <w:rPr>
          <w:rFonts w:ascii="Times New Roman" w:hAnsi="Times New Roman" w:cs="Times New Roman"/>
          <w:sz w:val="24"/>
          <w:szCs w:val="24"/>
        </w:rPr>
        <w:t xml:space="preserve">и призерами </w:t>
      </w:r>
      <w:r w:rsidR="005D7BD5" w:rsidRPr="00A403E9">
        <w:rPr>
          <w:rFonts w:ascii="Times New Roman" w:hAnsi="Times New Roman" w:cs="Times New Roman"/>
          <w:sz w:val="24"/>
          <w:szCs w:val="24"/>
        </w:rPr>
        <w:t>в следующих конкурсах:</w:t>
      </w:r>
    </w:p>
    <w:p w:rsidR="008D7CA8" w:rsidRPr="00A403E9" w:rsidRDefault="008D7CA8" w:rsidP="00010217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 w:rsidRPr="00A403E9">
        <w:rPr>
          <w:sz w:val="24"/>
          <w:szCs w:val="24"/>
        </w:rPr>
        <w:t xml:space="preserve">муниципальная научно-практическая конференция «Сохраним планету голубой и зеленой» </w:t>
      </w:r>
      <w:r w:rsidR="00010217">
        <w:rPr>
          <w:sz w:val="24"/>
          <w:szCs w:val="24"/>
        </w:rPr>
        <w:t>–</w:t>
      </w:r>
      <w:r w:rsidRPr="00A403E9">
        <w:rPr>
          <w:sz w:val="24"/>
          <w:szCs w:val="24"/>
        </w:rPr>
        <w:t xml:space="preserve"> 1 место;</w:t>
      </w:r>
    </w:p>
    <w:p w:rsidR="001B58DB" w:rsidRPr="00A403E9" w:rsidRDefault="001B58DB" w:rsidP="00010217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 w:rsidRPr="00A403E9">
        <w:rPr>
          <w:sz w:val="24"/>
          <w:szCs w:val="24"/>
        </w:rPr>
        <w:t>муниципальная научно-практическая конференция школьников</w:t>
      </w:r>
      <w:r w:rsidR="008D7CA8" w:rsidRPr="00A403E9">
        <w:rPr>
          <w:sz w:val="24"/>
          <w:szCs w:val="24"/>
        </w:rPr>
        <w:t xml:space="preserve"> </w:t>
      </w:r>
      <w:r w:rsidRPr="00A403E9">
        <w:rPr>
          <w:sz w:val="24"/>
          <w:szCs w:val="24"/>
        </w:rPr>
        <w:t xml:space="preserve">«Старт в науку» </w:t>
      </w:r>
      <w:r w:rsidR="00010217">
        <w:rPr>
          <w:sz w:val="24"/>
          <w:szCs w:val="24"/>
        </w:rPr>
        <w:t>–</w:t>
      </w:r>
      <w:r w:rsidRPr="00A403E9">
        <w:rPr>
          <w:sz w:val="24"/>
          <w:szCs w:val="24"/>
        </w:rPr>
        <w:t xml:space="preserve"> 1 место;</w:t>
      </w:r>
    </w:p>
    <w:p w:rsidR="001B58DB" w:rsidRPr="00A403E9" w:rsidRDefault="008D7CA8" w:rsidP="00010217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 w:rsidRPr="00A403E9">
        <w:rPr>
          <w:sz w:val="24"/>
          <w:szCs w:val="24"/>
        </w:rPr>
        <w:t>региональный этап Всероссийского конкурса юных исследователей окружающей среды «</w:t>
      </w:r>
      <w:r w:rsidR="004A6D7B" w:rsidRPr="00A403E9">
        <w:rPr>
          <w:sz w:val="24"/>
          <w:szCs w:val="24"/>
        </w:rPr>
        <w:t>Открытия</w:t>
      </w:r>
      <w:r w:rsidRPr="00A403E9">
        <w:rPr>
          <w:sz w:val="24"/>
          <w:szCs w:val="24"/>
        </w:rPr>
        <w:t xml:space="preserve"> – 2030»</w:t>
      </w:r>
      <w:r w:rsidR="004A6D7B" w:rsidRPr="00A403E9">
        <w:rPr>
          <w:sz w:val="24"/>
          <w:szCs w:val="24"/>
        </w:rPr>
        <w:t xml:space="preserve"> </w:t>
      </w:r>
      <w:r w:rsidR="00010217">
        <w:rPr>
          <w:sz w:val="24"/>
          <w:szCs w:val="24"/>
        </w:rPr>
        <w:t>–</w:t>
      </w:r>
      <w:r w:rsidR="004A6D7B" w:rsidRPr="00A403E9">
        <w:rPr>
          <w:sz w:val="24"/>
          <w:szCs w:val="24"/>
        </w:rPr>
        <w:t xml:space="preserve"> 1 место;</w:t>
      </w:r>
    </w:p>
    <w:p w:rsidR="004A6D7B" w:rsidRPr="00A403E9" w:rsidRDefault="00CF0E4E" w:rsidP="00010217">
      <w:pPr>
        <w:pStyle w:val="11"/>
        <w:numPr>
          <w:ilvl w:val="0"/>
          <w:numId w:val="7"/>
        </w:numPr>
        <w:tabs>
          <w:tab w:val="left" w:pos="430"/>
          <w:tab w:val="left" w:pos="1134"/>
        </w:tabs>
        <w:spacing w:line="240" w:lineRule="auto"/>
        <w:ind w:left="1066" w:hanging="357"/>
        <w:jc w:val="both"/>
        <w:rPr>
          <w:sz w:val="24"/>
          <w:szCs w:val="24"/>
        </w:rPr>
      </w:pPr>
      <w:r w:rsidRPr="00A403E9">
        <w:rPr>
          <w:sz w:val="24"/>
          <w:szCs w:val="24"/>
        </w:rPr>
        <w:t xml:space="preserve">федеральный заочный этап </w:t>
      </w:r>
      <w:r w:rsidR="004A6D7B" w:rsidRPr="00A403E9">
        <w:rPr>
          <w:sz w:val="24"/>
          <w:szCs w:val="24"/>
        </w:rPr>
        <w:t>Всероссийск</w:t>
      </w:r>
      <w:r w:rsidRPr="00A403E9">
        <w:rPr>
          <w:sz w:val="24"/>
          <w:szCs w:val="24"/>
        </w:rPr>
        <w:t>ого</w:t>
      </w:r>
      <w:r w:rsidR="004A6D7B" w:rsidRPr="00A403E9">
        <w:rPr>
          <w:sz w:val="24"/>
          <w:szCs w:val="24"/>
        </w:rPr>
        <w:t xml:space="preserve"> конкурс</w:t>
      </w:r>
      <w:r w:rsidRPr="00A403E9">
        <w:rPr>
          <w:sz w:val="24"/>
          <w:szCs w:val="24"/>
        </w:rPr>
        <w:t>а</w:t>
      </w:r>
      <w:r w:rsidR="004A6D7B" w:rsidRPr="00A403E9">
        <w:rPr>
          <w:sz w:val="24"/>
          <w:szCs w:val="24"/>
        </w:rPr>
        <w:t xml:space="preserve"> юных исследователей окружающей среды </w:t>
      </w:r>
      <w:r w:rsidRPr="00A403E9">
        <w:rPr>
          <w:sz w:val="24"/>
          <w:szCs w:val="24"/>
        </w:rPr>
        <w:t>имени Б.В. Всесвятского (с международным участием) – диплом за творческий поход в проведении исследований окружающей среды.</w:t>
      </w:r>
    </w:p>
    <w:p w:rsidR="00010217" w:rsidRDefault="00010217" w:rsidP="003B695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B6956" w:rsidRPr="00A403E9" w:rsidRDefault="003B6956" w:rsidP="003B695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03E9">
        <w:rPr>
          <w:rFonts w:ascii="Times New Roman" w:hAnsi="Times New Roman"/>
          <w:sz w:val="24"/>
          <w:szCs w:val="24"/>
        </w:rPr>
        <w:t>Работа получила практический выход. Разработаны предложения по улучшению состояния зеленых насаждений на улицах г</w:t>
      </w:r>
      <w:r w:rsidR="002850AA">
        <w:rPr>
          <w:rFonts w:ascii="Times New Roman" w:hAnsi="Times New Roman"/>
          <w:sz w:val="24"/>
          <w:szCs w:val="24"/>
        </w:rPr>
        <w:t>орода</w:t>
      </w:r>
      <w:r w:rsidRPr="00A403E9">
        <w:rPr>
          <w:rFonts w:ascii="Times New Roman" w:hAnsi="Times New Roman"/>
          <w:sz w:val="24"/>
          <w:szCs w:val="24"/>
        </w:rPr>
        <w:t>, которые будут переданы в Администрацию города.</w:t>
      </w:r>
    </w:p>
    <w:p w:rsidR="00264CFA" w:rsidRPr="00A403E9" w:rsidRDefault="00264CFA" w:rsidP="003B695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75512" w:rsidRPr="00A403E9" w:rsidRDefault="00675512" w:rsidP="003B695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675512" w:rsidRPr="00A403E9" w:rsidSect="00AD1426">
      <w:type w:val="continuous"/>
      <w:pgSz w:w="16838" w:h="11906" w:orient="landscape"/>
      <w:pgMar w:top="851" w:right="1134" w:bottom="850" w:left="1134" w:header="708" w:footer="708" w:gutter="0"/>
      <w:pgBorders w:offsetFrom="page">
        <w:top w:val="holly" w:sz="7" w:space="24" w:color="auto"/>
        <w:left w:val="holly" w:sz="7" w:space="24" w:color="auto"/>
        <w:bottom w:val="holly" w:sz="7" w:space="24" w:color="auto"/>
        <w:right w:val="holly" w:sz="7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D3100"/>
    <w:multiLevelType w:val="hybridMultilevel"/>
    <w:tmpl w:val="B40CB156"/>
    <w:lvl w:ilvl="0" w:tplc="C1822E10">
      <w:start w:val="1"/>
      <w:numFmt w:val="decimal"/>
      <w:lvlText w:val="%1."/>
      <w:lvlJc w:val="left"/>
      <w:pPr>
        <w:ind w:left="1099" w:hanging="39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3D2BE7"/>
    <w:multiLevelType w:val="hybridMultilevel"/>
    <w:tmpl w:val="0A26CF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7E34649"/>
    <w:multiLevelType w:val="hybridMultilevel"/>
    <w:tmpl w:val="E124D10E"/>
    <w:lvl w:ilvl="0" w:tplc="4CDE582E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9507552"/>
    <w:multiLevelType w:val="multilevel"/>
    <w:tmpl w:val="69403E0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462F3624"/>
    <w:multiLevelType w:val="hybridMultilevel"/>
    <w:tmpl w:val="658C18F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FD376BF"/>
    <w:multiLevelType w:val="hybridMultilevel"/>
    <w:tmpl w:val="47F4E262"/>
    <w:lvl w:ilvl="0" w:tplc="2092F6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0CF3A3F"/>
    <w:multiLevelType w:val="hybridMultilevel"/>
    <w:tmpl w:val="47F4E262"/>
    <w:lvl w:ilvl="0" w:tplc="2092F6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98150A9"/>
    <w:multiLevelType w:val="hybridMultilevel"/>
    <w:tmpl w:val="3B92BE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90762"/>
    <w:multiLevelType w:val="hybridMultilevel"/>
    <w:tmpl w:val="94C60FEA"/>
    <w:lvl w:ilvl="0" w:tplc="34EA49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32D6287"/>
    <w:multiLevelType w:val="hybridMultilevel"/>
    <w:tmpl w:val="40F66B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7"/>
  </w:num>
  <w:num w:numId="8">
    <w:abstractNumId w:val="1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2D9B"/>
    <w:rsid w:val="00000E04"/>
    <w:rsid w:val="00005CCC"/>
    <w:rsid w:val="00010217"/>
    <w:rsid w:val="000167C8"/>
    <w:rsid w:val="00016A3B"/>
    <w:rsid w:val="00016A6D"/>
    <w:rsid w:val="00042054"/>
    <w:rsid w:val="000462D6"/>
    <w:rsid w:val="00063390"/>
    <w:rsid w:val="000756E1"/>
    <w:rsid w:val="0009531F"/>
    <w:rsid w:val="000B110F"/>
    <w:rsid w:val="000B3074"/>
    <w:rsid w:val="000C74D7"/>
    <w:rsid w:val="000F0C52"/>
    <w:rsid w:val="00106071"/>
    <w:rsid w:val="0014731A"/>
    <w:rsid w:val="0015065B"/>
    <w:rsid w:val="00155BB4"/>
    <w:rsid w:val="00161A67"/>
    <w:rsid w:val="00183D81"/>
    <w:rsid w:val="00190099"/>
    <w:rsid w:val="001A58A3"/>
    <w:rsid w:val="001A7A2F"/>
    <w:rsid w:val="001A7C69"/>
    <w:rsid w:val="001B3309"/>
    <w:rsid w:val="001B4DAA"/>
    <w:rsid w:val="001B58DB"/>
    <w:rsid w:val="001B63C5"/>
    <w:rsid w:val="001C1C2E"/>
    <w:rsid w:val="001D4E10"/>
    <w:rsid w:val="001E722B"/>
    <w:rsid w:val="001F084E"/>
    <w:rsid w:val="0020089E"/>
    <w:rsid w:val="00201971"/>
    <w:rsid w:val="0022288B"/>
    <w:rsid w:val="00232F0F"/>
    <w:rsid w:val="002402B8"/>
    <w:rsid w:val="00247461"/>
    <w:rsid w:val="00254119"/>
    <w:rsid w:val="0025498B"/>
    <w:rsid w:val="00264CFA"/>
    <w:rsid w:val="00270365"/>
    <w:rsid w:val="0027775B"/>
    <w:rsid w:val="002850AA"/>
    <w:rsid w:val="002A0880"/>
    <w:rsid w:val="002A52BB"/>
    <w:rsid w:val="002B5980"/>
    <w:rsid w:val="002C3AC7"/>
    <w:rsid w:val="002D1095"/>
    <w:rsid w:val="002F7721"/>
    <w:rsid w:val="0030048C"/>
    <w:rsid w:val="003006C9"/>
    <w:rsid w:val="0031107D"/>
    <w:rsid w:val="00312A3C"/>
    <w:rsid w:val="0034541A"/>
    <w:rsid w:val="00356B3D"/>
    <w:rsid w:val="003617AA"/>
    <w:rsid w:val="003651E2"/>
    <w:rsid w:val="00383901"/>
    <w:rsid w:val="0038514D"/>
    <w:rsid w:val="003B6956"/>
    <w:rsid w:val="003C2AD0"/>
    <w:rsid w:val="003D0DF1"/>
    <w:rsid w:val="003D4465"/>
    <w:rsid w:val="003D538F"/>
    <w:rsid w:val="003F6902"/>
    <w:rsid w:val="0040125F"/>
    <w:rsid w:val="00402993"/>
    <w:rsid w:val="00407C9C"/>
    <w:rsid w:val="004152B7"/>
    <w:rsid w:val="00474210"/>
    <w:rsid w:val="00495767"/>
    <w:rsid w:val="004A1666"/>
    <w:rsid w:val="004A6D7B"/>
    <w:rsid w:val="004C51E5"/>
    <w:rsid w:val="004D3275"/>
    <w:rsid w:val="004F08EB"/>
    <w:rsid w:val="004F6F0A"/>
    <w:rsid w:val="00501123"/>
    <w:rsid w:val="005114ED"/>
    <w:rsid w:val="00516D81"/>
    <w:rsid w:val="00521029"/>
    <w:rsid w:val="005211A3"/>
    <w:rsid w:val="00522280"/>
    <w:rsid w:val="00523A85"/>
    <w:rsid w:val="0052498C"/>
    <w:rsid w:val="005463CF"/>
    <w:rsid w:val="005550BA"/>
    <w:rsid w:val="00557DAB"/>
    <w:rsid w:val="00566BA7"/>
    <w:rsid w:val="00570170"/>
    <w:rsid w:val="005703E2"/>
    <w:rsid w:val="00573AC2"/>
    <w:rsid w:val="00581517"/>
    <w:rsid w:val="00583A9B"/>
    <w:rsid w:val="00591DCA"/>
    <w:rsid w:val="005A7BB4"/>
    <w:rsid w:val="005B0754"/>
    <w:rsid w:val="005B59AA"/>
    <w:rsid w:val="005C3ACF"/>
    <w:rsid w:val="005D4245"/>
    <w:rsid w:val="005D7BD5"/>
    <w:rsid w:val="005F0F9E"/>
    <w:rsid w:val="00621019"/>
    <w:rsid w:val="006228DD"/>
    <w:rsid w:val="006341AA"/>
    <w:rsid w:val="00660AA4"/>
    <w:rsid w:val="00675512"/>
    <w:rsid w:val="006B312C"/>
    <w:rsid w:val="006B356B"/>
    <w:rsid w:val="006B597C"/>
    <w:rsid w:val="006C399C"/>
    <w:rsid w:val="006E3954"/>
    <w:rsid w:val="006E5EEF"/>
    <w:rsid w:val="007160FD"/>
    <w:rsid w:val="007263CC"/>
    <w:rsid w:val="00726AF7"/>
    <w:rsid w:val="00736FF6"/>
    <w:rsid w:val="00740DE7"/>
    <w:rsid w:val="007420C2"/>
    <w:rsid w:val="00750292"/>
    <w:rsid w:val="00756055"/>
    <w:rsid w:val="0075701D"/>
    <w:rsid w:val="007733B5"/>
    <w:rsid w:val="00773523"/>
    <w:rsid w:val="007B708E"/>
    <w:rsid w:val="007C2A54"/>
    <w:rsid w:val="007E44B9"/>
    <w:rsid w:val="007F1FED"/>
    <w:rsid w:val="007F2D9B"/>
    <w:rsid w:val="00802FB3"/>
    <w:rsid w:val="008137C1"/>
    <w:rsid w:val="008148BD"/>
    <w:rsid w:val="008217BB"/>
    <w:rsid w:val="00824D5F"/>
    <w:rsid w:val="00826004"/>
    <w:rsid w:val="008362FC"/>
    <w:rsid w:val="00853069"/>
    <w:rsid w:val="0086743E"/>
    <w:rsid w:val="00894A47"/>
    <w:rsid w:val="008D7CA8"/>
    <w:rsid w:val="008E5591"/>
    <w:rsid w:val="008F4645"/>
    <w:rsid w:val="00900E48"/>
    <w:rsid w:val="00901D96"/>
    <w:rsid w:val="009027FE"/>
    <w:rsid w:val="00907A0A"/>
    <w:rsid w:val="00916660"/>
    <w:rsid w:val="00943AEB"/>
    <w:rsid w:val="00952895"/>
    <w:rsid w:val="009B34E1"/>
    <w:rsid w:val="009C5287"/>
    <w:rsid w:val="009D0213"/>
    <w:rsid w:val="00A061DC"/>
    <w:rsid w:val="00A11EA0"/>
    <w:rsid w:val="00A33CD7"/>
    <w:rsid w:val="00A33D8A"/>
    <w:rsid w:val="00A403E9"/>
    <w:rsid w:val="00A471F4"/>
    <w:rsid w:val="00A6338F"/>
    <w:rsid w:val="00A71A95"/>
    <w:rsid w:val="00A73F2A"/>
    <w:rsid w:val="00A85DEE"/>
    <w:rsid w:val="00A931D8"/>
    <w:rsid w:val="00A94F1F"/>
    <w:rsid w:val="00AA602E"/>
    <w:rsid w:val="00AC018F"/>
    <w:rsid w:val="00AC4B48"/>
    <w:rsid w:val="00AC6A4F"/>
    <w:rsid w:val="00AD1426"/>
    <w:rsid w:val="00AD7D38"/>
    <w:rsid w:val="00AF428F"/>
    <w:rsid w:val="00B036C1"/>
    <w:rsid w:val="00B22292"/>
    <w:rsid w:val="00B23139"/>
    <w:rsid w:val="00B35B15"/>
    <w:rsid w:val="00B56C49"/>
    <w:rsid w:val="00B7075E"/>
    <w:rsid w:val="00B7456B"/>
    <w:rsid w:val="00B77C8B"/>
    <w:rsid w:val="00B8379E"/>
    <w:rsid w:val="00B9163D"/>
    <w:rsid w:val="00BB01A0"/>
    <w:rsid w:val="00BC33FB"/>
    <w:rsid w:val="00BC3414"/>
    <w:rsid w:val="00BC4513"/>
    <w:rsid w:val="00BD178F"/>
    <w:rsid w:val="00BD4B81"/>
    <w:rsid w:val="00C06BAF"/>
    <w:rsid w:val="00C11661"/>
    <w:rsid w:val="00C16123"/>
    <w:rsid w:val="00C17EAD"/>
    <w:rsid w:val="00C30C74"/>
    <w:rsid w:val="00C3729F"/>
    <w:rsid w:val="00C51DAE"/>
    <w:rsid w:val="00C5550A"/>
    <w:rsid w:val="00C63428"/>
    <w:rsid w:val="00C72146"/>
    <w:rsid w:val="00C969D8"/>
    <w:rsid w:val="00C96D61"/>
    <w:rsid w:val="00CB0CDE"/>
    <w:rsid w:val="00CC277F"/>
    <w:rsid w:val="00CD6912"/>
    <w:rsid w:val="00CF0E4E"/>
    <w:rsid w:val="00D15B41"/>
    <w:rsid w:val="00D16F05"/>
    <w:rsid w:val="00D2195E"/>
    <w:rsid w:val="00D348C8"/>
    <w:rsid w:val="00D47ADC"/>
    <w:rsid w:val="00D607AE"/>
    <w:rsid w:val="00D71218"/>
    <w:rsid w:val="00DA3CBC"/>
    <w:rsid w:val="00DC58D7"/>
    <w:rsid w:val="00DE0C10"/>
    <w:rsid w:val="00E05ED1"/>
    <w:rsid w:val="00E100DB"/>
    <w:rsid w:val="00E23BC1"/>
    <w:rsid w:val="00E27E5B"/>
    <w:rsid w:val="00E33B06"/>
    <w:rsid w:val="00E52F91"/>
    <w:rsid w:val="00E70581"/>
    <w:rsid w:val="00E7358A"/>
    <w:rsid w:val="00E9377E"/>
    <w:rsid w:val="00EA14FF"/>
    <w:rsid w:val="00EA72AA"/>
    <w:rsid w:val="00EB0FE2"/>
    <w:rsid w:val="00EB317B"/>
    <w:rsid w:val="00EC5264"/>
    <w:rsid w:val="00EF50B1"/>
    <w:rsid w:val="00F15147"/>
    <w:rsid w:val="00F34935"/>
    <w:rsid w:val="00F44783"/>
    <w:rsid w:val="00F55BEF"/>
    <w:rsid w:val="00F76F59"/>
    <w:rsid w:val="00F8139C"/>
    <w:rsid w:val="00FA030F"/>
    <w:rsid w:val="00FC385E"/>
    <w:rsid w:val="00FD34B0"/>
    <w:rsid w:val="00FF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3D900"/>
  <w15:docId w15:val="{821CCD7A-51E8-424A-BD46-368C02E8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38F"/>
  </w:style>
  <w:style w:type="paragraph" w:styleId="1">
    <w:name w:val="heading 1"/>
    <w:basedOn w:val="a"/>
    <w:next w:val="a"/>
    <w:link w:val="10"/>
    <w:uiPriority w:val="9"/>
    <w:qFormat/>
    <w:rsid w:val="003006C9"/>
    <w:pPr>
      <w:keepNext/>
      <w:keepLines/>
      <w:widowControl w:val="0"/>
      <w:spacing w:before="240" w:after="0" w:line="360" w:lineRule="auto"/>
      <w:ind w:firstLine="709"/>
      <w:jc w:val="both"/>
      <w:outlineLvl w:val="0"/>
    </w:pPr>
    <w:rPr>
      <w:rFonts w:ascii="Times New Roman" w:eastAsiaTheme="majorEastAsia" w:hAnsi="Times New Roman" w:cs="Times New Roman"/>
      <w:b/>
      <w:sz w:val="28"/>
      <w:szCs w:val="32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sid w:val="004D3275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3"/>
    <w:rsid w:val="004D3275"/>
    <w:pPr>
      <w:widowControl w:val="0"/>
      <w:spacing w:after="0" w:line="266" w:lineRule="auto"/>
      <w:ind w:firstLine="2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3006C9"/>
    <w:rPr>
      <w:rFonts w:ascii="Times New Roman" w:eastAsiaTheme="majorEastAsia" w:hAnsi="Times New Roman" w:cs="Times New Roman"/>
      <w:b/>
      <w:sz w:val="28"/>
      <w:szCs w:val="32"/>
      <w:lang w:eastAsia="ru-RU" w:bidi="ru-RU"/>
    </w:rPr>
  </w:style>
  <w:style w:type="paragraph" w:styleId="a4">
    <w:name w:val="List Paragraph"/>
    <w:basedOn w:val="a"/>
    <w:uiPriority w:val="34"/>
    <w:qFormat/>
    <w:rsid w:val="003006C9"/>
    <w:pPr>
      <w:widowControl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a5">
    <w:name w:val="header"/>
    <w:basedOn w:val="a"/>
    <w:link w:val="a6"/>
    <w:unhideWhenUsed/>
    <w:rsid w:val="001B58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B58DB"/>
  </w:style>
  <w:style w:type="character" w:styleId="a7">
    <w:name w:val="Strong"/>
    <w:basedOn w:val="a0"/>
    <w:uiPriority w:val="22"/>
    <w:qFormat/>
    <w:rsid w:val="00A85DEE"/>
    <w:rPr>
      <w:b/>
      <w:bCs/>
    </w:rPr>
  </w:style>
  <w:style w:type="table" w:styleId="a8">
    <w:name w:val="Table Grid"/>
    <w:basedOn w:val="a1"/>
    <w:uiPriority w:val="59"/>
    <w:rsid w:val="00063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161A67"/>
    <w:rPr>
      <w:color w:val="99CA3C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Аспект">
  <a:themeElements>
    <a:clrScheme name="Аспект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Аспект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Аспект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F22D7-8B83-4E64-BB39-BE39DD8ED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6</Pages>
  <Words>1674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Куликова Г.А.</cp:lastModifiedBy>
  <cp:revision>197</cp:revision>
  <dcterms:created xsi:type="dcterms:W3CDTF">2024-03-19T13:01:00Z</dcterms:created>
  <dcterms:modified xsi:type="dcterms:W3CDTF">2024-04-11T18:12:00Z</dcterms:modified>
</cp:coreProperties>
</file>