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8"/>
          <w:highlight w:val="white"/>
        </w:rPr>
        <w:t xml:space="preserve">Муниципальное</w:t>
      </w:r>
      <w:r>
        <w:rPr>
          <w:rFonts w:ascii="Open Sans" w:hAnsi="Open Sans" w:cs="Open Sans" w:eastAsia="Open Sans"/>
          <w:color w:val="000000"/>
          <w:sz w:val="28"/>
          <w:highlight w:val="none"/>
        </w:rPr>
        <w:t xml:space="preserve"> автономное общеобразовательное учреждение</w:t>
      </w:r>
      <w:r/>
    </w:p>
    <w:p>
      <w:pPr>
        <w:ind w:left="0" w:right="0" w:firstLine="0"/>
        <w:jc w:val="center"/>
        <w:spacing w:before="0" w:after="0"/>
        <w:rPr>
          <w:rFonts w:ascii="Open Sans" w:hAnsi="Open Sans" w:cs="Open Sans" w:eastAsia="Open Sans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8"/>
          <w:highlight w:val="white"/>
        </w:rPr>
        <w:t xml:space="preserve">«</w:t>
      </w:r>
      <w:r>
        <w:rPr>
          <w:rFonts w:ascii="Open Sans" w:hAnsi="Open Sans" w:cs="Open Sans" w:eastAsia="Open Sans"/>
          <w:b/>
          <w:color w:val="000000"/>
          <w:sz w:val="28"/>
          <w:highlight w:val="white"/>
        </w:rPr>
        <w:t xml:space="preserve">Средняя</w:t>
      </w:r>
      <w:r>
        <w:rPr>
          <w:rFonts w:ascii="Open Sans" w:hAnsi="Open Sans" w:cs="Open Sans" w:eastAsia="Open Sans"/>
          <w:color w:val="000000"/>
          <w:sz w:val="28"/>
          <w:highlight w:val="white"/>
        </w:rPr>
        <w:t xml:space="preserve"> </w:t>
      </w:r>
      <w:r>
        <w:rPr>
          <w:rFonts w:ascii="Open Sans" w:hAnsi="Open Sans" w:cs="Open Sans" w:eastAsia="Open Sans"/>
          <w:b/>
          <w:color w:val="000000"/>
          <w:sz w:val="28"/>
          <w:highlight w:val="white"/>
        </w:rPr>
        <w:t xml:space="preserve">общеобразовательная</w:t>
      </w:r>
      <w:r>
        <w:rPr>
          <w:rFonts w:ascii="Open Sans" w:hAnsi="Open Sans" w:cs="Open Sans" w:eastAsia="Open Sans"/>
          <w:color w:val="000000"/>
          <w:sz w:val="28"/>
          <w:highlight w:val="white"/>
        </w:rPr>
        <w:t xml:space="preserve"> </w:t>
      </w:r>
      <w:r>
        <w:rPr>
          <w:rFonts w:ascii="Open Sans" w:hAnsi="Open Sans" w:cs="Open Sans" w:eastAsia="Open Sans"/>
          <w:b/>
          <w:color w:val="000000"/>
          <w:sz w:val="28"/>
          <w:highlight w:val="white"/>
        </w:rPr>
        <w:t xml:space="preserve">школа</w:t>
      </w:r>
      <w:r>
        <w:rPr>
          <w:rFonts w:ascii="Open Sans" w:hAnsi="Open Sans" w:cs="Open Sans" w:eastAsia="Open Sans"/>
          <w:color w:val="000000"/>
          <w:sz w:val="28"/>
          <w:highlight w:val="white"/>
        </w:rPr>
        <w:t xml:space="preserve"> № </w:t>
      </w:r>
      <w:r>
        <w:rPr>
          <w:rFonts w:ascii="Open Sans" w:hAnsi="Open Sans" w:cs="Open Sans" w:eastAsia="Open Sans"/>
          <w:color w:val="000000"/>
          <w:sz w:val="28"/>
          <w:highlight w:val="none"/>
        </w:rPr>
        <w:t xml:space="preserve">16</w:t>
      </w:r>
      <w:r>
        <w:rPr>
          <w:rFonts w:ascii="Open Sans" w:hAnsi="Open Sans" w:cs="Open Sans" w:eastAsia="Open Sans"/>
          <w:color w:val="000000"/>
          <w:sz w:val="28"/>
          <w:highlight w:val="white"/>
        </w:rPr>
        <w:t xml:space="preserve">»</w:t>
      </w:r>
      <w:r>
        <w:rPr>
          <w:rFonts w:ascii="Open Sans" w:hAnsi="Open Sans" w:cs="Open Sans" w:eastAsia="Open Sans"/>
          <w:color w:val="000000"/>
          <w:sz w:val="28"/>
          <w:highlight w:val="none"/>
        </w:rPr>
        <w:t xml:space="preserve"> 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8"/>
          <w:highlight w:val="none"/>
        </w:rPr>
        <w:t xml:space="preserve">г. Великий Новгород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40"/>
        </w:rPr>
        <w:t xml:space="preserve">Конспект урока по математике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40"/>
        </w:rPr>
        <w:t xml:space="preserve">«Волшебные цифры»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32"/>
        </w:rPr>
        <w:t xml:space="preserve">для учащихся 1 класса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40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32"/>
        </w:rPr>
        <w:t xml:space="preserve"> </w:t>
      </w:r>
      <w:r/>
    </w:p>
    <w:p>
      <w:pPr>
        <w:ind w:left="0" w:right="0" w:firstLine="0"/>
        <w:jc w:val="right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181818"/>
          <w:sz w:val="28"/>
        </w:rPr>
        <w:t xml:space="preserve">Разработал учитель начальных классов</w:t>
      </w:r>
      <w:r/>
    </w:p>
    <w:p>
      <w:pPr>
        <w:ind w:left="0" w:right="0" w:firstLine="0"/>
        <w:jc w:val="right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181818"/>
          <w:sz w:val="28"/>
        </w:rPr>
        <w:t xml:space="preserve">Минина Наталия Анатольевна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8"/>
        </w:rPr>
        <w:t xml:space="preserve"> </w:t>
      </w:r>
      <w:r>
        <w:rPr>
          <w:rFonts w:ascii="Open Sans" w:hAnsi="Open Sans" w:cs="Open Sans" w:eastAsia="Open Sans"/>
          <w:b/>
          <w:color w:val="000000"/>
          <w:sz w:val="36"/>
        </w:rPr>
        <w:t xml:space="preserve">                                        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36"/>
        </w:rPr>
        <w:t xml:space="preserve">Тема урока: «Волшебные цифры».</w:t>
      </w:r>
      <w:r/>
    </w:p>
    <w:p>
      <w:pPr>
        <w:ind w:left="0" w:right="0" w:firstLine="0"/>
        <w:jc w:val="both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Цели</w:t>
      </w:r>
      <w:r>
        <w:rPr>
          <w:rFonts w:ascii="Open Sans" w:hAnsi="Open Sans" w:cs="Open Sans" w:eastAsia="Open Sans"/>
          <w:color w:val="000000"/>
          <w:sz w:val="24"/>
        </w:rPr>
        <w:t xml:space="preserve"> урока: систематизировать и обобщить знания детей о цифрах и числах, познакомить учащихся с некоторыми историческими сведениями о различных системах нумерации, закреплять навыки счета в пределах 9, своевременно проводить минутки отдыха, учить детей заботит</w:t>
      </w:r>
      <w:r>
        <w:rPr>
          <w:rFonts w:ascii="Open Sans" w:hAnsi="Open Sans" w:cs="Open Sans" w:eastAsia="Open Sans"/>
          <w:color w:val="000000"/>
          <w:sz w:val="24"/>
        </w:rPr>
        <w:t xml:space="preserve">ься о своём здоровье, развивать интерес к математике, творческие способности, речь детей.</w:t>
      </w:r>
      <w:r/>
    </w:p>
    <w:p>
      <w:pPr>
        <w:ind w:left="0" w:right="1" w:firstLine="0"/>
        <w:jc w:val="center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36"/>
        </w:rPr>
        <w:t xml:space="preserve">Ход урока.</w:t>
      </w:r>
      <w:r/>
    </w:p>
    <w:p>
      <w:pPr>
        <w:ind w:left="0" w:right="3548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  <w:u w:val="single"/>
        </w:rPr>
        <w:t xml:space="preserve">I  Организационный момент.</w:t>
      </w:r>
      <w:r/>
    </w:p>
    <w:p>
      <w:pPr>
        <w:ind w:left="0" w:right="473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Долгожданный дан звонок,</w:t>
      </w:r>
      <w:r/>
    </w:p>
    <w:p>
      <w:pPr>
        <w:ind w:left="0" w:right="473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Начинается урок.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Дети, посмотрите друг на друга, улыбнитесь, пожелайте всем удачи, ведь удача нам сегодня очень пригодится. Постарайтесь быть внимательными, а самое главное - работайте дружно и тогда у нас всё получится!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  <w:u w:val="single"/>
        </w:rPr>
        <w:t xml:space="preserve">II   Работа по теме.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1. Пальчиковая гимнастика.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Прежде чем приступить к письму, выполним пальчиковую гимна­стику.</w:t>
      </w:r>
      <w:r/>
    </w:p>
    <w:p>
      <w:pPr>
        <w:ind w:left="0" w:right="0" w:firstLine="1418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Мы наши пальчики сплели</w:t>
      </w:r>
      <w:r/>
    </w:p>
    <w:p>
      <w:pPr>
        <w:ind w:left="0" w:right="0" w:firstLine="1418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И вытянули ручки.</w:t>
      </w:r>
      <w:r/>
    </w:p>
    <w:p>
      <w:pPr>
        <w:ind w:left="0" w:right="0" w:firstLine="1418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Ну, а теперь мы от Земли</w:t>
      </w:r>
      <w:r/>
    </w:p>
    <w:p>
      <w:pPr>
        <w:ind w:left="0" w:right="0" w:firstLine="1418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Отталкиваем тучки.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2. Минутка чистописания.</w:t>
      </w:r>
      <w:r/>
    </w:p>
    <w:p>
      <w:pPr>
        <w:ind w:left="0" w:right="3548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Какие цифры мы будем сегодня писать? (2 8 7)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Вспомним, как пишутся эти цифры. (Показ правильного написания на доске)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  <w:u w:val="single"/>
        </w:rPr>
        <w:t xml:space="preserve">Дети пишут в тетрадях.</w:t>
      </w:r>
      <w:r>
        <w:rPr>
          <w:rFonts w:ascii="Open Sans" w:hAnsi="Open Sans" w:cs="Open Sans" w:eastAsia="Open Sans"/>
          <w:color w:val="000000"/>
          <w:sz w:val="24"/>
        </w:rPr>
        <w:t xml:space="preserve"> (Тот, кто напишет, встаёт из-за парты для отдыха.)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         Сяду прямо, не согнусь,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         За работу я возьмусь!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3. Устный счёт.</w:t>
      </w:r>
      <w:r/>
    </w:p>
    <w:p>
      <w:pPr>
        <w:ind w:left="0" w:right="0" w:firstLine="3686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На уроке интересном,</w:t>
      </w:r>
      <w:r/>
    </w:p>
    <w:p>
      <w:pPr>
        <w:ind w:left="0" w:right="0" w:firstLine="3686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Дети всё решают вместе.</w:t>
      </w:r>
      <w:r/>
    </w:p>
    <w:p>
      <w:pPr>
        <w:ind w:left="0" w:right="0" w:firstLine="3686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Чтобы нам умнее стать,</w:t>
      </w:r>
      <w:r/>
    </w:p>
    <w:p>
      <w:pPr>
        <w:ind w:left="0" w:right="0" w:firstLine="3686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Мы готовы посчитать.</w:t>
      </w:r>
      <w:r/>
    </w:p>
    <w:p>
      <w:pPr>
        <w:ind w:left="0" w:right="0" w:firstLine="284"/>
        <w:jc w:val="center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876425" cy="1714500"/>
                <wp:effectExtent l="0" t="0" r="0" b="0"/>
                <wp:docPr id="1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9873150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876424" cy="1714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47.8pt;height:135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Назовите и покажите цифры в порядке возрастания от 1 до 9.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Чему равна сумма 2 и 3? (буква – </w:t>
      </w:r>
      <w:r>
        <w:rPr>
          <w:rFonts w:ascii="Open Sans" w:hAnsi="Open Sans" w:cs="Open Sans" w:eastAsia="Open Sans"/>
          <w:b/>
          <w:color w:val="000000"/>
          <w:sz w:val="24"/>
        </w:rPr>
        <w:t xml:space="preserve">с)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Найти разность 6 и 2. (-</w:t>
      </w:r>
      <w:r>
        <w:rPr>
          <w:rFonts w:ascii="Open Sans" w:hAnsi="Open Sans" w:cs="Open Sans" w:eastAsia="Open Sans"/>
          <w:b/>
          <w:color w:val="000000"/>
          <w:sz w:val="24"/>
        </w:rPr>
        <w:t xml:space="preserve">о)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  (далее открывают буквы дети)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Какое число меньше 5 на 2? (-</w:t>
      </w:r>
      <w:r>
        <w:rPr>
          <w:rFonts w:ascii="Open Sans" w:hAnsi="Open Sans" w:cs="Open Sans" w:eastAsia="Open Sans"/>
          <w:b/>
          <w:color w:val="000000"/>
          <w:sz w:val="24"/>
        </w:rPr>
        <w:t xml:space="preserve">и)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Увеличить 3 на 4. (- </w:t>
      </w:r>
      <w:r>
        <w:rPr>
          <w:rFonts w:ascii="Open Sans" w:hAnsi="Open Sans" w:cs="Open Sans" w:eastAsia="Open Sans"/>
          <w:b/>
          <w:color w:val="000000"/>
          <w:sz w:val="24"/>
        </w:rPr>
        <w:t xml:space="preserve">л)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Из суммы чисел 4 и 5 вычесть 7. (-</w:t>
      </w:r>
      <w:r>
        <w:rPr>
          <w:rFonts w:ascii="Open Sans" w:hAnsi="Open Sans" w:cs="Open Sans" w:eastAsia="Open Sans"/>
          <w:b/>
          <w:color w:val="000000"/>
          <w:sz w:val="24"/>
        </w:rPr>
        <w:t xml:space="preserve">ч)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а) Понятие «число».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Какое же слово мы открыли? (число)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что такое число?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(Это количественная характеристика совокупности предметов, чис­ло помогает узнать, много или мало предметов)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В словаре Ожегова можно найти такое объяснение: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  <w:u w:val="single"/>
        </w:rPr>
        <w:t xml:space="preserve">Число</w:t>
      </w:r>
      <w:r>
        <w:rPr>
          <w:rFonts w:ascii="Open Sans" w:hAnsi="Open Sans" w:cs="Open Sans" w:eastAsia="Open Sans"/>
          <w:color w:val="000000"/>
          <w:sz w:val="24"/>
        </w:rPr>
        <w:t xml:space="preserve"> - это основное понятие математики - величина, при по­мощи которой производится счёт.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Первым о числах начал рассуждать древнегреческий учёный Пифа­гор: « Числа правят миром» - провозглашал он.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б) Понятие «цифра».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что же такое цифра?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(это знак для обозначения числа, то же самое, что буква для звука)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О цифрах расскажет ... (ученик)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в) Сообщение ученицы.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Цифры, которыми мы пользуемся, не были придуманы сразу. Это результат длительного развития человечества. В древности люди по-разному записывали числа, используя различные символы. (Показывает символы, которыми пользовались люди раньше.)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4. Сообщение темы.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Итак:</w:t>
      </w:r>
      <w:r/>
    </w:p>
    <w:p>
      <w:pPr>
        <w:ind w:left="0" w:right="0" w:firstLine="2127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Поработали мы дружно,</w:t>
      </w:r>
      <w:r/>
    </w:p>
    <w:p>
      <w:pPr>
        <w:ind w:left="0" w:right="0" w:firstLine="2127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Отдохнуть теперь нам нужно.</w:t>
      </w:r>
      <w:r/>
    </w:p>
    <w:p>
      <w:pPr>
        <w:ind w:left="0" w:right="0" w:firstLine="2127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Тише, тише, тишина</w:t>
      </w:r>
      <w:r/>
    </w:p>
    <w:p>
      <w:pPr>
        <w:ind w:left="0" w:right="0" w:firstLine="2127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В нашу комнату пришла!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(Дети закрывают глаза)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055678"/>
                <wp:effectExtent l="0" t="0" r="0" b="0"/>
                <wp:docPr id="2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18895465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40424" cy="10556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7.8pt;height:83.1pt;" stroked="false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Новый год, приходи поскорее,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В сказку добрую нас пригласи,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Прокати по межзвездным аллеям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И обратно домой принеси!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Новый год - яркий радостный праздник и чудеса уже начинаются!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 уроке мы будем работать с необычными цифрами - цифрами из волшебной страны.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  <w:u w:val="single"/>
        </w:rPr>
        <w:t xml:space="preserve">Тема урока так и называется - «Волшебные цифры».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5. Работа по учебнику.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а) Ответы на вопросы по числовому отрезку.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Посмотрите, какими знаками обозначено число 0? 3? 7? 9?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Какое число обозначено флажком?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Какое число следует за грибком?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б) Выполнение №1, стр. 40.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Ребята, без кого не приходит Новый год? (без Деда Мороза и Снегурочки)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-Дед Мороз ещё на севере, а вот Снегурочка с братом Снеговиком уже появились и приготовили вам задания.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Поможем Снегурочке решить волшебные числовые выражения.</w:t>
      </w:r>
      <w:r/>
    </w:p>
    <w:p>
      <w:pPr>
        <w:ind w:left="0" w:right="0" w:firstLine="284"/>
        <w:jc w:val="center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781550" cy="1276350"/>
                <wp:effectExtent l="0" t="0" r="0" b="0"/>
                <wp:docPr id="3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3434278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781549" cy="12763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376.5pt;height:100.5pt;" stroked="false">
                <v:path textboxrect="0,0,0,0"/>
                <v:imagedata r:id="rId10" o:title=""/>
              </v:shape>
            </w:pict>
          </mc:Fallback>
        </mc:AlternateConten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в) Выполнение №2,</w:t>
      </w:r>
      <w:r>
        <w:rPr>
          <w:rFonts w:ascii="Open Sans" w:hAnsi="Open Sans" w:cs="Open Sans" w:eastAsia="Open Sans"/>
          <w:color w:val="000000"/>
          <w:sz w:val="24"/>
        </w:rPr>
        <w:t xml:space="preserve"> </w:t>
      </w:r>
      <w:r>
        <w:rPr>
          <w:rFonts w:ascii="Open Sans" w:hAnsi="Open Sans" w:cs="Open Sans" w:eastAsia="Open Sans"/>
          <w:b/>
          <w:color w:val="000000"/>
          <w:sz w:val="24"/>
        </w:rPr>
        <w:t xml:space="preserve">стр. 40.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теперь Снеговик приготовил задание посложнее, но я думаю, что мы с ним справимся!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Посмотрите, что мы должны выполнить в №2, как вы думаете?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(&lt;, &gt;, =)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Как же сравнить два волшебных числа?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  <w:u w:val="single"/>
        </w:rPr>
        <w:t xml:space="preserve">1 столбик:</w:t>
      </w:r>
      <w:r/>
    </w:p>
    <w:p>
      <w:pPr>
        <w:ind w:left="0" w:right="0" w:firstLine="284"/>
        <w:jc w:val="center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514475" cy="1323975"/>
                <wp:effectExtent l="0" t="0" r="0" b="0"/>
                <wp:docPr id="4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1957261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514475" cy="13239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119.2pt;height:104.2pt;" stroked="false">
                <v:path textboxrect="0,0,0,0"/>
                <v:imagedata r:id="rId11" o:title=""/>
              </v:shape>
            </w:pict>
          </mc:Fallback>
        </mc:AlternateConten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(если знак - цифра левее на числовом отрезке, то число меньше, правее — больше)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  <w:u w:val="single"/>
        </w:rPr>
        <w:t xml:space="preserve">2 столбик:</w:t>
      </w:r>
      <w:r/>
    </w:p>
    <w:p>
      <w:pPr>
        <w:ind w:left="0" w:right="0" w:firstLine="284"/>
        <w:jc w:val="center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990725" cy="1285875"/>
                <wp:effectExtent l="0" t="0" r="0" b="0"/>
                <wp:docPr id="5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4026214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990724" cy="1285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mso-wrap-distance-left:0.0pt;mso-wrap-distance-top:0.0pt;mso-wrap-distance-right:0.0pt;mso-wrap-distance-bottom:0.0pt;width:156.8pt;height:101.2pt;" stroked="false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</w:rPr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(если к одинаковому числу + другое число, то получится &gt; число и на­оборот}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г) Самостоятельная работа.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вот №3 вы, ребята, выполните самостоятельно. Нарисуйте в пустые окошки волшебные цифры так, чтобы неравенства получились верными. (Индивидуальная работа с детьми)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  <w:u w:val="single"/>
        </w:rPr>
        <w:t xml:space="preserve">Проверка с/р.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Что же у вас получилось? (спросить несколько учащихся)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6. Гимнастика для глаз.</w:t>
      </w:r>
      <w:r/>
    </w:p>
    <w:p>
      <w:pPr>
        <w:ind w:left="0" w:right="0" w:firstLine="1701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Вы внимательно считали,</w:t>
      </w:r>
      <w:r/>
    </w:p>
    <w:p>
      <w:pPr>
        <w:ind w:left="0" w:right="0" w:firstLine="1701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Ваши глазки не устали?</w:t>
      </w:r>
      <w:r/>
    </w:p>
    <w:p>
      <w:pPr>
        <w:ind w:left="0" w:right="0" w:firstLine="36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 нам в гости заглянул Колобок. Он будет от вас убегать, а вы догоняйте его глазками.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7. Знакомство с римской нумерацией.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Кроме арабских цифр, которыми мы с вами привыкли пользоваться, есть и другие цифры.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Вспомните, как они называются? (римские)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Римская нумерация возникла более 25 веков назад.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Что используется здесь для записи числа? (палочки)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 уроке информатики мы с вами уже познакомились с некоторыми цифрами. Покажите с помощью счетных палочек цифру 1, 2, 3.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а) Запись в таблицу.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Запишите в таблицу цифры I, II, III в пустые клетки.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 что похожа цифра 5? (раскрытая ладонь)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Запишите.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Чем отличаются цифры IV и VI? (запись)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как же записать цифру VII и VIII? (запись)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 что похожа цифра X?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Как записать цифру IX? (запись)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б) Выполнение №5,</w:t>
      </w:r>
      <w:r>
        <w:rPr>
          <w:rFonts w:ascii="Open Sans" w:hAnsi="Open Sans" w:cs="Open Sans" w:eastAsia="Open Sans"/>
          <w:color w:val="000000"/>
          <w:sz w:val="24"/>
        </w:rPr>
        <w:t xml:space="preserve"> </w:t>
      </w:r>
      <w:r>
        <w:rPr>
          <w:rFonts w:ascii="Open Sans" w:hAnsi="Open Sans" w:cs="Open Sans" w:eastAsia="Open Sans"/>
          <w:b/>
          <w:color w:val="000000"/>
          <w:sz w:val="24"/>
        </w:rPr>
        <w:t xml:space="preserve">стр. 40. </w:t>
      </w:r>
      <w:r>
        <w:rPr>
          <w:rFonts w:ascii="Open Sans" w:hAnsi="Open Sans" w:cs="Open Sans" w:eastAsia="Open Sans"/>
          <w:color w:val="000000"/>
          <w:sz w:val="24"/>
          <w:u w:val="single"/>
        </w:rPr>
        <w:t xml:space="preserve">(с комментированием)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Снеговик не может справиться с заданием в №5. Давайте ему по­можем.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               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                I + II = III               V + II = VII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                III –II =I                  VIII – I = VII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181818"/>
          <w:sz w:val="24"/>
        </w:rPr>
        <w:t xml:space="preserve"> 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8. Дыхательная гимнастика.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В благодарность за верно выполненное задание Снеговик приготовил вам сюрприз. </w:t>
      </w:r>
      <w:r>
        <w:rPr>
          <w:rFonts w:ascii="Open Sans" w:hAnsi="Open Sans" w:cs="Open Sans" w:eastAsia="Open Sans"/>
          <w:color w:val="000000"/>
          <w:sz w:val="24"/>
          <w:u w:val="single"/>
        </w:rPr>
        <w:t xml:space="preserve">(Музыка)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Возьмите тучки со снежинками. (К тучкам, вырезанным из картона пришиты на длинной нитке красивые снежинки. Снежинки лежат на тучках и дети должны на них дуть.)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Подуйте на снежинки еле - еле. Вдыхаем через нос!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Теперь посильнее, но так, чтобы снежинки не улетели!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теперь набрали воздух и с силой выдохнули.</w:t>
      </w:r>
      <w:r/>
    </w:p>
    <w:p>
      <w:pPr>
        <w:ind w:left="0" w:right="0" w:firstLine="1985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С неба падали пушинки</w:t>
      </w:r>
      <w:r/>
    </w:p>
    <w:p>
      <w:pPr>
        <w:ind w:left="0" w:right="0" w:firstLine="1985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На замерзшие поля.</w:t>
      </w:r>
      <w:r/>
    </w:p>
    <w:p>
      <w:pPr>
        <w:ind w:left="0" w:right="0" w:firstLine="1985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Ель закутали косынкой</w:t>
      </w:r>
      <w:r/>
    </w:p>
    <w:p>
      <w:pPr>
        <w:ind w:left="0" w:right="0" w:firstLine="1985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Жаркой шубой - тополя!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  <w:u w:val="single"/>
        </w:rPr>
        <w:t xml:space="preserve">III. Закрепление.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1. Работа по учебнику.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Посмотрите, что мы должны выполнить в №7.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(Соединить картинки с одинаковым количеством предметов и обо­значить их цифрой по образцу: слева — арабской, справа - римской)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Найдите картинки, которые можно обозначить цифрой 1, 2, 5.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(Пока дети пишут кладу каждому на парту снежинки.)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  <w:u w:val="single"/>
        </w:rPr>
        <w:t xml:space="preserve">IV.  Итог урока.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Снегурочка и Снеговик на память о нашем уроке приготовили вам сувениры.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Что это у вас? (снежинки)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что общего у слов Снегурочка, Снеговик, снежинка?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-Да, это родственные слова. Мы с вами тоже, как родственники в одной семье, должны быть дружными. Ведь недаром говорится: «Дружба в делах помощница».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И нам сегодня тоже помогала ваша дружба!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был ли для вас этот урок интересным, познавательным?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Над какой темой работали?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Какие вопросы показались самыми трудными?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О чём расскажете дома своим родителям?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что бы хотели повторить на следующем уроке?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b/>
          <w:color w:val="000000"/>
          <w:sz w:val="24"/>
        </w:rPr>
        <w:t xml:space="preserve">Рефлексия.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А сейчас вы должны выбрать ёлочную игрушку, которая есть у вас на парте. Если вы остались чем-то недовольны, то возьмите белую игрушку, а если у вас хорошее настроение, то возьмите красивую игрушку и прикрепите на ёлку.  (В это время звучит новогодняя пе</w:t>
      </w:r>
      <w:r>
        <w:rPr>
          <w:rFonts w:ascii="Open Sans" w:hAnsi="Open Sans" w:cs="Open Sans" w:eastAsia="Open Sans"/>
          <w:color w:val="000000"/>
          <w:sz w:val="24"/>
        </w:rPr>
        <w:t xml:space="preserve">сенка про ёлочку.)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Зачитываю строчки стихотворения:</w:t>
      </w:r>
      <w:r/>
    </w:p>
    <w:p>
      <w:pPr>
        <w:ind w:left="0" w:right="0" w:firstLine="2835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Ёлка наряжается,</w:t>
      </w:r>
      <w:r/>
    </w:p>
    <w:p>
      <w:pPr>
        <w:ind w:left="0" w:right="0" w:firstLine="2835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Праздник приближается.</w:t>
      </w:r>
      <w:r/>
    </w:p>
    <w:p>
      <w:pPr>
        <w:ind w:left="0" w:right="0" w:firstLine="2835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Новый год у ворот,</w:t>
      </w:r>
      <w:r/>
    </w:p>
    <w:p>
      <w:pPr>
        <w:ind w:left="0" w:right="0" w:firstLine="2835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Ребятишек ёлка ждёт.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181818"/>
          <w:sz w:val="24"/>
        </w:rPr>
        <w:t xml:space="preserve"> 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Лучше вы, умнее стали,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На уроке не устали?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Есть желание учиться?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И, конечно, не лениться!</w:t>
      </w:r>
      <w:r/>
    </w:p>
    <w:p>
      <w:pPr>
        <w:ind w:left="0" w:right="0" w:firstLine="269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Вот так чудо из чудес!</w:t>
      </w:r>
      <w:r/>
    </w:p>
    <w:p>
      <w:pPr>
        <w:ind w:left="0" w:right="0" w:firstLine="284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000000"/>
          <w:sz w:val="24"/>
        </w:rPr>
        <w:t xml:space="preserve">- На этом наш урок закончен.</w:t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Open Sans" w:hAnsi="Open Sans" w:cs="Open Sans" w:eastAsia="Open Sans"/>
          <w:color w:val="181818"/>
          <w:sz w:val="24"/>
          <w:u w:val="single"/>
        </w:rPr>
        <w:t xml:space="preserve"> 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</cp:revision>
  <dcterms:modified xsi:type="dcterms:W3CDTF">2024-04-04T17:26:32Z</dcterms:modified>
</cp:coreProperties>
</file>