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CBF" w:rsidRPr="0053516F" w:rsidRDefault="00830CBF" w:rsidP="00830CB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3516F">
        <w:rPr>
          <w:rFonts w:ascii="Times New Roman" w:hAnsi="Times New Roman" w:cs="Times New Roman"/>
          <w:sz w:val="24"/>
          <w:szCs w:val="24"/>
        </w:rPr>
        <w:t xml:space="preserve">Ермакова Светлана Павловна,  </w:t>
      </w:r>
    </w:p>
    <w:p w:rsidR="00830CBF" w:rsidRPr="0053516F" w:rsidRDefault="00830CBF" w:rsidP="00830CB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3516F">
        <w:rPr>
          <w:rFonts w:ascii="Times New Roman" w:hAnsi="Times New Roman" w:cs="Times New Roman"/>
          <w:sz w:val="24"/>
          <w:szCs w:val="24"/>
        </w:rPr>
        <w:t xml:space="preserve">старший воспитатель МАДОУ детский сад «Росток», </w:t>
      </w:r>
    </w:p>
    <w:p w:rsidR="00830CBF" w:rsidRPr="0053516F" w:rsidRDefault="00830CBF" w:rsidP="00830CB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3516F">
        <w:rPr>
          <w:rFonts w:ascii="Times New Roman" w:hAnsi="Times New Roman" w:cs="Times New Roman"/>
          <w:sz w:val="24"/>
          <w:szCs w:val="24"/>
        </w:rPr>
        <w:t xml:space="preserve">обособленного структурного подразделения </w:t>
      </w:r>
    </w:p>
    <w:p w:rsidR="00830CBF" w:rsidRDefault="00830CBF" w:rsidP="00830CB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3516F">
        <w:rPr>
          <w:rFonts w:ascii="Times New Roman" w:hAnsi="Times New Roman" w:cs="Times New Roman"/>
          <w:sz w:val="24"/>
          <w:szCs w:val="24"/>
        </w:rPr>
        <w:t>детский сад № 47 «</w:t>
      </w:r>
      <w:proofErr w:type="spellStart"/>
      <w:r w:rsidRPr="0053516F">
        <w:rPr>
          <w:rFonts w:ascii="Times New Roman" w:hAnsi="Times New Roman" w:cs="Times New Roman"/>
          <w:sz w:val="24"/>
          <w:szCs w:val="24"/>
        </w:rPr>
        <w:t>Чебурашка</w:t>
      </w:r>
      <w:proofErr w:type="spellEnd"/>
      <w:r w:rsidRPr="0053516F">
        <w:rPr>
          <w:rFonts w:ascii="Times New Roman" w:hAnsi="Times New Roman" w:cs="Times New Roman"/>
          <w:sz w:val="24"/>
          <w:szCs w:val="24"/>
        </w:rPr>
        <w:t>»</w:t>
      </w:r>
    </w:p>
    <w:p w:rsidR="00794DFC" w:rsidRDefault="00794DFC" w:rsidP="0053516F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FA39BE" w:rsidRPr="00794DFC" w:rsidRDefault="00794DFC" w:rsidP="007B0D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4DFC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53516F" w:rsidRPr="00794DFC">
        <w:rPr>
          <w:rFonts w:ascii="Times New Roman" w:hAnsi="Times New Roman" w:cs="Times New Roman"/>
          <w:b/>
          <w:bCs/>
          <w:sz w:val="28"/>
          <w:szCs w:val="28"/>
        </w:rPr>
        <w:t xml:space="preserve">Использование </w:t>
      </w:r>
      <w:r w:rsidR="00D75E12" w:rsidRPr="00794DFC">
        <w:rPr>
          <w:rFonts w:ascii="Times New Roman" w:hAnsi="Times New Roman" w:cs="Times New Roman"/>
          <w:b/>
          <w:bCs/>
          <w:sz w:val="28"/>
          <w:szCs w:val="28"/>
        </w:rPr>
        <w:t>карт развития, как эффективного инструмента для выявления и поддержки одарённых детей в ДОУ»</w:t>
      </w:r>
    </w:p>
    <w:p w:rsidR="00794DFC" w:rsidRDefault="00794DFC" w:rsidP="007B0D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A55">
        <w:rPr>
          <w:rFonts w:ascii="Times New Roman" w:hAnsi="Times New Roman" w:cs="Times New Roman"/>
          <w:b/>
          <w:sz w:val="24"/>
          <w:szCs w:val="24"/>
        </w:rPr>
        <w:t>В</w:t>
      </w:r>
      <w:r w:rsidR="0053516F" w:rsidRPr="00A05A55">
        <w:rPr>
          <w:rFonts w:ascii="Times New Roman" w:hAnsi="Times New Roman" w:cs="Times New Roman"/>
          <w:b/>
          <w:sz w:val="24"/>
          <w:szCs w:val="24"/>
        </w:rPr>
        <w:t>ведение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57271" w:rsidRDefault="00357271" w:rsidP="007B0D5D">
      <w:pPr>
        <w:pStyle w:val="a7"/>
        <w:shd w:val="clear" w:color="auto" w:fill="FFFFFF"/>
        <w:spacing w:before="0" w:beforeAutospacing="0" w:after="0" w:afterAutospacing="0"/>
        <w:ind w:firstLine="709"/>
        <w:jc w:val="both"/>
      </w:pPr>
      <w:r w:rsidRPr="00357271">
        <w:t xml:space="preserve">В настоящий момент социально – экономические преобразования, произошедшие в российском обществе,  определяют  модель успешного современного человека, обладающего творческим потенциалом, активной жизненной позицией, способного проявить себя в нестандартных условиях, умеющего гибко и самостоятельно использовать приобретенные знания в разнообразных жизненных ситуациях. </w:t>
      </w:r>
    </w:p>
    <w:p w:rsidR="00357271" w:rsidRPr="00357271" w:rsidRDefault="00357271" w:rsidP="007B0D5D">
      <w:pPr>
        <w:pStyle w:val="a7"/>
        <w:shd w:val="clear" w:color="auto" w:fill="FFFFFF"/>
        <w:spacing w:before="0" w:beforeAutospacing="0" w:after="0" w:afterAutospacing="0"/>
        <w:ind w:firstLine="709"/>
        <w:jc w:val="both"/>
      </w:pPr>
      <w:r>
        <w:t>В законе  РФ «Об образовании» одним из основных принципов государственной политики и правового регулирования отношений в сфере образования сформулировано обеспечение права на образование в течение всей жизни в соответствии с потребностями личности, адаптивность системы образования к уровню подготовки, особенностям развития, способностям и интересам человека. Кроме того, статья 5 Закона РФ «Об образовании, провозглашающая право на образование и государственные гарантии реализации права на образование в Российской Федерации, гарантирует содействие лицам, которые проявили выдающиеся способности и к которым в соответствии с настоящим Федеральным законом относятся обучающиеся, показавшие высокий уровень интеллектуального развития и творческих способностей в определённой сфере</w:t>
      </w:r>
      <w:r w:rsidR="00D64610">
        <w:t xml:space="preserve"> учебной и научно – исследовательской деятельности, в научно – техническом и художественном творчестве, в физической культуре и спорте. Все п</w:t>
      </w:r>
      <w:r w:rsidR="00A05A55">
        <w:t>е</w:t>
      </w:r>
      <w:r w:rsidR="00D64610">
        <w:t xml:space="preserve">речисленные положения стимулируют развитие системы работы с одарёнными детьми и научного осмысления существующего опыта в этой области. </w:t>
      </w:r>
    </w:p>
    <w:p w:rsidR="00357271" w:rsidRPr="00357271" w:rsidRDefault="00357271" w:rsidP="007B0D5D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57271">
        <w:rPr>
          <w:rFonts w:ascii="Times New Roman" w:eastAsia="Times New Roman" w:hAnsi="Times New Roman" w:cs="Times New Roman"/>
          <w:color w:val="000000"/>
          <w:sz w:val="24"/>
          <w:szCs w:val="24"/>
        </w:rPr>
        <w:t>Одаренный ребенок – ребенок, выделяющийся яркими, очевидными, иногда выдающимися достижениями в том, или ином виде деятельности. Одарённость ребенка проявляется в успешности деятельности, имеющей стихийный, самодеятельный характер.</w:t>
      </w:r>
    </w:p>
    <w:p w:rsidR="00D64610" w:rsidRDefault="00D64610" w:rsidP="00D646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D64610">
        <w:rPr>
          <w:rFonts w:ascii="Times New Roman" w:eastAsia="TimesNewRomanPSMT" w:hAnsi="Times New Roman" w:cs="Times New Roman"/>
          <w:sz w:val="24"/>
          <w:szCs w:val="24"/>
        </w:rPr>
        <w:t>На сегодняшний день</w:t>
      </w:r>
      <w:r>
        <w:rPr>
          <w:rFonts w:ascii="Times New Roman" w:eastAsia="TimesNewRomanPSMT" w:hAnsi="Times New Roman" w:cs="Times New Roman"/>
          <w:sz w:val="24"/>
          <w:szCs w:val="24"/>
        </w:rPr>
        <w:t>,</w:t>
      </w:r>
      <w:r w:rsidRPr="00D64610">
        <w:rPr>
          <w:rFonts w:ascii="Times New Roman" w:eastAsia="TimesNewRomanPSMT" w:hAnsi="Times New Roman" w:cs="Times New Roman"/>
          <w:sz w:val="24"/>
          <w:szCs w:val="24"/>
        </w:rPr>
        <w:t xml:space="preserve"> большинство психологов признает, что уровень,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D64610">
        <w:rPr>
          <w:rFonts w:ascii="Times New Roman" w:eastAsia="TimesNewRomanPSMT" w:hAnsi="Times New Roman" w:cs="Times New Roman"/>
          <w:sz w:val="24"/>
          <w:szCs w:val="24"/>
        </w:rPr>
        <w:t xml:space="preserve">качественное своеобразие и характер развития одаренности </w:t>
      </w:r>
      <w:r w:rsidR="00A05A55">
        <w:rPr>
          <w:rFonts w:ascii="Times New Roman" w:eastAsia="TimesNewRomanPSMT" w:hAnsi="Times New Roman" w:cs="Times New Roman"/>
          <w:sz w:val="24"/>
          <w:szCs w:val="24"/>
        </w:rPr>
        <w:t xml:space="preserve"> - </w:t>
      </w:r>
      <w:r w:rsidRPr="00D64610">
        <w:rPr>
          <w:rFonts w:ascii="Times New Roman" w:eastAsia="TimesNewRomanPSMT" w:hAnsi="Times New Roman" w:cs="Times New Roman"/>
          <w:sz w:val="24"/>
          <w:szCs w:val="24"/>
        </w:rPr>
        <w:t>это всегда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D64610">
        <w:rPr>
          <w:rFonts w:ascii="Times New Roman" w:eastAsia="TimesNewRomanPSMT" w:hAnsi="Times New Roman" w:cs="Times New Roman"/>
          <w:sz w:val="24"/>
          <w:szCs w:val="24"/>
        </w:rPr>
        <w:t>результат сложного взаимодействия наследственности (природных задатков)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D64610">
        <w:rPr>
          <w:rFonts w:ascii="Times New Roman" w:eastAsia="TimesNewRomanPSMT" w:hAnsi="Times New Roman" w:cs="Times New Roman"/>
          <w:sz w:val="24"/>
          <w:szCs w:val="24"/>
        </w:rPr>
        <w:t xml:space="preserve">и </w:t>
      </w:r>
      <w:proofErr w:type="spellStart"/>
      <w:r w:rsidRPr="00D64610">
        <w:rPr>
          <w:rFonts w:ascii="Times New Roman" w:eastAsia="TimesNewRomanPSMT" w:hAnsi="Times New Roman" w:cs="Times New Roman"/>
          <w:sz w:val="24"/>
          <w:szCs w:val="24"/>
        </w:rPr>
        <w:t>социокультурной</w:t>
      </w:r>
      <w:proofErr w:type="spellEnd"/>
      <w:r w:rsidRPr="00D64610">
        <w:rPr>
          <w:rFonts w:ascii="Times New Roman" w:eastAsia="TimesNewRomanPSMT" w:hAnsi="Times New Roman" w:cs="Times New Roman"/>
          <w:sz w:val="24"/>
          <w:szCs w:val="24"/>
        </w:rPr>
        <w:t xml:space="preserve"> среды, опосредованного деятельностью ребенка (игровой,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D64610">
        <w:rPr>
          <w:rFonts w:ascii="Times New Roman" w:eastAsia="TimesNewRomanPSMT" w:hAnsi="Times New Roman" w:cs="Times New Roman"/>
          <w:sz w:val="24"/>
          <w:szCs w:val="24"/>
        </w:rPr>
        <w:t>учебной, трудовой). При этом</w:t>
      </w:r>
      <w:proofErr w:type="gramStart"/>
      <w:r w:rsidR="00A05A55">
        <w:rPr>
          <w:rFonts w:ascii="Times New Roman" w:eastAsia="TimesNewRomanPSMT" w:hAnsi="Times New Roman" w:cs="Times New Roman"/>
          <w:sz w:val="24"/>
          <w:szCs w:val="24"/>
        </w:rPr>
        <w:t>,</w:t>
      </w:r>
      <w:proofErr w:type="gramEnd"/>
      <w:r w:rsidRPr="00D64610">
        <w:rPr>
          <w:rFonts w:ascii="Times New Roman" w:eastAsia="TimesNewRomanPSMT" w:hAnsi="Times New Roman" w:cs="Times New Roman"/>
          <w:sz w:val="24"/>
          <w:szCs w:val="24"/>
        </w:rPr>
        <w:t xml:space="preserve"> особое значение имеют собственная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D64610">
        <w:rPr>
          <w:rFonts w:ascii="Times New Roman" w:eastAsia="TimesNewRomanPSMT" w:hAnsi="Times New Roman" w:cs="Times New Roman"/>
          <w:sz w:val="24"/>
          <w:szCs w:val="24"/>
        </w:rPr>
        <w:t>активность ребенка, а также психологические механизмы саморазвития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D64610">
        <w:rPr>
          <w:rFonts w:ascii="Times New Roman" w:eastAsia="TimesNewRomanPSMT" w:hAnsi="Times New Roman" w:cs="Times New Roman"/>
          <w:sz w:val="24"/>
          <w:szCs w:val="24"/>
        </w:rPr>
        <w:t>личности, лежащие в основе формирования и реализации индивидуального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D64610">
        <w:rPr>
          <w:rFonts w:ascii="Times New Roman" w:eastAsia="TimesNewRomanPSMT" w:hAnsi="Times New Roman" w:cs="Times New Roman"/>
          <w:sz w:val="24"/>
          <w:szCs w:val="24"/>
        </w:rPr>
        <w:t xml:space="preserve">дарования. </w:t>
      </w:r>
    </w:p>
    <w:p w:rsidR="00A05A55" w:rsidRPr="00A05A55" w:rsidRDefault="00A05A55" w:rsidP="00D646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A05A55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Особое внимание выявлению и сопровождению талантливых детей уделяется в период дошкольного возраста, так как именно в данный период   ребенок чувствителен к усвоению различных сфер окружающей действительности, при которых у него складывается картина целостности окружающего мира. Ребёнок ежеминутно осваивает что-то новое, он учится общаться, усваивает навыки, приобщается к нормам поведения. Идёт очень быстрый и непрерывный процесс социализации ребёнка, формируются эмоции, гражданская принадлежность, патриотические чувства. Развивается интеллект, природные способности, обогащается словарный запас, появляются способы самовыражения, первые опыты творчества.</w:t>
      </w:r>
    </w:p>
    <w:p w:rsidR="00357271" w:rsidRDefault="00D64610" w:rsidP="00A05A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D64610">
        <w:rPr>
          <w:rFonts w:ascii="Times New Roman" w:eastAsia="TimesNewRomanPSMT" w:hAnsi="Times New Roman" w:cs="Times New Roman"/>
          <w:sz w:val="24"/>
          <w:szCs w:val="24"/>
        </w:rPr>
        <w:t>Выявление одаренных детей на основе наблюдения, изучения</w:t>
      </w:r>
      <w:r w:rsidR="00A05A55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D64610">
        <w:rPr>
          <w:rFonts w:ascii="Times New Roman" w:eastAsia="TimesNewRomanPSMT" w:hAnsi="Times New Roman" w:cs="Times New Roman"/>
          <w:sz w:val="24"/>
          <w:szCs w:val="24"/>
        </w:rPr>
        <w:t>психологических особенностей, речи, памяти, логического мышления и</w:t>
      </w:r>
      <w:r w:rsidR="00A05A55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D64610">
        <w:rPr>
          <w:rFonts w:ascii="Times New Roman" w:eastAsia="TimesNewRomanPSMT" w:hAnsi="Times New Roman" w:cs="Times New Roman"/>
          <w:sz w:val="24"/>
          <w:szCs w:val="24"/>
        </w:rPr>
        <w:t>работа с одаренными детьми</w:t>
      </w:r>
      <w:r w:rsidR="00A05A55">
        <w:rPr>
          <w:rFonts w:ascii="Times New Roman" w:eastAsia="TimesNewRomanPSMT" w:hAnsi="Times New Roman" w:cs="Times New Roman"/>
          <w:sz w:val="24"/>
          <w:szCs w:val="24"/>
        </w:rPr>
        <w:t>,</w:t>
      </w:r>
      <w:r w:rsidRPr="00D64610">
        <w:rPr>
          <w:rFonts w:ascii="Times New Roman" w:eastAsia="TimesNewRomanPSMT" w:hAnsi="Times New Roman" w:cs="Times New Roman"/>
          <w:sz w:val="24"/>
          <w:szCs w:val="24"/>
        </w:rPr>
        <w:t xml:space="preserve"> должны стать одним из важнейших аспектов</w:t>
      </w:r>
      <w:r w:rsidR="00A05A55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D64610">
        <w:rPr>
          <w:rFonts w:ascii="Times New Roman" w:eastAsia="TimesNewRomanPSMT" w:hAnsi="Times New Roman" w:cs="Times New Roman"/>
          <w:sz w:val="24"/>
          <w:szCs w:val="24"/>
        </w:rPr>
        <w:t>деятельности детского сада.</w:t>
      </w:r>
    </w:p>
    <w:p w:rsidR="003E452B" w:rsidRDefault="003E452B" w:rsidP="003E452B">
      <w:pPr>
        <w:spacing w:after="0"/>
        <w:ind w:firstLine="709"/>
        <w:jc w:val="both"/>
        <w:rPr>
          <w:rFonts w:ascii="Times New Roman" w:eastAsia="TimesNewRomanPSMT" w:hAnsi="Times New Roman" w:cs="Times New Roman"/>
          <w:b/>
          <w:sz w:val="24"/>
          <w:szCs w:val="24"/>
        </w:rPr>
      </w:pPr>
    </w:p>
    <w:p w:rsidR="007B0D5D" w:rsidRDefault="007B0D5D" w:rsidP="003E452B">
      <w:pPr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b/>
          <w:sz w:val="24"/>
          <w:szCs w:val="24"/>
        </w:rPr>
      </w:pPr>
    </w:p>
    <w:p w:rsidR="003E452B" w:rsidRDefault="003E452B" w:rsidP="003E452B">
      <w:pPr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3E452B">
        <w:rPr>
          <w:rFonts w:ascii="Times New Roman" w:eastAsia="TimesNewRomanPSMT" w:hAnsi="Times New Roman" w:cs="Times New Roman"/>
          <w:b/>
          <w:sz w:val="24"/>
          <w:szCs w:val="24"/>
        </w:rPr>
        <w:lastRenderedPageBreak/>
        <w:t>Содержание деятельности педагогов  с одарёнными детьм</w:t>
      </w:r>
      <w:r>
        <w:rPr>
          <w:rFonts w:ascii="Times New Roman" w:eastAsia="TimesNewRomanPSMT" w:hAnsi="Times New Roman" w:cs="Times New Roman"/>
          <w:sz w:val="24"/>
          <w:szCs w:val="24"/>
        </w:rPr>
        <w:t>и.</w:t>
      </w:r>
    </w:p>
    <w:p w:rsidR="003E452B" w:rsidRDefault="00A05A55" w:rsidP="003E452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NewRomanPSMT" w:hAnsi="Times New Roman" w:cs="Times New Roman"/>
          <w:sz w:val="24"/>
          <w:szCs w:val="24"/>
        </w:rPr>
        <w:t>Работа с одарёнными детьми в детском саду № 47 «</w:t>
      </w:r>
      <w:proofErr w:type="spellStart"/>
      <w:r>
        <w:rPr>
          <w:rFonts w:ascii="Times New Roman" w:eastAsia="TimesNewRomanPSMT" w:hAnsi="Times New Roman" w:cs="Times New Roman"/>
          <w:sz w:val="24"/>
          <w:szCs w:val="24"/>
        </w:rPr>
        <w:t>Чебурашка</w:t>
      </w:r>
      <w:proofErr w:type="spellEnd"/>
      <w:r>
        <w:rPr>
          <w:rFonts w:ascii="Times New Roman" w:eastAsia="TimesNewRomanPSMT" w:hAnsi="Times New Roman" w:cs="Times New Roman"/>
          <w:sz w:val="24"/>
          <w:szCs w:val="24"/>
        </w:rPr>
        <w:t xml:space="preserve">» проводится педагогами и специалистами в течение </w:t>
      </w:r>
      <w:r w:rsidR="003E452B">
        <w:rPr>
          <w:rFonts w:ascii="Times New Roman" w:eastAsia="TimesNewRomanPSMT" w:hAnsi="Times New Roman" w:cs="Times New Roman"/>
          <w:sz w:val="24"/>
          <w:szCs w:val="24"/>
        </w:rPr>
        <w:t>20 лет. Педагоги</w:t>
      </w:r>
      <w:r w:rsidR="004908CF">
        <w:rPr>
          <w:rFonts w:ascii="Times New Roman" w:eastAsia="TimesNewRomanPSMT" w:hAnsi="Times New Roman" w:cs="Times New Roman"/>
          <w:sz w:val="24"/>
          <w:szCs w:val="24"/>
        </w:rPr>
        <w:t xml:space="preserve"> и психологи</w:t>
      </w:r>
      <w:r w:rsidR="003E452B">
        <w:rPr>
          <w:rFonts w:ascii="Times New Roman" w:eastAsia="TimesNewRomanPSMT" w:hAnsi="Times New Roman" w:cs="Times New Roman"/>
          <w:sz w:val="24"/>
          <w:szCs w:val="24"/>
        </w:rPr>
        <w:t xml:space="preserve">, работающие с такими детьми, </w:t>
      </w:r>
      <w:r w:rsidR="003E452B">
        <w:rPr>
          <w:rFonts w:ascii="Times New Roman" w:eastAsia="Calibri" w:hAnsi="Times New Roman" w:cs="Times New Roman"/>
          <w:sz w:val="24"/>
          <w:szCs w:val="24"/>
        </w:rPr>
        <w:t>выделяют</w:t>
      </w:r>
      <w:r w:rsidR="003E452B" w:rsidRPr="003E452B">
        <w:rPr>
          <w:rFonts w:ascii="Times New Roman" w:eastAsia="Calibri" w:hAnsi="Times New Roman" w:cs="Times New Roman"/>
          <w:sz w:val="24"/>
          <w:szCs w:val="24"/>
        </w:rPr>
        <w:t xml:space="preserve"> наиболее характерные черты, присущие одарённому ребёнку. Это опережение в развитии своих сверстников, высокий уровень интеллекта, стремление к творчеству, любознательность, высокая познавательная активность, оригинальность мышления, инициативность. Однако известны многие трудности при обучении одарённых детей и формировании их личностно и общественно значимых качеств. Высокая степень эгоцентризма, безусловное стремление к лидерству, особенности восприятия, познавательного развития, самооценки – всё это во многих случаях способствует негативному восприятию их личности и поведения не только сверстниками, но и взрослыми. </w:t>
      </w:r>
    </w:p>
    <w:p w:rsidR="003E452B" w:rsidRDefault="003E452B" w:rsidP="003E452B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E452B">
        <w:rPr>
          <w:rFonts w:ascii="Times New Roman" w:eastAsia="Times New Roman" w:hAnsi="Times New Roman" w:cs="Times New Roman"/>
          <w:color w:val="000000"/>
          <w:sz w:val="24"/>
          <w:szCs w:val="24"/>
        </w:rPr>
        <w:t>Признаки одарённости могут быть пр</w:t>
      </w:r>
      <w:r w:rsidR="004908CF">
        <w:rPr>
          <w:rFonts w:ascii="Times New Roman" w:eastAsia="Times New Roman" w:hAnsi="Times New Roman" w:cs="Times New Roman"/>
          <w:color w:val="000000"/>
          <w:sz w:val="24"/>
          <w:szCs w:val="24"/>
        </w:rPr>
        <w:t>оанализированы педагогами</w:t>
      </w:r>
      <w:r w:rsidRPr="003E45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нескольким критериям. Первый – это виды одарённости, которые легко обнаружить и различить.</w:t>
      </w:r>
    </w:p>
    <w:p w:rsidR="003E452B" w:rsidRDefault="003E452B" w:rsidP="003E452B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- и</w:t>
      </w:r>
      <w:r w:rsidRPr="003E452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нтеллектуальная одарённость – «светлая голова».</w:t>
      </w:r>
      <w:r w:rsidRPr="003E45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Ребенок обладает значительными, глубокими знаниями, умеет самостоятельно их получать, может даже критически отнестись к тем или иным источникам. Дети этого типа одарённости точно и глубоко анализируют полученный материал, нередко склонны к философскому осмыслению материала. Подтипы интеллектуальной одарённости: общие умственные способности  или высокие способности в одной</w:t>
      </w:r>
      <w:r w:rsidR="00D26888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3E45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какой - либо области знаний, устойчивая система познавательных интересов.</w:t>
      </w:r>
    </w:p>
    <w:p w:rsidR="003E452B" w:rsidRDefault="003E452B" w:rsidP="003E452B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E452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а</w:t>
      </w:r>
      <w:r w:rsidRPr="003E452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кадемическая одарённость</w:t>
      </w:r>
      <w:r w:rsidRPr="003E45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особые способности к обучению. Дети этого типа одарённости, прежде всего, «синтезируют» знания практически «из воздуха», они легко учатся, не просто усваивают материал, но и свободно применяют его в различных учебных и бытовых ситуациях – умеют и любят учиться.</w:t>
      </w:r>
    </w:p>
    <w:p w:rsidR="003E452B" w:rsidRDefault="003E452B" w:rsidP="003E452B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- х</w:t>
      </w:r>
      <w:r w:rsidRPr="003E452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удожественная одарённость</w:t>
      </w:r>
      <w:r w:rsidRPr="003E45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проявляется в высоких достижениях в художественной деятельности – музыке, танцах, живописи, скульптуре, сценической деятельности. </w:t>
      </w:r>
    </w:p>
    <w:p w:rsidR="003E452B" w:rsidRDefault="003E452B" w:rsidP="003E452B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E452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к</w:t>
      </w:r>
      <w:r w:rsidRPr="003E452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реативная</w:t>
      </w:r>
      <w:proofErr w:type="spellEnd"/>
      <w:r w:rsidRPr="003E452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одарённость</w:t>
      </w:r>
      <w:r w:rsidRPr="003E45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выражается в нестандартности мышления, в особом, часто не похожем на других взгляде на мир. </w:t>
      </w:r>
      <w:proofErr w:type="spellStart"/>
      <w:r w:rsidRPr="003E452B">
        <w:rPr>
          <w:rFonts w:ascii="Times New Roman" w:eastAsia="Times New Roman" w:hAnsi="Times New Roman" w:cs="Times New Roman"/>
          <w:color w:val="000000"/>
          <w:sz w:val="24"/>
          <w:szCs w:val="24"/>
        </w:rPr>
        <w:t>Некомфортность</w:t>
      </w:r>
      <w:proofErr w:type="spellEnd"/>
      <w:r w:rsidRPr="003E45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нежелание, а подчас просто неумение идти «в ногу» со всеми остальными и являются личностной основой, на которой строится их нестандартное видение мира. </w:t>
      </w:r>
      <w:proofErr w:type="spellStart"/>
      <w:r w:rsidRPr="003E452B">
        <w:rPr>
          <w:rFonts w:ascii="Times New Roman" w:eastAsia="Times New Roman" w:hAnsi="Times New Roman" w:cs="Times New Roman"/>
          <w:color w:val="000000"/>
          <w:sz w:val="24"/>
          <w:szCs w:val="24"/>
        </w:rPr>
        <w:t>Креативность</w:t>
      </w:r>
      <w:proofErr w:type="spellEnd"/>
      <w:r w:rsidRPr="003E45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может проявляться широко или лишь в одной сфере.</w:t>
      </w:r>
    </w:p>
    <w:p w:rsidR="003E452B" w:rsidRDefault="003E452B" w:rsidP="003E452B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E452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л</w:t>
      </w:r>
      <w:r w:rsidRPr="003E452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идерская или социальная одаренность</w:t>
      </w:r>
      <w:r w:rsidRPr="003E45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характеризуется способностью понимать других людей, строить с ними конструктивные отношения, руководить ими. Лидерская одарённость предполагает достаточно высокий уровень интеллекта, однако наряду с этим необходима и хорошо развитая интуиция, понимание чувств и потребностей других людей, способность к сопереживанию. Есть лидеры действия – они умеют принимать решения, которые важны для многих людей, определяют цели и направления движения, ведут за собой.</w:t>
      </w:r>
    </w:p>
    <w:p w:rsidR="003E452B" w:rsidRDefault="003E452B" w:rsidP="003E452B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п</w:t>
      </w:r>
      <w:r w:rsidRPr="003E452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сихомоторная, или спортивная одарённость</w:t>
      </w:r>
      <w:r w:rsidRPr="003E45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проявляется в повышенной двигательной активности ребенка, её разнообразии, в стремлении овладеть сложно координированными движениями.</w:t>
      </w:r>
    </w:p>
    <w:p w:rsidR="003E452B" w:rsidRPr="003E452B" w:rsidRDefault="003E452B" w:rsidP="003E452B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E452B">
        <w:rPr>
          <w:rFonts w:ascii="Times New Roman" w:eastAsia="Times New Roman" w:hAnsi="Times New Roman" w:cs="Times New Roman"/>
          <w:color w:val="000000"/>
          <w:sz w:val="24"/>
          <w:szCs w:val="24"/>
        </w:rPr>
        <w:t>Второй критерий одарённости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3E45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степени её сформированности у ребенка, можно дифференцировать </w:t>
      </w:r>
      <w:proofErr w:type="gramStart"/>
      <w:r w:rsidRPr="003E452B"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proofErr w:type="gramEnd"/>
      <w:r w:rsidRPr="003E45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актуальную и потенциальную. Актуальная одаренность – характеристика ребенка с такими наличными (уже достигнутыми) показателями психического развития, которые проявляются в более высоком уровне выполнения деятельности по сравнению с возрастной и социальной нормой.</w:t>
      </w:r>
    </w:p>
    <w:p w:rsidR="003E452B" w:rsidRDefault="003E452B" w:rsidP="003E452B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E45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Потенциальная одарённость – характеристика ребенка, который имеет лишь определённые психические возможности (потенциал) для высоких достижений в том или ином виде деятельности, но не может реализовать свои возможности в данный момент в силу их функциональной недостаточности. Развитие этого потенциала может </w:t>
      </w:r>
      <w:r w:rsidRPr="003E452B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сдерживаться рядом неблагоприятных причин (трудными семейными обстоятельствами, недостаточной мотивацией, низким уровнем </w:t>
      </w:r>
      <w:proofErr w:type="spellStart"/>
      <w:r w:rsidRPr="003E452B">
        <w:rPr>
          <w:rFonts w:ascii="Times New Roman" w:eastAsia="Times New Roman" w:hAnsi="Times New Roman" w:cs="Times New Roman"/>
          <w:color w:val="000000"/>
          <w:sz w:val="24"/>
          <w:szCs w:val="24"/>
        </w:rPr>
        <w:t>саморегуляции</w:t>
      </w:r>
      <w:proofErr w:type="spellEnd"/>
      <w:r w:rsidRPr="003E452B">
        <w:rPr>
          <w:rFonts w:ascii="Times New Roman" w:eastAsia="Times New Roman" w:hAnsi="Times New Roman" w:cs="Times New Roman"/>
          <w:color w:val="000000"/>
          <w:sz w:val="24"/>
          <w:szCs w:val="24"/>
        </w:rPr>
        <w:t>, отсутствием необходимой образовательной среды и.т.д.).</w:t>
      </w:r>
    </w:p>
    <w:p w:rsidR="003E452B" w:rsidRDefault="003E452B" w:rsidP="003E452B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E45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 форме проявления можно говорить о явной и скрытой одарённости. Явная одарённость обнаруживает себя в деятельности ребенка достаточно ярко и отчетливо, в том числе и при неблагоприятных условиях. Скрытая одарённость проявляется в </w:t>
      </w:r>
      <w:proofErr w:type="spellStart"/>
      <w:r w:rsidRPr="003E452B">
        <w:rPr>
          <w:rFonts w:ascii="Times New Roman" w:eastAsia="Times New Roman" w:hAnsi="Times New Roman" w:cs="Times New Roman"/>
          <w:color w:val="000000"/>
          <w:sz w:val="24"/>
          <w:szCs w:val="24"/>
        </w:rPr>
        <w:t>атипичной</w:t>
      </w:r>
      <w:proofErr w:type="spellEnd"/>
      <w:r w:rsidRPr="003E45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замаскированной форме, она не замечается окружающими. В результате возрастает опасность ошибочных заключений об отсутствии одарённости у этого ребенка. Его могут отнести к числу </w:t>
      </w:r>
      <w:proofErr w:type="gramStart"/>
      <w:r w:rsidRPr="003E452B">
        <w:rPr>
          <w:rFonts w:ascii="Times New Roman" w:eastAsia="Times New Roman" w:hAnsi="Times New Roman" w:cs="Times New Roman"/>
          <w:color w:val="000000"/>
          <w:sz w:val="24"/>
          <w:szCs w:val="24"/>
        </w:rPr>
        <w:t>неперспективных</w:t>
      </w:r>
      <w:proofErr w:type="gramEnd"/>
      <w:r w:rsidRPr="003E45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лишить необходимой помощи и поддержки. Нередко в «гадком утёнке» никто не видит будущего «прекрасного лебедя», хотя известны многочисленные примеры, когда именно такие «неперспективные» дети добиваются высочайших результатов. </w:t>
      </w:r>
    </w:p>
    <w:p w:rsidR="003E452B" w:rsidRDefault="003E452B" w:rsidP="003E452B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E452B">
        <w:rPr>
          <w:rFonts w:ascii="Times New Roman" w:eastAsia="Times New Roman" w:hAnsi="Times New Roman" w:cs="Times New Roman"/>
          <w:color w:val="000000"/>
          <w:sz w:val="24"/>
          <w:szCs w:val="24"/>
        </w:rPr>
        <w:t>По широте проявлений в видах деятельности  можно выделить общую и специальную одарённость. Общая одарённость определяет уровень понимания происходящего, глубину эмоциональной и мотивационной вовлечённости в деятельность, степень её целенаправленности. Специальная одарённость обнаруживает себя в конкретных видах деятельности (поэзия, математика, спорт, общение…).</w:t>
      </w:r>
    </w:p>
    <w:p w:rsidR="00CF1097" w:rsidRDefault="003E452B" w:rsidP="004908CF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Однако в</w:t>
      </w:r>
      <w:r w:rsidRPr="003E452B">
        <w:rPr>
          <w:rFonts w:ascii="Times New Roman" w:eastAsia="Times New Roman" w:hAnsi="Times New Roman" w:cs="Times New Roman"/>
          <w:color w:val="000000"/>
          <w:sz w:val="24"/>
          <w:szCs w:val="24"/>
        </w:rPr>
        <w:t>ыявление и распознавание одарённости в дошкольном возрасте сопряжено с целым рядом квалификационных трудностей. Так, например: одарённость или более высокий темп типичного для возраста развития? Одарённость или проявление более успешной социализации, обусловленное благоприятными социально – экономическими факторами жизни ребенка? Отсутствие высоких уровней в проявлении ключевых компетентностей является ли основанием для того, чтобы говорить об отсутствии одарённости? Сохранятся ли проявленные способности или признаки одарённости в долгосрочной перспективе и окажут ли какое – либо влияние на академическую или творческую успешность ребенка в будущем?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CF1097" w:rsidRDefault="003E452B" w:rsidP="00CF1097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452B">
        <w:rPr>
          <w:rFonts w:ascii="Times New Roman" w:eastAsia="Times New Roman" w:hAnsi="Times New Roman" w:cs="Times New Roman"/>
          <w:color w:val="000000"/>
          <w:sz w:val="24"/>
          <w:szCs w:val="24"/>
        </w:rPr>
        <w:t>Поэтому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главной</w:t>
      </w:r>
      <w:r w:rsidRPr="003E452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задач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ей</w:t>
      </w:r>
      <w:r w:rsidRPr="003E452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воспи</w:t>
      </w:r>
      <w:r w:rsidR="00D26888">
        <w:rPr>
          <w:rFonts w:ascii="Times New Roman" w:hAnsi="Times New Roman" w:cs="Times New Roman"/>
          <w:sz w:val="24"/>
          <w:szCs w:val="24"/>
          <w:shd w:val="clear" w:color="auto" w:fill="FFFFFF"/>
        </w:rPr>
        <w:t>тателей, работающих с</w:t>
      </w:r>
      <w:r w:rsidRPr="003E452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детьми,</w:t>
      </w:r>
      <w:r w:rsidR="00D2688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проявляющим особые образовательные потребности,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E452B">
        <w:rPr>
          <w:rFonts w:ascii="Times New Roman" w:eastAsia="Calibri" w:hAnsi="Times New Roman" w:cs="Times New Roman"/>
          <w:sz w:val="24"/>
          <w:szCs w:val="24"/>
        </w:rPr>
        <w:t>является развитие его потенциала, предоставление возможности для самоутверждения и проявления себя в наиболее значимых для него сферах жизнедеятельности, формирование положительного отношения ребёнка к окружающим людям, развитие коммуникативной компетентности ребёнка и  социальных навыков.</w:t>
      </w:r>
      <w:r w:rsidRPr="003E45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E452B" w:rsidRPr="00CF1097" w:rsidRDefault="003E452B" w:rsidP="00CF1097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1097">
        <w:rPr>
          <w:rFonts w:ascii="Times New Roman" w:eastAsia="Times New Roman" w:hAnsi="Times New Roman" w:cs="Times New Roman"/>
          <w:sz w:val="24"/>
          <w:szCs w:val="24"/>
        </w:rPr>
        <w:t>Исходя из этого, исследователями по детской одаренности определены следующ</w:t>
      </w:r>
      <w:r w:rsidR="00CF1097">
        <w:rPr>
          <w:rFonts w:ascii="Times New Roman" w:eastAsia="Times New Roman" w:hAnsi="Times New Roman" w:cs="Times New Roman"/>
          <w:sz w:val="24"/>
          <w:szCs w:val="24"/>
        </w:rPr>
        <w:t>ие условия</w:t>
      </w:r>
      <w:r w:rsidRPr="00CF109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E452B" w:rsidRPr="00597C93" w:rsidRDefault="003E452B" w:rsidP="00CF1097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597C9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Условия поддержки одаренности:</w:t>
      </w:r>
    </w:p>
    <w:p w:rsidR="003E452B" w:rsidRPr="00CF1097" w:rsidRDefault="003E452B" w:rsidP="00CF1097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1097">
        <w:rPr>
          <w:rFonts w:ascii="Times New Roman" w:eastAsia="Times New Roman" w:hAnsi="Times New Roman" w:cs="Times New Roman"/>
          <w:color w:val="000000"/>
          <w:sz w:val="24"/>
          <w:szCs w:val="24"/>
        </w:rPr>
        <w:t>- демократический стиль отношений, доброжелательный климат на всех уровнях: администрация – воспитатель – ребенок – семья;</w:t>
      </w:r>
    </w:p>
    <w:p w:rsidR="003E452B" w:rsidRPr="00CF1097" w:rsidRDefault="003E452B" w:rsidP="00CF1097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1097">
        <w:rPr>
          <w:rFonts w:ascii="Times New Roman" w:eastAsia="Times New Roman" w:hAnsi="Times New Roman" w:cs="Times New Roman"/>
          <w:color w:val="000000"/>
          <w:sz w:val="24"/>
          <w:szCs w:val="24"/>
        </w:rPr>
        <w:t>- нерегламентированная творческая среда;</w:t>
      </w:r>
    </w:p>
    <w:p w:rsidR="003E452B" w:rsidRPr="00CF1097" w:rsidRDefault="003E452B" w:rsidP="00CF1097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1097">
        <w:rPr>
          <w:rFonts w:ascii="Times New Roman" w:eastAsia="Times New Roman" w:hAnsi="Times New Roman" w:cs="Times New Roman"/>
          <w:color w:val="000000"/>
          <w:sz w:val="24"/>
          <w:szCs w:val="24"/>
        </w:rPr>
        <w:t>- активное включение ребенка в практическую деятельность;</w:t>
      </w:r>
    </w:p>
    <w:p w:rsidR="003E452B" w:rsidRPr="00CF1097" w:rsidRDefault="003E452B" w:rsidP="00CF1097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1097">
        <w:rPr>
          <w:rFonts w:ascii="Times New Roman" w:eastAsia="Times New Roman" w:hAnsi="Times New Roman" w:cs="Times New Roman"/>
          <w:color w:val="000000"/>
          <w:sz w:val="24"/>
          <w:szCs w:val="24"/>
        </w:rPr>
        <w:t>- поддержка мотивации, воли, познавательных потребностей;</w:t>
      </w:r>
    </w:p>
    <w:p w:rsidR="003E452B" w:rsidRPr="00CF1097" w:rsidRDefault="003E452B" w:rsidP="00CF1097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1097">
        <w:rPr>
          <w:rFonts w:ascii="Times New Roman" w:eastAsia="Times New Roman" w:hAnsi="Times New Roman" w:cs="Times New Roman"/>
          <w:color w:val="000000"/>
          <w:sz w:val="24"/>
          <w:szCs w:val="24"/>
        </w:rPr>
        <w:t>- широкий круг общения: включение в различные общности (в том числе и взрослые профессиональные сообщества);</w:t>
      </w:r>
    </w:p>
    <w:p w:rsidR="003E452B" w:rsidRPr="00CF1097" w:rsidRDefault="003E452B" w:rsidP="00CF1097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1097">
        <w:rPr>
          <w:rFonts w:ascii="Times New Roman" w:eastAsia="Times New Roman" w:hAnsi="Times New Roman" w:cs="Times New Roman"/>
          <w:color w:val="000000"/>
          <w:sz w:val="24"/>
          <w:szCs w:val="24"/>
        </w:rPr>
        <w:t>- социальная значимость и поддержка развития не только специальных способностей, но и интеллектуальных, творческих способностей через прессу, телевидение, общественную оценку;</w:t>
      </w:r>
    </w:p>
    <w:p w:rsidR="00CF1097" w:rsidRDefault="003E452B" w:rsidP="00CF1097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F109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целенаправленная </w:t>
      </w:r>
      <w:proofErr w:type="spellStart"/>
      <w:r w:rsidRPr="00CF1097">
        <w:rPr>
          <w:rFonts w:ascii="Times New Roman" w:eastAsia="Times New Roman" w:hAnsi="Times New Roman" w:cs="Times New Roman"/>
          <w:color w:val="000000"/>
          <w:sz w:val="24"/>
          <w:szCs w:val="24"/>
        </w:rPr>
        <w:t>психолого</w:t>
      </w:r>
      <w:proofErr w:type="spellEnd"/>
      <w:r w:rsidRPr="00CF109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педагогическая поддержка детей и родителей.</w:t>
      </w:r>
    </w:p>
    <w:p w:rsidR="00CF1097" w:rsidRPr="00597C93" w:rsidRDefault="003E452B" w:rsidP="00CF1097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CF1097">
        <w:rPr>
          <w:rFonts w:ascii="Times New Roman" w:eastAsia="Times New Roman" w:hAnsi="Times New Roman" w:cs="Times New Roman"/>
          <w:color w:val="000000"/>
          <w:sz w:val="24"/>
          <w:szCs w:val="24"/>
        </w:rPr>
        <w:t>Поми</w:t>
      </w:r>
      <w:r w:rsidR="00CF109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мо создания данных условий,   эффективным инструментом, направленным на выявление и поддержку одарённости  </w:t>
      </w:r>
      <w:r w:rsidRPr="00CF109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является создание </w:t>
      </w:r>
      <w:r w:rsidRPr="00597C9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индивидуальных карт развития. </w:t>
      </w:r>
    </w:p>
    <w:p w:rsidR="00CF1097" w:rsidRDefault="003E452B" w:rsidP="00CF1097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7C93">
        <w:rPr>
          <w:rFonts w:ascii="Times New Roman" w:eastAsia="Calibri" w:hAnsi="Times New Roman" w:cs="Times New Roman"/>
          <w:i/>
          <w:sz w:val="24"/>
          <w:szCs w:val="24"/>
        </w:rPr>
        <w:t>Карта развития</w:t>
      </w:r>
      <w:r w:rsidRPr="00CF1097">
        <w:rPr>
          <w:rFonts w:ascii="Times New Roman" w:eastAsia="Calibri" w:hAnsi="Times New Roman" w:cs="Times New Roman"/>
          <w:sz w:val="24"/>
          <w:szCs w:val="24"/>
        </w:rPr>
        <w:t xml:space="preserve"> – удобный компактный инструмент, который позволяет педагогу оперативно фиксировать результаты наблюдений за детьми в процессе образовательной деятельности, интерпретировать данные и использовать результаты анализа данных при проектировании образовательного процесса. </w:t>
      </w:r>
    </w:p>
    <w:p w:rsidR="00CF1097" w:rsidRDefault="003E452B" w:rsidP="00CF1097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F1097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Использование карт развития позволяет отметить динамику в развитии отдельных детей и сопоставить результаты каждого ребенка с продвижением группы в целом. </w:t>
      </w:r>
      <w:proofErr w:type="gramStart"/>
      <w:r w:rsidRPr="00CF1097">
        <w:rPr>
          <w:rFonts w:ascii="Times New Roman" w:eastAsia="Calibri" w:hAnsi="Times New Roman" w:cs="Times New Roman"/>
          <w:sz w:val="24"/>
          <w:szCs w:val="24"/>
        </w:rPr>
        <w:t>Выделенные и включенные в карту развития показатели развития основных (ключевых)  характеристик развития личности ребенка</w:t>
      </w:r>
      <w:r w:rsidR="006A7EA1">
        <w:rPr>
          <w:rFonts w:ascii="Times New Roman" w:eastAsia="Calibri" w:hAnsi="Times New Roman" w:cs="Times New Roman"/>
          <w:sz w:val="24"/>
          <w:szCs w:val="24"/>
        </w:rPr>
        <w:t>,</w:t>
      </w:r>
      <w:r w:rsidRPr="00CF1097">
        <w:rPr>
          <w:rFonts w:ascii="Times New Roman" w:eastAsia="Calibri" w:hAnsi="Times New Roman" w:cs="Times New Roman"/>
          <w:sz w:val="24"/>
          <w:szCs w:val="24"/>
        </w:rPr>
        <w:t xml:space="preserve"> выступают для педагогов в качестве ориентиров, на которые они должны опираться во время ежедневных наблюдений за поведением детей в повседневной жизни, при решении образовательных задач, в свободной деятельности, в ситуациях общения и др.</w:t>
      </w:r>
      <w:r w:rsidR="00D2688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26888">
        <w:rPr>
          <w:rFonts w:ascii="Times New Roman" w:hAnsi="Times New Roman" w:cs="Times New Roman"/>
          <w:sz w:val="24"/>
          <w:szCs w:val="24"/>
          <w:shd w:val="clear" w:color="auto" w:fill="FFFFFF"/>
        </w:rPr>
        <w:t>Регулярное, п</w:t>
      </w:r>
      <w:r w:rsidRPr="00CF1097">
        <w:rPr>
          <w:rFonts w:ascii="Times New Roman" w:hAnsi="Times New Roman" w:cs="Times New Roman"/>
          <w:sz w:val="24"/>
          <w:szCs w:val="24"/>
          <w:shd w:val="clear" w:color="auto" w:fill="FFFFFF"/>
        </w:rPr>
        <w:t>олноценное заполнение индивидуальной карты развития ребенка позволяет создать все условия для социализации</w:t>
      </w:r>
      <w:proofErr w:type="gramEnd"/>
      <w:r w:rsidRPr="00CF109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личностного формирования, а также для эмоционального, интеллектуального, общефизического и творческого </w:t>
      </w:r>
      <w:hyperlink r:id="rId5" w:history="1">
        <w:r w:rsidRPr="00CF1097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  <w:bdr w:val="none" w:sz="0" w:space="0" w:color="auto" w:frame="1"/>
            <w:shd w:val="clear" w:color="auto" w:fill="FFFFFF"/>
          </w:rPr>
          <w:t>развития личности</w:t>
        </w:r>
      </w:hyperlink>
      <w:r w:rsidRPr="00CF1097">
        <w:rPr>
          <w:rFonts w:ascii="Times New Roman" w:hAnsi="Times New Roman" w:cs="Times New Roman"/>
          <w:sz w:val="24"/>
          <w:szCs w:val="24"/>
        </w:rPr>
        <w:t>.</w:t>
      </w:r>
    </w:p>
    <w:p w:rsidR="003A185D" w:rsidRDefault="00CF1097" w:rsidP="003A185D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рамках функционирования на базе нашего ДОУ методического объединения педагогов, работающих с одарёнными детьми, </w:t>
      </w:r>
      <w:r w:rsidR="00C146BE">
        <w:rPr>
          <w:rFonts w:ascii="Times New Roman" w:hAnsi="Times New Roman" w:cs="Times New Roman"/>
          <w:sz w:val="24"/>
          <w:szCs w:val="24"/>
        </w:rPr>
        <w:t>сообществом педагогов была создана индивидуальная карта развития  по выявлению и поддержке</w:t>
      </w:r>
      <w:r w:rsidR="003E452B" w:rsidRPr="00CF1097">
        <w:rPr>
          <w:rFonts w:ascii="Times New Roman" w:hAnsi="Times New Roman" w:cs="Times New Roman"/>
          <w:sz w:val="24"/>
          <w:szCs w:val="24"/>
        </w:rPr>
        <w:t xml:space="preserve"> различных видов одарённости дете</w:t>
      </w:r>
      <w:r w:rsidR="00C146BE">
        <w:rPr>
          <w:rFonts w:ascii="Times New Roman" w:hAnsi="Times New Roman" w:cs="Times New Roman"/>
          <w:sz w:val="24"/>
          <w:szCs w:val="24"/>
        </w:rPr>
        <w:t>й. В основе данного документа положены ведущие идеи разработки микропрограмм для одарённых детей, созданные коллективом педагогов под руководством Лидии Свирской, кандидата педагогических наук, доцента кафедры педагогики и психологии ОАОУ НИРО, г. Великий Новгород.</w:t>
      </w:r>
      <w:r w:rsidR="003A185D">
        <w:rPr>
          <w:rFonts w:ascii="Times New Roman" w:hAnsi="Times New Roman" w:cs="Times New Roman"/>
          <w:sz w:val="24"/>
          <w:szCs w:val="24"/>
        </w:rPr>
        <w:t xml:space="preserve"> Содержание карты представлено 3 разделами: диагностическим, развивающим и результативным. </w:t>
      </w:r>
    </w:p>
    <w:p w:rsidR="00961EDA" w:rsidRDefault="003A185D" w:rsidP="00961EDA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32DA">
        <w:rPr>
          <w:rFonts w:ascii="Times New Roman" w:hAnsi="Times New Roman" w:cs="Times New Roman"/>
          <w:i/>
          <w:sz w:val="24"/>
          <w:szCs w:val="24"/>
        </w:rPr>
        <w:t>Д</w:t>
      </w:r>
      <w:r w:rsidR="003E452B" w:rsidRPr="00E932DA">
        <w:rPr>
          <w:rFonts w:ascii="Times New Roman" w:hAnsi="Times New Roman" w:cs="Times New Roman"/>
          <w:i/>
          <w:sz w:val="24"/>
          <w:szCs w:val="24"/>
        </w:rPr>
        <w:t>иагностический</w:t>
      </w:r>
      <w:r w:rsidRPr="00E932DA">
        <w:rPr>
          <w:rFonts w:ascii="Times New Roman" w:hAnsi="Times New Roman" w:cs="Times New Roman"/>
          <w:i/>
          <w:sz w:val="24"/>
          <w:szCs w:val="24"/>
        </w:rPr>
        <w:t xml:space="preserve"> раздел</w:t>
      </w:r>
      <w:r w:rsidR="003E452B" w:rsidRPr="00CF1097">
        <w:rPr>
          <w:rFonts w:ascii="Times New Roman" w:hAnsi="Times New Roman" w:cs="Times New Roman"/>
          <w:sz w:val="24"/>
          <w:szCs w:val="24"/>
        </w:rPr>
        <w:t xml:space="preserve"> включает в себя характеристику личностных особенностей ребенка, данные педагогических наблюдений за развитием ребенка</w:t>
      </w:r>
      <w:r>
        <w:rPr>
          <w:rFonts w:ascii="Times New Roman" w:hAnsi="Times New Roman" w:cs="Times New Roman"/>
          <w:sz w:val="24"/>
          <w:szCs w:val="24"/>
        </w:rPr>
        <w:t>, выявление образователь</w:t>
      </w:r>
      <w:r w:rsidR="00EE4260">
        <w:rPr>
          <w:rFonts w:ascii="Times New Roman" w:hAnsi="Times New Roman" w:cs="Times New Roman"/>
          <w:sz w:val="24"/>
          <w:szCs w:val="24"/>
        </w:rPr>
        <w:t xml:space="preserve">ных потребностей воспитанников, особенности проявления видов одарённости.  </w:t>
      </w:r>
      <w:r>
        <w:rPr>
          <w:rFonts w:ascii="Times New Roman" w:hAnsi="Times New Roman" w:cs="Times New Roman"/>
          <w:sz w:val="24"/>
          <w:szCs w:val="24"/>
        </w:rPr>
        <w:t xml:space="preserve">Данные заполняются не только по результатам педагогических наблюдений, но и с учетом мнения родителей детей. </w:t>
      </w:r>
    </w:p>
    <w:p w:rsidR="009E74AD" w:rsidRPr="00961EDA" w:rsidRDefault="00961EDA" w:rsidP="00961EDA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61EDA">
        <w:rPr>
          <w:rFonts w:ascii="Times New Roman" w:hAnsi="Times New Roman" w:cs="Times New Roman"/>
          <w:sz w:val="24"/>
          <w:szCs w:val="24"/>
        </w:rPr>
        <w:t>Д</w:t>
      </w:r>
      <w:r w:rsidR="009E74AD" w:rsidRPr="00961EDA">
        <w:rPr>
          <w:rFonts w:ascii="Times New Roman" w:hAnsi="Times New Roman" w:cs="Times New Roman"/>
          <w:sz w:val="24"/>
          <w:szCs w:val="24"/>
        </w:rPr>
        <w:t xml:space="preserve">ля выявления и поддержки интеллектуально одаренных дошкольников, </w:t>
      </w:r>
      <w:r w:rsidRPr="00961EDA">
        <w:rPr>
          <w:rFonts w:ascii="Times New Roman" w:hAnsi="Times New Roman" w:cs="Times New Roman"/>
          <w:sz w:val="24"/>
          <w:szCs w:val="24"/>
        </w:rPr>
        <w:t xml:space="preserve">педагогами и специалистами нашего детского сада используются </w:t>
      </w:r>
      <w:r>
        <w:rPr>
          <w:rFonts w:ascii="Times New Roman" w:hAnsi="Times New Roman" w:cs="Times New Roman"/>
          <w:sz w:val="24"/>
          <w:szCs w:val="24"/>
        </w:rPr>
        <w:t xml:space="preserve">следующие </w:t>
      </w:r>
      <w:r w:rsidRPr="00961EDA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иагностические</w:t>
      </w:r>
      <w:r w:rsidRPr="00961EDA">
        <w:rPr>
          <w:rFonts w:ascii="Times New Roman" w:hAnsi="Times New Roman" w:cs="Times New Roman"/>
          <w:sz w:val="24"/>
          <w:szCs w:val="24"/>
        </w:rPr>
        <w:t xml:space="preserve"> методики: методика </w:t>
      </w:r>
      <w:r w:rsidR="009E74AD" w:rsidRPr="00961EDA">
        <w:rPr>
          <w:rFonts w:ascii="Times New Roman" w:hAnsi="Times New Roman" w:cs="Times New Roman"/>
          <w:sz w:val="24"/>
          <w:szCs w:val="24"/>
        </w:rPr>
        <w:t xml:space="preserve">под ред. А И </w:t>
      </w:r>
      <w:proofErr w:type="spellStart"/>
      <w:r w:rsidR="009E74AD" w:rsidRPr="00961EDA">
        <w:rPr>
          <w:rFonts w:ascii="Times New Roman" w:hAnsi="Times New Roman" w:cs="Times New Roman"/>
          <w:sz w:val="24"/>
          <w:szCs w:val="24"/>
        </w:rPr>
        <w:t>Булычевой</w:t>
      </w:r>
      <w:proofErr w:type="spellEnd"/>
      <w:r w:rsidRPr="00961EDA">
        <w:rPr>
          <w:rFonts w:ascii="Times New Roman" w:hAnsi="Times New Roman" w:cs="Times New Roman"/>
          <w:sz w:val="24"/>
          <w:szCs w:val="24"/>
        </w:rPr>
        <w:t xml:space="preserve">, </w:t>
      </w:r>
      <w:r w:rsidR="009E74AD" w:rsidRPr="00961EDA">
        <w:rPr>
          <w:rFonts w:ascii="Times New Roman" w:hAnsi="Times New Roman" w:cs="Times New Roman"/>
          <w:sz w:val="24"/>
          <w:szCs w:val="24"/>
        </w:rPr>
        <w:t xml:space="preserve">методика Н.А.Коротковой, </w:t>
      </w:r>
      <w:proofErr w:type="spellStart"/>
      <w:r w:rsidR="009E74AD" w:rsidRPr="00961EDA">
        <w:rPr>
          <w:rFonts w:ascii="Times New Roman" w:hAnsi="Times New Roman" w:cs="Times New Roman"/>
          <w:sz w:val="24"/>
          <w:szCs w:val="24"/>
        </w:rPr>
        <w:t>П.Г.Нежнова</w:t>
      </w:r>
      <w:proofErr w:type="spellEnd"/>
      <w:r w:rsidR="009E74AD" w:rsidRPr="00961EDA">
        <w:rPr>
          <w:rFonts w:ascii="Times New Roman" w:hAnsi="Times New Roman" w:cs="Times New Roman"/>
          <w:sz w:val="24"/>
          <w:szCs w:val="24"/>
        </w:rPr>
        <w:t xml:space="preserve">  «Наблюдение за развитием ребёнка в дошкольных группах», </w:t>
      </w:r>
      <w:r>
        <w:rPr>
          <w:rFonts w:ascii="Times New Roman" w:hAnsi="Times New Roman" w:cs="Times New Roman"/>
          <w:bCs/>
          <w:sz w:val="24"/>
          <w:szCs w:val="24"/>
        </w:rPr>
        <w:t>с</w:t>
      </w:r>
      <w:r w:rsidRPr="00961EDA">
        <w:rPr>
          <w:rFonts w:ascii="Times New Roman" w:hAnsi="Times New Roman" w:cs="Times New Roman"/>
          <w:bCs/>
          <w:sz w:val="24"/>
          <w:szCs w:val="24"/>
        </w:rPr>
        <w:t>труктурно – логическая схема формирования навыков экспериментирования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61EDA">
        <w:rPr>
          <w:rFonts w:ascii="Times New Roman" w:hAnsi="Times New Roman" w:cs="Times New Roman"/>
          <w:bCs/>
          <w:sz w:val="24"/>
          <w:szCs w:val="24"/>
        </w:rPr>
        <w:t>в дошкольном возрасте</w:t>
      </w:r>
      <w:r w:rsidRPr="00961EDA">
        <w:rPr>
          <w:rFonts w:ascii="Times New Roman" w:hAnsi="Times New Roman" w:cs="Times New Roman"/>
          <w:sz w:val="24"/>
          <w:szCs w:val="24"/>
        </w:rPr>
        <w:t xml:space="preserve">  (по Ивановой А.И.)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9E74AD" w:rsidRPr="00961EDA">
        <w:rPr>
          <w:rFonts w:ascii="Times New Roman" w:hAnsi="Times New Roman" w:cs="Times New Roman"/>
          <w:sz w:val="24"/>
          <w:szCs w:val="24"/>
        </w:rPr>
        <w:t>метод опроса родителей на основе методики «Карта одарённости» Савенкова А.</w:t>
      </w:r>
      <w:proofErr w:type="gramEnd"/>
      <w:r w:rsidR="009E74AD" w:rsidRPr="00961EDA">
        <w:rPr>
          <w:rFonts w:ascii="Times New Roman" w:hAnsi="Times New Roman" w:cs="Times New Roman"/>
          <w:sz w:val="24"/>
          <w:szCs w:val="24"/>
        </w:rPr>
        <w:t xml:space="preserve">И. </w:t>
      </w:r>
    </w:p>
    <w:p w:rsidR="003A185D" w:rsidRDefault="003A185D" w:rsidP="003A185D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32DA">
        <w:rPr>
          <w:rFonts w:ascii="Times New Roman" w:hAnsi="Times New Roman" w:cs="Times New Roman"/>
          <w:i/>
          <w:sz w:val="24"/>
          <w:szCs w:val="24"/>
        </w:rPr>
        <w:t>Второй</w:t>
      </w:r>
      <w:r w:rsidR="003E452B" w:rsidRPr="00E932DA">
        <w:rPr>
          <w:rFonts w:ascii="Times New Roman" w:hAnsi="Times New Roman" w:cs="Times New Roman"/>
          <w:i/>
          <w:sz w:val="24"/>
          <w:szCs w:val="24"/>
        </w:rPr>
        <w:t xml:space="preserve"> раздел - развивающий</w:t>
      </w:r>
      <w:r w:rsidR="003E452B" w:rsidRPr="00CF1097">
        <w:rPr>
          <w:rFonts w:ascii="Times New Roman" w:hAnsi="Times New Roman" w:cs="Times New Roman"/>
          <w:sz w:val="24"/>
          <w:szCs w:val="24"/>
        </w:rPr>
        <w:t>, представленный в виде направлений, задач, методов и приёмов реализации  индив</w:t>
      </w:r>
      <w:r w:rsidR="00D26888">
        <w:rPr>
          <w:rFonts w:ascii="Times New Roman" w:hAnsi="Times New Roman" w:cs="Times New Roman"/>
          <w:sz w:val="24"/>
          <w:szCs w:val="24"/>
        </w:rPr>
        <w:t>идуального маршрута</w:t>
      </w:r>
      <w:r w:rsidR="003E452B" w:rsidRPr="00CF1097">
        <w:rPr>
          <w:rFonts w:ascii="Times New Roman" w:hAnsi="Times New Roman" w:cs="Times New Roman"/>
          <w:sz w:val="24"/>
          <w:szCs w:val="24"/>
        </w:rPr>
        <w:t xml:space="preserve"> по сопровождению ребенка на основе поддержки сильных сторон его личности, обеспечению позитивной самоидентификации, поддержку и развитие общих и профильных способностей, стимулирование развития воображения и волевого начала, навыков социально приемлемого </w:t>
      </w:r>
      <w:proofErr w:type="gramStart"/>
      <w:r w:rsidR="003E452B" w:rsidRPr="00CF1097">
        <w:rPr>
          <w:rFonts w:ascii="Times New Roman" w:hAnsi="Times New Roman" w:cs="Times New Roman"/>
          <w:sz w:val="24"/>
          <w:szCs w:val="24"/>
        </w:rPr>
        <w:t>взаимодействия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E452B" w:rsidRPr="00CF1097">
        <w:rPr>
          <w:rFonts w:ascii="Times New Roman" w:hAnsi="Times New Roman" w:cs="Times New Roman"/>
          <w:sz w:val="24"/>
          <w:szCs w:val="24"/>
        </w:rPr>
        <w:t xml:space="preserve"> как со сверстниками, так и в различных социальных сообществах.</w:t>
      </w:r>
    </w:p>
    <w:p w:rsidR="008046F3" w:rsidRDefault="003A185D" w:rsidP="008046F3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8046F3">
        <w:rPr>
          <w:rFonts w:ascii="Times New Roman" w:hAnsi="Times New Roman" w:cs="Times New Roman"/>
          <w:sz w:val="24"/>
          <w:szCs w:val="24"/>
        </w:rPr>
        <w:t>ланирование эффективной</w:t>
      </w:r>
      <w:r>
        <w:rPr>
          <w:rFonts w:ascii="Times New Roman" w:hAnsi="Times New Roman" w:cs="Times New Roman"/>
          <w:sz w:val="24"/>
          <w:szCs w:val="24"/>
        </w:rPr>
        <w:t xml:space="preserve"> деятельнос</w:t>
      </w:r>
      <w:r w:rsidR="008046F3">
        <w:rPr>
          <w:rFonts w:ascii="Times New Roman" w:hAnsi="Times New Roman" w:cs="Times New Roman"/>
          <w:sz w:val="24"/>
          <w:szCs w:val="24"/>
        </w:rPr>
        <w:t>ти с воспитанниками</w:t>
      </w:r>
      <w:r>
        <w:rPr>
          <w:rFonts w:ascii="Times New Roman" w:hAnsi="Times New Roman" w:cs="Times New Roman"/>
          <w:sz w:val="24"/>
          <w:szCs w:val="24"/>
        </w:rPr>
        <w:t xml:space="preserve"> в рамках реализации развивающего раздела</w:t>
      </w:r>
      <w:r w:rsidR="008046F3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основывается на</w:t>
      </w:r>
      <w:r w:rsidR="008046F3">
        <w:rPr>
          <w:rFonts w:ascii="Times New Roman" w:hAnsi="Times New Roman" w:cs="Times New Roman"/>
          <w:sz w:val="24"/>
          <w:szCs w:val="24"/>
        </w:rPr>
        <w:t xml:space="preserve"> практическом опыте педагогов, ограничивающем  излишнее </w:t>
      </w:r>
      <w:r w:rsidR="003E452B" w:rsidRPr="00CF1097">
        <w:rPr>
          <w:rFonts w:ascii="Times New Roman" w:hAnsi="Times New Roman" w:cs="Times New Roman"/>
          <w:sz w:val="24"/>
          <w:szCs w:val="24"/>
        </w:rPr>
        <w:t>вмешательство воспитателей и родителей</w:t>
      </w:r>
      <w:r w:rsidR="008046F3">
        <w:rPr>
          <w:rFonts w:ascii="Times New Roman" w:hAnsi="Times New Roman" w:cs="Times New Roman"/>
          <w:sz w:val="24"/>
          <w:szCs w:val="24"/>
        </w:rPr>
        <w:t xml:space="preserve">. Неоправданные действия по активному сопровождению воспитанников с высоким уровнем развития способностей, </w:t>
      </w:r>
      <w:r w:rsidR="003E452B" w:rsidRPr="00CF1097">
        <w:rPr>
          <w:rFonts w:ascii="Times New Roman" w:hAnsi="Times New Roman" w:cs="Times New Roman"/>
          <w:sz w:val="24"/>
          <w:szCs w:val="24"/>
        </w:rPr>
        <w:t xml:space="preserve"> могут оказать негативное влияние на ход развития одарённых детей, затормозить процессы </w:t>
      </w:r>
      <w:proofErr w:type="spellStart"/>
      <w:r w:rsidR="003E452B" w:rsidRPr="00CF1097">
        <w:rPr>
          <w:rFonts w:ascii="Times New Roman" w:hAnsi="Times New Roman" w:cs="Times New Roman"/>
          <w:sz w:val="24"/>
          <w:szCs w:val="24"/>
        </w:rPr>
        <w:t>саморегуляции</w:t>
      </w:r>
      <w:proofErr w:type="spellEnd"/>
      <w:r w:rsidR="003E452B" w:rsidRPr="00CF1097">
        <w:rPr>
          <w:rFonts w:ascii="Times New Roman" w:hAnsi="Times New Roman" w:cs="Times New Roman"/>
          <w:sz w:val="24"/>
          <w:szCs w:val="24"/>
        </w:rPr>
        <w:t>, привести к потере самостоятельности и мотивации к освоению нового. У</w:t>
      </w:r>
      <w:r w:rsidR="008046F3">
        <w:rPr>
          <w:rFonts w:ascii="Times New Roman" w:hAnsi="Times New Roman" w:cs="Times New Roman"/>
          <w:sz w:val="24"/>
          <w:szCs w:val="24"/>
        </w:rPr>
        <w:t>читывая эти особенности, педагоги предусматривают</w:t>
      </w:r>
      <w:r w:rsidR="003E452B" w:rsidRPr="00CF1097">
        <w:rPr>
          <w:rFonts w:ascii="Times New Roman" w:hAnsi="Times New Roman" w:cs="Times New Roman"/>
          <w:sz w:val="24"/>
          <w:szCs w:val="24"/>
        </w:rPr>
        <w:t xml:space="preserve"> возможности повышения самостоятельности, инициативности и – в определённой мере – ответстве</w:t>
      </w:r>
      <w:r w:rsidR="008046F3">
        <w:rPr>
          <w:rFonts w:ascii="Times New Roman" w:hAnsi="Times New Roman" w:cs="Times New Roman"/>
          <w:sz w:val="24"/>
          <w:szCs w:val="24"/>
        </w:rPr>
        <w:t>нности самого ребенка, предоставляют</w:t>
      </w:r>
      <w:r w:rsidR="003E452B" w:rsidRPr="00CF1097">
        <w:rPr>
          <w:rFonts w:ascii="Times New Roman" w:hAnsi="Times New Roman" w:cs="Times New Roman"/>
          <w:sz w:val="24"/>
          <w:szCs w:val="24"/>
        </w:rPr>
        <w:t xml:space="preserve"> дошкольникам большую самостоятельность в выборе, планировании, организации и реализации деятельности. </w:t>
      </w:r>
    </w:p>
    <w:p w:rsidR="008046F3" w:rsidRDefault="008046F3" w:rsidP="008046F3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Содержание развивающего раздела представлено несколькими направлениями.</w:t>
      </w:r>
    </w:p>
    <w:p w:rsidR="008046F3" w:rsidRDefault="004908CF" w:rsidP="008046F3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 xml:space="preserve">Траектория - </w:t>
      </w:r>
      <w:r w:rsidR="003E452B" w:rsidRPr="00597C93">
        <w:rPr>
          <w:rFonts w:ascii="Times New Roman" w:hAnsi="Times New Roman" w:cs="Times New Roman"/>
          <w:bCs/>
          <w:i/>
          <w:sz w:val="24"/>
          <w:szCs w:val="24"/>
        </w:rPr>
        <w:t>позитивная самоидентиф</w:t>
      </w:r>
      <w:r w:rsidR="008046F3" w:rsidRPr="00597C93">
        <w:rPr>
          <w:rFonts w:ascii="Times New Roman" w:hAnsi="Times New Roman" w:cs="Times New Roman"/>
          <w:bCs/>
          <w:i/>
          <w:sz w:val="24"/>
          <w:szCs w:val="24"/>
        </w:rPr>
        <w:t>икация</w:t>
      </w:r>
      <w:r>
        <w:rPr>
          <w:rFonts w:ascii="Times New Roman" w:hAnsi="Times New Roman" w:cs="Times New Roman"/>
          <w:bCs/>
          <w:sz w:val="24"/>
          <w:szCs w:val="24"/>
        </w:rPr>
        <w:t xml:space="preserve">  или </w:t>
      </w:r>
      <w:r w:rsidR="008046F3">
        <w:rPr>
          <w:rFonts w:ascii="Times New Roman" w:hAnsi="Times New Roman" w:cs="Times New Roman"/>
          <w:bCs/>
          <w:sz w:val="24"/>
          <w:szCs w:val="24"/>
        </w:rPr>
        <w:t>эмоциональное развитие включает в себя:</w:t>
      </w:r>
    </w:p>
    <w:p w:rsidR="008046F3" w:rsidRDefault="008046F3" w:rsidP="008046F3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формирование навыков побуждения</w:t>
      </w:r>
      <w:r w:rsidR="003E452B" w:rsidRPr="008046F3">
        <w:rPr>
          <w:rFonts w:ascii="Times New Roman" w:hAnsi="Times New Roman" w:cs="Times New Roman"/>
          <w:sz w:val="24"/>
          <w:szCs w:val="24"/>
        </w:rPr>
        <w:t xml:space="preserve"> ребенка к рефлексии (анализу и самоанализу) сво</w:t>
      </w:r>
      <w:r>
        <w:rPr>
          <w:rFonts w:ascii="Times New Roman" w:hAnsi="Times New Roman" w:cs="Times New Roman"/>
          <w:sz w:val="24"/>
          <w:szCs w:val="24"/>
        </w:rPr>
        <w:t xml:space="preserve">их целей, действий, отношений, </w:t>
      </w:r>
      <w:r w:rsidR="003E452B" w:rsidRPr="008046F3">
        <w:rPr>
          <w:rFonts w:ascii="Times New Roman" w:hAnsi="Times New Roman" w:cs="Times New Roman"/>
          <w:sz w:val="24"/>
          <w:szCs w:val="24"/>
        </w:rPr>
        <w:t>так чтобы у ребенка формировался устойчиво положительный взгляд на свои достижения, решимо</w:t>
      </w:r>
      <w:r>
        <w:rPr>
          <w:rFonts w:ascii="Times New Roman" w:hAnsi="Times New Roman" w:cs="Times New Roman"/>
          <w:sz w:val="24"/>
          <w:szCs w:val="24"/>
        </w:rPr>
        <w:t xml:space="preserve">сть в преодолении проб и ошибок; </w:t>
      </w:r>
    </w:p>
    <w:p w:rsidR="008046F3" w:rsidRDefault="008046F3" w:rsidP="008046F3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>
        <w:rPr>
          <w:rFonts w:ascii="Times New Roman" w:eastAsia="Calibri" w:hAnsi="Times New Roman" w:cs="Times New Roman"/>
          <w:sz w:val="24"/>
          <w:szCs w:val="24"/>
        </w:rPr>
        <w:t>о</w:t>
      </w:r>
      <w:r w:rsidR="003E452B" w:rsidRPr="008046F3">
        <w:rPr>
          <w:rFonts w:ascii="Times New Roman" w:eastAsia="Calibri" w:hAnsi="Times New Roman" w:cs="Times New Roman"/>
          <w:sz w:val="24"/>
          <w:szCs w:val="24"/>
        </w:rPr>
        <w:t>бсуждение с ребенком его достижен</w:t>
      </w:r>
      <w:r>
        <w:rPr>
          <w:rFonts w:ascii="Times New Roman" w:eastAsia="Calibri" w:hAnsi="Times New Roman" w:cs="Times New Roman"/>
          <w:sz w:val="24"/>
          <w:szCs w:val="24"/>
        </w:rPr>
        <w:t xml:space="preserve">ий </w:t>
      </w:r>
      <w:r w:rsidR="003E452B" w:rsidRPr="008046F3">
        <w:rPr>
          <w:rFonts w:ascii="Times New Roman" w:eastAsia="Calibri" w:hAnsi="Times New Roman" w:cs="Times New Roman"/>
          <w:sz w:val="24"/>
          <w:szCs w:val="24"/>
        </w:rPr>
        <w:t xml:space="preserve">с обязательным дополнением </w:t>
      </w:r>
      <w:r>
        <w:rPr>
          <w:rFonts w:ascii="Times New Roman" w:eastAsia="Calibri" w:hAnsi="Times New Roman" w:cs="Times New Roman"/>
          <w:sz w:val="24"/>
          <w:szCs w:val="24"/>
        </w:rPr>
        <w:t xml:space="preserve">педагогом </w:t>
      </w:r>
      <w:r w:rsidR="003E452B" w:rsidRPr="008046F3">
        <w:rPr>
          <w:rFonts w:ascii="Times New Roman" w:eastAsia="Calibri" w:hAnsi="Times New Roman" w:cs="Times New Roman"/>
          <w:sz w:val="24"/>
          <w:szCs w:val="24"/>
        </w:rPr>
        <w:t>своих фактов в этой теме;</w:t>
      </w:r>
    </w:p>
    <w:p w:rsidR="008046F3" w:rsidRDefault="008046F3" w:rsidP="008046F3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="003E452B" w:rsidRPr="008046F3">
        <w:rPr>
          <w:rFonts w:ascii="Times New Roman" w:eastAsia="Calibri" w:hAnsi="Times New Roman" w:cs="Times New Roman"/>
          <w:sz w:val="24"/>
          <w:szCs w:val="24"/>
        </w:rPr>
        <w:t>одчёркнутое уважение (признательность) за позитивные действия в отношении других детей (людей)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:rsidR="008046F3" w:rsidRDefault="008046F3" w:rsidP="008046F3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п</w:t>
      </w:r>
      <w:r w:rsidR="003E452B" w:rsidRPr="008046F3">
        <w:rPr>
          <w:rFonts w:ascii="Times New Roman" w:eastAsia="Calibri" w:hAnsi="Times New Roman" w:cs="Times New Roman"/>
          <w:sz w:val="24"/>
          <w:szCs w:val="24"/>
        </w:rPr>
        <w:t xml:space="preserve">роговаривание своих чувств и </w:t>
      </w:r>
      <w:proofErr w:type="gramStart"/>
      <w:r w:rsidR="003E452B" w:rsidRPr="008046F3">
        <w:rPr>
          <w:rFonts w:ascii="Times New Roman" w:eastAsia="Calibri" w:hAnsi="Times New Roman" w:cs="Times New Roman"/>
          <w:sz w:val="24"/>
          <w:szCs w:val="24"/>
        </w:rPr>
        <w:t>чувств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значимых для ребенка взрослых;</w:t>
      </w:r>
    </w:p>
    <w:p w:rsidR="00597C93" w:rsidRDefault="008046F3" w:rsidP="00597C93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о</w:t>
      </w:r>
      <w:r w:rsidR="003E452B" w:rsidRPr="00CF1097">
        <w:rPr>
          <w:rFonts w:ascii="Times New Roman" w:eastAsia="Calibri" w:hAnsi="Times New Roman" w:cs="Times New Roman"/>
          <w:sz w:val="24"/>
          <w:szCs w:val="24"/>
        </w:rPr>
        <w:t>бсуждение с ребенком планов</w:t>
      </w:r>
      <w:r w:rsidR="00597C93">
        <w:rPr>
          <w:rFonts w:ascii="Times New Roman" w:eastAsia="Calibri" w:hAnsi="Times New Roman" w:cs="Times New Roman"/>
          <w:sz w:val="24"/>
          <w:szCs w:val="24"/>
        </w:rPr>
        <w:t>;</w:t>
      </w:r>
    </w:p>
    <w:p w:rsidR="00597C93" w:rsidRDefault="00597C93" w:rsidP="00597C93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подкрепление позитивного и вместе с тем критичного сознания ребенка: педагог спокойно проговаривает</w:t>
      </w:r>
      <w:r w:rsidR="003E452B" w:rsidRPr="00597C93">
        <w:rPr>
          <w:rFonts w:ascii="Times New Roman" w:eastAsia="Calibri" w:hAnsi="Times New Roman" w:cs="Times New Roman"/>
          <w:sz w:val="24"/>
          <w:szCs w:val="24"/>
        </w:rPr>
        <w:t xml:space="preserve"> умения, действия и результаты, как положительные</w:t>
      </w:r>
      <w:r w:rsidR="00D5762C">
        <w:rPr>
          <w:rFonts w:ascii="Times New Roman" w:eastAsia="Calibri" w:hAnsi="Times New Roman" w:cs="Times New Roman"/>
          <w:sz w:val="24"/>
          <w:szCs w:val="24"/>
        </w:rPr>
        <w:t>,</w:t>
      </w:r>
      <w:r w:rsidR="003E452B" w:rsidRPr="00597C93">
        <w:rPr>
          <w:rFonts w:ascii="Times New Roman" w:eastAsia="Calibri" w:hAnsi="Times New Roman" w:cs="Times New Roman"/>
          <w:sz w:val="24"/>
          <w:szCs w:val="24"/>
        </w:rPr>
        <w:t xml:space="preserve"> так и отрицательные.</w:t>
      </w:r>
    </w:p>
    <w:p w:rsidR="00597C93" w:rsidRDefault="00597C93" w:rsidP="00597C93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Успешная реализация </w:t>
      </w:r>
      <w:r w:rsidRPr="00597C93">
        <w:rPr>
          <w:rFonts w:ascii="Times New Roman" w:eastAsia="Calibri" w:hAnsi="Times New Roman" w:cs="Times New Roman"/>
          <w:i/>
          <w:sz w:val="24"/>
          <w:szCs w:val="24"/>
        </w:rPr>
        <w:t xml:space="preserve">траектории по  </w:t>
      </w:r>
      <w:r w:rsidR="003E452B" w:rsidRPr="00597C93">
        <w:rPr>
          <w:rFonts w:ascii="Times New Roman" w:eastAsia="Calibri" w:hAnsi="Times New Roman" w:cs="Times New Roman"/>
          <w:i/>
          <w:sz w:val="24"/>
          <w:szCs w:val="24"/>
        </w:rPr>
        <w:t>разв</w:t>
      </w:r>
      <w:r w:rsidRPr="00597C93">
        <w:rPr>
          <w:rFonts w:ascii="Times New Roman" w:eastAsia="Calibri" w:hAnsi="Times New Roman" w:cs="Times New Roman"/>
          <w:i/>
          <w:sz w:val="24"/>
          <w:szCs w:val="24"/>
        </w:rPr>
        <w:t xml:space="preserve">итию воображения и </w:t>
      </w:r>
      <w:proofErr w:type="spellStart"/>
      <w:r w:rsidRPr="00597C93">
        <w:rPr>
          <w:rFonts w:ascii="Times New Roman" w:eastAsia="Calibri" w:hAnsi="Times New Roman" w:cs="Times New Roman"/>
          <w:i/>
          <w:sz w:val="24"/>
          <w:szCs w:val="24"/>
        </w:rPr>
        <w:t>креативности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не предполагает обучение ребенка </w:t>
      </w:r>
      <w:r w:rsidR="003E452B" w:rsidRPr="00CF1097">
        <w:rPr>
          <w:rFonts w:ascii="Times New Roman" w:eastAsia="Calibri" w:hAnsi="Times New Roman" w:cs="Times New Roman"/>
          <w:sz w:val="24"/>
          <w:szCs w:val="24"/>
        </w:rPr>
        <w:t>конкретным приёмам</w:t>
      </w:r>
      <w:r>
        <w:rPr>
          <w:rFonts w:ascii="Times New Roman" w:eastAsia="Calibri" w:hAnsi="Times New Roman" w:cs="Times New Roman"/>
          <w:sz w:val="24"/>
          <w:szCs w:val="24"/>
        </w:rPr>
        <w:t xml:space="preserve">, опережая потребность ребенка: </w:t>
      </w:r>
      <w:r w:rsidR="003E452B" w:rsidRPr="00CF1097">
        <w:rPr>
          <w:rFonts w:ascii="Times New Roman" w:eastAsia="Calibri" w:hAnsi="Times New Roman" w:cs="Times New Roman"/>
          <w:sz w:val="24"/>
          <w:szCs w:val="24"/>
        </w:rPr>
        <w:t xml:space="preserve">если </w:t>
      </w:r>
      <w:r>
        <w:rPr>
          <w:rFonts w:ascii="Times New Roman" w:eastAsia="Calibri" w:hAnsi="Times New Roman" w:cs="Times New Roman"/>
          <w:sz w:val="24"/>
          <w:szCs w:val="24"/>
        </w:rPr>
        <w:t xml:space="preserve">воспитанник </w:t>
      </w:r>
      <w:r w:rsidR="003E452B" w:rsidRPr="00CF1097">
        <w:rPr>
          <w:rFonts w:ascii="Times New Roman" w:eastAsia="Calibri" w:hAnsi="Times New Roman" w:cs="Times New Roman"/>
          <w:sz w:val="24"/>
          <w:szCs w:val="24"/>
        </w:rPr>
        <w:t>просит показать, как сделать – показать, и если есть возможность, то показать несколько способов, или же предостав</w:t>
      </w:r>
      <w:r>
        <w:rPr>
          <w:rFonts w:ascii="Times New Roman" w:eastAsia="Calibri" w:hAnsi="Times New Roman" w:cs="Times New Roman"/>
          <w:sz w:val="24"/>
          <w:szCs w:val="24"/>
        </w:rPr>
        <w:t>ить варианты на схемах, моделях; е</w:t>
      </w:r>
      <w:r w:rsidR="003E452B" w:rsidRPr="00CF1097">
        <w:rPr>
          <w:rFonts w:ascii="Times New Roman" w:eastAsia="Calibri" w:hAnsi="Times New Roman" w:cs="Times New Roman"/>
          <w:sz w:val="24"/>
          <w:szCs w:val="24"/>
        </w:rPr>
        <w:t>сли не просит, концентрироваться на расширении возможностей среды – посмотреть, что у тебя есть, обсудить с родителями, что можно добавить, где это взять? Стараться вместе с ребенком и другими детьми отмечать необычное использование материалов, приёмов, результатов. Побуждать ребенка делиться с другими своими находками, открытиями, результатами.</w:t>
      </w:r>
    </w:p>
    <w:p w:rsidR="00597C93" w:rsidRDefault="004908CF" w:rsidP="00597C93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 xml:space="preserve">Траектория - </w:t>
      </w:r>
      <w:r w:rsidR="003E452B" w:rsidRPr="00597C93">
        <w:rPr>
          <w:rFonts w:ascii="Times New Roman" w:eastAsia="Calibri" w:hAnsi="Times New Roman" w:cs="Times New Roman"/>
          <w:i/>
          <w:sz w:val="24"/>
          <w:szCs w:val="24"/>
        </w:rPr>
        <w:t>развитие волевого начала.</w:t>
      </w:r>
      <w:r w:rsidR="00597C93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3E452B" w:rsidRPr="00CF1097">
        <w:rPr>
          <w:rFonts w:ascii="Times New Roman" w:hAnsi="Times New Roman" w:cs="Times New Roman"/>
          <w:sz w:val="24"/>
          <w:szCs w:val="24"/>
          <w:shd w:val="clear" w:color="auto" w:fill="FFFFFF"/>
        </w:rPr>
        <w:t>Наблюдая за детьми, можно отметить индивидуальные особенности: один ребенок многократно начинает и бросает работу, другой начинает и упорно работает. Наши задачи при построении индивидуального маршрута охарактеризовать особенности волевого усилия ребенка и способствовать развитию волевых процессов в достижении поставленных целей и результата. Педагог должен методично и конкретно проговаривать действия ребенка: «Ты начал и сделал, хотя тебе было трудно…», «Я заметила, как ты….., но ты победил…», «Ты умеешь работать, как настоящий исследователь (художник, музыкант)…»</w:t>
      </w:r>
      <w:r w:rsidR="00597C93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EE4260" w:rsidRDefault="004908CF" w:rsidP="00E932DA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Траектория - </w:t>
      </w:r>
      <w:r w:rsidR="003574F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развития</w:t>
      </w:r>
      <w:r w:rsidR="003E452B" w:rsidRPr="00597C93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навыков сотрудничества.</w:t>
      </w:r>
      <w:r w:rsidR="00597C93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3E452B" w:rsidRPr="00CF1097">
        <w:rPr>
          <w:rFonts w:ascii="Times New Roman" w:hAnsi="Times New Roman" w:cs="Times New Roman"/>
          <w:sz w:val="24"/>
          <w:szCs w:val="24"/>
          <w:shd w:val="clear" w:color="auto" w:fill="FFFFFF"/>
        </w:rPr>
        <w:t>Очень часто одарённые дети – лидеры в группе. Часто они хотят руководить, не всегда прислушиваются к мнению других детей, не всегда умеют идти на компромисс, а порой просто не могут договориться друг с другом и из-за этого возникают конфликты и разногласия. Наша задача научить их договариваться друг с другом, работать в парах и группах, развивать навыки передачи своих навыков в позитивно приемлемой форме, способствовать проявлению лидерских качеств в конструктивной форме</w:t>
      </w:r>
      <w:r w:rsidR="00961EDA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A84626" w:rsidRDefault="007C7B85" w:rsidP="00E932DA">
      <w:pPr>
        <w:shd w:val="clear" w:color="auto" w:fill="FFFFFF"/>
        <w:spacing w:after="0" w:line="240" w:lineRule="auto"/>
        <w:ind w:right="-1" w:firstLine="709"/>
        <w:jc w:val="both"/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Эффективная реализация</w:t>
      </w:r>
      <w:r w:rsidR="00A8462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данных траекторий для поддержки одарённости воспитанников обеспечена внедрением современных педагогических технологий. Педагоги нашего детского учреждения активно используют потенциал следующих технологий: </w:t>
      </w:r>
    </w:p>
    <w:p w:rsidR="00EE4260" w:rsidRPr="007C7B85" w:rsidRDefault="00EE4260" w:rsidP="00A84626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7C7B85">
        <w:rPr>
          <w:rFonts w:ascii="Times New Roman" w:hAnsi="Times New Roman" w:cs="Times New Roman"/>
          <w:i/>
          <w:sz w:val="24"/>
          <w:szCs w:val="24"/>
        </w:rPr>
        <w:t>Т</w:t>
      </w:r>
      <w:r w:rsidRPr="007C7B85">
        <w:rPr>
          <w:rFonts w:ascii="Times New Roman" w:hAnsi="Times New Roman" w:cs="Times New Roman"/>
          <w:bCs/>
          <w:i/>
          <w:sz w:val="24"/>
          <w:szCs w:val="24"/>
        </w:rPr>
        <w:t>ехнология организации игровой деятельности (</w:t>
      </w:r>
      <w:proofErr w:type="spellStart"/>
      <w:r w:rsidRPr="007C7B85">
        <w:rPr>
          <w:rFonts w:ascii="Times New Roman" w:hAnsi="Times New Roman" w:cs="Times New Roman"/>
          <w:i/>
          <w:sz w:val="24"/>
          <w:szCs w:val="24"/>
        </w:rPr>
        <w:t>Н.Я.</w:t>
      </w:r>
      <w:r w:rsidRPr="007C7B85">
        <w:rPr>
          <w:rFonts w:ascii="Times New Roman" w:hAnsi="Times New Roman" w:cs="Times New Roman"/>
          <w:bCs/>
          <w:i/>
          <w:sz w:val="24"/>
          <w:szCs w:val="24"/>
        </w:rPr>
        <w:t>Михайленко</w:t>
      </w:r>
      <w:proofErr w:type="spellEnd"/>
      <w:r w:rsidRPr="007C7B85">
        <w:rPr>
          <w:rFonts w:ascii="Times New Roman" w:hAnsi="Times New Roman" w:cs="Times New Roman"/>
          <w:bCs/>
          <w:i/>
          <w:sz w:val="24"/>
          <w:szCs w:val="24"/>
        </w:rPr>
        <w:t xml:space="preserve">, </w:t>
      </w:r>
      <w:r w:rsidRPr="007C7B85">
        <w:rPr>
          <w:rFonts w:ascii="Times New Roman" w:hAnsi="Times New Roman" w:cs="Times New Roman"/>
          <w:i/>
          <w:sz w:val="24"/>
          <w:szCs w:val="24"/>
        </w:rPr>
        <w:t>Н.А.</w:t>
      </w:r>
      <w:r w:rsidRPr="007C7B85">
        <w:rPr>
          <w:rFonts w:ascii="Times New Roman" w:hAnsi="Times New Roman" w:cs="Times New Roman"/>
          <w:bCs/>
          <w:i/>
          <w:sz w:val="24"/>
          <w:szCs w:val="24"/>
        </w:rPr>
        <w:t>Короткова)</w:t>
      </w:r>
      <w:r w:rsidR="007C7B85">
        <w:rPr>
          <w:rFonts w:ascii="Times New Roman" w:hAnsi="Times New Roman" w:cs="Times New Roman"/>
          <w:bCs/>
          <w:i/>
          <w:sz w:val="24"/>
          <w:szCs w:val="24"/>
        </w:rPr>
        <w:t>.</w:t>
      </w:r>
    </w:p>
    <w:p w:rsidR="007C7B85" w:rsidRDefault="007C7B85" w:rsidP="007C7B85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Цель: </w:t>
      </w:r>
      <w:r w:rsidR="00EE4260" w:rsidRPr="00A84626">
        <w:rPr>
          <w:rFonts w:ascii="Times New Roman" w:hAnsi="Times New Roman" w:cs="Times New Roman"/>
          <w:sz w:val="24"/>
          <w:szCs w:val="24"/>
        </w:rPr>
        <w:t>развитие навыков общения</w:t>
      </w:r>
      <w:r>
        <w:rPr>
          <w:rFonts w:ascii="Times New Roman" w:hAnsi="Times New Roman" w:cs="Times New Roman"/>
          <w:sz w:val="24"/>
          <w:szCs w:val="24"/>
        </w:rPr>
        <w:t xml:space="preserve">, взаимопонимания, взаимопомощи, </w:t>
      </w:r>
      <w:r w:rsidR="00EE4260" w:rsidRPr="00A84626">
        <w:rPr>
          <w:rFonts w:ascii="Times New Roman" w:hAnsi="Times New Roman" w:cs="Times New Roman"/>
          <w:sz w:val="24"/>
          <w:szCs w:val="24"/>
        </w:rPr>
        <w:t>развитие социальной ситуации детей дошкольного возраста.</w:t>
      </w:r>
    </w:p>
    <w:p w:rsidR="007C7B85" w:rsidRPr="007C7B85" w:rsidRDefault="00EE4260" w:rsidP="007C7B85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7C7B85">
        <w:rPr>
          <w:rFonts w:ascii="Times New Roman" w:hAnsi="Times New Roman" w:cs="Times New Roman"/>
          <w:i/>
          <w:sz w:val="24"/>
          <w:szCs w:val="24"/>
        </w:rPr>
        <w:t xml:space="preserve">Технология в форме </w:t>
      </w:r>
      <w:proofErr w:type="spellStart"/>
      <w:r w:rsidRPr="007C7B85">
        <w:rPr>
          <w:rFonts w:ascii="Times New Roman" w:hAnsi="Times New Roman" w:cs="Times New Roman"/>
          <w:i/>
          <w:sz w:val="24"/>
          <w:szCs w:val="24"/>
        </w:rPr>
        <w:t>Open</w:t>
      </w:r>
      <w:proofErr w:type="spellEnd"/>
      <w:r w:rsidRPr="007C7B8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C7B85">
        <w:rPr>
          <w:rFonts w:ascii="Times New Roman" w:hAnsi="Times New Roman" w:cs="Times New Roman"/>
          <w:i/>
          <w:sz w:val="24"/>
          <w:szCs w:val="24"/>
        </w:rPr>
        <w:t>Space</w:t>
      </w:r>
      <w:proofErr w:type="spellEnd"/>
      <w:r w:rsidRPr="007C7B85">
        <w:rPr>
          <w:rFonts w:ascii="Times New Roman" w:hAnsi="Times New Roman" w:cs="Times New Roman"/>
          <w:i/>
          <w:sz w:val="24"/>
          <w:szCs w:val="24"/>
        </w:rPr>
        <w:t xml:space="preserve"> (</w:t>
      </w:r>
      <w:r w:rsidRPr="007C7B85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Х.Оуэн)</w:t>
      </w:r>
      <w:r w:rsidR="007C7B85" w:rsidRPr="007C7B85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.</w:t>
      </w:r>
    </w:p>
    <w:p w:rsidR="007C7B85" w:rsidRDefault="007C7B85" w:rsidP="007C7B85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Цель: </w:t>
      </w:r>
      <w:r w:rsidR="00EE4260" w:rsidRPr="00A84626">
        <w:rPr>
          <w:rFonts w:ascii="Times New Roman" w:hAnsi="Times New Roman" w:cs="Times New Roman"/>
          <w:sz w:val="24"/>
          <w:szCs w:val="24"/>
        </w:rPr>
        <w:t>поддержка инициативных ситуаций развития ребенка и становления детской самостоятельности в образовательном пространстве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C7B85" w:rsidRDefault="00EE4260" w:rsidP="007C7B85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7B85">
        <w:rPr>
          <w:rFonts w:ascii="Times New Roman" w:hAnsi="Times New Roman" w:cs="Times New Roman"/>
          <w:i/>
          <w:sz w:val="24"/>
          <w:szCs w:val="24"/>
        </w:rPr>
        <w:t>Технология образовательного события О.О. Геллер</w:t>
      </w:r>
      <w:r w:rsidRPr="00A8462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C7B85" w:rsidRDefault="007C7B85" w:rsidP="007C7B85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Цель: </w:t>
      </w:r>
      <w:r w:rsidR="00EE4260" w:rsidRPr="00A84626">
        <w:rPr>
          <w:rFonts w:ascii="Times New Roman" w:hAnsi="Times New Roman" w:cs="Times New Roman"/>
          <w:sz w:val="24"/>
          <w:szCs w:val="24"/>
        </w:rPr>
        <w:t>поддержка инициативы и активности всех субъектов образовательных отношений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C7B85" w:rsidRDefault="00A84626" w:rsidP="007C7B85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7B85">
        <w:rPr>
          <w:rFonts w:ascii="Times New Roman" w:hAnsi="Times New Roman" w:cs="Times New Roman"/>
          <w:i/>
          <w:sz w:val="24"/>
          <w:szCs w:val="24"/>
        </w:rPr>
        <w:t xml:space="preserve">Технология проектной деятельности (автор Н.Е. </w:t>
      </w:r>
      <w:proofErr w:type="spellStart"/>
      <w:r w:rsidRPr="007C7B85">
        <w:rPr>
          <w:rFonts w:ascii="Times New Roman" w:hAnsi="Times New Roman" w:cs="Times New Roman"/>
          <w:i/>
          <w:sz w:val="24"/>
          <w:szCs w:val="24"/>
        </w:rPr>
        <w:t>Веракса</w:t>
      </w:r>
      <w:proofErr w:type="spellEnd"/>
      <w:r w:rsidRPr="007C7B85">
        <w:rPr>
          <w:rFonts w:ascii="Times New Roman" w:hAnsi="Times New Roman" w:cs="Times New Roman"/>
          <w:i/>
          <w:sz w:val="24"/>
          <w:szCs w:val="24"/>
        </w:rPr>
        <w:t>)</w:t>
      </w:r>
      <w:r w:rsidRPr="00A84626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7C7B85" w:rsidRDefault="00A84626" w:rsidP="007C7B85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4626">
        <w:rPr>
          <w:rFonts w:ascii="Times New Roman" w:hAnsi="Times New Roman" w:cs="Times New Roman"/>
          <w:sz w:val="24"/>
          <w:szCs w:val="24"/>
        </w:rPr>
        <w:t xml:space="preserve">Творческие проекты: поддержка способностей воспитанников, развитие навыков </w:t>
      </w:r>
      <w:proofErr w:type="spellStart"/>
      <w:r w:rsidRPr="00A84626">
        <w:rPr>
          <w:rFonts w:ascii="Times New Roman" w:hAnsi="Times New Roman" w:cs="Times New Roman"/>
          <w:sz w:val="24"/>
          <w:szCs w:val="24"/>
        </w:rPr>
        <w:t>целеполагания</w:t>
      </w:r>
      <w:proofErr w:type="spellEnd"/>
      <w:r w:rsidRPr="00A84626">
        <w:rPr>
          <w:rFonts w:ascii="Times New Roman" w:hAnsi="Times New Roman" w:cs="Times New Roman"/>
          <w:sz w:val="24"/>
          <w:szCs w:val="24"/>
        </w:rPr>
        <w:t>, активизация способностей к эффективному и позитивному взаимодействию с социумом</w:t>
      </w:r>
      <w:r w:rsidR="007C7B85">
        <w:rPr>
          <w:rFonts w:ascii="Times New Roman" w:hAnsi="Times New Roman" w:cs="Times New Roman"/>
          <w:sz w:val="24"/>
          <w:szCs w:val="24"/>
        </w:rPr>
        <w:t>.</w:t>
      </w:r>
    </w:p>
    <w:p w:rsidR="007C7B85" w:rsidRDefault="00A84626" w:rsidP="007C7B85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4626">
        <w:rPr>
          <w:rFonts w:ascii="Times New Roman" w:hAnsi="Times New Roman" w:cs="Times New Roman"/>
          <w:sz w:val="24"/>
          <w:szCs w:val="24"/>
        </w:rPr>
        <w:lastRenderedPageBreak/>
        <w:t xml:space="preserve">Исследовательские проекты: самостоятельность в формулировке исследовательской задачи, поиске путей и способов её решения, совершенствование навыков </w:t>
      </w:r>
      <w:proofErr w:type="spellStart"/>
      <w:r w:rsidRPr="00A84626">
        <w:rPr>
          <w:rFonts w:ascii="Times New Roman" w:hAnsi="Times New Roman" w:cs="Times New Roman"/>
          <w:sz w:val="24"/>
          <w:szCs w:val="24"/>
        </w:rPr>
        <w:t>целеполагания</w:t>
      </w:r>
      <w:proofErr w:type="spellEnd"/>
      <w:r w:rsidRPr="00A84626">
        <w:rPr>
          <w:rFonts w:ascii="Times New Roman" w:hAnsi="Times New Roman" w:cs="Times New Roman"/>
          <w:sz w:val="24"/>
          <w:szCs w:val="24"/>
        </w:rPr>
        <w:t>.</w:t>
      </w:r>
    </w:p>
    <w:p w:rsidR="007C7B85" w:rsidRDefault="00A84626" w:rsidP="007C7B85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4626">
        <w:rPr>
          <w:rFonts w:ascii="Times New Roman" w:hAnsi="Times New Roman" w:cs="Times New Roman"/>
          <w:sz w:val="24"/>
          <w:szCs w:val="24"/>
        </w:rPr>
        <w:t>Проекты по созданию правил: регуляция поведения воспитанников и создание ситуации позитивного взаимодействия.</w:t>
      </w:r>
    </w:p>
    <w:p w:rsidR="007C7B85" w:rsidRDefault="007C7B85" w:rsidP="007C7B85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Т</w:t>
      </w:r>
      <w:r w:rsidR="00A84626" w:rsidRPr="007C7B85">
        <w:rPr>
          <w:rFonts w:ascii="Times New Roman" w:hAnsi="Times New Roman" w:cs="Times New Roman"/>
          <w:i/>
          <w:sz w:val="24"/>
          <w:szCs w:val="24"/>
        </w:rPr>
        <w:t>ехноло</w:t>
      </w:r>
      <w:r>
        <w:rPr>
          <w:rFonts w:ascii="Times New Roman" w:hAnsi="Times New Roman" w:cs="Times New Roman"/>
          <w:i/>
          <w:sz w:val="24"/>
          <w:szCs w:val="24"/>
        </w:rPr>
        <w:t>гия «Детский совет» (автор Л.В.</w:t>
      </w:r>
      <w:r w:rsidR="00A84626" w:rsidRPr="007C7B85">
        <w:rPr>
          <w:rFonts w:ascii="Times New Roman" w:hAnsi="Times New Roman" w:cs="Times New Roman"/>
          <w:i/>
          <w:sz w:val="24"/>
          <w:szCs w:val="24"/>
        </w:rPr>
        <w:t>Свирская)</w:t>
      </w:r>
      <w:r w:rsidRPr="007C7B85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C7B85" w:rsidRDefault="007C7B85" w:rsidP="007C7B85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Цель: </w:t>
      </w:r>
      <w:r w:rsidR="00A84626" w:rsidRPr="00A84626">
        <w:rPr>
          <w:rFonts w:ascii="Times New Roman" w:hAnsi="Times New Roman" w:cs="Times New Roman"/>
          <w:sz w:val="24"/>
          <w:szCs w:val="24"/>
        </w:rPr>
        <w:t>полноправное участие ребёнка в образовательном процессе, основанном на «</w:t>
      </w:r>
      <w:proofErr w:type="spellStart"/>
      <w:proofErr w:type="gramStart"/>
      <w:r w:rsidR="00A84626" w:rsidRPr="00A84626">
        <w:rPr>
          <w:rFonts w:ascii="Times New Roman" w:hAnsi="Times New Roman" w:cs="Times New Roman"/>
          <w:sz w:val="24"/>
          <w:szCs w:val="24"/>
        </w:rPr>
        <w:t>субъ</w:t>
      </w:r>
      <w:r>
        <w:rPr>
          <w:rFonts w:ascii="Times New Roman" w:hAnsi="Times New Roman" w:cs="Times New Roman"/>
          <w:sz w:val="24"/>
          <w:szCs w:val="24"/>
        </w:rPr>
        <w:t>ект-субъектном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» подходе, создание условий</w:t>
      </w:r>
      <w:r w:rsidR="00A84626" w:rsidRPr="00A84626">
        <w:rPr>
          <w:rFonts w:ascii="Times New Roman" w:hAnsi="Times New Roman" w:cs="Times New Roman"/>
          <w:sz w:val="24"/>
          <w:szCs w:val="24"/>
        </w:rPr>
        <w:t xml:space="preserve"> для межличностного  и познавательно-делового общения детей и взрослых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A84626" w:rsidRPr="00A84626">
        <w:rPr>
          <w:rFonts w:ascii="Times New Roman" w:hAnsi="Times New Roman" w:cs="Times New Roman"/>
          <w:sz w:val="24"/>
          <w:szCs w:val="24"/>
          <w:shd w:val="clear" w:color="auto" w:fill="FFFFFF"/>
        </w:rPr>
        <w:t>активное участие детей в обсуждении проблем и принятии решений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7C7B85" w:rsidRDefault="00A84626" w:rsidP="007C7B85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7B85">
        <w:rPr>
          <w:rFonts w:ascii="Times New Roman" w:hAnsi="Times New Roman" w:cs="Times New Roman"/>
          <w:i/>
          <w:sz w:val="24"/>
          <w:szCs w:val="24"/>
        </w:rPr>
        <w:t>Технологии эффективной социализации Н.П.Гришаева</w:t>
      </w:r>
      <w:r w:rsidR="007C7B85">
        <w:rPr>
          <w:rFonts w:ascii="Times New Roman" w:hAnsi="Times New Roman" w:cs="Times New Roman"/>
          <w:sz w:val="24"/>
          <w:szCs w:val="24"/>
        </w:rPr>
        <w:t>:</w:t>
      </w:r>
    </w:p>
    <w:p w:rsidR="007C7B85" w:rsidRDefault="00A84626" w:rsidP="007C7B85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4626">
        <w:rPr>
          <w:rFonts w:ascii="Times New Roman" w:hAnsi="Times New Roman" w:cs="Times New Roman"/>
          <w:sz w:val="24"/>
          <w:szCs w:val="24"/>
          <w:shd w:val="clear" w:color="auto" w:fill="FFFFFF"/>
        </w:rPr>
        <w:t>Социальные акции: развитие гражданской позиции у дошкольников.</w:t>
      </w:r>
    </w:p>
    <w:p w:rsidR="007C7B85" w:rsidRDefault="00A84626" w:rsidP="007C7B85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7B85">
        <w:rPr>
          <w:rStyle w:val="ab"/>
          <w:rFonts w:ascii="Times New Roman" w:hAnsi="Times New Roman" w:cs="Times New Roman"/>
          <w:b w:val="0"/>
          <w:sz w:val="24"/>
          <w:szCs w:val="24"/>
        </w:rPr>
        <w:t>Дети-волонтеры:</w:t>
      </w:r>
      <w:r w:rsidR="007C7B85">
        <w:rPr>
          <w:rStyle w:val="ab"/>
          <w:rFonts w:ascii="Times New Roman" w:hAnsi="Times New Roman" w:cs="Times New Roman"/>
          <w:sz w:val="24"/>
          <w:szCs w:val="24"/>
        </w:rPr>
        <w:t xml:space="preserve"> </w:t>
      </w:r>
      <w:r w:rsidRPr="00A84626">
        <w:rPr>
          <w:rFonts w:ascii="Times New Roman" w:hAnsi="Times New Roman" w:cs="Times New Roman"/>
          <w:sz w:val="24"/>
          <w:szCs w:val="24"/>
        </w:rPr>
        <w:t>развитие навыков общен</w:t>
      </w:r>
      <w:r w:rsidR="007C7B85">
        <w:rPr>
          <w:rFonts w:ascii="Times New Roman" w:hAnsi="Times New Roman" w:cs="Times New Roman"/>
          <w:sz w:val="24"/>
          <w:szCs w:val="24"/>
        </w:rPr>
        <w:t>ия в разновозрастном коллективе,</w:t>
      </w:r>
      <w:r w:rsidRPr="00A84626">
        <w:rPr>
          <w:rFonts w:ascii="Times New Roman" w:hAnsi="Times New Roman" w:cs="Times New Roman"/>
          <w:sz w:val="24"/>
          <w:szCs w:val="24"/>
        </w:rPr>
        <w:t xml:space="preserve"> развитие самостоятельности и ответственности</w:t>
      </w:r>
      <w:r w:rsidR="007C7B85">
        <w:rPr>
          <w:rFonts w:ascii="Times New Roman" w:hAnsi="Times New Roman" w:cs="Times New Roman"/>
          <w:sz w:val="24"/>
          <w:szCs w:val="24"/>
        </w:rPr>
        <w:t>.</w:t>
      </w:r>
    </w:p>
    <w:p w:rsidR="007C7B85" w:rsidRDefault="00A84626" w:rsidP="007C7B85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7B85">
        <w:rPr>
          <w:rFonts w:ascii="Times New Roman" w:hAnsi="Times New Roman" w:cs="Times New Roman"/>
          <w:i/>
          <w:sz w:val="24"/>
          <w:szCs w:val="24"/>
        </w:rPr>
        <w:t>Технология мини-музеев (музейная педагогика</w:t>
      </w:r>
      <w:r w:rsidRPr="00A84626">
        <w:rPr>
          <w:rFonts w:ascii="Times New Roman" w:hAnsi="Times New Roman" w:cs="Times New Roman"/>
          <w:sz w:val="24"/>
          <w:szCs w:val="24"/>
        </w:rPr>
        <w:t>)</w:t>
      </w:r>
      <w:r w:rsidR="007C7B85">
        <w:rPr>
          <w:rFonts w:ascii="Times New Roman" w:hAnsi="Times New Roman" w:cs="Times New Roman"/>
          <w:sz w:val="24"/>
          <w:szCs w:val="24"/>
        </w:rPr>
        <w:t>.</w:t>
      </w:r>
    </w:p>
    <w:p w:rsidR="007C7B85" w:rsidRDefault="007C7B85" w:rsidP="007C7B85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Цель: п</w:t>
      </w:r>
      <w:r w:rsidR="00A84626" w:rsidRPr="00A84626">
        <w:rPr>
          <w:rFonts w:ascii="Times New Roman" w:eastAsia="Times New Roman" w:hAnsi="Times New Roman" w:cs="Times New Roman"/>
          <w:sz w:val="24"/>
          <w:szCs w:val="24"/>
          <w:lang w:eastAsia="ru-RU"/>
        </w:rPr>
        <w:t>риобщение детей к истокам народной и национальной культуры;</w:t>
      </w:r>
      <w:r w:rsidR="00A846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84626" w:rsidRPr="00A84626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способствование сохранению народных традиций, воспитанию чувства патриотизма и духовности.</w:t>
      </w:r>
    </w:p>
    <w:p w:rsidR="007C7B85" w:rsidRDefault="00A84626" w:rsidP="007C7B85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  <w:r w:rsidRPr="007C7B85">
        <w:rPr>
          <w:rFonts w:ascii="Times New Roman" w:hAnsi="Times New Roman" w:cs="Times New Roman"/>
          <w:i/>
          <w:sz w:val="24"/>
          <w:szCs w:val="24"/>
        </w:rPr>
        <w:t>Информационно-коммуникационные технологии</w:t>
      </w:r>
      <w:r w:rsidR="007C7B85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.</w:t>
      </w:r>
    </w:p>
    <w:p w:rsidR="007C7B85" w:rsidRDefault="007C7B85" w:rsidP="007C7B85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Цель: а</w:t>
      </w:r>
      <w:r w:rsidR="00A84626" w:rsidRPr="00A8462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ктивизация </w:t>
      </w:r>
      <w:proofErr w:type="spellStart"/>
      <w:r w:rsidR="00A84626" w:rsidRPr="00A8462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поисково</w:t>
      </w:r>
      <w:proofErr w:type="spellEnd"/>
      <w:r w:rsidR="00A84626" w:rsidRPr="00A8462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- исследовательской деятельности, поддержка индивидуальных потребностей и интересов дошкольников.</w:t>
      </w:r>
    </w:p>
    <w:p w:rsidR="007C7B85" w:rsidRPr="007C7B85" w:rsidRDefault="00A84626" w:rsidP="007C7B85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C7B85">
        <w:rPr>
          <w:rFonts w:ascii="Times New Roman" w:hAnsi="Times New Roman" w:cs="Times New Roman"/>
          <w:i/>
          <w:sz w:val="24"/>
          <w:szCs w:val="24"/>
        </w:rPr>
        <w:t>«</w:t>
      </w:r>
      <w:proofErr w:type="spellStart"/>
      <w:r w:rsidRPr="007C7B85">
        <w:rPr>
          <w:rFonts w:ascii="Times New Roman" w:hAnsi="Times New Roman" w:cs="Times New Roman"/>
          <w:i/>
          <w:sz w:val="24"/>
          <w:szCs w:val="24"/>
        </w:rPr>
        <w:t>Геокешинг</w:t>
      </w:r>
      <w:proofErr w:type="spellEnd"/>
      <w:r w:rsidRPr="007C7B85">
        <w:rPr>
          <w:rFonts w:ascii="Times New Roman" w:hAnsi="Times New Roman" w:cs="Times New Roman"/>
          <w:i/>
          <w:sz w:val="24"/>
          <w:szCs w:val="24"/>
        </w:rPr>
        <w:t>»</w:t>
      </w:r>
      <w:r w:rsidR="007C7B85" w:rsidRPr="007C7B85">
        <w:rPr>
          <w:rFonts w:ascii="Times New Roman" w:hAnsi="Times New Roman" w:cs="Times New Roman"/>
          <w:i/>
          <w:sz w:val="24"/>
          <w:szCs w:val="24"/>
        </w:rPr>
        <w:t>.</w:t>
      </w:r>
    </w:p>
    <w:p w:rsidR="007C7B85" w:rsidRDefault="007C7B85" w:rsidP="007C7B85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Цель: </w:t>
      </w:r>
      <w:r>
        <w:rPr>
          <w:rFonts w:ascii="Times New Roman" w:hAnsi="Times New Roman" w:cs="Times New Roman"/>
          <w:bCs/>
          <w:sz w:val="24"/>
          <w:szCs w:val="24"/>
        </w:rPr>
        <w:t>р</w:t>
      </w:r>
      <w:r w:rsidR="00A84626" w:rsidRPr="00A84626">
        <w:rPr>
          <w:rFonts w:ascii="Times New Roman" w:hAnsi="Times New Roman" w:cs="Times New Roman"/>
          <w:bCs/>
          <w:sz w:val="24"/>
          <w:szCs w:val="24"/>
        </w:rPr>
        <w:t>асширение кругозора, воспитание чувства патриотизма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7C7B85" w:rsidRDefault="00A84626" w:rsidP="007C7B85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7B85">
        <w:rPr>
          <w:rFonts w:ascii="Times New Roman" w:hAnsi="Times New Roman" w:cs="Times New Roman"/>
          <w:i/>
          <w:sz w:val="24"/>
          <w:szCs w:val="24"/>
        </w:rPr>
        <w:t>Технология промышленного туризма</w:t>
      </w:r>
      <w:r w:rsidR="007C7B8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A846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E4260" w:rsidRDefault="007C7B85" w:rsidP="007C7B85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 п</w:t>
      </w:r>
      <w:r w:rsidR="00A84626" w:rsidRPr="00A846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риближение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мира профессий взрослых к детям, </w:t>
      </w:r>
      <w:r w:rsidR="00A84626" w:rsidRPr="00A8462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расширение знаний о содержании производства и различных видах труда.</w:t>
      </w:r>
    </w:p>
    <w:p w:rsidR="007C7B85" w:rsidRPr="007C7B85" w:rsidRDefault="007C7B85" w:rsidP="007C7B85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Реализация развивающего раздела </w:t>
      </w:r>
      <w:r w:rsidR="003D3256">
        <w:rPr>
          <w:rFonts w:ascii="Times New Roman" w:hAnsi="Times New Roman" w:cs="Times New Roman"/>
          <w:bCs/>
          <w:sz w:val="24"/>
          <w:szCs w:val="24"/>
        </w:rPr>
        <w:t xml:space="preserve">индивидуальной </w:t>
      </w:r>
      <w:r>
        <w:rPr>
          <w:rFonts w:ascii="Times New Roman" w:hAnsi="Times New Roman" w:cs="Times New Roman"/>
          <w:bCs/>
          <w:sz w:val="24"/>
          <w:szCs w:val="24"/>
        </w:rPr>
        <w:t>карты</w:t>
      </w:r>
      <w:r w:rsidR="003D3256">
        <w:rPr>
          <w:rFonts w:ascii="Times New Roman" w:hAnsi="Times New Roman" w:cs="Times New Roman"/>
          <w:bCs/>
          <w:sz w:val="24"/>
          <w:szCs w:val="24"/>
        </w:rPr>
        <w:t xml:space="preserve"> развития позволяет создать для каждого ребенка собственный маршрут, полноценно формирующий его личностный потенциал и направленный на достижение ориентиров зоны ближайшего развития в соответствии с его образовательными потребностями и индивидуальными возможностями. </w:t>
      </w:r>
    </w:p>
    <w:p w:rsidR="003E452B" w:rsidRPr="003C44B1" w:rsidRDefault="00597C93" w:rsidP="00597C93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32DA">
        <w:rPr>
          <w:rFonts w:ascii="Times New Roman" w:eastAsia="Calibri" w:hAnsi="Times New Roman" w:cs="Times New Roman"/>
          <w:i/>
          <w:sz w:val="24"/>
          <w:szCs w:val="24"/>
        </w:rPr>
        <w:t>Третий</w:t>
      </w:r>
      <w:r w:rsidR="003E452B" w:rsidRPr="00E932DA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раздел карты результативный</w:t>
      </w:r>
      <w:r w:rsidR="003E452B" w:rsidRPr="00CF1097">
        <w:rPr>
          <w:rFonts w:ascii="Times New Roman" w:hAnsi="Times New Roman" w:cs="Times New Roman"/>
          <w:sz w:val="24"/>
          <w:szCs w:val="24"/>
          <w:shd w:val="clear" w:color="auto" w:fill="FFFFFF"/>
        </w:rPr>
        <w:t>. Он включает в себя анализ реализации индив</w:t>
      </w:r>
      <w:r w:rsidR="003C44B1">
        <w:rPr>
          <w:rFonts w:ascii="Times New Roman" w:hAnsi="Times New Roman" w:cs="Times New Roman"/>
          <w:sz w:val="24"/>
          <w:szCs w:val="24"/>
          <w:shd w:val="clear" w:color="auto" w:fill="FFFFFF"/>
        </w:rPr>
        <w:t>идуального маршрута, презентации</w:t>
      </w:r>
      <w:r w:rsidR="003E452B" w:rsidRPr="00CF109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воспитанником своих способностей</w:t>
      </w:r>
      <w:r w:rsidR="003C44B1">
        <w:rPr>
          <w:rFonts w:ascii="Times New Roman" w:eastAsia="Times New Roman" w:hAnsi="Times New Roman" w:cs="Times New Roman"/>
          <w:color w:val="000000"/>
          <w:sz w:val="24"/>
          <w:szCs w:val="24"/>
        </w:rPr>
        <w:t>, проявления</w:t>
      </w:r>
      <w:r w:rsidR="003E452B" w:rsidRPr="00CF109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социальной значимости одарённости, общественную оцен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ку потенциала данного ребенка, п</w:t>
      </w:r>
      <w:r w:rsidR="003E452B" w:rsidRPr="00CF109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ерспективы дальнейшего развития ребенка. </w:t>
      </w:r>
      <w:r w:rsidR="003D3256">
        <w:rPr>
          <w:rFonts w:ascii="Times New Roman" w:eastAsia="Times New Roman" w:hAnsi="Times New Roman" w:cs="Times New Roman"/>
          <w:color w:val="000000"/>
          <w:sz w:val="24"/>
          <w:szCs w:val="24"/>
        </w:rPr>
        <w:t>Заполнение данного раздела осуществляется коллегиально педагогами и</w:t>
      </w:r>
      <w:r w:rsidR="0056272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специалистами детского сада</w:t>
      </w:r>
      <w:r w:rsidR="008F1B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что позволяет более полно </w:t>
      </w:r>
      <w:r w:rsidR="003C44B1">
        <w:rPr>
          <w:rFonts w:ascii="Times New Roman" w:eastAsia="Times New Roman" w:hAnsi="Times New Roman" w:cs="Times New Roman"/>
          <w:sz w:val="24"/>
          <w:szCs w:val="24"/>
        </w:rPr>
        <w:t xml:space="preserve">проанализировать </w:t>
      </w:r>
      <w:r w:rsidR="008F1BF4" w:rsidRPr="003C44B1">
        <w:rPr>
          <w:rFonts w:ascii="Times New Roman" w:hAnsi="Times New Roman" w:cs="Times New Roman"/>
          <w:sz w:val="24"/>
          <w:szCs w:val="24"/>
        </w:rPr>
        <w:t>процесс</w:t>
      </w:r>
      <w:r w:rsidR="003C44B1" w:rsidRPr="003C44B1">
        <w:rPr>
          <w:rFonts w:ascii="Times New Roman" w:hAnsi="Times New Roman" w:cs="Times New Roman"/>
          <w:sz w:val="24"/>
          <w:szCs w:val="24"/>
        </w:rPr>
        <w:t xml:space="preserve"> целенаправленного </w:t>
      </w:r>
      <w:r w:rsidR="008F1BF4" w:rsidRPr="003C44B1">
        <w:rPr>
          <w:rFonts w:ascii="Times New Roman" w:hAnsi="Times New Roman" w:cs="Times New Roman"/>
          <w:sz w:val="24"/>
          <w:szCs w:val="24"/>
        </w:rPr>
        <w:t xml:space="preserve"> сопровождения</w:t>
      </w:r>
      <w:r w:rsidR="003C44B1">
        <w:rPr>
          <w:rFonts w:ascii="Times New Roman" w:hAnsi="Times New Roman" w:cs="Times New Roman"/>
          <w:sz w:val="24"/>
          <w:szCs w:val="24"/>
        </w:rPr>
        <w:t xml:space="preserve"> каждого воспитанника </w:t>
      </w:r>
      <w:r w:rsidR="008F1BF4" w:rsidRPr="003C44B1">
        <w:rPr>
          <w:rFonts w:ascii="Times New Roman" w:hAnsi="Times New Roman" w:cs="Times New Roman"/>
          <w:sz w:val="24"/>
          <w:szCs w:val="24"/>
        </w:rPr>
        <w:t>для раскрытия и разви</w:t>
      </w:r>
      <w:r w:rsidR="003C44B1" w:rsidRPr="003C44B1">
        <w:rPr>
          <w:rFonts w:ascii="Times New Roman" w:hAnsi="Times New Roman" w:cs="Times New Roman"/>
          <w:sz w:val="24"/>
          <w:szCs w:val="24"/>
        </w:rPr>
        <w:t xml:space="preserve">тия одаренности и </w:t>
      </w:r>
      <w:r w:rsidR="008F1BF4" w:rsidRPr="003C44B1">
        <w:rPr>
          <w:rFonts w:ascii="Times New Roman" w:hAnsi="Times New Roman" w:cs="Times New Roman"/>
          <w:sz w:val="24"/>
          <w:szCs w:val="24"/>
        </w:rPr>
        <w:t>индивидуальных природных потенциалов и качеств личности</w:t>
      </w:r>
      <w:r w:rsidR="003C44B1" w:rsidRPr="003C44B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97C93" w:rsidRPr="003C44B1" w:rsidRDefault="00597C93" w:rsidP="00597C93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238A3" w:rsidRDefault="00597C93" w:rsidP="001238A3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597C9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Заключение. </w:t>
      </w:r>
    </w:p>
    <w:p w:rsidR="003C44B1" w:rsidRPr="000F7638" w:rsidRDefault="001238A3" w:rsidP="000F7638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Таким образом, использование карт индивидуального развития для поддержки, выявления</w:t>
      </w:r>
      <w:r w:rsidRPr="001238A3">
        <w:rPr>
          <w:rFonts w:ascii="Times New Roman" w:hAnsi="Times New Roman" w:cs="Times New Roman"/>
          <w:sz w:val="24"/>
          <w:szCs w:val="24"/>
        </w:rPr>
        <w:t xml:space="preserve"> и педагогиче</w:t>
      </w:r>
      <w:r>
        <w:rPr>
          <w:rFonts w:ascii="Times New Roman" w:hAnsi="Times New Roman" w:cs="Times New Roman"/>
          <w:sz w:val="24"/>
          <w:szCs w:val="24"/>
        </w:rPr>
        <w:t>ского сопровождения</w:t>
      </w:r>
      <w:r w:rsidRPr="001238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различных видов одарённости воспитанников </w:t>
      </w:r>
      <w:r w:rsidRPr="001238A3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нашем детском саду позволяет  своевременно диагностировать потенциал каждого ребенка, формировать содержательный компонент взаимодействия педагогов, детей и родителей для самореализации </w:t>
      </w:r>
      <w:r w:rsidR="000F7638">
        <w:rPr>
          <w:rFonts w:ascii="Times New Roman" w:hAnsi="Times New Roman" w:cs="Times New Roman"/>
          <w:sz w:val="24"/>
          <w:szCs w:val="24"/>
        </w:rPr>
        <w:t>одарённых воспитанников. С</w:t>
      </w:r>
      <w:r w:rsidR="003C44B1" w:rsidRPr="003C44B1">
        <w:rPr>
          <w:rFonts w:ascii="Times New Roman" w:hAnsi="Times New Roman"/>
          <w:sz w:val="24"/>
          <w:szCs w:val="24"/>
        </w:rPr>
        <w:t>озд</w:t>
      </w:r>
      <w:r w:rsidR="000F7638">
        <w:rPr>
          <w:rFonts w:ascii="Times New Roman" w:hAnsi="Times New Roman"/>
          <w:sz w:val="24"/>
          <w:szCs w:val="24"/>
        </w:rPr>
        <w:t xml:space="preserve">анные </w:t>
      </w:r>
      <w:r w:rsidR="003C44B1" w:rsidRPr="003C44B1">
        <w:rPr>
          <w:rFonts w:ascii="Times New Roman" w:hAnsi="Times New Roman"/>
          <w:sz w:val="24"/>
          <w:szCs w:val="24"/>
        </w:rPr>
        <w:t xml:space="preserve"> условия</w:t>
      </w:r>
      <w:r w:rsidR="000F7638">
        <w:rPr>
          <w:rFonts w:ascii="Times New Roman" w:hAnsi="Times New Roman"/>
          <w:sz w:val="24"/>
          <w:szCs w:val="24"/>
        </w:rPr>
        <w:t xml:space="preserve"> по реализации траекторий развития одарённых детей </w:t>
      </w:r>
      <w:r w:rsidR="003C44B1" w:rsidRPr="003C44B1">
        <w:rPr>
          <w:rFonts w:ascii="Times New Roman" w:hAnsi="Times New Roman"/>
          <w:sz w:val="24"/>
          <w:szCs w:val="24"/>
        </w:rPr>
        <w:t xml:space="preserve">направлены на поддержку детской инициативы во всех видах деятельности, в соответствии с возрастными и индивидуальными особенностями </w:t>
      </w:r>
      <w:r w:rsidR="000F7638">
        <w:rPr>
          <w:rFonts w:ascii="Times New Roman" w:hAnsi="Times New Roman"/>
          <w:sz w:val="24"/>
          <w:szCs w:val="24"/>
        </w:rPr>
        <w:t xml:space="preserve">воспитанников, </w:t>
      </w:r>
      <w:r w:rsidR="000F7638">
        <w:rPr>
          <w:rFonts w:ascii="Times New Roman" w:hAnsi="Times New Roman" w:cs="Times New Roman"/>
          <w:sz w:val="24"/>
          <w:szCs w:val="24"/>
        </w:rPr>
        <w:t>способствуют</w:t>
      </w:r>
      <w:r w:rsidR="003C44B1" w:rsidRPr="003C44B1">
        <w:rPr>
          <w:rFonts w:ascii="Times New Roman" w:hAnsi="Times New Roman" w:cs="Times New Roman"/>
          <w:sz w:val="24"/>
          <w:szCs w:val="24"/>
        </w:rPr>
        <w:t xml:space="preserve"> развитию </w:t>
      </w:r>
      <w:r w:rsidR="003C44B1" w:rsidRPr="003C44B1">
        <w:rPr>
          <w:rFonts w:ascii="Times New Roman" w:hAnsi="Times New Roman"/>
          <w:sz w:val="24"/>
          <w:szCs w:val="24"/>
        </w:rPr>
        <w:t xml:space="preserve">социально-коммуникативного интеллекта воспитанников,  становлению их </w:t>
      </w:r>
      <w:r w:rsidR="003C44B1" w:rsidRPr="003C44B1">
        <w:rPr>
          <w:rFonts w:ascii="Times New Roman" w:hAnsi="Times New Roman" w:cs="Times New Roman"/>
          <w:sz w:val="24"/>
          <w:szCs w:val="24"/>
        </w:rPr>
        <w:t>самостоятельности, ответственности и доброжелательного отношения к миру</w:t>
      </w:r>
      <w:r w:rsidR="003C44B1" w:rsidRPr="003C44B1">
        <w:rPr>
          <w:rFonts w:ascii="Times New Roman" w:hAnsi="Times New Roman"/>
          <w:sz w:val="24"/>
          <w:szCs w:val="24"/>
        </w:rPr>
        <w:t xml:space="preserve">.  Реализация современных образовательных программ и технологий </w:t>
      </w:r>
      <w:r w:rsidR="003C44B1" w:rsidRPr="003C44B1">
        <w:rPr>
          <w:rFonts w:ascii="Times New Roman" w:hAnsi="Times New Roman" w:cs="Times New Roman"/>
          <w:sz w:val="24"/>
          <w:szCs w:val="24"/>
        </w:rPr>
        <w:t xml:space="preserve">способствовали повышению качества </w:t>
      </w:r>
      <w:r w:rsidR="003C44B1" w:rsidRPr="003C44B1">
        <w:rPr>
          <w:rFonts w:ascii="Times New Roman" w:hAnsi="Times New Roman" w:cs="Times New Roman"/>
          <w:sz w:val="24"/>
          <w:szCs w:val="24"/>
        </w:rPr>
        <w:lastRenderedPageBreak/>
        <w:t xml:space="preserve">образовательной деятельности по развитию любознательности, познавательной мотивации и творческой активности детей. </w:t>
      </w:r>
    </w:p>
    <w:p w:rsidR="00E17E23" w:rsidRDefault="003C44B1" w:rsidP="00E17E2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499A">
        <w:rPr>
          <w:rFonts w:ascii="Times New Roman" w:hAnsi="Times New Roman" w:cs="Times New Roman"/>
          <w:sz w:val="24"/>
          <w:szCs w:val="24"/>
        </w:rPr>
        <w:t>Качественная реализация профе</w:t>
      </w:r>
      <w:r w:rsidR="000F7638">
        <w:rPr>
          <w:rFonts w:ascii="Times New Roman" w:hAnsi="Times New Roman" w:cs="Times New Roman"/>
          <w:sz w:val="24"/>
          <w:szCs w:val="24"/>
        </w:rPr>
        <w:t>ссиональной деятельности с использованием карт развития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499A">
        <w:rPr>
          <w:rFonts w:ascii="Times New Roman" w:hAnsi="Times New Roman" w:cs="Times New Roman"/>
          <w:sz w:val="24"/>
          <w:szCs w:val="24"/>
        </w:rPr>
        <w:t>подтверждается</w:t>
      </w:r>
      <w:r w:rsidR="00E17E23">
        <w:rPr>
          <w:rFonts w:ascii="Times New Roman" w:hAnsi="Times New Roman" w:cs="Times New Roman"/>
          <w:sz w:val="24"/>
          <w:szCs w:val="24"/>
        </w:rPr>
        <w:t xml:space="preserve"> следующими результатами. </w:t>
      </w:r>
      <w:r w:rsidR="00D26888">
        <w:rPr>
          <w:rFonts w:ascii="Times New Roman" w:hAnsi="Times New Roman" w:cs="Times New Roman"/>
          <w:color w:val="000000"/>
          <w:sz w:val="24"/>
          <w:szCs w:val="24"/>
        </w:rPr>
        <w:t>Высокий качественный</w:t>
      </w:r>
      <w:r w:rsidR="00E17E23">
        <w:rPr>
          <w:rFonts w:ascii="Times New Roman" w:hAnsi="Times New Roman" w:cs="Times New Roman"/>
          <w:color w:val="000000"/>
          <w:sz w:val="24"/>
          <w:szCs w:val="24"/>
        </w:rPr>
        <w:t xml:space="preserve"> уровень </w:t>
      </w:r>
      <w:r w:rsidR="00E17E23" w:rsidRPr="005554E8">
        <w:rPr>
          <w:rFonts w:ascii="Times New Roman" w:hAnsi="Times New Roman" w:cs="Times New Roman"/>
          <w:color w:val="000000"/>
          <w:sz w:val="24"/>
          <w:szCs w:val="24"/>
        </w:rPr>
        <w:t xml:space="preserve">освоения детьми </w:t>
      </w:r>
      <w:r w:rsidR="00E17E23">
        <w:rPr>
          <w:rFonts w:ascii="Times New Roman" w:hAnsi="Times New Roman" w:cs="Times New Roman"/>
          <w:color w:val="000000"/>
          <w:sz w:val="24"/>
          <w:szCs w:val="24"/>
        </w:rPr>
        <w:t xml:space="preserve">содержания </w:t>
      </w:r>
      <w:r w:rsidR="00E17E23" w:rsidRPr="005554E8">
        <w:rPr>
          <w:rFonts w:ascii="Times New Roman" w:hAnsi="Times New Roman" w:cs="Times New Roman"/>
          <w:color w:val="000000"/>
          <w:sz w:val="24"/>
          <w:szCs w:val="24"/>
        </w:rPr>
        <w:t>основной общеобразовательной прог</w:t>
      </w:r>
      <w:r w:rsidR="00E17E23">
        <w:rPr>
          <w:rFonts w:ascii="Times New Roman" w:hAnsi="Times New Roman" w:cs="Times New Roman"/>
          <w:color w:val="000000"/>
          <w:sz w:val="24"/>
          <w:szCs w:val="24"/>
        </w:rPr>
        <w:t>раммы дошкольного образования</w:t>
      </w:r>
      <w:r w:rsidR="00D26888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E17E23">
        <w:rPr>
          <w:rFonts w:ascii="Times New Roman" w:hAnsi="Times New Roman" w:cs="Times New Roman"/>
          <w:color w:val="000000"/>
          <w:sz w:val="24"/>
          <w:szCs w:val="24"/>
        </w:rPr>
        <w:t xml:space="preserve"> в среднем 95%</w:t>
      </w:r>
      <w:r w:rsidR="00D26888">
        <w:rPr>
          <w:rFonts w:ascii="Times New Roman" w:hAnsi="Times New Roman" w:cs="Times New Roman"/>
          <w:color w:val="000000"/>
          <w:sz w:val="24"/>
          <w:szCs w:val="24"/>
        </w:rPr>
        <w:t xml:space="preserve"> воспитанников</w:t>
      </w:r>
      <w:r w:rsidR="00E17E23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gramStart"/>
      <w:r w:rsidR="00E17E23">
        <w:rPr>
          <w:rFonts w:ascii="Times New Roman" w:hAnsi="Times New Roman" w:cs="Times New Roman"/>
          <w:sz w:val="24"/>
          <w:szCs w:val="24"/>
        </w:rPr>
        <w:t>У во</w:t>
      </w:r>
      <w:r w:rsidR="00E20C86">
        <w:rPr>
          <w:rFonts w:ascii="Times New Roman" w:hAnsi="Times New Roman" w:cs="Times New Roman"/>
          <w:sz w:val="24"/>
          <w:szCs w:val="24"/>
        </w:rPr>
        <w:t>спитанников наблюдается положительная динамика</w:t>
      </w:r>
      <w:r w:rsidR="00E17E23" w:rsidRPr="000E499A">
        <w:rPr>
          <w:rFonts w:ascii="Times New Roman" w:hAnsi="Times New Roman" w:cs="Times New Roman"/>
          <w:sz w:val="24"/>
          <w:szCs w:val="24"/>
        </w:rPr>
        <w:t xml:space="preserve"> </w:t>
      </w:r>
      <w:r w:rsidR="00E17E23">
        <w:rPr>
          <w:rFonts w:ascii="Times New Roman" w:hAnsi="Times New Roman" w:cs="Times New Roman"/>
          <w:sz w:val="24"/>
          <w:szCs w:val="24"/>
        </w:rPr>
        <w:t>качественного уровня развития сфер инициативы</w:t>
      </w:r>
      <w:r w:rsidR="00E17E23" w:rsidRPr="000E499A">
        <w:rPr>
          <w:rFonts w:ascii="Times New Roman" w:hAnsi="Times New Roman" w:cs="Times New Roman"/>
          <w:sz w:val="24"/>
          <w:szCs w:val="24"/>
        </w:rPr>
        <w:t xml:space="preserve"> </w:t>
      </w:r>
      <w:r w:rsidR="00E17E23">
        <w:rPr>
          <w:rFonts w:ascii="Times New Roman" w:hAnsi="Times New Roman" w:cs="Times New Roman"/>
          <w:sz w:val="24"/>
          <w:szCs w:val="24"/>
        </w:rPr>
        <w:t>(</w:t>
      </w:r>
      <w:r w:rsidR="00E17E23" w:rsidRPr="00511DB7">
        <w:rPr>
          <w:rFonts w:ascii="Times New Roman" w:hAnsi="Times New Roman" w:cs="Times New Roman"/>
          <w:sz w:val="24"/>
          <w:szCs w:val="24"/>
        </w:rPr>
        <w:t>Н.А.</w:t>
      </w:r>
      <w:r w:rsidR="00E17E23">
        <w:rPr>
          <w:rFonts w:ascii="Times New Roman" w:hAnsi="Times New Roman" w:cs="Times New Roman"/>
          <w:sz w:val="24"/>
          <w:szCs w:val="24"/>
        </w:rPr>
        <w:t xml:space="preserve"> </w:t>
      </w:r>
      <w:r w:rsidR="00E17E23" w:rsidRPr="00511DB7">
        <w:rPr>
          <w:rFonts w:ascii="Times New Roman" w:hAnsi="Times New Roman" w:cs="Times New Roman"/>
          <w:sz w:val="24"/>
          <w:szCs w:val="24"/>
        </w:rPr>
        <w:t>Коротков</w:t>
      </w:r>
      <w:r w:rsidR="00E17E23">
        <w:rPr>
          <w:rFonts w:ascii="Times New Roman" w:hAnsi="Times New Roman" w:cs="Times New Roman"/>
          <w:sz w:val="24"/>
          <w:szCs w:val="24"/>
        </w:rPr>
        <w:t>а</w:t>
      </w:r>
      <w:r w:rsidR="00E17E23" w:rsidRPr="00511DB7">
        <w:rPr>
          <w:rFonts w:ascii="Times New Roman" w:hAnsi="Times New Roman" w:cs="Times New Roman"/>
          <w:sz w:val="24"/>
          <w:szCs w:val="24"/>
        </w:rPr>
        <w:t>, П.Г.</w:t>
      </w:r>
      <w:r w:rsidR="00E17E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7E23" w:rsidRPr="00511DB7">
        <w:rPr>
          <w:rFonts w:ascii="Times New Roman" w:hAnsi="Times New Roman" w:cs="Times New Roman"/>
          <w:sz w:val="24"/>
          <w:szCs w:val="24"/>
        </w:rPr>
        <w:t>Нежнов</w:t>
      </w:r>
      <w:proofErr w:type="spellEnd"/>
      <w:r w:rsidR="00E17E23">
        <w:rPr>
          <w:rFonts w:ascii="Times New Roman" w:hAnsi="Times New Roman" w:cs="Times New Roman"/>
          <w:sz w:val="24"/>
          <w:szCs w:val="24"/>
        </w:rPr>
        <w:t xml:space="preserve"> «</w:t>
      </w:r>
      <w:r w:rsidR="00E17E23" w:rsidRPr="00511DB7">
        <w:rPr>
          <w:rFonts w:ascii="Times New Roman" w:hAnsi="Times New Roman" w:cs="Times New Roman"/>
          <w:sz w:val="24"/>
          <w:szCs w:val="24"/>
        </w:rPr>
        <w:t>Наблюдение за развитием ребенка в дошкольных группах</w:t>
      </w:r>
      <w:r w:rsidR="00E17E23">
        <w:rPr>
          <w:rFonts w:ascii="Times New Roman" w:hAnsi="Times New Roman" w:cs="Times New Roman"/>
          <w:sz w:val="24"/>
          <w:szCs w:val="24"/>
        </w:rPr>
        <w:t xml:space="preserve">»): </w:t>
      </w:r>
      <w:r w:rsidR="00E17E23" w:rsidRPr="005554E8">
        <w:rPr>
          <w:rFonts w:ascii="Times New Roman" w:hAnsi="Times New Roman" w:cs="Times New Roman"/>
          <w:sz w:val="24"/>
          <w:szCs w:val="24"/>
        </w:rPr>
        <w:t>«творческая инициатива»</w:t>
      </w:r>
      <w:r w:rsidR="00E17E23">
        <w:rPr>
          <w:rFonts w:ascii="Times New Roman" w:hAnsi="Times New Roman" w:cs="Times New Roman"/>
          <w:sz w:val="24"/>
          <w:szCs w:val="24"/>
        </w:rPr>
        <w:t xml:space="preserve"> от </w:t>
      </w:r>
      <w:r w:rsidR="00E17E23" w:rsidRPr="005554E8">
        <w:rPr>
          <w:rFonts w:ascii="Times New Roman" w:hAnsi="Times New Roman" w:cs="Times New Roman"/>
          <w:sz w:val="24"/>
          <w:szCs w:val="24"/>
        </w:rPr>
        <w:t>87% до 94%</w:t>
      </w:r>
      <w:r w:rsidR="00E17E23">
        <w:rPr>
          <w:rFonts w:ascii="Times New Roman" w:hAnsi="Times New Roman" w:cs="Times New Roman"/>
          <w:sz w:val="24"/>
          <w:szCs w:val="24"/>
        </w:rPr>
        <w:t xml:space="preserve"> воспитанников</w:t>
      </w:r>
      <w:r w:rsidR="00E17E23" w:rsidRPr="005554E8">
        <w:rPr>
          <w:rFonts w:ascii="Times New Roman" w:hAnsi="Times New Roman" w:cs="Times New Roman"/>
          <w:sz w:val="24"/>
          <w:szCs w:val="24"/>
        </w:rPr>
        <w:t xml:space="preserve">, «инициатива как </w:t>
      </w:r>
      <w:proofErr w:type="spellStart"/>
      <w:r w:rsidR="00E17E23" w:rsidRPr="005554E8">
        <w:rPr>
          <w:rFonts w:ascii="Times New Roman" w:hAnsi="Times New Roman" w:cs="Times New Roman"/>
          <w:sz w:val="24"/>
          <w:szCs w:val="24"/>
        </w:rPr>
        <w:t>целеполагание</w:t>
      </w:r>
      <w:proofErr w:type="spellEnd"/>
      <w:r w:rsidR="00E17E23" w:rsidRPr="005554E8">
        <w:rPr>
          <w:rFonts w:ascii="Times New Roman" w:hAnsi="Times New Roman" w:cs="Times New Roman"/>
          <w:sz w:val="24"/>
          <w:szCs w:val="24"/>
        </w:rPr>
        <w:t xml:space="preserve"> и волевое усилие»</w:t>
      </w:r>
      <w:r w:rsidR="00E17E23">
        <w:rPr>
          <w:rFonts w:ascii="Times New Roman" w:hAnsi="Times New Roman" w:cs="Times New Roman"/>
          <w:sz w:val="24"/>
          <w:szCs w:val="24"/>
        </w:rPr>
        <w:t xml:space="preserve"> от</w:t>
      </w:r>
      <w:r w:rsidR="00E17E23" w:rsidRPr="005554E8">
        <w:rPr>
          <w:rFonts w:ascii="Times New Roman" w:hAnsi="Times New Roman" w:cs="Times New Roman"/>
          <w:sz w:val="24"/>
          <w:szCs w:val="24"/>
        </w:rPr>
        <w:t xml:space="preserve"> 9</w:t>
      </w:r>
      <w:r w:rsidR="00E17E23">
        <w:rPr>
          <w:rFonts w:ascii="Times New Roman" w:hAnsi="Times New Roman" w:cs="Times New Roman"/>
          <w:sz w:val="24"/>
          <w:szCs w:val="24"/>
        </w:rPr>
        <w:t>2</w:t>
      </w:r>
      <w:r w:rsidR="00E17E23" w:rsidRPr="005554E8">
        <w:rPr>
          <w:rFonts w:ascii="Times New Roman" w:hAnsi="Times New Roman" w:cs="Times New Roman"/>
          <w:sz w:val="24"/>
          <w:szCs w:val="24"/>
        </w:rPr>
        <w:t>% до 94%</w:t>
      </w:r>
      <w:r w:rsidR="00E17E23">
        <w:rPr>
          <w:rFonts w:ascii="Times New Roman" w:hAnsi="Times New Roman" w:cs="Times New Roman"/>
          <w:sz w:val="24"/>
          <w:szCs w:val="24"/>
        </w:rPr>
        <w:t xml:space="preserve"> воспитанников</w:t>
      </w:r>
      <w:r w:rsidR="00E17E23" w:rsidRPr="005554E8">
        <w:rPr>
          <w:rFonts w:ascii="Times New Roman" w:hAnsi="Times New Roman" w:cs="Times New Roman"/>
          <w:sz w:val="24"/>
          <w:szCs w:val="24"/>
        </w:rPr>
        <w:t xml:space="preserve">, «познавательная инициатива - любознательность» </w:t>
      </w:r>
      <w:r w:rsidR="00E17E23">
        <w:rPr>
          <w:rFonts w:ascii="Times New Roman" w:hAnsi="Times New Roman" w:cs="Times New Roman"/>
          <w:sz w:val="24"/>
          <w:szCs w:val="24"/>
        </w:rPr>
        <w:t xml:space="preserve">от </w:t>
      </w:r>
      <w:r w:rsidR="006A7EA1">
        <w:rPr>
          <w:rFonts w:ascii="Times New Roman" w:hAnsi="Times New Roman" w:cs="Times New Roman"/>
          <w:sz w:val="24"/>
          <w:szCs w:val="24"/>
        </w:rPr>
        <w:t>78% до 94</w:t>
      </w:r>
      <w:r w:rsidR="00E17E23" w:rsidRPr="007515D4">
        <w:rPr>
          <w:rFonts w:ascii="Times New Roman" w:hAnsi="Times New Roman" w:cs="Times New Roman"/>
          <w:sz w:val="24"/>
          <w:szCs w:val="24"/>
        </w:rPr>
        <w:t xml:space="preserve">%, «коммуникативная инициатива» </w:t>
      </w:r>
      <w:r w:rsidR="00E17E23">
        <w:rPr>
          <w:rFonts w:ascii="Times New Roman" w:hAnsi="Times New Roman" w:cs="Times New Roman"/>
          <w:sz w:val="24"/>
          <w:szCs w:val="24"/>
        </w:rPr>
        <w:t xml:space="preserve">от </w:t>
      </w:r>
      <w:r w:rsidR="006A7EA1">
        <w:rPr>
          <w:rFonts w:ascii="Times New Roman" w:hAnsi="Times New Roman" w:cs="Times New Roman"/>
          <w:sz w:val="24"/>
          <w:szCs w:val="24"/>
        </w:rPr>
        <w:t xml:space="preserve"> 69% до 90</w:t>
      </w:r>
      <w:r w:rsidR="00E17E23" w:rsidRPr="007515D4">
        <w:rPr>
          <w:rFonts w:ascii="Times New Roman" w:hAnsi="Times New Roman" w:cs="Times New Roman"/>
          <w:sz w:val="24"/>
          <w:szCs w:val="24"/>
        </w:rPr>
        <w:t>%</w:t>
      </w:r>
      <w:r w:rsidR="00E20C86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C30E7D" w:rsidRDefault="00E20C86" w:rsidP="00C30E7D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Воспитанники принимают активное участие в конкурсных и социально значимых мероприятиях на всех уровнях презентации в соответствии со своими индивидуальными особенностями и образовательными потребностями. </w:t>
      </w:r>
    </w:p>
    <w:p w:rsidR="00C30E7D" w:rsidRDefault="00C30E7D" w:rsidP="00C30E7D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Конкурсы исследовательских проектов: </w:t>
      </w:r>
      <w:r w:rsidRPr="003050F8">
        <w:rPr>
          <w:rFonts w:ascii="Times New Roman" w:eastAsia="Calibri" w:hAnsi="Times New Roman" w:cs="Times New Roman"/>
          <w:sz w:val="24"/>
          <w:szCs w:val="24"/>
        </w:rPr>
        <w:t>Муниципальный  фестиваль исследовательских работ «Азбука прое</w:t>
      </w:r>
      <w:r>
        <w:rPr>
          <w:rFonts w:ascii="Times New Roman" w:eastAsia="Calibri" w:hAnsi="Times New Roman" w:cs="Times New Roman"/>
          <w:sz w:val="24"/>
          <w:szCs w:val="24"/>
        </w:rPr>
        <w:t>ктов», региональный этап Всероссийского</w:t>
      </w:r>
      <w:r w:rsidRPr="003050F8">
        <w:rPr>
          <w:rFonts w:ascii="Times New Roman" w:eastAsia="Calibri" w:hAnsi="Times New Roman" w:cs="Times New Roman"/>
          <w:sz w:val="24"/>
          <w:szCs w:val="24"/>
        </w:rPr>
        <w:t xml:space="preserve">  конку</w:t>
      </w:r>
      <w:r>
        <w:rPr>
          <w:rFonts w:ascii="Times New Roman" w:eastAsia="Calibri" w:hAnsi="Times New Roman" w:cs="Times New Roman"/>
          <w:sz w:val="24"/>
          <w:szCs w:val="24"/>
        </w:rPr>
        <w:t>рса исследовательских проектов «</w:t>
      </w:r>
      <w:r w:rsidRPr="003050F8">
        <w:rPr>
          <w:rFonts w:ascii="Times New Roman" w:eastAsia="Calibri" w:hAnsi="Times New Roman" w:cs="Times New Roman"/>
          <w:sz w:val="24"/>
          <w:szCs w:val="24"/>
        </w:rPr>
        <w:t xml:space="preserve">Я – исследователь»,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3050F8">
        <w:rPr>
          <w:rFonts w:ascii="Times New Roman" w:hAnsi="Times New Roman"/>
          <w:sz w:val="24"/>
          <w:szCs w:val="24"/>
        </w:rPr>
        <w:t>Всероссийский конкурс  исследовательских проектов для одаренных</w:t>
      </w:r>
      <w:r>
        <w:rPr>
          <w:rFonts w:ascii="Times New Roman" w:hAnsi="Times New Roman"/>
          <w:sz w:val="24"/>
          <w:szCs w:val="24"/>
        </w:rPr>
        <w:t xml:space="preserve"> детей «Первые шаги в науку</w:t>
      </w:r>
      <w:r w:rsidRPr="003050F8">
        <w:rPr>
          <w:rFonts w:ascii="Times New Roman" w:hAnsi="Times New Roman"/>
          <w:sz w:val="24"/>
          <w:szCs w:val="24"/>
        </w:rPr>
        <w:t>»,  Московский международный фестиваль творческих открытий и инициатив «Леонардо»</w:t>
      </w:r>
      <w:r>
        <w:rPr>
          <w:rFonts w:ascii="Times New Roman" w:hAnsi="Times New Roman"/>
          <w:sz w:val="24"/>
          <w:szCs w:val="24"/>
        </w:rPr>
        <w:t>.</w:t>
      </w:r>
    </w:p>
    <w:p w:rsidR="00C30E7D" w:rsidRDefault="00C30E7D" w:rsidP="00C30E7D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Конкурсы  и фестивали</w:t>
      </w:r>
      <w:r w:rsidRPr="00C30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поддержке технического творчества и ранней профориентации: на муниципальном уровне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Pr="00C30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Фестивал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C30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конструированию «</w:t>
      </w:r>
      <w:proofErr w:type="spellStart"/>
      <w:r w:rsidRPr="00C30E7D">
        <w:rPr>
          <w:rFonts w:ascii="Times New Roman" w:eastAsia="Times New Roman" w:hAnsi="Times New Roman" w:cs="Times New Roman"/>
          <w:sz w:val="24"/>
          <w:szCs w:val="24"/>
          <w:lang w:eastAsia="ru-RU"/>
        </w:rPr>
        <w:t>Cuboro</w:t>
      </w:r>
      <w:proofErr w:type="spellEnd"/>
      <w:r w:rsidRPr="00C30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0E7D">
        <w:rPr>
          <w:rFonts w:ascii="Times New Roman" w:eastAsia="Times New Roman" w:hAnsi="Times New Roman" w:cs="Times New Roman"/>
          <w:sz w:val="24"/>
          <w:szCs w:val="24"/>
          <w:lang w:eastAsia="ru-RU"/>
        </w:rPr>
        <w:t>SoftSkills</w:t>
      </w:r>
      <w:proofErr w:type="spellEnd"/>
      <w:r w:rsidRPr="00C30E7D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C30E7D">
        <w:rPr>
          <w:rFonts w:ascii="Times New Roman" w:hAnsi="Times New Roman" w:cs="Times New Roman"/>
          <w:sz w:val="24"/>
          <w:szCs w:val="24"/>
        </w:rPr>
        <w:t xml:space="preserve"> «Лицей 58»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C30E7D">
        <w:rPr>
          <w:rFonts w:ascii="Times New Roman" w:hAnsi="Times New Roman" w:cs="Times New Roman"/>
          <w:sz w:val="24"/>
          <w:szCs w:val="24"/>
        </w:rPr>
        <w:t>Муниципальн</w:t>
      </w:r>
      <w:r>
        <w:rPr>
          <w:rFonts w:ascii="Times New Roman" w:hAnsi="Times New Roman" w:cs="Times New Roman"/>
          <w:sz w:val="24"/>
          <w:szCs w:val="24"/>
        </w:rPr>
        <w:t>ый</w:t>
      </w:r>
      <w:r w:rsidRPr="00C30E7D">
        <w:rPr>
          <w:rFonts w:ascii="Times New Roman" w:hAnsi="Times New Roman" w:cs="Times New Roman"/>
          <w:sz w:val="24"/>
          <w:szCs w:val="24"/>
        </w:rPr>
        <w:t xml:space="preserve"> фестивал</w:t>
      </w:r>
      <w:r>
        <w:rPr>
          <w:rFonts w:ascii="Times New Roman" w:hAnsi="Times New Roman" w:cs="Times New Roman"/>
          <w:sz w:val="24"/>
          <w:szCs w:val="24"/>
        </w:rPr>
        <w:t>ь</w:t>
      </w:r>
      <w:r w:rsidRPr="00C30E7D">
        <w:rPr>
          <w:rFonts w:ascii="Times New Roman" w:hAnsi="Times New Roman" w:cs="Times New Roman"/>
          <w:sz w:val="24"/>
          <w:szCs w:val="24"/>
        </w:rPr>
        <w:t xml:space="preserve"> по ранней профориентации дошкольников «</w:t>
      </w:r>
      <w:proofErr w:type="spellStart"/>
      <w:proofErr w:type="gramStart"/>
      <w:r w:rsidRPr="00C30E7D">
        <w:rPr>
          <w:rFonts w:ascii="Times New Roman" w:hAnsi="Times New Roman" w:cs="Times New Roman"/>
          <w:sz w:val="24"/>
          <w:szCs w:val="24"/>
        </w:rPr>
        <w:t>АТОМ</w:t>
      </w:r>
      <w:proofErr w:type="gramEnd"/>
      <w:r w:rsidRPr="00C30E7D">
        <w:rPr>
          <w:rFonts w:ascii="Times New Roman" w:hAnsi="Times New Roman" w:cs="Times New Roman"/>
          <w:sz w:val="24"/>
          <w:szCs w:val="24"/>
        </w:rPr>
        <w:t>-KidSkills</w:t>
      </w:r>
      <w:proofErr w:type="spellEnd"/>
      <w:r w:rsidRPr="00C30E7D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30E7D">
        <w:rPr>
          <w:rFonts w:ascii="Times New Roman" w:hAnsi="Times New Roman" w:cs="Times New Roman"/>
          <w:sz w:val="24"/>
          <w:szCs w:val="24"/>
        </w:rPr>
        <w:t xml:space="preserve"> г</w:t>
      </w:r>
      <w:r>
        <w:rPr>
          <w:rFonts w:ascii="Times New Roman" w:hAnsi="Times New Roman" w:cs="Times New Roman"/>
          <w:sz w:val="24"/>
          <w:szCs w:val="24"/>
        </w:rPr>
        <w:t>ородской</w:t>
      </w:r>
      <w:r w:rsidRPr="00C30E7D">
        <w:rPr>
          <w:rFonts w:ascii="Times New Roman" w:hAnsi="Times New Roman" w:cs="Times New Roman"/>
          <w:sz w:val="24"/>
          <w:szCs w:val="24"/>
        </w:rPr>
        <w:t xml:space="preserve"> конкурс технического творчества «Конструируем будущее» - «Восьмое чудо света» МАОУ </w:t>
      </w:r>
      <w:r>
        <w:rPr>
          <w:rFonts w:ascii="Times New Roman" w:hAnsi="Times New Roman" w:cs="Times New Roman"/>
          <w:sz w:val="24"/>
          <w:szCs w:val="24"/>
        </w:rPr>
        <w:t xml:space="preserve">54, </w:t>
      </w:r>
      <w:r w:rsidRPr="00C30E7D">
        <w:rPr>
          <w:rFonts w:ascii="Times New Roman" w:hAnsi="Times New Roman" w:cs="Times New Roman"/>
          <w:sz w:val="24"/>
          <w:szCs w:val="24"/>
        </w:rPr>
        <w:t>Муниципальный фестиваль детских творческих работ в формате 3-D моделирования «К</w:t>
      </w:r>
      <w:r>
        <w:rPr>
          <w:rFonts w:ascii="Times New Roman" w:hAnsi="Times New Roman" w:cs="Times New Roman"/>
          <w:sz w:val="24"/>
          <w:szCs w:val="24"/>
        </w:rPr>
        <w:t>ОСМОСТАРТ – 2021», Муниципальный конкурс</w:t>
      </w:r>
      <w:r w:rsidRPr="00C30E7D">
        <w:rPr>
          <w:rFonts w:ascii="Times New Roman" w:hAnsi="Times New Roman" w:cs="Times New Roman"/>
          <w:sz w:val="24"/>
          <w:szCs w:val="24"/>
        </w:rPr>
        <w:t xml:space="preserve"> технического творчества </w:t>
      </w:r>
      <w:r w:rsidRPr="006A7EA1">
        <w:rPr>
          <w:rFonts w:ascii="Times New Roman" w:hAnsi="Times New Roman" w:cs="Times New Roman"/>
          <w:sz w:val="24"/>
          <w:szCs w:val="24"/>
        </w:rPr>
        <w:t xml:space="preserve">«Сказка к нам приходит», Муниципальный фестиваль роботов «РОБО - </w:t>
      </w:r>
      <w:proofErr w:type="spellStart"/>
      <w:r w:rsidRPr="006A7EA1">
        <w:rPr>
          <w:rFonts w:ascii="Times New Roman" w:hAnsi="Times New Roman" w:cs="Times New Roman"/>
          <w:sz w:val="24"/>
          <w:szCs w:val="24"/>
        </w:rPr>
        <w:t>фест</w:t>
      </w:r>
      <w:proofErr w:type="spellEnd"/>
      <w:r w:rsidRPr="006A7EA1">
        <w:rPr>
          <w:rFonts w:ascii="Times New Roman" w:hAnsi="Times New Roman" w:cs="Times New Roman"/>
          <w:sz w:val="24"/>
          <w:szCs w:val="24"/>
        </w:rPr>
        <w:t>». На уровне РФ воспитанники приняли участие во Всероссийском конкурсе «Фабрика идей или как вырастить изобретателя».</w:t>
      </w:r>
    </w:p>
    <w:p w:rsidR="00C30E7D" w:rsidRDefault="00C30E7D" w:rsidP="00C30E7D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B0D5D">
        <w:rPr>
          <w:rFonts w:ascii="Times New Roman" w:hAnsi="Times New Roman" w:cs="Times New Roman"/>
          <w:sz w:val="24"/>
          <w:szCs w:val="24"/>
        </w:rPr>
        <w:t>2022– 2023</w:t>
      </w:r>
      <w:r w:rsidRPr="006A2CA6">
        <w:rPr>
          <w:rFonts w:ascii="Times New Roman" w:hAnsi="Times New Roman" w:cs="Times New Roman"/>
          <w:sz w:val="24"/>
          <w:szCs w:val="24"/>
        </w:rPr>
        <w:t xml:space="preserve"> году наши воспитанники приняли участие в 60 творческих конкурсах на разных уровнях социального окружения. Наиболее значимыми стали: Муниципальный конкурсы: вокальный конкурс </w:t>
      </w:r>
      <w:r w:rsidRPr="006A2CA6">
        <w:rPr>
          <w:rFonts w:ascii="Times New Roman" w:eastAsia="Calibri" w:hAnsi="Times New Roman" w:cs="Times New Roman"/>
          <w:sz w:val="24"/>
          <w:szCs w:val="24"/>
        </w:rPr>
        <w:t>«</w:t>
      </w:r>
      <w:proofErr w:type="spellStart"/>
      <w:r w:rsidRPr="006A2CA6">
        <w:rPr>
          <w:rFonts w:ascii="Times New Roman" w:eastAsia="Calibri" w:hAnsi="Times New Roman" w:cs="Times New Roman"/>
          <w:sz w:val="24"/>
          <w:szCs w:val="24"/>
        </w:rPr>
        <w:t>Новоуральская</w:t>
      </w:r>
      <w:proofErr w:type="spellEnd"/>
      <w:r w:rsidRPr="006A2CA6">
        <w:rPr>
          <w:rFonts w:ascii="Times New Roman" w:eastAsia="Calibri" w:hAnsi="Times New Roman" w:cs="Times New Roman"/>
          <w:sz w:val="24"/>
          <w:szCs w:val="24"/>
        </w:rPr>
        <w:t xml:space="preserve"> весна»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6A2CA6">
        <w:rPr>
          <w:rFonts w:ascii="Times New Roman" w:hAnsi="Times New Roman" w:cs="Times New Roman"/>
          <w:sz w:val="24"/>
          <w:szCs w:val="24"/>
        </w:rPr>
        <w:t>творческий конкурс «Литературный дебют»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6A2CA6">
        <w:rPr>
          <w:rFonts w:ascii="Times New Roman" w:hAnsi="Times New Roman" w:cs="Times New Roman"/>
          <w:color w:val="000000"/>
          <w:sz w:val="24"/>
          <w:szCs w:val="24"/>
        </w:rPr>
        <w:t xml:space="preserve">фестиваль литературно-музыкальных композиций «Уральская мозаика», посвященный творчеству Елены </w:t>
      </w:r>
      <w:proofErr w:type="spellStart"/>
      <w:r w:rsidRPr="006A2CA6">
        <w:rPr>
          <w:rFonts w:ascii="Times New Roman" w:hAnsi="Times New Roman" w:cs="Times New Roman"/>
          <w:color w:val="000000"/>
          <w:sz w:val="24"/>
          <w:szCs w:val="24"/>
        </w:rPr>
        <w:t>Хоринской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6A2CA6">
        <w:rPr>
          <w:rFonts w:ascii="Times New Roman" w:hAnsi="Times New Roman" w:cs="Times New Roman"/>
          <w:sz w:val="24"/>
          <w:szCs w:val="24"/>
        </w:rPr>
        <w:t xml:space="preserve">На региональном уровне </w:t>
      </w:r>
      <w:r>
        <w:rPr>
          <w:rFonts w:ascii="Times New Roman" w:hAnsi="Times New Roman" w:cs="Times New Roman"/>
          <w:sz w:val="24"/>
          <w:szCs w:val="24"/>
        </w:rPr>
        <w:t>воспитанники стали призёрами дистанционного регионального конкурса</w:t>
      </w:r>
      <w:r w:rsidRPr="006A2CA6">
        <w:rPr>
          <w:rFonts w:ascii="Times New Roman" w:hAnsi="Times New Roman" w:cs="Times New Roman"/>
          <w:sz w:val="24"/>
          <w:szCs w:val="24"/>
        </w:rPr>
        <w:t xml:space="preserve"> образовательных видеороликов </w:t>
      </w:r>
      <w:r>
        <w:rPr>
          <w:rFonts w:ascii="Times New Roman" w:hAnsi="Times New Roman" w:cs="Times New Roman"/>
          <w:sz w:val="24"/>
          <w:szCs w:val="24"/>
        </w:rPr>
        <w:t xml:space="preserve">«Сказка в гости к нам приходит». </w:t>
      </w:r>
      <w:r w:rsidRPr="006A2CA6">
        <w:rPr>
          <w:rFonts w:ascii="Times New Roman" w:hAnsi="Times New Roman" w:cs="Times New Roman"/>
          <w:sz w:val="24"/>
          <w:szCs w:val="24"/>
        </w:rPr>
        <w:t>На всероссийском уровне</w:t>
      </w:r>
      <w:r>
        <w:rPr>
          <w:rFonts w:ascii="Times New Roman" w:hAnsi="Times New Roman" w:cs="Times New Roman"/>
          <w:sz w:val="24"/>
          <w:szCs w:val="24"/>
        </w:rPr>
        <w:t xml:space="preserve"> в конкурсе</w:t>
      </w:r>
      <w:r w:rsidRPr="00C30E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>
        <w:rPr>
          <w:rFonts w:ascii="Times New Roman" w:hAnsi="Times New Roman" w:cs="Times New Roman"/>
          <w:sz w:val="24"/>
          <w:szCs w:val="24"/>
        </w:rPr>
        <w:t>» «Путешествие в мир музыки».</w:t>
      </w:r>
    </w:p>
    <w:p w:rsidR="00C30E7D" w:rsidRPr="00E17E23" w:rsidRDefault="00C30E7D" w:rsidP="00C30E7D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C11985">
        <w:rPr>
          <w:rFonts w:ascii="Times New Roman" w:hAnsi="Times New Roman" w:cs="Times New Roman"/>
          <w:sz w:val="24"/>
          <w:szCs w:val="24"/>
        </w:rPr>
        <w:t xml:space="preserve">ктивное участие воспитанники детского сада приняли в  социальных мероприятиях и акциях:  образовательный проект </w:t>
      </w:r>
      <w:r w:rsidRPr="00264FA8">
        <w:rPr>
          <w:rFonts w:ascii="Times New Roman" w:hAnsi="Times New Roman" w:cs="Times New Roman"/>
          <w:sz w:val="24"/>
          <w:szCs w:val="24"/>
        </w:rPr>
        <w:t>«Атом Почта «KIDS»,</w:t>
      </w:r>
      <w:r w:rsidRPr="00C11985">
        <w:rPr>
          <w:rFonts w:ascii="Times New Roman" w:hAnsi="Times New Roman" w:cs="Times New Roman"/>
          <w:sz w:val="24"/>
          <w:szCs w:val="24"/>
        </w:rPr>
        <w:t xml:space="preserve"> созданный ребятами и педагогами города </w:t>
      </w:r>
      <w:proofErr w:type="spellStart"/>
      <w:r w:rsidRPr="00C11985">
        <w:rPr>
          <w:rFonts w:ascii="Times New Roman" w:hAnsi="Times New Roman" w:cs="Times New Roman"/>
          <w:sz w:val="24"/>
          <w:szCs w:val="24"/>
        </w:rPr>
        <w:t>Снежинск</w:t>
      </w:r>
      <w:proofErr w:type="spellEnd"/>
      <w:r w:rsidRPr="00C11985">
        <w:rPr>
          <w:rFonts w:ascii="Times New Roman" w:hAnsi="Times New Roman" w:cs="Times New Roman"/>
          <w:sz w:val="24"/>
          <w:szCs w:val="24"/>
        </w:rPr>
        <w:t xml:space="preserve"> для детских дошкольных образовательных учреждений </w:t>
      </w:r>
      <w:proofErr w:type="gramStart"/>
      <w:r w:rsidRPr="00C11985">
        <w:rPr>
          <w:rFonts w:ascii="Times New Roman" w:hAnsi="Times New Roman" w:cs="Times New Roman"/>
          <w:sz w:val="24"/>
          <w:szCs w:val="24"/>
        </w:rPr>
        <w:t>городов</w:t>
      </w:r>
      <w:proofErr w:type="gramEnd"/>
      <w:r w:rsidRPr="00C11985">
        <w:rPr>
          <w:rFonts w:ascii="Times New Roman" w:hAnsi="Times New Roman" w:cs="Times New Roman"/>
          <w:sz w:val="24"/>
          <w:szCs w:val="24"/>
        </w:rPr>
        <w:t xml:space="preserve"> ЗАТО отрасли «</w:t>
      </w:r>
      <w:proofErr w:type="spellStart"/>
      <w:r w:rsidRPr="00C11985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C11985">
        <w:rPr>
          <w:rFonts w:ascii="Times New Roman" w:hAnsi="Times New Roman" w:cs="Times New Roman"/>
          <w:sz w:val="24"/>
          <w:szCs w:val="24"/>
        </w:rPr>
        <w:t xml:space="preserve">», </w:t>
      </w:r>
      <w:r w:rsidR="00A14E1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муниципальный фестиваль «Акробатический этюд», </w:t>
      </w:r>
      <w:proofErr w:type="spellStart"/>
      <w:r w:rsidR="00A14E1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флешмоб</w:t>
      </w:r>
      <w:proofErr w:type="spellEnd"/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для  съёмок</w:t>
      </w:r>
      <w:r w:rsidRPr="00C1198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видеоролика от проекта «Школа </w:t>
      </w:r>
      <w:proofErr w:type="spellStart"/>
      <w:r w:rsidRPr="00C1198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Росатома</w:t>
      </w:r>
      <w:proofErr w:type="spellEnd"/>
      <w:r w:rsidRPr="00C1198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», посвященного празднованию «Дню России»</w:t>
      </w:r>
      <w:r w:rsidR="00A14E1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A14E15">
        <w:rPr>
          <w:rFonts w:ascii="Times New Roman" w:hAnsi="Times New Roman"/>
          <w:sz w:val="24"/>
          <w:szCs w:val="24"/>
        </w:rPr>
        <w:t>Всероссийская акция</w:t>
      </w:r>
      <w:r w:rsidRPr="003B0C2A">
        <w:rPr>
          <w:rFonts w:ascii="Times New Roman" w:hAnsi="Times New Roman"/>
          <w:sz w:val="24"/>
          <w:szCs w:val="24"/>
        </w:rPr>
        <w:t xml:space="preserve"> «Окна Победы»</w:t>
      </w:r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A14E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областная</w:t>
      </w:r>
      <w:r w:rsidRPr="003B0C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акци</w:t>
      </w:r>
      <w:r w:rsidR="00A14E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</w:t>
      </w:r>
      <w:r w:rsidRPr="003B0C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«День чтения»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Pr="003B0C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посвященной патриотическим произведениям</w:t>
      </w:r>
      <w:r w:rsidR="00A14E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3C44B1" w:rsidRPr="00E17E23" w:rsidRDefault="00E17E23" w:rsidP="00E17E2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переходе на следующее звено образования наши воспитанники поступают преимущественно в гимназии и лицеи города. </w:t>
      </w:r>
      <w:r w:rsidR="003C44B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516F" w:rsidRPr="0053516F" w:rsidRDefault="0053516F" w:rsidP="00597C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6888" w:rsidRDefault="00597C93" w:rsidP="00535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830CBF" w:rsidRDefault="00830CBF" w:rsidP="00535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0D5D" w:rsidRDefault="007B0D5D" w:rsidP="00535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0D5D" w:rsidRDefault="007B0D5D" w:rsidP="00535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0CBF" w:rsidRDefault="00830CBF" w:rsidP="00535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0D5D" w:rsidRDefault="007B0D5D" w:rsidP="005351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3256" w:rsidRPr="00562725" w:rsidRDefault="00597C93" w:rsidP="005351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2725">
        <w:rPr>
          <w:rFonts w:ascii="Times New Roman" w:hAnsi="Times New Roman" w:cs="Times New Roman"/>
          <w:b/>
          <w:sz w:val="24"/>
          <w:szCs w:val="24"/>
        </w:rPr>
        <w:lastRenderedPageBreak/>
        <w:t>С</w:t>
      </w:r>
      <w:r w:rsidR="0053516F" w:rsidRPr="00562725">
        <w:rPr>
          <w:rFonts w:ascii="Times New Roman" w:hAnsi="Times New Roman" w:cs="Times New Roman"/>
          <w:b/>
          <w:sz w:val="24"/>
          <w:szCs w:val="24"/>
        </w:rPr>
        <w:t>писок используемых источников</w:t>
      </w:r>
      <w:r w:rsidRPr="00562725">
        <w:rPr>
          <w:rFonts w:ascii="Times New Roman" w:hAnsi="Times New Roman" w:cs="Times New Roman"/>
          <w:b/>
          <w:sz w:val="24"/>
          <w:szCs w:val="24"/>
        </w:rPr>
        <w:t>.</w:t>
      </w:r>
    </w:p>
    <w:p w:rsidR="00562725" w:rsidRPr="00562725" w:rsidRDefault="00562725" w:rsidP="00562725">
      <w:pPr>
        <w:pStyle w:val="a8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2725">
        <w:rPr>
          <w:rFonts w:ascii="Times New Roman" w:hAnsi="Times New Roman" w:cs="Times New Roman"/>
          <w:sz w:val="24"/>
          <w:szCs w:val="24"/>
        </w:rPr>
        <w:t xml:space="preserve">Психология </w:t>
      </w:r>
      <w:r w:rsidR="008F1BF4">
        <w:rPr>
          <w:rFonts w:ascii="Times New Roman" w:hAnsi="Times New Roman" w:cs="Times New Roman"/>
          <w:sz w:val="24"/>
          <w:szCs w:val="24"/>
        </w:rPr>
        <w:t xml:space="preserve">одарённости детей и подростков, </w:t>
      </w:r>
      <w:r w:rsidRPr="00562725">
        <w:rPr>
          <w:rFonts w:ascii="Times New Roman" w:hAnsi="Times New Roman" w:cs="Times New Roman"/>
          <w:sz w:val="24"/>
          <w:szCs w:val="24"/>
        </w:rPr>
        <w:t xml:space="preserve">под ред. </w:t>
      </w:r>
      <w:proofErr w:type="spellStart"/>
      <w:r w:rsidRPr="00562725">
        <w:rPr>
          <w:rFonts w:ascii="Times New Roman" w:hAnsi="Times New Roman" w:cs="Times New Roman"/>
          <w:sz w:val="24"/>
          <w:szCs w:val="24"/>
        </w:rPr>
        <w:t>Н.С.Лейтеса</w:t>
      </w:r>
      <w:proofErr w:type="spellEnd"/>
      <w:r w:rsidRPr="00562725">
        <w:rPr>
          <w:rFonts w:ascii="Times New Roman" w:hAnsi="Times New Roman" w:cs="Times New Roman"/>
          <w:sz w:val="24"/>
          <w:szCs w:val="24"/>
        </w:rPr>
        <w:t>. – М., 1996г.</w:t>
      </w:r>
    </w:p>
    <w:p w:rsidR="008F1BF4" w:rsidRDefault="00562725" w:rsidP="008F1BF4">
      <w:pPr>
        <w:pStyle w:val="a8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2725">
        <w:rPr>
          <w:rFonts w:ascii="Times New Roman" w:hAnsi="Times New Roman" w:cs="Times New Roman"/>
          <w:sz w:val="24"/>
          <w:szCs w:val="24"/>
        </w:rPr>
        <w:t>Социально – педагогическая поддержка одарённых детей в ДО</w:t>
      </w:r>
      <w:r w:rsidR="008F1BF4">
        <w:rPr>
          <w:rFonts w:ascii="Times New Roman" w:hAnsi="Times New Roman" w:cs="Times New Roman"/>
          <w:sz w:val="24"/>
          <w:szCs w:val="24"/>
        </w:rPr>
        <w:t xml:space="preserve">У/ </w:t>
      </w:r>
      <w:proofErr w:type="spellStart"/>
      <w:r w:rsidR="008F1BF4">
        <w:rPr>
          <w:rFonts w:ascii="Times New Roman" w:hAnsi="Times New Roman" w:cs="Times New Roman"/>
          <w:sz w:val="24"/>
          <w:szCs w:val="24"/>
        </w:rPr>
        <w:t>О.С.Щербинина</w:t>
      </w:r>
      <w:proofErr w:type="spellEnd"/>
      <w:r w:rsidR="008F1BF4">
        <w:rPr>
          <w:rFonts w:ascii="Times New Roman" w:hAnsi="Times New Roman" w:cs="Times New Roman"/>
          <w:sz w:val="24"/>
          <w:szCs w:val="24"/>
        </w:rPr>
        <w:t>, Л.Ф. Макарова, «</w:t>
      </w:r>
      <w:r w:rsidRPr="00562725">
        <w:rPr>
          <w:rFonts w:ascii="Times New Roman" w:hAnsi="Times New Roman" w:cs="Times New Roman"/>
          <w:sz w:val="24"/>
          <w:szCs w:val="24"/>
        </w:rPr>
        <w:t>Актуальные вопросы современной педагогики</w:t>
      </w:r>
      <w:r w:rsidR="008F1BF4">
        <w:rPr>
          <w:rFonts w:ascii="Times New Roman" w:hAnsi="Times New Roman" w:cs="Times New Roman"/>
          <w:sz w:val="24"/>
          <w:szCs w:val="24"/>
        </w:rPr>
        <w:t>»</w:t>
      </w:r>
      <w:r w:rsidRPr="00562725">
        <w:rPr>
          <w:rFonts w:ascii="Times New Roman" w:hAnsi="Times New Roman" w:cs="Times New Roman"/>
          <w:sz w:val="24"/>
          <w:szCs w:val="24"/>
        </w:rPr>
        <w:t xml:space="preserve">: материалы </w:t>
      </w:r>
      <w:r w:rsidRPr="00562725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562725">
        <w:rPr>
          <w:rFonts w:ascii="Times New Roman" w:hAnsi="Times New Roman" w:cs="Times New Roman"/>
          <w:sz w:val="24"/>
          <w:szCs w:val="24"/>
        </w:rPr>
        <w:t xml:space="preserve"> Международной научной конференции </w:t>
      </w:r>
      <w:proofErr w:type="gramStart"/>
      <w:r w:rsidRPr="00562725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562725">
        <w:rPr>
          <w:rFonts w:ascii="Times New Roman" w:hAnsi="Times New Roman" w:cs="Times New Roman"/>
          <w:sz w:val="24"/>
          <w:szCs w:val="24"/>
        </w:rPr>
        <w:t>. Уфа, март 2013г.;</w:t>
      </w:r>
    </w:p>
    <w:p w:rsidR="008F1BF4" w:rsidRDefault="008F1BF4" w:rsidP="008F1BF4">
      <w:pPr>
        <w:pStyle w:val="a8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Веракса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Н.Е.,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Веракса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А.Н.</w:t>
      </w:r>
      <w:r w:rsidR="00562725" w:rsidRPr="008F1BF4">
        <w:rPr>
          <w:rFonts w:ascii="Times New Roman" w:hAnsi="Times New Roman" w:cs="Times New Roman"/>
          <w:sz w:val="24"/>
          <w:szCs w:val="24"/>
        </w:rPr>
        <w:t xml:space="preserve"> «Проектная деятельность дошкольников», Москва, 2014г.;</w:t>
      </w:r>
      <w:r w:rsidR="009D2732" w:rsidRPr="008F1BF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1BF4" w:rsidRPr="008F1BF4" w:rsidRDefault="009D2732" w:rsidP="008F1BF4">
      <w:pPr>
        <w:pStyle w:val="a8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1BF4">
        <w:rPr>
          <w:rFonts w:ascii="Times New Roman" w:eastAsia="Times New Roman" w:hAnsi="Times New Roman" w:cs="Times New Roman"/>
          <w:sz w:val="24"/>
          <w:szCs w:val="24"/>
        </w:rPr>
        <w:t xml:space="preserve">Программа Л. А. </w:t>
      </w:r>
      <w:proofErr w:type="spellStart"/>
      <w:r w:rsidRPr="008F1BF4">
        <w:rPr>
          <w:rFonts w:ascii="Times New Roman" w:eastAsia="Times New Roman" w:hAnsi="Times New Roman" w:cs="Times New Roman"/>
          <w:sz w:val="24"/>
          <w:szCs w:val="24"/>
        </w:rPr>
        <w:t>Венгера</w:t>
      </w:r>
      <w:proofErr w:type="spellEnd"/>
      <w:r w:rsidRPr="008F1BF4">
        <w:rPr>
          <w:rFonts w:ascii="Times New Roman" w:eastAsia="Times New Roman" w:hAnsi="Times New Roman" w:cs="Times New Roman"/>
          <w:sz w:val="24"/>
          <w:szCs w:val="24"/>
        </w:rPr>
        <w:t xml:space="preserve"> «Одарённый ребёнок» (основные положения) – 1995 г.</w:t>
      </w:r>
    </w:p>
    <w:p w:rsidR="00562725" w:rsidRPr="008F1BF4" w:rsidRDefault="009D2732" w:rsidP="008F1BF4">
      <w:pPr>
        <w:pStyle w:val="a8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1BF4">
        <w:rPr>
          <w:rFonts w:ascii="Times New Roman" w:eastAsia="Times New Roman" w:hAnsi="Times New Roman" w:cs="Times New Roman"/>
          <w:sz w:val="24"/>
          <w:szCs w:val="24"/>
        </w:rPr>
        <w:t xml:space="preserve">Рекомендации по выявлению умственно одаренных детей дошкольного возраста/ под ред. О. М. Дьяченко, </w:t>
      </w:r>
      <w:proofErr w:type="spellStart"/>
      <w:r w:rsidRPr="008F1BF4">
        <w:rPr>
          <w:rFonts w:ascii="Times New Roman" w:eastAsia="Times New Roman" w:hAnsi="Times New Roman" w:cs="Times New Roman"/>
          <w:sz w:val="24"/>
          <w:szCs w:val="24"/>
        </w:rPr>
        <w:t>Булычевой</w:t>
      </w:r>
      <w:proofErr w:type="spellEnd"/>
      <w:r w:rsidRPr="008F1BF4">
        <w:rPr>
          <w:rFonts w:ascii="Times New Roman" w:eastAsia="Times New Roman" w:hAnsi="Times New Roman" w:cs="Times New Roman"/>
          <w:sz w:val="24"/>
          <w:szCs w:val="24"/>
        </w:rPr>
        <w:t xml:space="preserve"> А. И. – 1996 г.</w:t>
      </w:r>
    </w:p>
    <w:p w:rsidR="00562725" w:rsidRPr="00562725" w:rsidRDefault="00562725" w:rsidP="00562725">
      <w:pPr>
        <w:pStyle w:val="a9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62725">
        <w:rPr>
          <w:rFonts w:ascii="Times New Roman" w:hAnsi="Times New Roman" w:cs="Times New Roman"/>
          <w:sz w:val="24"/>
          <w:szCs w:val="24"/>
        </w:rPr>
        <w:t xml:space="preserve">Н. Я. </w:t>
      </w:r>
      <w:proofErr w:type="spellStart"/>
      <w:r w:rsidRPr="00562725">
        <w:rPr>
          <w:rFonts w:ascii="Times New Roman" w:hAnsi="Times New Roman" w:cs="Times New Roman"/>
          <w:sz w:val="24"/>
          <w:szCs w:val="24"/>
        </w:rPr>
        <w:t>Михайленко</w:t>
      </w:r>
      <w:proofErr w:type="spellEnd"/>
      <w:r w:rsidRPr="00562725">
        <w:rPr>
          <w:rFonts w:ascii="Times New Roman" w:hAnsi="Times New Roman" w:cs="Times New Roman"/>
          <w:sz w:val="24"/>
          <w:szCs w:val="24"/>
        </w:rPr>
        <w:t xml:space="preserve">, Н. А. Короткова «Организация сюжетной игры в детском саду»: Пособие для воспитателя. 2 – е изд. </w:t>
      </w:r>
      <w:proofErr w:type="spellStart"/>
      <w:r w:rsidRPr="00562725">
        <w:rPr>
          <w:rFonts w:ascii="Times New Roman" w:hAnsi="Times New Roman" w:cs="Times New Roman"/>
          <w:sz w:val="24"/>
          <w:szCs w:val="24"/>
        </w:rPr>
        <w:t>испр</w:t>
      </w:r>
      <w:proofErr w:type="spellEnd"/>
      <w:r w:rsidRPr="00562725">
        <w:rPr>
          <w:rFonts w:ascii="Times New Roman" w:hAnsi="Times New Roman" w:cs="Times New Roman"/>
          <w:sz w:val="24"/>
          <w:szCs w:val="24"/>
        </w:rPr>
        <w:t>. – М.: Издательство «ГНОМ и Д»,</w:t>
      </w:r>
      <w:r w:rsidR="008F1BF4">
        <w:rPr>
          <w:rFonts w:ascii="Times New Roman" w:hAnsi="Times New Roman" w:cs="Times New Roman"/>
          <w:sz w:val="24"/>
          <w:szCs w:val="24"/>
        </w:rPr>
        <w:t xml:space="preserve"> </w:t>
      </w:r>
      <w:r w:rsidRPr="00562725">
        <w:rPr>
          <w:rFonts w:ascii="Times New Roman" w:hAnsi="Times New Roman" w:cs="Times New Roman"/>
          <w:sz w:val="24"/>
          <w:szCs w:val="24"/>
        </w:rPr>
        <w:t>2000 г.;</w:t>
      </w:r>
    </w:p>
    <w:p w:rsidR="00562725" w:rsidRPr="00562725" w:rsidRDefault="00562725" w:rsidP="00562725">
      <w:pPr>
        <w:pStyle w:val="a9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62725">
        <w:rPr>
          <w:rFonts w:ascii="Times New Roman" w:hAnsi="Times New Roman" w:cs="Times New Roman"/>
          <w:sz w:val="24"/>
          <w:szCs w:val="24"/>
        </w:rPr>
        <w:t xml:space="preserve">Н.А. Короткова, П.Г. </w:t>
      </w:r>
      <w:proofErr w:type="spellStart"/>
      <w:r w:rsidRPr="00562725">
        <w:rPr>
          <w:rFonts w:ascii="Times New Roman" w:hAnsi="Times New Roman" w:cs="Times New Roman"/>
          <w:sz w:val="24"/>
          <w:szCs w:val="24"/>
        </w:rPr>
        <w:t>Нежнов</w:t>
      </w:r>
      <w:proofErr w:type="spellEnd"/>
      <w:r w:rsidRPr="00562725">
        <w:rPr>
          <w:rFonts w:ascii="Times New Roman" w:hAnsi="Times New Roman" w:cs="Times New Roman"/>
          <w:sz w:val="24"/>
          <w:szCs w:val="24"/>
        </w:rPr>
        <w:t xml:space="preserve"> «Наблюдение за развитием ребёнка в дошкольных группах», 2014г.;</w:t>
      </w:r>
    </w:p>
    <w:p w:rsidR="00562725" w:rsidRPr="00562725" w:rsidRDefault="00562725" w:rsidP="00562725">
      <w:pPr>
        <w:pStyle w:val="a9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62725">
        <w:rPr>
          <w:rFonts w:ascii="Times New Roman" w:hAnsi="Times New Roman" w:cs="Times New Roman"/>
          <w:sz w:val="24"/>
          <w:szCs w:val="24"/>
        </w:rPr>
        <w:t>Х.Оуэн «Технология «Открытое пространство»: руководство пользователя. 3-е изд., Новосибирск, 2009г.;</w:t>
      </w:r>
    </w:p>
    <w:p w:rsidR="00562725" w:rsidRPr="00562725" w:rsidRDefault="00562725" w:rsidP="00562725">
      <w:pPr>
        <w:pStyle w:val="a9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562725">
        <w:rPr>
          <w:rFonts w:ascii="Times New Roman" w:hAnsi="Times New Roman" w:cs="Times New Roman"/>
          <w:sz w:val="24"/>
          <w:szCs w:val="24"/>
        </w:rPr>
        <w:t>ФГОС. Приказ Министерства образования и науки Российской Федерации 17.10.2013 №1155.;</w:t>
      </w:r>
    </w:p>
    <w:p w:rsidR="00562725" w:rsidRPr="00562725" w:rsidRDefault="00562725" w:rsidP="00562725">
      <w:pPr>
        <w:pStyle w:val="a9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562725">
        <w:rPr>
          <w:rFonts w:ascii="Times New Roman" w:hAnsi="Times New Roman" w:cs="Times New Roman"/>
          <w:sz w:val="24"/>
          <w:szCs w:val="24"/>
        </w:rPr>
        <w:t>Федеральный закон «Об образовании в Российской Федерации» от 29.12.2012г. №273-ФЗ.</w:t>
      </w:r>
    </w:p>
    <w:p w:rsidR="00562725" w:rsidRPr="00562725" w:rsidRDefault="00562725" w:rsidP="0056272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6888" w:rsidRDefault="00D26888" w:rsidP="008F1BF4">
      <w:pPr>
        <w:spacing w:after="0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6888" w:rsidRDefault="00D26888" w:rsidP="008F1BF4">
      <w:pPr>
        <w:spacing w:after="0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6888" w:rsidRDefault="00D26888" w:rsidP="008F1BF4">
      <w:pPr>
        <w:spacing w:after="0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6888" w:rsidRDefault="00D26888" w:rsidP="008F1BF4">
      <w:pPr>
        <w:spacing w:after="0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6888" w:rsidRDefault="00D26888" w:rsidP="008F1BF4">
      <w:pPr>
        <w:spacing w:after="0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6888" w:rsidRDefault="00D26888" w:rsidP="008F1BF4">
      <w:pPr>
        <w:spacing w:after="0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6888" w:rsidRDefault="00D26888" w:rsidP="008F1BF4">
      <w:pPr>
        <w:spacing w:after="0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6888" w:rsidRDefault="00D26888" w:rsidP="008F1BF4">
      <w:pPr>
        <w:spacing w:after="0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6888" w:rsidRDefault="00D26888" w:rsidP="008F1BF4">
      <w:pPr>
        <w:spacing w:after="0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6888" w:rsidRDefault="00D26888" w:rsidP="008F1BF4">
      <w:pPr>
        <w:spacing w:after="0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6888" w:rsidRDefault="00D26888" w:rsidP="008F1BF4">
      <w:pPr>
        <w:spacing w:after="0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6888" w:rsidRDefault="00D26888" w:rsidP="008F1BF4">
      <w:pPr>
        <w:spacing w:after="0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6888" w:rsidRDefault="00D26888" w:rsidP="008F1BF4">
      <w:pPr>
        <w:spacing w:after="0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6888" w:rsidRDefault="00D26888" w:rsidP="008F1BF4">
      <w:pPr>
        <w:spacing w:after="0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6888" w:rsidRDefault="00D26888" w:rsidP="008F1BF4">
      <w:pPr>
        <w:spacing w:after="0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6888" w:rsidRDefault="00D26888" w:rsidP="008F1BF4">
      <w:pPr>
        <w:spacing w:after="0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6888" w:rsidRDefault="00D26888" w:rsidP="008F1BF4">
      <w:pPr>
        <w:spacing w:after="0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6888" w:rsidRDefault="00D26888" w:rsidP="008F1BF4">
      <w:pPr>
        <w:spacing w:after="0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6888" w:rsidRDefault="00D26888" w:rsidP="008F1BF4">
      <w:pPr>
        <w:spacing w:after="0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6888" w:rsidRDefault="00D26888" w:rsidP="008F1BF4">
      <w:pPr>
        <w:spacing w:after="0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6888" w:rsidRDefault="00D26888" w:rsidP="008F1BF4">
      <w:pPr>
        <w:spacing w:after="0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6888" w:rsidRDefault="00D26888" w:rsidP="008F1BF4">
      <w:pPr>
        <w:spacing w:after="0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6888" w:rsidRDefault="00D26888" w:rsidP="008F1BF4">
      <w:pPr>
        <w:spacing w:after="0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6888" w:rsidRDefault="00D26888" w:rsidP="008F1BF4">
      <w:pPr>
        <w:spacing w:after="0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6888" w:rsidRDefault="00D26888" w:rsidP="008F1BF4">
      <w:pPr>
        <w:spacing w:after="0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6888" w:rsidRDefault="00D26888" w:rsidP="008F1BF4">
      <w:pPr>
        <w:spacing w:after="0"/>
        <w:ind w:left="720"/>
        <w:jc w:val="both"/>
        <w:rPr>
          <w:rFonts w:ascii="Times New Roman" w:hAnsi="Times New Roman" w:cs="Times New Roman"/>
          <w:b/>
          <w:sz w:val="24"/>
          <w:szCs w:val="24"/>
        </w:rPr>
        <w:sectPr w:rsidR="00D26888" w:rsidSect="00627C7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3516F" w:rsidRDefault="008F1BF4" w:rsidP="00D26888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Приложение.</w:t>
      </w:r>
    </w:p>
    <w:p w:rsidR="000D1346" w:rsidRPr="000D1346" w:rsidRDefault="000D1346" w:rsidP="000D134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D1346">
        <w:rPr>
          <w:rFonts w:ascii="Times New Roman" w:hAnsi="Times New Roman" w:cs="Times New Roman"/>
          <w:b/>
          <w:bCs/>
          <w:sz w:val="24"/>
          <w:szCs w:val="24"/>
          <w:u w:val="single"/>
        </w:rPr>
        <w:t>Карта индивидуального развития ребёнка</w:t>
      </w:r>
    </w:p>
    <w:p w:rsidR="000D1346" w:rsidRPr="000D1346" w:rsidRDefault="000D1346" w:rsidP="000D13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346">
        <w:rPr>
          <w:rFonts w:ascii="Times New Roman" w:hAnsi="Times New Roman" w:cs="Times New Roman"/>
          <w:sz w:val="24"/>
          <w:szCs w:val="24"/>
        </w:rPr>
        <w:t>Ф.И. ребёнка: ___________________________</w:t>
      </w:r>
    </w:p>
    <w:p w:rsidR="000D1346" w:rsidRDefault="000D1346" w:rsidP="000D13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346">
        <w:rPr>
          <w:rFonts w:ascii="Times New Roman" w:hAnsi="Times New Roman" w:cs="Times New Roman"/>
          <w:sz w:val="24"/>
          <w:szCs w:val="24"/>
        </w:rPr>
        <w:t>Дата поступления в ДОУ №____</w:t>
      </w:r>
    </w:p>
    <w:p w:rsidR="00CA53D8" w:rsidRDefault="00CA53D8" w:rsidP="000D134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1346" w:rsidRDefault="000D1346" w:rsidP="000D134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Диагностический раздел</w:t>
      </w:r>
    </w:p>
    <w:p w:rsidR="000D1346" w:rsidRDefault="000D1346" w:rsidP="000D134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Дата обследования ребенка.</w:t>
      </w:r>
    </w:p>
    <w:p w:rsidR="00CA53D8" w:rsidRPr="000D1346" w:rsidRDefault="00CA53D8" w:rsidP="000D134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992" w:type="dxa"/>
        <w:tblLayout w:type="fixed"/>
        <w:tblLook w:val="0000"/>
      </w:tblPr>
      <w:tblGrid>
        <w:gridCol w:w="2093"/>
        <w:gridCol w:w="1984"/>
        <w:gridCol w:w="2127"/>
        <w:gridCol w:w="2268"/>
        <w:gridCol w:w="2126"/>
        <w:gridCol w:w="2126"/>
        <w:gridCol w:w="2268"/>
      </w:tblGrid>
      <w:tr w:rsidR="000D1346" w:rsidRPr="000D1346" w:rsidTr="000D1346">
        <w:trPr>
          <w:trHeight w:val="719"/>
        </w:trPr>
        <w:tc>
          <w:tcPr>
            <w:tcW w:w="20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5C5C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sz w:val="24"/>
                <w:szCs w:val="24"/>
              </w:rPr>
              <w:t>Состояние здоровья</w:t>
            </w:r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5C5C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sz w:val="24"/>
                <w:szCs w:val="24"/>
              </w:rPr>
              <w:t>Возрастная группа</w:t>
            </w:r>
          </w:p>
          <w:p w:rsidR="000D1346" w:rsidRPr="000D1346" w:rsidRDefault="000D1346" w:rsidP="000D13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sz w:val="24"/>
                <w:szCs w:val="24"/>
              </w:rPr>
              <w:t>Учебный год</w:t>
            </w:r>
          </w:p>
        </w:tc>
        <w:tc>
          <w:tcPr>
            <w:tcW w:w="43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0D13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sz w:val="24"/>
                <w:szCs w:val="24"/>
              </w:rPr>
              <w:t>Возрастная группа</w:t>
            </w:r>
          </w:p>
          <w:p w:rsidR="000D1346" w:rsidRPr="000D1346" w:rsidRDefault="000D1346" w:rsidP="000D13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sz w:val="24"/>
                <w:szCs w:val="24"/>
              </w:rPr>
              <w:t>Учебный год</w:t>
            </w:r>
          </w:p>
        </w:tc>
        <w:tc>
          <w:tcPr>
            <w:tcW w:w="43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0D13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sz w:val="24"/>
                <w:szCs w:val="24"/>
              </w:rPr>
              <w:t>Возрастная группа</w:t>
            </w:r>
          </w:p>
          <w:p w:rsidR="000D1346" w:rsidRPr="000D1346" w:rsidRDefault="000D1346" w:rsidP="000D13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sz w:val="24"/>
                <w:szCs w:val="24"/>
              </w:rPr>
              <w:t>Учебный год</w:t>
            </w:r>
          </w:p>
        </w:tc>
      </w:tr>
      <w:tr w:rsidR="000D1346" w:rsidRPr="000D1346" w:rsidTr="000D1346">
        <w:tblPrEx>
          <w:tblCellSpacing w:w="-5" w:type="nil"/>
        </w:tblPrEx>
        <w:trPr>
          <w:tblCellSpacing w:w="-5" w:type="nil"/>
        </w:trPr>
        <w:tc>
          <w:tcPr>
            <w:tcW w:w="20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5C5CC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5C5C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sz w:val="24"/>
                <w:szCs w:val="24"/>
              </w:rPr>
              <w:t xml:space="preserve">начало </w:t>
            </w:r>
            <w:proofErr w:type="spellStart"/>
            <w:r w:rsidRPr="000D1346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gramStart"/>
            <w:r w:rsidRPr="000D1346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0D1346">
              <w:rPr>
                <w:rFonts w:ascii="Times New Roman" w:hAnsi="Times New Roman" w:cs="Times New Roman"/>
                <w:sz w:val="24"/>
                <w:szCs w:val="24"/>
              </w:rPr>
              <w:t>ода</w:t>
            </w:r>
            <w:proofErr w:type="spellEnd"/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5C5C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sz w:val="24"/>
                <w:szCs w:val="24"/>
              </w:rPr>
              <w:t xml:space="preserve">конец </w:t>
            </w:r>
            <w:proofErr w:type="spellStart"/>
            <w:r w:rsidRPr="000D1346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gramStart"/>
            <w:r w:rsidRPr="000D1346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0D1346">
              <w:rPr>
                <w:rFonts w:ascii="Times New Roman" w:hAnsi="Times New Roman" w:cs="Times New Roman"/>
                <w:sz w:val="24"/>
                <w:szCs w:val="24"/>
              </w:rPr>
              <w:t>ода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5C5C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sz w:val="24"/>
                <w:szCs w:val="24"/>
              </w:rPr>
              <w:t xml:space="preserve">начало </w:t>
            </w:r>
            <w:proofErr w:type="spellStart"/>
            <w:r w:rsidRPr="000D1346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gramStart"/>
            <w:r w:rsidRPr="000D1346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0D1346">
              <w:rPr>
                <w:rFonts w:ascii="Times New Roman" w:hAnsi="Times New Roman" w:cs="Times New Roman"/>
                <w:sz w:val="24"/>
                <w:szCs w:val="24"/>
              </w:rPr>
              <w:t>ода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5C5C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sz w:val="24"/>
                <w:szCs w:val="24"/>
              </w:rPr>
              <w:t xml:space="preserve">конец </w:t>
            </w:r>
            <w:proofErr w:type="spellStart"/>
            <w:r w:rsidRPr="000D1346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gramStart"/>
            <w:r w:rsidRPr="000D1346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0D1346">
              <w:rPr>
                <w:rFonts w:ascii="Times New Roman" w:hAnsi="Times New Roman" w:cs="Times New Roman"/>
                <w:sz w:val="24"/>
                <w:szCs w:val="24"/>
              </w:rPr>
              <w:t>ода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5C5C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sz w:val="24"/>
                <w:szCs w:val="24"/>
              </w:rPr>
              <w:t xml:space="preserve">начало </w:t>
            </w:r>
            <w:proofErr w:type="spellStart"/>
            <w:r w:rsidRPr="000D1346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gramStart"/>
            <w:r w:rsidRPr="000D1346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0D1346">
              <w:rPr>
                <w:rFonts w:ascii="Times New Roman" w:hAnsi="Times New Roman" w:cs="Times New Roman"/>
                <w:sz w:val="24"/>
                <w:szCs w:val="24"/>
              </w:rPr>
              <w:t>ода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5C5C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sz w:val="24"/>
                <w:szCs w:val="24"/>
              </w:rPr>
              <w:t xml:space="preserve">конец </w:t>
            </w:r>
            <w:proofErr w:type="spellStart"/>
            <w:r w:rsidRPr="000D1346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gramStart"/>
            <w:r w:rsidRPr="000D1346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0D1346">
              <w:rPr>
                <w:rFonts w:ascii="Times New Roman" w:hAnsi="Times New Roman" w:cs="Times New Roman"/>
                <w:sz w:val="24"/>
                <w:szCs w:val="24"/>
              </w:rPr>
              <w:t>ода</w:t>
            </w:r>
            <w:proofErr w:type="spellEnd"/>
          </w:p>
        </w:tc>
      </w:tr>
      <w:tr w:rsidR="000D1346" w:rsidRPr="000D1346" w:rsidTr="000D1346">
        <w:tblPrEx>
          <w:tblCellSpacing w:w="-5" w:type="nil"/>
        </w:tblPrEx>
        <w:trPr>
          <w:tblCellSpacing w:w="-5" w:type="nil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5C5C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sz w:val="24"/>
                <w:szCs w:val="24"/>
              </w:rPr>
              <w:t>Группа здоровья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5C5CCF">
            <w:pPr>
              <w:spacing w:after="0" w:line="240" w:lineRule="auto"/>
              <w:jc w:val="center"/>
              <w:rPr>
                <w:rFonts w:ascii="Symbol" w:hAnsi="Symbol" w:cs="Symbol"/>
                <w:noProof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5C5C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5C5C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5C5C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5C5C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5C5C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D1346" w:rsidRPr="000D1346" w:rsidRDefault="000D1346" w:rsidP="000D134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Рекомендации врача:</w:t>
      </w:r>
    </w:p>
    <w:p w:rsidR="000D1346" w:rsidRPr="000D1346" w:rsidRDefault="000D1346" w:rsidP="000D134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0D1346" w:rsidRPr="000D1346" w:rsidRDefault="000D1346" w:rsidP="000D134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D1346">
        <w:rPr>
          <w:rFonts w:ascii="Times New Roman" w:hAnsi="Times New Roman" w:cs="Times New Roman"/>
          <w:b/>
          <w:bCs/>
          <w:sz w:val="24"/>
          <w:szCs w:val="24"/>
          <w:u w:val="single"/>
        </w:rPr>
        <w:t>Педагогическая диагностика образовательных потребностей воспитанника</w:t>
      </w:r>
    </w:p>
    <w:p w:rsidR="000D1346" w:rsidRPr="000D1346" w:rsidRDefault="000D1346" w:rsidP="000D1346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D1346">
        <w:rPr>
          <w:rFonts w:ascii="Times New Roman" w:hAnsi="Times New Roman" w:cs="Times New Roman"/>
          <w:b/>
          <w:bCs/>
          <w:sz w:val="24"/>
          <w:szCs w:val="24"/>
        </w:rPr>
        <w:t xml:space="preserve">«Карта одаренности» (Савенков А.И) </w:t>
      </w:r>
      <w:r w:rsidRPr="000D1346">
        <w:rPr>
          <w:rFonts w:ascii="Times New Roman" w:hAnsi="Times New Roman" w:cs="Times New Roman"/>
          <w:sz w:val="24"/>
          <w:szCs w:val="24"/>
        </w:rPr>
        <w:t>(по результатам анкетирования родителей)</w:t>
      </w:r>
    </w:p>
    <w:p w:rsidR="000D1346" w:rsidRPr="000D1346" w:rsidRDefault="000D1346" w:rsidP="000D13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0D1346">
        <w:rPr>
          <w:rFonts w:ascii="Times New Roman" w:hAnsi="Times New Roman" w:cs="Times New Roman"/>
          <w:sz w:val="24"/>
          <w:szCs w:val="24"/>
        </w:rPr>
        <w:t>Наивысший показатель баллов по виду одарённости</w:t>
      </w:r>
    </w:p>
    <w:tbl>
      <w:tblPr>
        <w:tblW w:w="15026" w:type="dxa"/>
        <w:tblInd w:w="-34" w:type="dxa"/>
        <w:tblLayout w:type="fixed"/>
        <w:tblLook w:val="0000"/>
      </w:tblPr>
      <w:tblGrid>
        <w:gridCol w:w="7889"/>
        <w:gridCol w:w="7137"/>
      </w:tblGrid>
      <w:tr w:rsidR="000D1346" w:rsidRPr="000D1346" w:rsidTr="000D1346">
        <w:tc>
          <w:tcPr>
            <w:tcW w:w="7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Вид одарённости</w:t>
            </w:r>
          </w:p>
        </w:tc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 баллов</w:t>
            </w:r>
          </w:p>
        </w:tc>
      </w:tr>
      <w:tr w:rsidR="000D1346" w:rsidRPr="000D1346" w:rsidTr="000D1346">
        <w:tblPrEx>
          <w:tblCellSpacing w:w="-5" w:type="nil"/>
        </w:tblPrEx>
        <w:trPr>
          <w:tblCellSpacing w:w="-5" w:type="nil"/>
        </w:trPr>
        <w:tc>
          <w:tcPr>
            <w:tcW w:w="7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0D1346">
            <w:pPr>
              <w:spacing w:after="0" w:line="240" w:lineRule="auto"/>
              <w:jc w:val="both"/>
              <w:rPr>
                <w:rStyle w:val="FontStyle137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D1346" w:rsidRPr="000D1346" w:rsidRDefault="000D1346" w:rsidP="000D134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D1346">
        <w:rPr>
          <w:rFonts w:ascii="Times New Roman" w:hAnsi="Times New Roman" w:cs="Times New Roman"/>
          <w:b/>
          <w:bCs/>
          <w:sz w:val="24"/>
          <w:szCs w:val="24"/>
        </w:rPr>
        <w:t>Вывод</w:t>
      </w:r>
      <w:proofErr w:type="gramStart"/>
      <w:r w:rsidRPr="000D134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0D1346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0D1346" w:rsidRPr="000D1346" w:rsidRDefault="00CA53D8" w:rsidP="000D134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Н.А.Короткова,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П.Г.Нежнов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 «</w:t>
      </w:r>
      <w:r w:rsidR="000D1346" w:rsidRPr="000D1346">
        <w:rPr>
          <w:rFonts w:ascii="Times New Roman" w:hAnsi="Times New Roman" w:cs="Times New Roman"/>
          <w:b/>
          <w:bCs/>
          <w:sz w:val="24"/>
          <w:szCs w:val="24"/>
          <w:u w:val="single"/>
        </w:rPr>
        <w:t>Наблюдение за развити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ем ребёнка в дошкольных группах»</w:t>
      </w:r>
    </w:p>
    <w:p w:rsidR="000D1346" w:rsidRPr="000D1346" w:rsidRDefault="000D1346" w:rsidP="000D13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0D1346">
        <w:rPr>
          <w:rFonts w:ascii="Times New Roman" w:hAnsi="Times New Roman" w:cs="Times New Roman"/>
          <w:sz w:val="24"/>
          <w:szCs w:val="24"/>
        </w:rPr>
        <w:t>(заполняется по итоговым результатам на конец учебного года)</w:t>
      </w:r>
    </w:p>
    <w:tbl>
      <w:tblPr>
        <w:tblW w:w="5000" w:type="pct"/>
        <w:tblLayout w:type="fixed"/>
        <w:tblLook w:val="0000"/>
      </w:tblPr>
      <w:tblGrid>
        <w:gridCol w:w="1165"/>
        <w:gridCol w:w="1636"/>
        <w:gridCol w:w="1566"/>
        <w:gridCol w:w="1538"/>
        <w:gridCol w:w="1483"/>
        <w:gridCol w:w="1468"/>
        <w:gridCol w:w="1650"/>
        <w:gridCol w:w="1538"/>
        <w:gridCol w:w="1427"/>
        <w:gridCol w:w="1315"/>
      </w:tblGrid>
      <w:tr w:rsidR="000D1346" w:rsidRPr="000D1346" w:rsidTr="000D1346">
        <w:tc>
          <w:tcPr>
            <w:tcW w:w="11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возрастная группа</w:t>
            </w:r>
          </w:p>
        </w:tc>
        <w:tc>
          <w:tcPr>
            <w:tcW w:w="1362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сфера инициативы</w:t>
            </w:r>
          </w:p>
        </w:tc>
      </w:tr>
      <w:tr w:rsidR="000D1346" w:rsidRPr="000D1346" w:rsidTr="000D1346">
        <w:tblPrEx>
          <w:tblCellSpacing w:w="-5" w:type="nil"/>
        </w:tblPrEx>
        <w:trPr>
          <w:tblCellSpacing w:w="-5" w:type="nil"/>
        </w:trPr>
        <w:tc>
          <w:tcPr>
            <w:tcW w:w="11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0D134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sz w:val="24"/>
                <w:szCs w:val="24"/>
              </w:rPr>
              <w:t>творческая инициатива</w:t>
            </w:r>
          </w:p>
        </w:tc>
        <w:tc>
          <w:tcPr>
            <w:tcW w:w="1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sz w:val="24"/>
                <w:szCs w:val="24"/>
              </w:rPr>
              <w:t xml:space="preserve">инициатива как </w:t>
            </w:r>
            <w:proofErr w:type="spellStart"/>
            <w:r w:rsidRPr="000D1346">
              <w:rPr>
                <w:rFonts w:ascii="Times New Roman" w:hAnsi="Times New Roman" w:cs="Times New Roman"/>
                <w:sz w:val="24"/>
                <w:szCs w:val="24"/>
              </w:rPr>
              <w:t>целеполагание</w:t>
            </w:r>
            <w:proofErr w:type="spellEnd"/>
            <w:r w:rsidRPr="000D1346">
              <w:rPr>
                <w:rFonts w:ascii="Times New Roman" w:hAnsi="Times New Roman" w:cs="Times New Roman"/>
                <w:sz w:val="24"/>
                <w:szCs w:val="24"/>
              </w:rPr>
              <w:t xml:space="preserve"> и волевое усилие</w:t>
            </w:r>
          </w:p>
        </w:tc>
        <w:tc>
          <w:tcPr>
            <w:tcW w:w="15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sz w:val="24"/>
                <w:szCs w:val="24"/>
              </w:rPr>
              <w:t>коммуникативная инициатива</w:t>
            </w:r>
          </w:p>
        </w:tc>
        <w:tc>
          <w:tcPr>
            <w:tcW w:w="14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sz w:val="24"/>
                <w:szCs w:val="24"/>
              </w:rPr>
              <w:t>познавательная инициатива</w:t>
            </w:r>
          </w:p>
        </w:tc>
        <w:tc>
          <w:tcPr>
            <w:tcW w:w="14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sz w:val="24"/>
                <w:szCs w:val="24"/>
              </w:rPr>
              <w:t>двигательная инициатива</w:t>
            </w:r>
          </w:p>
        </w:tc>
        <w:tc>
          <w:tcPr>
            <w:tcW w:w="59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оценка психологического фона</w:t>
            </w:r>
          </w:p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(показатели благополучия)</w:t>
            </w:r>
          </w:p>
        </w:tc>
      </w:tr>
      <w:tr w:rsidR="000D1346" w:rsidRPr="000D1346" w:rsidTr="000D1346">
        <w:tblPrEx>
          <w:tblCellSpacing w:w="-5" w:type="nil"/>
        </w:tblPrEx>
        <w:trPr>
          <w:tblCellSpacing w:w="-5" w:type="nil"/>
        </w:trPr>
        <w:tc>
          <w:tcPr>
            <w:tcW w:w="11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0D134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0D134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0D134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5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0D134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4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0D134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4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0D134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sz w:val="24"/>
                <w:szCs w:val="24"/>
              </w:rPr>
              <w:t>растущая независимость в бытовом плане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sz w:val="24"/>
                <w:szCs w:val="24"/>
              </w:rPr>
              <w:t xml:space="preserve">контакты </w:t>
            </w:r>
            <w:proofErr w:type="gramStart"/>
            <w:r w:rsidRPr="000D1346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0D1346">
              <w:rPr>
                <w:rFonts w:ascii="Times New Roman" w:hAnsi="Times New Roman" w:cs="Times New Roman"/>
                <w:sz w:val="24"/>
                <w:szCs w:val="24"/>
              </w:rPr>
              <w:t xml:space="preserve"> взрослыми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sz w:val="24"/>
                <w:szCs w:val="24"/>
              </w:rPr>
              <w:t>контакты со сверстниками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sz w:val="24"/>
                <w:szCs w:val="24"/>
              </w:rPr>
              <w:t>положительное отношение к себе</w:t>
            </w:r>
          </w:p>
        </w:tc>
      </w:tr>
      <w:tr w:rsidR="000D1346" w:rsidRPr="000D1346" w:rsidTr="000D1346">
        <w:tblPrEx>
          <w:tblCellSpacing w:w="-5" w:type="nil"/>
        </w:tblPrEx>
        <w:trPr>
          <w:tblCellSpacing w:w="-5" w:type="nil"/>
        </w:trPr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B63ACE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5.7pt;margin-top:38.9pt;width:389.9pt;height:0;z-index:251661312;mso-position-horizontal-relative:text;mso-position-vertical-relative:text" o:connectortype="straight"/>
              </w:pic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D1346" w:rsidRDefault="000D1346" w:rsidP="000D1346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D1346">
        <w:rPr>
          <w:rFonts w:ascii="Times New Roman" w:hAnsi="Times New Roman" w:cs="Times New Roman"/>
          <w:b/>
          <w:bCs/>
          <w:sz w:val="24"/>
          <w:szCs w:val="24"/>
        </w:rPr>
        <w:t>Вывод:</w:t>
      </w:r>
    </w:p>
    <w:p w:rsidR="000D1346" w:rsidRPr="000D1346" w:rsidRDefault="000D1346" w:rsidP="000D13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D1346">
        <w:rPr>
          <w:rFonts w:ascii="Times New Roman" w:hAnsi="Times New Roman" w:cs="Times New Roman"/>
          <w:b/>
          <w:bCs/>
          <w:sz w:val="24"/>
          <w:szCs w:val="24"/>
        </w:rPr>
        <w:lastRenderedPageBreak/>
        <w:t>Структурно – логическая схема формирования навыков экспериментирования</w:t>
      </w:r>
    </w:p>
    <w:p w:rsidR="000D1346" w:rsidRPr="000D1346" w:rsidRDefault="000D1346" w:rsidP="000D1346">
      <w:pPr>
        <w:pStyle w:val="a9"/>
        <w:jc w:val="center"/>
        <w:rPr>
          <w:rFonts w:ascii="Times New Roman" w:hAnsi="Times New Roman" w:cs="Times New Roman"/>
          <w:sz w:val="24"/>
          <w:szCs w:val="24"/>
        </w:rPr>
      </w:pPr>
      <w:r w:rsidRPr="000D1346">
        <w:rPr>
          <w:rFonts w:ascii="Times New Roman" w:hAnsi="Times New Roman" w:cs="Times New Roman"/>
          <w:b/>
          <w:bCs/>
          <w:sz w:val="24"/>
          <w:szCs w:val="24"/>
        </w:rPr>
        <w:t>в дошкольном возрасте</w:t>
      </w:r>
      <w:r w:rsidRPr="000D1346">
        <w:rPr>
          <w:rFonts w:ascii="Times New Roman" w:hAnsi="Times New Roman" w:cs="Times New Roman"/>
          <w:sz w:val="24"/>
          <w:szCs w:val="24"/>
        </w:rPr>
        <w:t xml:space="preserve">  (по Ивановой А.И.)</w:t>
      </w:r>
    </w:p>
    <w:tbl>
      <w:tblPr>
        <w:tblW w:w="5000" w:type="pct"/>
        <w:tblLayout w:type="fixed"/>
        <w:tblLook w:val="0000"/>
      </w:tblPr>
      <w:tblGrid>
        <w:gridCol w:w="1914"/>
        <w:gridCol w:w="3939"/>
        <w:gridCol w:w="4333"/>
        <w:gridCol w:w="4600"/>
      </w:tblGrid>
      <w:tr w:rsidR="000D1346" w:rsidRPr="000D1346" w:rsidTr="000D1346">
        <w:trPr>
          <w:trHeight w:val="300"/>
        </w:trPr>
        <w:tc>
          <w:tcPr>
            <w:tcW w:w="19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pacing w:val="-6"/>
                <w:sz w:val="24"/>
                <w:szCs w:val="24"/>
              </w:rPr>
            </w:pPr>
          </w:p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pacing w:val="-6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b/>
                <w:bCs/>
                <w:color w:val="000000"/>
                <w:spacing w:val="-6"/>
                <w:sz w:val="24"/>
                <w:szCs w:val="24"/>
              </w:rPr>
              <w:t>Этапы</w:t>
            </w:r>
          </w:p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pacing w:val="-6"/>
                <w:sz w:val="24"/>
                <w:szCs w:val="24"/>
              </w:rPr>
            </w:pPr>
          </w:p>
        </w:tc>
        <w:tc>
          <w:tcPr>
            <w:tcW w:w="128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при заполнении используется  два вида маркировки "+" или </w:t>
            </w:r>
            <w:proofErr w:type="gramStart"/>
            <w:r w:rsidRPr="000D1346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"-</w:t>
            </w:r>
            <w:proofErr w:type="gramEnd"/>
            <w:r w:rsidRPr="000D1346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" во всех строках</w:t>
            </w:r>
          </w:p>
        </w:tc>
      </w:tr>
      <w:tr w:rsidR="000D1346" w:rsidRPr="000D1346" w:rsidTr="000D1346">
        <w:tblPrEx>
          <w:tblCellSpacing w:w="-5" w:type="nil"/>
        </w:tblPrEx>
        <w:trPr>
          <w:trHeight w:val="441"/>
          <w:tblCellSpacing w:w="-5" w:type="nil"/>
        </w:trPr>
        <w:tc>
          <w:tcPr>
            <w:tcW w:w="19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0D134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pacing w:val="-6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b/>
                <w:bCs/>
                <w:color w:val="000000"/>
                <w:spacing w:val="-6"/>
                <w:sz w:val="24"/>
                <w:szCs w:val="24"/>
              </w:rPr>
              <w:t>Средняя</w:t>
            </w:r>
          </w:p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pacing w:val="-6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b/>
                <w:bCs/>
                <w:color w:val="000000"/>
                <w:spacing w:val="-6"/>
                <w:sz w:val="24"/>
                <w:szCs w:val="24"/>
              </w:rPr>
              <w:t>группа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pacing w:val="-6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b/>
                <w:bCs/>
                <w:color w:val="000000"/>
                <w:spacing w:val="-6"/>
                <w:sz w:val="24"/>
                <w:szCs w:val="24"/>
              </w:rPr>
              <w:t>Старшая</w:t>
            </w:r>
          </w:p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pacing w:val="-6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b/>
                <w:bCs/>
                <w:color w:val="000000"/>
                <w:spacing w:val="-6"/>
                <w:sz w:val="24"/>
                <w:szCs w:val="24"/>
              </w:rPr>
              <w:t>группа</w:t>
            </w:r>
          </w:p>
        </w:tc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pacing w:val="-6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b/>
                <w:bCs/>
                <w:color w:val="000000"/>
                <w:spacing w:val="-6"/>
                <w:sz w:val="24"/>
                <w:szCs w:val="24"/>
              </w:rPr>
              <w:t>Подготовительная к школе группа</w:t>
            </w:r>
          </w:p>
        </w:tc>
      </w:tr>
      <w:tr w:rsidR="000D1346" w:rsidRPr="000D1346" w:rsidTr="000D1346">
        <w:tblPrEx>
          <w:tblCellSpacing w:w="-5" w:type="nil"/>
        </w:tblPrEx>
        <w:trPr>
          <w:trHeight w:val="780"/>
          <w:tblCellSpacing w:w="-5" w:type="nil"/>
        </w:trPr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1 . Осознание проблемы</w:t>
            </w:r>
          </w:p>
        </w:tc>
        <w:tc>
          <w:tcPr>
            <w:tcW w:w="3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Часто задают вопросы</w:t>
            </w:r>
          </w:p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на природоведческую тематику, пытаются искать на них ответы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Имеют ярко выраженную потребность</w:t>
            </w:r>
          </w:p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спрашивать у взрослых обо всем, что неизвестно</w:t>
            </w:r>
          </w:p>
        </w:tc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Хорошо дифференцируют известное и неизвестное, активно стремятся добывать знания разными доступными им способами</w:t>
            </w:r>
          </w:p>
        </w:tc>
      </w:tr>
      <w:tr w:rsidR="000D1346" w:rsidRPr="000D1346" w:rsidTr="000D1346">
        <w:tblPrEx>
          <w:tblCellSpacing w:w="-5" w:type="nil"/>
        </w:tblPrEx>
        <w:trPr>
          <w:cantSplit/>
          <w:trHeight w:val="795"/>
          <w:tblCellSpacing w:w="-5" w:type="nil"/>
        </w:trPr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2.Формулирование задачи</w:t>
            </w:r>
          </w:p>
        </w:tc>
        <w:tc>
          <w:tcPr>
            <w:tcW w:w="3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Делают первые попытки формулировать задачу опыта при помощи педагога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Формулируют задачу</w:t>
            </w:r>
          </w:p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самостоятельно, но при поддержке со стороны педагога</w:t>
            </w:r>
          </w:p>
        </w:tc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Задачу эксперимента формулируют самостоятельно; нуждаются в моральном поощрении педагога</w:t>
            </w:r>
          </w:p>
        </w:tc>
      </w:tr>
      <w:tr w:rsidR="000D1346" w:rsidRPr="000D1346" w:rsidTr="000D1346">
        <w:tblPrEx>
          <w:tblCellSpacing w:w="-5" w:type="nil"/>
        </w:tblPrEx>
        <w:trPr>
          <w:trHeight w:val="317"/>
          <w:tblCellSpacing w:w="-5" w:type="nil"/>
        </w:trPr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3.Продумывание </w:t>
            </w:r>
          </w:p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методики</w:t>
            </w:r>
          </w:p>
        </w:tc>
        <w:tc>
          <w:tcPr>
            <w:tcW w:w="3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Методику опыта излагает </w:t>
            </w:r>
            <w:proofErr w:type="gramStart"/>
            <w:r w:rsidRPr="000D1346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педагог</w:t>
            </w:r>
            <w:proofErr w:type="gramEnd"/>
            <w:r w:rsidRPr="000D1346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дети придумывают отдельные детали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Принимают участие в разработке методики проведения опытов; педагог их к этому постоянно побуждает</w:t>
            </w:r>
          </w:p>
        </w:tc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Самостоятельно продумывают методику проведения простых опытов и принимают активное участие в разработке методики сложных опытов</w:t>
            </w:r>
          </w:p>
        </w:tc>
      </w:tr>
      <w:tr w:rsidR="000D1346" w:rsidRPr="000D1346" w:rsidTr="000D1346">
        <w:tblPrEx>
          <w:tblCellSpacing w:w="-5" w:type="nil"/>
        </w:tblPrEx>
        <w:trPr>
          <w:trHeight w:val="423"/>
          <w:tblCellSpacing w:w="-5" w:type="nil"/>
        </w:trPr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4. Выслушивание </w:t>
            </w:r>
          </w:p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инструкций </w:t>
            </w:r>
          </w:p>
        </w:tc>
        <w:tc>
          <w:tcPr>
            <w:tcW w:w="3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Начинают выполнять инструкции, содержащие 2-3 поручения одновременно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Выполняют до 4-х несложных поручений одновременно, делают первые попытки выполнения всего опыта по одной инструкции</w:t>
            </w:r>
          </w:p>
        </w:tc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Выслушивают инструкцию, уточняющие вопросы, критически относятся к советам взрослых и товарищей</w:t>
            </w:r>
          </w:p>
        </w:tc>
      </w:tr>
      <w:tr w:rsidR="000D1346" w:rsidRPr="000D1346" w:rsidTr="000D1346">
        <w:tblPrEx>
          <w:tblCellSpacing w:w="-5" w:type="nil"/>
        </w:tblPrEx>
        <w:trPr>
          <w:cantSplit/>
          <w:trHeight w:val="123"/>
          <w:tblCellSpacing w:w="-5" w:type="nil"/>
        </w:trPr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5. Прогнозирование</w:t>
            </w:r>
          </w:p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результатов</w:t>
            </w:r>
          </w:p>
        </w:tc>
        <w:tc>
          <w:tcPr>
            <w:tcW w:w="3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Высказывают предположение, каким может быть результат опыта, любят отвечать на вопрос «Угадай, что получится?»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proofErr w:type="gramStart"/>
            <w:r w:rsidRPr="000D1346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Способны</w:t>
            </w:r>
            <w:proofErr w:type="gramEnd"/>
            <w:r w:rsidRPr="000D1346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прогнозировать результат. </w:t>
            </w:r>
          </w:p>
        </w:tc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Начинают строить простейшие гипотезы. Умеют принять их или отказаться от гипотез под влиянием результатов проведенного опыта</w:t>
            </w:r>
          </w:p>
        </w:tc>
      </w:tr>
      <w:tr w:rsidR="000D1346" w:rsidRPr="000D1346" w:rsidTr="000D1346">
        <w:tblPrEx>
          <w:tblCellSpacing w:w="-5" w:type="nil"/>
        </w:tblPrEx>
        <w:trPr>
          <w:trHeight w:val="986"/>
          <w:tblCellSpacing w:w="-5" w:type="nil"/>
        </w:trPr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6. Выполнение </w:t>
            </w:r>
          </w:p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работы</w:t>
            </w:r>
          </w:p>
        </w:tc>
        <w:tc>
          <w:tcPr>
            <w:tcW w:w="3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Работают вместе с воспитателем, затем под его непосредственным контролем</w:t>
            </w:r>
          </w:p>
        </w:tc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Работают под контролем воспитателя, в простейших случаях – под скрытым контролем</w:t>
            </w:r>
          </w:p>
        </w:tc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То же, что и в </w:t>
            </w:r>
            <w:proofErr w:type="gramStart"/>
            <w:r w:rsidRPr="000D1346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старшей</w:t>
            </w:r>
            <w:proofErr w:type="gramEnd"/>
            <w:r w:rsidRPr="000D1346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гр. Иногда работают самостоятельно. При коллективном труде умеют спланировать работу, разделить обязанности.</w:t>
            </w:r>
          </w:p>
        </w:tc>
      </w:tr>
    </w:tbl>
    <w:p w:rsidR="000D1346" w:rsidRDefault="000D1346" w:rsidP="000D134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D1346" w:rsidRDefault="000D1346" w:rsidP="000D13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346">
        <w:rPr>
          <w:rFonts w:ascii="Times New Roman" w:hAnsi="Times New Roman" w:cs="Times New Roman"/>
          <w:b/>
          <w:bCs/>
          <w:sz w:val="24"/>
          <w:szCs w:val="24"/>
        </w:rPr>
        <w:t>Вывод:</w:t>
      </w:r>
    </w:p>
    <w:p w:rsidR="000D1346" w:rsidRDefault="000D1346" w:rsidP="000D134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1346" w:rsidRDefault="000D1346" w:rsidP="000D134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1346" w:rsidRDefault="000D1346" w:rsidP="000D134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1346" w:rsidRDefault="000D1346" w:rsidP="000D134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1346" w:rsidRPr="000D1346" w:rsidRDefault="000D1346" w:rsidP="000D134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1346">
        <w:rPr>
          <w:rFonts w:ascii="Times New Roman" w:hAnsi="Times New Roman" w:cs="Times New Roman"/>
          <w:b/>
          <w:sz w:val="24"/>
          <w:szCs w:val="24"/>
        </w:rPr>
        <w:lastRenderedPageBreak/>
        <w:t>Развивающий раздел:</w:t>
      </w:r>
    </w:p>
    <w:p w:rsidR="00AF03FF" w:rsidRPr="000D1346" w:rsidRDefault="00AF03FF" w:rsidP="00AF03F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D1346">
        <w:rPr>
          <w:rFonts w:ascii="Times New Roman" w:hAnsi="Times New Roman" w:cs="Times New Roman"/>
          <w:b/>
          <w:bCs/>
          <w:sz w:val="24"/>
          <w:szCs w:val="24"/>
          <w:u w:val="single"/>
        </w:rPr>
        <w:t>Содержание образовательной деятельности по сопровождению воспитанника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Pr="000D1346">
        <w:rPr>
          <w:rFonts w:ascii="Times New Roman" w:hAnsi="Times New Roman" w:cs="Times New Roman"/>
          <w:b/>
          <w:bCs/>
          <w:sz w:val="24"/>
          <w:szCs w:val="24"/>
          <w:u w:val="single"/>
        </w:rPr>
        <w:t>в соответст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вии с индивидуальным маршрутом</w:t>
      </w:r>
      <w:r w:rsidRPr="000D1346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развития:</w:t>
      </w:r>
    </w:p>
    <w:p w:rsidR="00AF03FF" w:rsidRDefault="00AF03FF" w:rsidP="00AF03FF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 xml:space="preserve">Траектория - </w:t>
      </w:r>
      <w:r w:rsidRPr="00597C93">
        <w:rPr>
          <w:rFonts w:ascii="Times New Roman" w:hAnsi="Times New Roman" w:cs="Times New Roman"/>
          <w:bCs/>
          <w:i/>
          <w:sz w:val="24"/>
          <w:szCs w:val="24"/>
        </w:rPr>
        <w:t>позитивная самоидентификация</w:t>
      </w:r>
      <w:r>
        <w:rPr>
          <w:rFonts w:ascii="Times New Roman" w:hAnsi="Times New Roman" w:cs="Times New Roman"/>
          <w:bCs/>
          <w:sz w:val="24"/>
          <w:szCs w:val="24"/>
        </w:rPr>
        <w:t>:__________________________________________________________________________</w:t>
      </w:r>
    </w:p>
    <w:p w:rsidR="00CA53D8" w:rsidRDefault="00CA53D8" w:rsidP="00AF03FF">
      <w:pPr>
        <w:shd w:val="clear" w:color="auto" w:fill="FFFFFF"/>
        <w:spacing w:after="0" w:line="240" w:lineRule="auto"/>
        <w:ind w:right="-1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F03FF" w:rsidRDefault="00AF03FF" w:rsidP="00AF03FF">
      <w:pPr>
        <w:shd w:val="clear" w:color="auto" w:fill="FFFFFF"/>
        <w:spacing w:after="0" w:line="240" w:lineRule="auto"/>
        <w:ind w:right="-1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Т</w:t>
      </w:r>
      <w:r w:rsidRPr="00597C93">
        <w:rPr>
          <w:rFonts w:ascii="Times New Roman" w:eastAsia="Calibri" w:hAnsi="Times New Roman" w:cs="Times New Roman"/>
          <w:i/>
          <w:sz w:val="24"/>
          <w:szCs w:val="24"/>
        </w:rPr>
        <w:t>раектории по  развитию воображения и креативности</w:t>
      </w:r>
      <w:r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</w:t>
      </w:r>
    </w:p>
    <w:p w:rsidR="00CA53D8" w:rsidRDefault="00CA53D8" w:rsidP="00AF03FF">
      <w:pPr>
        <w:shd w:val="clear" w:color="auto" w:fill="FFFFFF"/>
        <w:spacing w:after="0" w:line="240" w:lineRule="auto"/>
        <w:ind w:right="-1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AF03FF" w:rsidRDefault="00AF03FF" w:rsidP="00AF03FF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 xml:space="preserve">Траектория - </w:t>
      </w:r>
      <w:r w:rsidRPr="00597C93">
        <w:rPr>
          <w:rFonts w:ascii="Times New Roman" w:eastAsia="Calibri" w:hAnsi="Times New Roman" w:cs="Times New Roman"/>
          <w:i/>
          <w:sz w:val="24"/>
          <w:szCs w:val="24"/>
        </w:rPr>
        <w:t>развитие волевого начала</w:t>
      </w:r>
      <w:r>
        <w:rPr>
          <w:rFonts w:ascii="Times New Roman" w:eastAsia="Calibri" w:hAnsi="Times New Roman" w:cs="Times New Roman"/>
          <w:i/>
          <w:sz w:val="24"/>
          <w:szCs w:val="24"/>
        </w:rPr>
        <w:t>_________________________________________________________________________________</w:t>
      </w:r>
    </w:p>
    <w:p w:rsidR="00CA53D8" w:rsidRDefault="00CA53D8" w:rsidP="00AF03FF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:rsidR="000D1346" w:rsidRPr="000D1346" w:rsidRDefault="00AF03FF" w:rsidP="00AF03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Траектория - развития</w:t>
      </w:r>
      <w:r w:rsidRPr="00597C93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навыков сотрудничеств</w:t>
      </w:r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а _________________________________________________________________________</w:t>
      </w:r>
    </w:p>
    <w:p w:rsidR="000D1346" w:rsidRPr="000D1346" w:rsidRDefault="000D1346" w:rsidP="000D134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03FF" w:rsidRDefault="00AF03FF" w:rsidP="000D134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Результативный раздел:</w:t>
      </w:r>
    </w:p>
    <w:p w:rsidR="000D1346" w:rsidRPr="000D1346" w:rsidRDefault="000D1346" w:rsidP="00AF03F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1346">
        <w:rPr>
          <w:rFonts w:ascii="Times New Roman" w:hAnsi="Times New Roman" w:cs="Times New Roman"/>
          <w:b/>
          <w:bCs/>
          <w:sz w:val="24"/>
          <w:szCs w:val="24"/>
        </w:rPr>
        <w:t>Презентация индивидуального потенциала воспитанника в социуме</w:t>
      </w:r>
    </w:p>
    <w:p w:rsidR="000D1346" w:rsidRPr="000D1346" w:rsidRDefault="000D1346" w:rsidP="00AF03F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0D1346">
        <w:rPr>
          <w:rFonts w:ascii="Times New Roman" w:hAnsi="Times New Roman" w:cs="Times New Roman"/>
          <w:sz w:val="24"/>
          <w:szCs w:val="24"/>
        </w:rPr>
        <w:t>(заполняется в течение учебного года)</w:t>
      </w:r>
    </w:p>
    <w:tbl>
      <w:tblPr>
        <w:tblW w:w="5000" w:type="pct"/>
        <w:tblLayout w:type="fixed"/>
        <w:tblLook w:val="0000"/>
      </w:tblPr>
      <w:tblGrid>
        <w:gridCol w:w="1734"/>
        <w:gridCol w:w="5583"/>
        <w:gridCol w:w="3742"/>
        <w:gridCol w:w="3727"/>
      </w:tblGrid>
      <w:tr w:rsidR="000D1346" w:rsidRPr="000D1346" w:rsidTr="00AF03FF">
        <w:tc>
          <w:tcPr>
            <w:tcW w:w="17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AF03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</w:t>
            </w:r>
          </w:p>
        </w:tc>
        <w:tc>
          <w:tcPr>
            <w:tcW w:w="55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AF03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Форма презентации</w:t>
            </w:r>
          </w:p>
          <w:p w:rsidR="000D1346" w:rsidRPr="000D1346" w:rsidRDefault="000D1346" w:rsidP="00AF03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AF03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Уровень презентации детского потенциала</w:t>
            </w:r>
          </w:p>
        </w:tc>
      </w:tr>
      <w:tr w:rsidR="000D1346" w:rsidRPr="000D1346" w:rsidTr="00AF03FF">
        <w:tblPrEx>
          <w:tblCellSpacing w:w="-5" w:type="nil"/>
        </w:tblPrEx>
        <w:trPr>
          <w:tblCellSpacing w:w="-5" w:type="nil"/>
        </w:trPr>
        <w:tc>
          <w:tcPr>
            <w:tcW w:w="17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AF03F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AF03F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AF03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 условиях ДОУ:</w:t>
            </w:r>
          </w:p>
          <w:p w:rsidR="000D1346" w:rsidRPr="000D1346" w:rsidRDefault="000D1346" w:rsidP="00AF03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sz w:val="24"/>
                <w:szCs w:val="24"/>
              </w:rPr>
              <w:t>в своей группе</w:t>
            </w:r>
          </w:p>
          <w:p w:rsidR="000D1346" w:rsidRPr="000D1346" w:rsidRDefault="000D1346" w:rsidP="00AF03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sz w:val="24"/>
                <w:szCs w:val="24"/>
              </w:rPr>
              <w:t>за пределами группы</w:t>
            </w:r>
          </w:p>
        </w:tc>
        <w:tc>
          <w:tcPr>
            <w:tcW w:w="3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1346" w:rsidRPr="000D1346" w:rsidRDefault="000D1346" w:rsidP="00AF03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 пределами ДОУ:</w:t>
            </w:r>
          </w:p>
          <w:p w:rsidR="000D1346" w:rsidRPr="000D1346" w:rsidRDefault="000D1346" w:rsidP="00AF03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sz w:val="24"/>
                <w:szCs w:val="24"/>
              </w:rPr>
              <w:t>уровень города</w:t>
            </w:r>
          </w:p>
          <w:p w:rsidR="000D1346" w:rsidRPr="000D1346" w:rsidRDefault="000D1346" w:rsidP="00AF03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sz w:val="24"/>
                <w:szCs w:val="24"/>
              </w:rPr>
              <w:t>уровень региона</w:t>
            </w:r>
          </w:p>
          <w:p w:rsidR="000D1346" w:rsidRPr="000D1346" w:rsidRDefault="000D1346" w:rsidP="00AF03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346">
              <w:rPr>
                <w:rFonts w:ascii="Times New Roman" w:hAnsi="Times New Roman" w:cs="Times New Roman"/>
                <w:sz w:val="24"/>
                <w:szCs w:val="24"/>
              </w:rPr>
              <w:t>уровень России</w:t>
            </w:r>
          </w:p>
        </w:tc>
      </w:tr>
      <w:tr w:rsidR="00AF03FF" w:rsidRPr="000D1346" w:rsidTr="00AF03FF">
        <w:tblPrEx>
          <w:tblCellSpacing w:w="-5" w:type="nil"/>
        </w:tblPrEx>
        <w:trPr>
          <w:tblCellSpacing w:w="-5" w:type="nil"/>
        </w:trPr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03FF" w:rsidRPr="000D1346" w:rsidRDefault="00AF03FF" w:rsidP="000D134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03FF" w:rsidRPr="000D1346" w:rsidRDefault="00AF03FF" w:rsidP="000D134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03FF" w:rsidRPr="000D1346" w:rsidRDefault="00AF03FF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03FF" w:rsidRPr="000D1346" w:rsidRDefault="00AF03FF" w:rsidP="000D134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0D1346" w:rsidRPr="000D1346" w:rsidRDefault="000D1346" w:rsidP="000D13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D1346" w:rsidRPr="000D1346" w:rsidRDefault="000D1346" w:rsidP="00AF03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346">
        <w:rPr>
          <w:rFonts w:ascii="Times New Roman" w:hAnsi="Times New Roman" w:cs="Times New Roman"/>
          <w:b/>
          <w:bCs/>
          <w:sz w:val="24"/>
          <w:szCs w:val="24"/>
        </w:rPr>
        <w:t>Вывод:</w:t>
      </w:r>
    </w:p>
    <w:p w:rsidR="000D1346" w:rsidRPr="000D1346" w:rsidRDefault="000D1346" w:rsidP="000D13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03FF" w:rsidRPr="00AF03FF" w:rsidRDefault="00AF03FF" w:rsidP="00AF03F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03FF">
        <w:rPr>
          <w:rFonts w:ascii="Times New Roman" w:hAnsi="Times New Roman" w:cs="Times New Roman"/>
          <w:b/>
          <w:sz w:val="24"/>
          <w:szCs w:val="24"/>
        </w:rPr>
        <w:t xml:space="preserve">Заключение </w:t>
      </w:r>
      <w:r>
        <w:rPr>
          <w:rFonts w:ascii="Times New Roman" w:hAnsi="Times New Roman" w:cs="Times New Roman"/>
          <w:b/>
          <w:sz w:val="24"/>
          <w:szCs w:val="24"/>
        </w:rPr>
        <w:t xml:space="preserve">педагогов </w:t>
      </w:r>
      <w:r w:rsidRPr="00AF03FF">
        <w:rPr>
          <w:rFonts w:ascii="Times New Roman" w:hAnsi="Times New Roman" w:cs="Times New Roman"/>
          <w:b/>
          <w:color w:val="000000"/>
          <w:sz w:val="24"/>
          <w:szCs w:val="24"/>
        </w:rPr>
        <w:t>по результатам сопровождения:_________________________________________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__________________________</w:t>
      </w:r>
    </w:p>
    <w:p w:rsidR="00CA53D8" w:rsidRDefault="00CA53D8" w:rsidP="00AF03F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F03FF" w:rsidRPr="00AF03FF" w:rsidRDefault="00AF03FF" w:rsidP="00AF03F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Направления перспективного планирования по сопровождению воспитанника </w:t>
      </w:r>
      <w:r w:rsidRPr="00AF03FF">
        <w:rPr>
          <w:rFonts w:ascii="Times New Roman" w:hAnsi="Times New Roman" w:cs="Times New Roman"/>
          <w:b/>
          <w:sz w:val="24"/>
          <w:szCs w:val="24"/>
        </w:rPr>
        <w:t>_____________________________</w:t>
      </w:r>
      <w:r>
        <w:rPr>
          <w:rFonts w:ascii="Times New Roman" w:hAnsi="Times New Roman" w:cs="Times New Roman"/>
          <w:b/>
          <w:sz w:val="24"/>
          <w:szCs w:val="24"/>
        </w:rPr>
        <w:t>________________</w:t>
      </w:r>
    </w:p>
    <w:p w:rsidR="00AF03FF" w:rsidRPr="00AF03FF" w:rsidRDefault="00AF03FF" w:rsidP="00AF03F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AF03FF" w:rsidRPr="00AF03FF" w:rsidSect="00D2688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Arial Unicode MS"/>
    <w:panose1 w:val="00000000000000000000"/>
    <w:charset w:val="81"/>
    <w:family w:val="auto"/>
    <w:notTrueType/>
    <w:pitch w:val="default"/>
    <w:sig w:usb0="00000003" w:usb1="09070000" w:usb2="00000010" w:usb3="00000000" w:csb0="000A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112D3"/>
    <w:multiLevelType w:val="multilevel"/>
    <w:tmpl w:val="C5C2231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F45A3A"/>
    <w:multiLevelType w:val="multilevel"/>
    <w:tmpl w:val="3BF81D8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D41DCE"/>
    <w:multiLevelType w:val="multilevel"/>
    <w:tmpl w:val="3CC0EF1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2424D41"/>
    <w:multiLevelType w:val="hybridMultilevel"/>
    <w:tmpl w:val="F3C8E2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AE223C"/>
    <w:multiLevelType w:val="multilevel"/>
    <w:tmpl w:val="45D8C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FDB63C7"/>
    <w:multiLevelType w:val="multilevel"/>
    <w:tmpl w:val="45D6912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14F0411"/>
    <w:multiLevelType w:val="multilevel"/>
    <w:tmpl w:val="2A801269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7">
    <w:nsid w:val="498E125A"/>
    <w:multiLevelType w:val="multilevel"/>
    <w:tmpl w:val="6856133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29C588D"/>
    <w:multiLevelType w:val="hybridMultilevel"/>
    <w:tmpl w:val="76B8E7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C969D5"/>
    <w:multiLevelType w:val="multilevel"/>
    <w:tmpl w:val="A5DA472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9367FB4"/>
    <w:multiLevelType w:val="multilevel"/>
    <w:tmpl w:val="FB00B0A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7E72CE0"/>
    <w:multiLevelType w:val="hybridMultilevel"/>
    <w:tmpl w:val="6CC682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385A04"/>
    <w:multiLevelType w:val="multilevel"/>
    <w:tmpl w:val="120EF2E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0"/>
  </w:num>
  <w:num w:numId="3">
    <w:abstractNumId w:val="1"/>
  </w:num>
  <w:num w:numId="4">
    <w:abstractNumId w:val="7"/>
  </w:num>
  <w:num w:numId="5">
    <w:abstractNumId w:val="12"/>
  </w:num>
  <w:num w:numId="6">
    <w:abstractNumId w:val="5"/>
  </w:num>
  <w:num w:numId="7">
    <w:abstractNumId w:val="0"/>
  </w:num>
  <w:num w:numId="8">
    <w:abstractNumId w:val="2"/>
  </w:num>
  <w:num w:numId="9">
    <w:abstractNumId w:val="3"/>
  </w:num>
  <w:num w:numId="10">
    <w:abstractNumId w:val="11"/>
  </w:num>
  <w:num w:numId="11">
    <w:abstractNumId w:val="8"/>
  </w:num>
  <w:num w:numId="12">
    <w:abstractNumId w:val="6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A39BE"/>
    <w:rsid w:val="000D1346"/>
    <w:rsid w:val="000F7638"/>
    <w:rsid w:val="001238A3"/>
    <w:rsid w:val="001534B5"/>
    <w:rsid w:val="001F109B"/>
    <w:rsid w:val="00210617"/>
    <w:rsid w:val="00357271"/>
    <w:rsid w:val="003574F7"/>
    <w:rsid w:val="003A185D"/>
    <w:rsid w:val="003A2DEE"/>
    <w:rsid w:val="003C44B1"/>
    <w:rsid w:val="003D3256"/>
    <w:rsid w:val="003E452B"/>
    <w:rsid w:val="00404C39"/>
    <w:rsid w:val="004908CF"/>
    <w:rsid w:val="0053516F"/>
    <w:rsid w:val="00562725"/>
    <w:rsid w:val="00597C93"/>
    <w:rsid w:val="00627C74"/>
    <w:rsid w:val="006A7EA1"/>
    <w:rsid w:val="00724331"/>
    <w:rsid w:val="00794DFC"/>
    <w:rsid w:val="007B0D5D"/>
    <w:rsid w:val="007C7B85"/>
    <w:rsid w:val="007E4E35"/>
    <w:rsid w:val="008046F3"/>
    <w:rsid w:val="00817B4D"/>
    <w:rsid w:val="00830CBF"/>
    <w:rsid w:val="008B3068"/>
    <w:rsid w:val="008F1BF4"/>
    <w:rsid w:val="00961EDA"/>
    <w:rsid w:val="009A74D9"/>
    <w:rsid w:val="009D2732"/>
    <w:rsid w:val="009E74AD"/>
    <w:rsid w:val="00A05A55"/>
    <w:rsid w:val="00A14E15"/>
    <w:rsid w:val="00A84626"/>
    <w:rsid w:val="00A87F2C"/>
    <w:rsid w:val="00AF03FF"/>
    <w:rsid w:val="00B63ACE"/>
    <w:rsid w:val="00BC2478"/>
    <w:rsid w:val="00C146BE"/>
    <w:rsid w:val="00C30E7D"/>
    <w:rsid w:val="00CA53D8"/>
    <w:rsid w:val="00CF1097"/>
    <w:rsid w:val="00D26888"/>
    <w:rsid w:val="00D5762C"/>
    <w:rsid w:val="00D64610"/>
    <w:rsid w:val="00D75E12"/>
    <w:rsid w:val="00E17E23"/>
    <w:rsid w:val="00E20C86"/>
    <w:rsid w:val="00E932DA"/>
    <w:rsid w:val="00EB5883"/>
    <w:rsid w:val="00EE4260"/>
    <w:rsid w:val="00FA39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09B"/>
    <w:rPr>
      <w:rFonts w:asciiTheme="minorHAnsi" w:hAnsiTheme="minorHAnsi"/>
      <w:sz w:val="22"/>
    </w:rPr>
  </w:style>
  <w:style w:type="paragraph" w:styleId="2">
    <w:name w:val="heading 2"/>
    <w:basedOn w:val="a"/>
    <w:next w:val="a"/>
    <w:link w:val="20"/>
    <w:uiPriority w:val="99"/>
    <w:qFormat/>
    <w:rsid w:val="009E74AD"/>
    <w:pPr>
      <w:keepNext/>
      <w:keepLines/>
      <w:autoSpaceDE w:val="0"/>
      <w:autoSpaceDN w:val="0"/>
      <w:adjustRightInd w:val="0"/>
      <w:spacing w:before="200" w:after="0"/>
      <w:outlineLvl w:val="1"/>
    </w:pPr>
    <w:rPr>
      <w:rFonts w:ascii="Cambria" w:eastAsiaTheme="minorEastAsia" w:hAnsi="Cambria" w:cs="Cambria"/>
      <w:b/>
      <w:bCs/>
      <w:color w:val="4F81BD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39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39BE"/>
    <w:rPr>
      <w:rFonts w:ascii="Tahoma" w:hAnsi="Tahoma" w:cs="Tahoma"/>
      <w:sz w:val="16"/>
      <w:szCs w:val="16"/>
    </w:rPr>
  </w:style>
  <w:style w:type="character" w:styleId="a5">
    <w:name w:val="Emphasis"/>
    <w:basedOn w:val="a0"/>
    <w:qFormat/>
    <w:rsid w:val="0053516F"/>
    <w:rPr>
      <w:rFonts w:ascii="Times New Roman" w:hAnsi="Times New Roman" w:cs="Times New Roman" w:hint="default"/>
      <w:i/>
      <w:iCs/>
    </w:rPr>
  </w:style>
  <w:style w:type="character" w:styleId="a6">
    <w:name w:val="Hyperlink"/>
    <w:basedOn w:val="a0"/>
    <w:uiPriority w:val="99"/>
    <w:semiHidden/>
    <w:unhideWhenUsed/>
    <w:rsid w:val="00794DFC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357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05A55"/>
  </w:style>
  <w:style w:type="paragraph" w:styleId="a8">
    <w:name w:val="List Paragraph"/>
    <w:basedOn w:val="a"/>
    <w:uiPriority w:val="34"/>
    <w:qFormat/>
    <w:rsid w:val="003E452B"/>
    <w:pPr>
      <w:ind w:left="720"/>
      <w:contextualSpacing/>
    </w:pPr>
    <w:rPr>
      <w:rFonts w:eastAsiaTheme="minorEastAsia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9E74AD"/>
    <w:rPr>
      <w:rFonts w:ascii="Cambria" w:eastAsiaTheme="minorEastAsia" w:hAnsi="Cambria" w:cs="Cambria"/>
      <w:b/>
      <w:bCs/>
      <w:color w:val="4F81BD"/>
      <w:sz w:val="26"/>
      <w:szCs w:val="26"/>
      <w:lang w:eastAsia="ru-RU"/>
    </w:rPr>
  </w:style>
  <w:style w:type="paragraph" w:styleId="a9">
    <w:name w:val="No Spacing"/>
    <w:uiPriority w:val="99"/>
    <w:qFormat/>
    <w:rsid w:val="00961EDA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sz w:val="22"/>
      <w:lang w:eastAsia="ru-RU"/>
    </w:rPr>
  </w:style>
  <w:style w:type="paragraph" w:customStyle="1" w:styleId="western">
    <w:name w:val="western"/>
    <w:basedOn w:val="a"/>
    <w:rsid w:val="00EE42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EE4260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Strong"/>
    <w:basedOn w:val="a0"/>
    <w:uiPriority w:val="22"/>
    <w:qFormat/>
    <w:rsid w:val="00A84626"/>
    <w:rPr>
      <w:b/>
      <w:bCs/>
    </w:rPr>
  </w:style>
  <w:style w:type="character" w:customStyle="1" w:styleId="Heading1Char6">
    <w:name w:val="Heading 1 Char6"/>
    <w:uiPriority w:val="99"/>
    <w:rsid w:val="003C44B1"/>
    <w:rPr>
      <w:rFonts w:ascii="Cambria" w:hAnsi="Cambria" w:cs="Cambria"/>
      <w:b/>
      <w:bCs/>
      <w:sz w:val="32"/>
      <w:szCs w:val="32"/>
      <w:lang w:val="ru-RU"/>
    </w:rPr>
  </w:style>
  <w:style w:type="character" w:customStyle="1" w:styleId="eop">
    <w:name w:val="eop"/>
    <w:basedOn w:val="a0"/>
    <w:rsid w:val="003C44B1"/>
  </w:style>
  <w:style w:type="paragraph" w:customStyle="1" w:styleId="Default">
    <w:name w:val="Default"/>
    <w:rsid w:val="00C30E7D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character" w:customStyle="1" w:styleId="apple-converted-space">
    <w:name w:val="apple-converted-space"/>
    <w:basedOn w:val="a0"/>
    <w:rsid w:val="00C30E7D"/>
  </w:style>
  <w:style w:type="character" w:customStyle="1" w:styleId="FontStyle137">
    <w:name w:val="Font Style137"/>
    <w:uiPriority w:val="99"/>
    <w:rsid w:val="000D1346"/>
    <w:rPr>
      <w:rFonts w:ascii="Arial" w:hAnsi="Arial" w:cs="Arial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5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luxeth.ru/subekty-vlijajushhie-na-razvitie-lichnosti-rebenka/?sj_source=link&amp;sj_term=%D1%80%D0%B0%D0%B7%D0%B2%D0%B8%D1%82%D0%B8%D1%8F%20%D0%BB%D0%B8%D1%87%D0%BD%D0%BE%D1%81%D1%82%D0%B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4441</Words>
  <Characters>25316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29698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2023-11-13T03:16:00Z</dcterms:created>
  <dcterms:modified xsi:type="dcterms:W3CDTF">2024-04-01T05:34:00Z</dcterms:modified>
</cp:coreProperties>
</file>