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4E0" w:rsidRDefault="00E87966">
      <w:pP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Конкурс на лучшее домашнее задание, разработанное для обучающихся, педагогом </w:t>
      </w:r>
      <w:proofErr w:type="spellStart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Салаевой</w:t>
      </w:r>
      <w:proofErr w:type="spellEnd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 Натальей Николаевной, учителем истории МАОУ “СОШ №2” г. Чернушка.</w:t>
      </w:r>
    </w:p>
    <w:p w:rsidR="001C04E0" w:rsidRDefault="00E87966">
      <w:pPr>
        <w:rPr>
          <w:rFonts w:ascii="Times New Roman" w:eastAsia="Times New Roman" w:hAnsi="Times New Roman" w:cs="Times New Roman"/>
          <w:color w:val="262421"/>
          <w:sz w:val="28"/>
          <w:szCs w:val="28"/>
        </w:rPr>
      </w:pPr>
      <w:bookmarkStart w:id="1" w:name="_heading=h.s1avc8uyt0je" w:colFirst="0" w:colLast="0"/>
      <w:bookmarkEnd w:id="1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Предмет:</w:t>
      </w:r>
      <w:r>
        <w:rPr>
          <w:rFonts w:ascii="Times New Roman" w:eastAsia="Times New Roman" w:hAnsi="Times New Roman" w:cs="Times New Roman"/>
          <w:color w:val="262421"/>
          <w:sz w:val="28"/>
          <w:szCs w:val="28"/>
        </w:rPr>
        <w:t xml:space="preserve"> история</w:t>
      </w:r>
    </w:p>
    <w:p w:rsidR="001C04E0" w:rsidRDefault="00E87966">
      <w:pPr>
        <w:rPr>
          <w:rFonts w:ascii="Times New Roman" w:eastAsia="Times New Roman" w:hAnsi="Times New Roman" w:cs="Times New Roman"/>
          <w:color w:val="262421"/>
          <w:sz w:val="28"/>
          <w:szCs w:val="28"/>
        </w:rPr>
      </w:pPr>
      <w:bookmarkStart w:id="2" w:name="_heading=h.m07ryel1qgs6" w:colFirst="0" w:colLast="0"/>
      <w:bookmarkEnd w:id="2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Класс:</w:t>
      </w:r>
      <w:r>
        <w:rPr>
          <w:rFonts w:ascii="Times New Roman" w:eastAsia="Times New Roman" w:hAnsi="Times New Roman" w:cs="Times New Roman"/>
          <w:color w:val="262421"/>
          <w:sz w:val="28"/>
          <w:szCs w:val="28"/>
        </w:rPr>
        <w:t xml:space="preserve"> 10</w:t>
      </w:r>
    </w:p>
    <w:p w:rsidR="00B16299" w:rsidRDefault="00E87966" w:rsidP="00B16299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bookmarkStart w:id="3" w:name="_heading=h.gaanmaxmh8pi" w:colFirst="0" w:colLast="0"/>
      <w:bookmarkStart w:id="4" w:name="_heading=h.om7624x3x2a" w:colFirst="0" w:colLast="0"/>
      <w:bookmarkEnd w:id="3"/>
      <w:bookmarkEnd w:id="4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Форма работы:</w:t>
      </w:r>
      <w:r>
        <w:rPr>
          <w:rFonts w:ascii="Times New Roman" w:eastAsia="Times New Roman" w:hAnsi="Times New Roman" w:cs="Times New Roman"/>
          <w:color w:val="262421"/>
          <w:sz w:val="28"/>
          <w:szCs w:val="28"/>
        </w:rPr>
        <w:t xml:space="preserve"> групповая</w:t>
      </w:r>
      <w:bookmarkStart w:id="5" w:name="_heading=h.t6pxqb9xidc9" w:colFirst="0" w:colLast="0"/>
      <w:bookmarkEnd w:id="5"/>
      <w:r w:rsidR="00B16299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 </w:t>
      </w:r>
    </w:p>
    <w:p w:rsidR="00B16299" w:rsidRDefault="00B16299" w:rsidP="00B16299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140915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Форма домашнего задания:</w:t>
      </w:r>
      <w:r w:rsidR="00140915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творческая работа по созданию </w:t>
      </w:r>
      <w:r w:rsidR="00E87966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настольной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 диорамы «</w:t>
      </w:r>
      <w:r w:rsidR="00140915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Бессмертный полк г. Ч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ернушка»</w:t>
      </w:r>
    </w:p>
    <w:p w:rsidR="001C04E0" w:rsidRPr="00B16299" w:rsidRDefault="001C04E0" w:rsidP="00B16299">
      <w:pPr>
        <w:jc w:val="both"/>
        <w:rPr>
          <w:rFonts w:ascii="Times New Roman" w:eastAsia="Times New Roman" w:hAnsi="Times New Roman" w:cs="Times New Roman"/>
          <w:color w:val="262421"/>
          <w:sz w:val="26"/>
          <w:szCs w:val="26"/>
          <w:lang w:val="ru-RU"/>
        </w:rPr>
        <w:sectPr w:rsidR="001C04E0" w:rsidRPr="00B16299" w:rsidSect="00140915">
          <w:type w:val="continuous"/>
          <w:pgSz w:w="16834" w:h="11909" w:orient="landscape"/>
          <w:pgMar w:top="720" w:right="720" w:bottom="720" w:left="720" w:header="720" w:footer="720" w:gutter="0"/>
          <w:pgNumType w:start="1"/>
          <w:cols w:space="720"/>
        </w:sectPr>
      </w:pPr>
    </w:p>
    <w:p w:rsidR="00140915" w:rsidRPr="00140915" w:rsidRDefault="00140915" w:rsidP="00140915">
      <w:pPr>
        <w:jc w:val="both"/>
        <w:rPr>
          <w:rFonts w:ascii="Times New Roman" w:eastAsia="Times New Roman" w:hAnsi="Times New Roman" w:cs="Times New Roman"/>
          <w:color w:val="262421"/>
          <w:sz w:val="28"/>
          <w:szCs w:val="28"/>
        </w:rPr>
        <w:sectPr w:rsidR="00140915" w:rsidRPr="00140915" w:rsidSect="00140915">
          <w:type w:val="continuous"/>
          <w:pgSz w:w="16834" w:h="11909" w:orient="landscape"/>
          <w:pgMar w:top="720" w:right="720" w:bottom="720" w:left="720" w:header="72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lastRenderedPageBreak/>
        <w:t>Тема урока и ее связь с домашним заданием:</w:t>
      </w:r>
      <w:r>
        <w:rPr>
          <w:rFonts w:ascii="Times New Roman" w:eastAsia="Times New Roman" w:hAnsi="Times New Roman" w:cs="Times New Roman"/>
          <w:color w:val="262421"/>
          <w:sz w:val="28"/>
          <w:szCs w:val="28"/>
        </w:rPr>
        <w:t xml:space="preserve"> </w:t>
      </w:r>
      <w:r w:rsidRPr="00140915">
        <w:rPr>
          <w:rFonts w:ascii="Times New Roman" w:eastAsia="Times New Roman" w:hAnsi="Times New Roman" w:cs="Times New Roman"/>
          <w:b/>
          <w:i/>
          <w:color w:val="262421"/>
          <w:sz w:val="28"/>
          <w:szCs w:val="28"/>
        </w:rPr>
        <w:t>Наш край в годы ВОВ.</w:t>
      </w:r>
      <w:r w:rsidRPr="00140915">
        <w:rPr>
          <w:rFonts w:ascii="Times New Roman" w:eastAsia="Times New Roman" w:hAnsi="Times New Roman" w:cs="Times New Roman"/>
          <w:b/>
          <w:i/>
          <w:color w:val="26242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Великая Отечественная война оставила след в каждой семье.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highlight w:val="white"/>
        </w:rPr>
        <w:t>Сохранить память о герое Великой Отечественной войны –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highlight w:val="white"/>
        </w:rPr>
        <w:t>высшее проявление патриотизма.</w:t>
      </w:r>
      <w:r>
        <w:rPr>
          <w:color w:val="222222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Выполнив такую домашнюю работу, школьники знакомятся с историей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создания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акци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и «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Бессмертный полк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, с историей своих родственников, живших во время ВОВ, о своих героических прадедах и о том, почему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важно хранить  и передавать следующим поколениям память о защитниках Отечества.</w:t>
      </w:r>
      <w:r>
        <w:rPr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Создав диораму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настольного формата на тему: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“Бессмертный полк г. Чернушка” – это еще и желание школьников своим примером показать, как важно помнить героев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своей семьи и стран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ы. </w:t>
      </w: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sectPr w:rsidR="00140915" w:rsidSect="00140915">
          <w:type w:val="continuous"/>
          <w:pgSz w:w="16834" w:h="11909" w:orient="landscape"/>
          <w:pgMar w:top="720" w:right="720" w:bottom="720" w:left="720" w:header="720" w:footer="720" w:gutter="0"/>
          <w:cols w:space="720"/>
        </w:sect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A1F6E" w:rsidRDefault="002A1F6E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1C04E0" w:rsidRDefault="00E87966">
      <w:pP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sectPr w:rsidR="001C04E0">
          <w:type w:val="continuous"/>
          <w:pgSz w:w="16834" w:h="11909" w:orient="landscape"/>
          <w:pgMar w:top="720" w:right="720" w:bottom="720" w:left="720" w:header="720" w:footer="720" w:gutter="0"/>
          <w:cols w:space="720" w:equalWidth="0">
            <w:col w:w="15397" w:space="0"/>
          </w:cols>
        </w:sect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Задание 1.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В интернете найдите сайт  </w:t>
      </w:r>
      <w:r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 xml:space="preserve">moy.polk.ru.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 Изучите информацию данного сайта, разгадай кроссворд,  впишите ключевое слово, которое станет темой твоего домашнего задания.</w:t>
      </w:r>
    </w:p>
    <w:p w:rsidR="001C04E0" w:rsidRDefault="00E87966">
      <w:pPr>
        <w:rPr>
          <w:rFonts w:ascii="Times New Roman" w:eastAsia="Times New Roman" w:hAnsi="Times New Roman" w:cs="Times New Roman"/>
          <w:color w:val="262421"/>
          <w:sz w:val="26"/>
          <w:szCs w:val="26"/>
        </w:rPr>
      </w:pPr>
      <w:r>
        <w:rPr>
          <w:rFonts w:ascii="Times New Roman" w:eastAsia="Times New Roman" w:hAnsi="Times New Roman" w:cs="Times New Roman"/>
          <w:color w:val="262421"/>
          <w:sz w:val="26"/>
          <w:szCs w:val="26"/>
          <w:highlight w:val="white"/>
        </w:rPr>
        <w:lastRenderedPageBreak/>
        <w:t xml:space="preserve">                 </w:t>
      </w:r>
      <w:r>
        <w:rPr>
          <w:rFonts w:ascii="Times New Roman" w:eastAsia="Times New Roman" w:hAnsi="Times New Roman" w:cs="Times New Roman"/>
          <w:noProof/>
          <w:color w:val="262421"/>
          <w:sz w:val="26"/>
          <w:szCs w:val="26"/>
          <w:highlight w:val="white"/>
          <w:lang w:val="ru-RU"/>
        </w:rPr>
        <w:drawing>
          <wp:inline distT="114300" distB="114300" distL="114300" distR="114300">
            <wp:extent cx="4465716" cy="5363944"/>
            <wp:effectExtent l="0" t="0" r="0" b="0"/>
            <wp:docPr id="1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l="34053" t="12217" r="28961" b="19187"/>
                    <a:stretch>
                      <a:fillRect/>
                    </a:stretch>
                  </pic:blipFill>
                  <pic:spPr>
                    <a:xfrm>
                      <a:off x="0" y="0"/>
                      <a:ext cx="4465716" cy="536394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C04E0" w:rsidRDefault="001C04E0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04E0" w:rsidRDefault="001C04E0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C04E0" w:rsidRDefault="00E87966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93C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Портрет или фотографию, какого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 xml:space="preserve"> родственника, можно разместить на транспаранте согласно правилам ак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ции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2. Художник, автор эскиза официального символа акции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3. В каком городе прошла первая акция под названием Бессмертный полк.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4. Широкая полоса материи с надписью или изображением, обычно используется на демонстраци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ях.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5. Этого достоин каждый герой, живший во время ВОВ, чей портрет, имя или фотографию можно увидеть на транспаранте в колонне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6. Что расположено на заднем фоне официального логотипа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7. Журналист, инициатор акции Бе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8. Журналист, инициатор акции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9. Журналист, инициатор акции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10. Конечная точка маршрута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11. Место, где возник официальный логотип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12. Условное наказание, моральное порицание за нарушение устава Бессмертного полка.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13. </w:t>
      </w: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Тюменский автор идеи проведения шествия 9 мая с портретами своих родных-фронтовиков.</w:t>
      </w:r>
    </w:p>
    <w:p w:rsidR="001C04E0" w:rsidRDefault="00E87966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14.  Официальный символ акции Бессмертного полка.</w:t>
      </w:r>
    </w:p>
    <w:p w:rsidR="001C04E0" w:rsidRDefault="00E87966">
      <w:pPr>
        <w:shd w:val="clear" w:color="auto" w:fill="FFFFFF"/>
        <w:spacing w:after="78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1C04E0">
          <w:type w:val="continuous"/>
          <w:pgSz w:w="16834" w:h="11909" w:orient="landscape"/>
          <w:pgMar w:top="720" w:right="720" w:bottom="720" w:left="720" w:header="720" w:footer="720" w:gutter="0"/>
          <w:cols w:num="2" w:space="720" w:equalWidth="0">
            <w:col w:w="7337" w:space="720"/>
            <w:col w:w="7337" w:space="0"/>
          </w:cols>
        </w:sectPr>
      </w:pPr>
      <w:r>
        <w:rPr>
          <w:rFonts w:ascii="Times New Roman" w:eastAsia="Times New Roman" w:hAnsi="Times New Roman" w:cs="Times New Roman"/>
          <w:color w:val="242424"/>
          <w:sz w:val="28"/>
          <w:szCs w:val="28"/>
        </w:rPr>
        <w:t>15.  Строй Бессмертного полка.</w:t>
      </w:r>
    </w:p>
    <w:p w:rsidR="001C04E0" w:rsidRDefault="001C04E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04E0" w:rsidRDefault="001C04E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C04E0" w:rsidRDefault="00E8796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2. Продолжите работу с данным сайтом </w:t>
      </w:r>
      <w:r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 xml:space="preserve">moy.polk.ru.,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вставьте пропущенные слова в тексте. </w:t>
      </w:r>
    </w:p>
    <w:p w:rsidR="001C04E0" w:rsidRDefault="00E87966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1. Бессмертный полк своей главной задачей считает сохранение в каждой семье личной памяти о поколении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……………………………….</w:t>
      </w:r>
    </w:p>
    <w:p w:rsidR="001C04E0" w:rsidRDefault="00E87966">
      <w:pPr>
        <w:keepLines/>
        <w:spacing w:line="240" w:lineRule="auto"/>
        <w:jc w:val="both"/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2.Участие в Бессмертном полку подразумевает, что каждый, кто помнит и чтит своего родственника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 xml:space="preserve">………………………………………. ……………………….. 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– 9 Мая выходит на улицы города с ег</w:t>
      </w:r>
      <w:proofErr w:type="gramStart"/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о(</w:t>
      </w:r>
      <w:proofErr w:type="gramEnd"/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ее) фотографией или если нет фотографии – с его(ее) именем, чтобы принять участие в параде в ко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лонне Бессмертного полка, либо самостоятельно отдать дань памяти, принеся транспарант с портретом, именем, или фотографию, к Вечному огню, иному памятному месту. Участие в Бессмертном полку строго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…………………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.</w:t>
      </w:r>
    </w:p>
    <w:p w:rsidR="001C04E0" w:rsidRDefault="00E87966">
      <w:pPr>
        <w:jc w:val="both"/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3.Бессмертный полк не может быть </w:t>
      </w:r>
      <w:proofErr w:type="spellStart"/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>имиджевой</w:t>
      </w:r>
      <w:proofErr w:type="spellEnd"/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 площадк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ой. Исключено использование любой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………………, ………………………………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 во всем, что имеет отношение к Бессмертному полку.</w:t>
      </w:r>
    </w:p>
    <w:p w:rsidR="001C04E0" w:rsidRDefault="00E87966">
      <w:pPr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highlight w:val="white"/>
        </w:rPr>
        <w:t xml:space="preserve">4.Наша конечная цель – превратить Бессмертный полк во всенародную традицию празднования 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highlight w:val="white"/>
        </w:rPr>
        <w:t>…………………..</w:t>
      </w:r>
    </w:p>
    <w:p w:rsidR="001C04E0" w:rsidRDefault="001C04E0">
      <w:pPr>
        <w:rPr>
          <w:rFonts w:ascii="Times New Roman" w:eastAsia="Times New Roman" w:hAnsi="Times New Roman" w:cs="Times New Roman"/>
          <w:color w:val="262421"/>
          <w:sz w:val="28"/>
          <w:szCs w:val="28"/>
        </w:rPr>
      </w:pPr>
    </w:p>
    <w:p w:rsidR="001C04E0" w:rsidRDefault="00E87966" w:rsidP="00140915">
      <w:pPr>
        <w:shd w:val="clear" w:color="auto" w:fill="FFFFFF"/>
        <w:spacing w:before="240" w:after="780" w:line="240" w:lineRule="auto"/>
        <w:jc w:val="both"/>
        <w:rPr>
          <w:rFonts w:ascii="Times New Roman" w:eastAsia="Times New Roman" w:hAnsi="Times New Roman" w:cs="Times New Roman"/>
          <w:b/>
          <w:color w:val="24242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42424"/>
          <w:sz w:val="28"/>
          <w:szCs w:val="28"/>
        </w:rPr>
        <w:t>Задание 3. Транспарант для шествия в Бессмертном по</w:t>
      </w:r>
      <w:r>
        <w:rPr>
          <w:rFonts w:ascii="Times New Roman" w:eastAsia="Times New Roman" w:hAnsi="Times New Roman" w:cs="Times New Roman"/>
          <w:b/>
          <w:color w:val="242424"/>
          <w:sz w:val="28"/>
          <w:szCs w:val="28"/>
        </w:rPr>
        <w:t>лку делается по единому образцу.  Подпишите, что он обязательно включает.</w:t>
      </w:r>
    </w:p>
    <w:p w:rsidR="001C04E0" w:rsidRDefault="002A1F6E">
      <w:pPr>
        <w:shd w:val="clear" w:color="auto" w:fill="FFFFFF"/>
        <w:spacing w:before="240" w:after="780" w:line="240" w:lineRule="auto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FD4CDF" wp14:editId="577B0C75">
                <wp:simplePos x="0" y="0"/>
                <wp:positionH relativeFrom="column">
                  <wp:posOffset>3445933</wp:posOffset>
                </wp:positionH>
                <wp:positionV relativeFrom="paragraph">
                  <wp:posOffset>808567</wp:posOffset>
                </wp:positionV>
                <wp:extent cx="821267" cy="0"/>
                <wp:effectExtent l="57150" t="76200" r="0" b="1524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267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271.35pt;margin-top:63.65pt;width:64.65pt;height:0;flip:x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363A63" wp14:editId="0A6A9E71">
                <wp:simplePos x="0" y="0"/>
                <wp:positionH relativeFrom="column">
                  <wp:posOffset>3445087</wp:posOffset>
                </wp:positionH>
                <wp:positionV relativeFrom="paragraph">
                  <wp:posOffset>401955</wp:posOffset>
                </wp:positionV>
                <wp:extent cx="821266" cy="0"/>
                <wp:effectExtent l="57150" t="76200" r="0" b="15240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266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2" o:spid="_x0000_s1026" type="#_x0000_t32" style="position:absolute;margin-left:271.25pt;margin-top:31.65pt;width:64.65pt;height:0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4D0A8D" wp14:editId="219A913A">
                <wp:simplePos x="0" y="0"/>
                <wp:positionH relativeFrom="column">
                  <wp:posOffset>6045201</wp:posOffset>
                </wp:positionH>
                <wp:positionV relativeFrom="paragraph">
                  <wp:posOffset>512233</wp:posOffset>
                </wp:positionV>
                <wp:extent cx="761999" cy="0"/>
                <wp:effectExtent l="0" t="76200" r="19685" b="15240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1999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" o:spid="_x0000_s1026" type="#_x0000_t32" style="position:absolute;margin-left:476pt;margin-top:40.35pt;width:60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" strokecolor="black [3213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87966"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w:drawing>
          <wp:inline distT="114300" distB="114300" distL="114300" distR="114300" wp14:anchorId="41C214EB" wp14:editId="4DA953B6">
            <wp:extent cx="2311400" cy="2302933"/>
            <wp:effectExtent l="0" t="0" r="0" b="2540"/>
            <wp:docPr id="1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3757" cy="23052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E87966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6045200</wp:posOffset>
                </wp:positionH>
                <wp:positionV relativeFrom="paragraph">
                  <wp:posOffset>482600</wp:posOffset>
                </wp:positionV>
                <wp:extent cx="1" cy="25400"/>
                <wp:effectExtent l="0" t="0" r="0" b="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753334" y="3780000"/>
                          <a:ext cx="1185333" cy="1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6045200</wp:posOffset>
                </wp:positionH>
                <wp:positionV relativeFrom="paragraph">
                  <wp:posOffset>482600</wp:posOffset>
                </wp:positionV>
                <wp:extent cx="1" cy="25400"/>
                <wp:effectExtent b="0" l="0" r="0" t="0"/>
                <wp:wrapNone/>
                <wp:docPr id="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E87966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2882900</wp:posOffset>
                </wp:positionH>
                <wp:positionV relativeFrom="paragraph">
                  <wp:posOffset>609600</wp:posOffset>
                </wp:positionV>
                <wp:extent cx="1" cy="25400"/>
                <wp:effectExtent l="0" t="0" r="0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727933" y="3780000"/>
                          <a:ext cx="1236134" cy="1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2882900</wp:posOffset>
                </wp:positionH>
                <wp:positionV relativeFrom="paragraph">
                  <wp:posOffset>609600</wp:posOffset>
                </wp:positionV>
                <wp:extent cx="1" cy="25400"/>
                <wp:effectExtent b="0" l="0" r="0" t="0"/>
                <wp:wrapNone/>
                <wp:docPr id="1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E87966"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6045200</wp:posOffset>
                </wp:positionH>
                <wp:positionV relativeFrom="paragraph">
                  <wp:posOffset>952500</wp:posOffset>
                </wp:positionV>
                <wp:extent cx="1" cy="25400"/>
                <wp:effectExtent l="0" t="0" r="0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753545" y="3780000"/>
                          <a:ext cx="1184910" cy="1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sm" len="sm"/>
                          <a:tailEnd type="stealth" w="med" len="med"/>
                        </a:ln>
                        <a:effectLst>
                          <a:outerShdw blurRad="40000" dist="20000" dir="5400000" rotWithShape="0">
                            <a:srgbClr val="000000">
                              <a:alpha val="37647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6045200</wp:posOffset>
                </wp:positionH>
                <wp:positionV relativeFrom="paragraph">
                  <wp:posOffset>952500</wp:posOffset>
                </wp:positionV>
                <wp:extent cx="1" cy="25400"/>
                <wp:effectExtent b="0" l="0" r="0" t="0"/>
                <wp:wrapNone/>
                <wp:docPr id="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1C04E0" w:rsidRDefault="002A1F6E" w:rsidP="002A1F6E">
      <w:pPr>
        <w:jc w:val="both"/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lastRenderedPageBreak/>
        <w:t xml:space="preserve">Задание 4. В приложении 1 </w:t>
      </w:r>
      <w:proofErr w:type="spellStart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познаком</w:t>
      </w:r>
      <w:r w:rsidR="00AC06D8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ь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тесь</w:t>
      </w:r>
      <w:proofErr w:type="spellEnd"/>
      <w:r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 xml:space="preserve"> </w:t>
      </w:r>
      <w:r w:rsidR="00E87966"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с текстом “Что такое диорама?”. Посмотрите презентацию “Что такое диорама?”.</w:t>
      </w:r>
    </w:p>
    <w:p w:rsidR="001C04E0" w:rsidRDefault="00E87966" w:rsidP="002A1F6E">
      <w:pPr>
        <w:jc w:val="both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Задание 5. Познакомьтесь с инструкцией по созданию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настольной</w:t>
      </w:r>
      <w:r w:rsidR="00B16299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диорамы </w:t>
      </w:r>
      <w:r w:rsidR="00B16299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 xml:space="preserve">на тему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“Бессмертный полк г. Чернушка” в приложении 2 и выполните творческое задание создание диорамы “Бессмертный полк г. Чернушка”. </w:t>
      </w: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50E3E" w:rsidRDefault="00750E3E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40915" w:rsidRPr="00140915" w:rsidRDefault="00140915" w:rsidP="00140915">
      <w:pPr>
        <w:ind w:firstLine="70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40915">
        <w:rPr>
          <w:rFonts w:ascii="Times New Roman" w:hAnsi="Times New Roman" w:cs="Times New Roman"/>
          <w:b/>
          <w:bCs/>
          <w:sz w:val="28"/>
          <w:szCs w:val="28"/>
        </w:rPr>
        <w:lastRenderedPageBreak/>
        <w:t>Что такое диорама?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Приложение 1.</w:t>
      </w:r>
    </w:p>
    <w:p w:rsidR="00140915" w:rsidRPr="00750E3E" w:rsidRDefault="00140915" w:rsidP="00750E3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140915">
        <w:rPr>
          <w:rFonts w:ascii="Times New Roman" w:hAnsi="Times New Roman" w:cs="Times New Roman"/>
          <w:sz w:val="28"/>
          <w:szCs w:val="28"/>
        </w:rPr>
        <w:t xml:space="preserve">Диорама – от греческого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dia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«через», «сквозь»  и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horama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«Вид», «зрелище» - лентообразная, изогнутая полукругом живописная картина с передним предметным планом (сооружения, реальные и бутафорские предметы).</w:t>
      </w:r>
      <w:proofErr w:type="gramEnd"/>
      <w:r w:rsidRPr="00140915">
        <w:rPr>
          <w:rFonts w:ascii="Times New Roman" w:hAnsi="Times New Roman" w:cs="Times New Roman"/>
          <w:sz w:val="28"/>
          <w:szCs w:val="28"/>
        </w:rPr>
        <w:t xml:space="preserve"> Диораму относят к массовому зрелищному искусству, в котором иллюзия присутствия зрителя в природном пространстве достигается посредством художественных и технических средств. На заднем плане присутствует нарисованная картина, передний план составляют вещи, предметы. Диорамы рассчитаны на искусственное освещение и часто располагаются в специальных павильонах. Огромную роль в производстве диорамы играет конструкция и оборудование смотровой площадки, свет, звук (музыкальное и дикторское сопровождение).  </w:t>
      </w:r>
    </w:p>
    <w:p w:rsidR="00140915" w:rsidRPr="00140915" w:rsidRDefault="00140915" w:rsidP="001409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 xml:space="preserve">Диорамное искусство с его способностью «оживлять» прошлое, воссоздавая конкретные местности и некогда происходившие на них события в виде эффектных и волнующих зрелищ, приводит к документальной достоверности, к правде факта, его наглядной очевидности. Люди чувствуют это стремление к подлинности изображаемого, к точности и занимательности, поэтому с удовольствием посещают музеи-диорамы. Здесь решающим условием является качество художественного выполнения диорам. Диорама способна привлечь внимание зрителя к конкретному событию.  Важно отметить, что диорама была одним из первых видов искусства, использовавших технические достижения своего времени. В отличие от произведений станковой живописи, где требуется «поддержка» живописными средствами картинной плоскости, в диораме эта плоскость сознательно разрушается, так как главной целью диорамного изображения является создание полной иллюзии реального обширного пространства, в пределах которого происходит то или иное действие. 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- Что такое диорама? 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Cs/>
          <w:sz w:val="28"/>
          <w:szCs w:val="28"/>
          <w:lang w:eastAsia="ru-RU"/>
        </w:rPr>
        <w:t>- Что находится на переднем плане, на заднем плане диорамы?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Cs/>
          <w:sz w:val="28"/>
          <w:szCs w:val="28"/>
          <w:lang w:eastAsia="ru-RU"/>
        </w:rPr>
        <w:t>- Для чего создают диорамы?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Cs/>
          <w:sz w:val="28"/>
          <w:szCs w:val="28"/>
          <w:lang w:eastAsia="ru-RU"/>
        </w:rPr>
        <w:t>- Что является главной целью диорамного изображения?</w:t>
      </w:r>
    </w:p>
    <w:p w:rsidR="00140915" w:rsidRPr="00750E3E" w:rsidRDefault="00140915" w:rsidP="0014091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140915" w:rsidRPr="00140915" w:rsidRDefault="00140915" w:rsidP="0014091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40915">
        <w:rPr>
          <w:rFonts w:ascii="Times New Roman" w:hAnsi="Times New Roman" w:cs="Times New Roman"/>
          <w:b/>
          <w:bCs/>
          <w:sz w:val="28"/>
          <w:szCs w:val="28"/>
        </w:rPr>
        <w:t>История появления диорамы</w:t>
      </w:r>
    </w:p>
    <w:p w:rsidR="00140915" w:rsidRPr="00140915" w:rsidRDefault="00140915" w:rsidP="001409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 xml:space="preserve">Первая диорама была создана во Франции в 1822 году Луи Жаком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Дагерром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, знаменитым изобретателем фотографии. </w:t>
      </w:r>
    </w:p>
    <w:p w:rsidR="00140915" w:rsidRPr="00140915" w:rsidRDefault="00140915" w:rsidP="001409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 xml:space="preserve">Вероятно, осознание востребованности своего таланта декоратора и подтолкнуло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Дагера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к идее создания собственных зрелищ. В 1822 году Луи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вместе со своим компаньоном художником Шарлем Бутоном создает в Париже диораму. Панорамы, изобретенные в конце XVIII столетия, стали уже достаточно популярны. Но они были неподвижны и по зрелищности не могли сравниться с творением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Дагера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>.</w:t>
      </w:r>
    </w:p>
    <w:p w:rsidR="00140915" w:rsidRPr="00140915" w:rsidRDefault="00140915" w:rsidP="001409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lastRenderedPageBreak/>
        <w:t xml:space="preserve">Первая диорама по проекту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Дагера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была открыта в специальном павильоне в Париже 11 июля 1822 года, а позже </w:t>
      </w:r>
      <w:proofErr w:type="spellStart"/>
      <w:r w:rsidRPr="00140915">
        <w:rPr>
          <w:rFonts w:ascii="Times New Roman" w:hAnsi="Times New Roman" w:cs="Times New Roman"/>
          <w:sz w:val="28"/>
          <w:szCs w:val="28"/>
        </w:rPr>
        <w:t>Дагер</w:t>
      </w:r>
      <w:proofErr w:type="spellEnd"/>
      <w:r w:rsidRPr="00140915">
        <w:rPr>
          <w:rFonts w:ascii="Times New Roman" w:hAnsi="Times New Roman" w:cs="Times New Roman"/>
          <w:sz w:val="28"/>
          <w:szCs w:val="28"/>
        </w:rPr>
        <w:t xml:space="preserve"> создал ее аналог и в Лондоне. Диорама состояла из изображений на полупрозрачном полотне, с двух сторон которого писали дневной и ночной сюжеты картины. Это полотно можно было осветить спереди и сзади через огромные окна, которые были перекрыты прозрачными подвижными экранами, или светофильтрами. Полотна диорамы были огромного размера — 22 метра длиной и 14 метров высотой. Благодаря сложной системе зеркал, фонарей и штор можно было выделять отдельные сцены, высвечивая определенный участок диорамы, а также последовательно менять изображения. Зрители были в восторге от этого «волшебного» зрелища.</w:t>
      </w:r>
    </w:p>
    <w:p w:rsidR="00140915" w:rsidRPr="00140915" w:rsidRDefault="00140915" w:rsidP="00140915">
      <w:p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-Где, кем и когда была создана первая в истории диорама?</w:t>
      </w:r>
    </w:p>
    <w:p w:rsidR="00140915" w:rsidRPr="00140915" w:rsidRDefault="00140915" w:rsidP="00140915">
      <w:p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-Чем она отличалась от популярных к тому времени панорам?</w:t>
      </w:r>
    </w:p>
    <w:p w:rsidR="00140915" w:rsidRPr="00750E3E" w:rsidRDefault="00140915" w:rsidP="00750E3E">
      <w:p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Почему эта диорама для зрителей вызвала восторг и была «волшебным» зрелищем?</w:t>
      </w:r>
    </w:p>
    <w:p w:rsidR="00140915" w:rsidRPr="00140915" w:rsidRDefault="00140915" w:rsidP="00750E3E">
      <w:pPr>
        <w:pStyle w:val="a8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Появление диорам в России 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sz w:val="28"/>
          <w:szCs w:val="28"/>
          <w:lang w:eastAsia="ru-RU"/>
        </w:rPr>
        <w:t>В Россию искусство диорамы пришло вскоре после своего появления во Франции. В качестве зрелища оно и здесь стало заметной частью городской культуры, получив распространение сначала в Петербурге и Москве, а затем в провинции. Русские газеты - «Санкт-Петербургские ведомости», «Северная Пчела», «Московские ведомости» — нередко размещали заметки и сообщения рекламного характера о множестве всякого рода зрелищных и увеселительных предприятий, как то: передвижные механические картины, оптико-</w:t>
      </w: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механические театры, театры света и театры теней,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кинетазографические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виды, «туманные картины», панорамы,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косморамы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диорамы. В них зрителю в первую очередь предлагались показы эффектных природных ландшафтов, видов городов, экзотических стран, интерьеров известных архитектурных сооружений, дворцов и соборов, стихийных бедствий, жанровых и батальных сцен, в том числе современных. Нередко эти представления сопровождались разными музыкальными и танцевальными номерами, показом фокусов, даже «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пифагорических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магических опытов». Таким образом, с самого начала процесс развития диорамного искусства в России шел тем же путем, что и в Европе. С ранними произведениями этого вида творчества русский зритель поначалу знакомился либо во время заграничных путешествий, либо благодаря предприимчивым иностранцам, привозившим диорамы в Россию. 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Первую петербургскую диораму, если верить сообщению газеты «Северная Пчела», открыл в ноябре 1829 года чешский художник из Богем</w:t>
      </w:r>
      <w:proofErr w:type="gram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Ио</w:t>
      </w:r>
      <w:proofErr w:type="gram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сиф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Лекса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несколько лет до этого демонстрировавший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косморамы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домах Лобанова-Ростовского и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Косиковского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Лекса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построил специальное здание в районе Невского проспекта на </w:t>
      </w:r>
      <w:proofErr w:type="gram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</w:t>
      </w:r>
      <w:proofErr w:type="gram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Морской. 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многих диорамах, которые показывали на выставках и в музеях, предметный план главенствовал над </w:t>
      </w:r>
      <w:proofErr w:type="gram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живописным</w:t>
      </w:r>
      <w:proofErr w:type="gram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нем размещались группы манекенов, предметов, природных форм, сделанных с разной степенью искусности, а полотно выполняло второстепенную роль живописного задника.  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Позднее декоратором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Грониусом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устроена диорама в Берлине, откуда в 1852 году она была перевезена в Петербург. Эта диорама получила известность под названием «Палермо». Посетители входили внутрь круглого здания и по лестнице </w:t>
      </w: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поднимались в павильон, из которого открывался во все стороны </w:t>
      </w:r>
      <w:proofErr w:type="gram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видна</w:t>
      </w:r>
      <w:proofErr w:type="gram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Палермо и его окрестности. Павильон находился как бы внутри монастырского здания, двор которого был выстлан каменными плитами; вблизи была видна колокольня (все – живопись), с которой при наступлении сумеречного освещения неслись звуки колокола, призывавшего к вечерней молитве. Это была очень реалистичная диорама. </w:t>
      </w:r>
    </w:p>
    <w:p w:rsidR="00140915" w:rsidRPr="00140915" w:rsidRDefault="00140915" w:rsidP="00140915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Первая советская диорама «Взятие Ростова», посвященная событиям Гражданской войны, была создана в 1929 году Митрофаном Борисовичем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Грековым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Диорама была утрачена в годы Великой Отечественной войны. </w:t>
      </w:r>
    </w:p>
    <w:p w:rsidR="00140915" w:rsidRPr="00140915" w:rsidRDefault="00140915" w:rsidP="00140915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создании диорам принимали участие М.И. Авилов, В.К.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Быляницкий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Бируля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Г.Н. Горелов, Б.В. Иогансон, А.А.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Лабас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А.В.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Моравов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А.А. Пластов, Г.К. Савицкий, В.С.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Сварог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П.П. </w:t>
      </w:r>
      <w:proofErr w:type="gram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Соколов-Скаля</w:t>
      </w:r>
      <w:proofErr w:type="gram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члены Студии военных художников имени М.Б.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Грекова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образованной в 1934 году.  В 1977 году Е.И </w:t>
      </w:r>
      <w:proofErr w:type="spellStart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Дешалыт</w:t>
      </w:r>
      <w:proofErr w:type="spellEnd"/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создал самую большую в мире передвижную диораму «Панорама Москвы», которая с успехом демонстрировалась в Филадельфии (США), Софии (Болгария), Лондоне и Турции.</w:t>
      </w:r>
    </w:p>
    <w:p w:rsidR="00140915" w:rsidRPr="00140915" w:rsidRDefault="00140915" w:rsidP="00140915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каких городах России впервые появились диорамы?</w:t>
      </w:r>
    </w:p>
    <w:p w:rsidR="00140915" w:rsidRPr="00140915" w:rsidRDefault="00140915" w:rsidP="00140915">
      <w:pPr>
        <w:pStyle w:val="a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09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 России можно было получить известие о появлении диорам и другого рода зрелищ?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Каким образом искусство диорамы попадало в Россию?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Каким образом сопровождался показ диорам?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Когда, где, кем была продемонстрирована первая диорама в России?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140915">
        <w:rPr>
          <w:rFonts w:ascii="Times New Roman" w:hAnsi="Times New Roman" w:cs="Times New Roman"/>
          <w:sz w:val="28"/>
          <w:szCs w:val="28"/>
        </w:rPr>
        <w:t>Назовите первую советскую диораму и чему она была</w:t>
      </w:r>
      <w:proofErr w:type="gramEnd"/>
      <w:r w:rsidRPr="00140915">
        <w:rPr>
          <w:rFonts w:ascii="Times New Roman" w:hAnsi="Times New Roman" w:cs="Times New Roman"/>
          <w:sz w:val="28"/>
          <w:szCs w:val="28"/>
        </w:rPr>
        <w:t xml:space="preserve"> посвящена?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Назовите самую большую в мире передвижную диораму и ее автора?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Виды диорам. Особенности диорам.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sz w:val="28"/>
          <w:szCs w:val="28"/>
          <w:lang w:eastAsia="ru-RU"/>
        </w:rPr>
        <w:t xml:space="preserve">Диорамы отличаются по типам и жанрам. </w:t>
      </w:r>
      <w:proofErr w:type="gramStart"/>
      <w:r w:rsidRPr="00140915">
        <w:rPr>
          <w:rFonts w:ascii="Times New Roman" w:hAnsi="Times New Roman" w:cs="Times New Roman"/>
          <w:sz w:val="28"/>
          <w:szCs w:val="28"/>
          <w:lang w:eastAsia="ru-RU"/>
        </w:rPr>
        <w:t>Условно диорамы можно разделить на живописные, где главенствует живописное полотно, и макетные, где преимущество отдается предметному плану, в плоскость которого вынесено основное действие.</w:t>
      </w:r>
      <w:proofErr w:type="gramEnd"/>
      <w:r w:rsidRPr="00140915">
        <w:rPr>
          <w:rFonts w:ascii="Times New Roman" w:hAnsi="Times New Roman" w:cs="Times New Roman"/>
          <w:sz w:val="28"/>
          <w:szCs w:val="28"/>
          <w:lang w:eastAsia="ru-RU"/>
        </w:rPr>
        <w:t xml:space="preserve"> Сложилось устойчивое мнение, что в диорамном искусстве наиболее распространены исторический и историко-батальный жанры. Действительно, батальные диорамы получили наибольшую известность и признание, но практика показывает, что наибольшая доля произведений - это пейзажные (другие определения: природно-ландшафтные, экологические) и видовые (воссоздание облика городов и местностей) диорамы.  </w:t>
      </w:r>
    </w:p>
    <w:p w:rsidR="00140915" w:rsidRPr="00140915" w:rsidRDefault="00140915" w:rsidP="00140915">
      <w:pPr>
        <w:pStyle w:val="a8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40915">
        <w:rPr>
          <w:rFonts w:ascii="Times New Roman" w:hAnsi="Times New Roman" w:cs="Times New Roman"/>
          <w:sz w:val="28"/>
          <w:szCs w:val="28"/>
          <w:lang w:eastAsia="ru-RU"/>
        </w:rPr>
        <w:t>Диорамы могут быть также настольными. Кроме того, существуют мини</w:t>
      </w:r>
      <w:r w:rsidR="00E8796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40915">
        <w:rPr>
          <w:rFonts w:ascii="Times New Roman" w:hAnsi="Times New Roman" w:cs="Times New Roman"/>
          <w:sz w:val="28"/>
          <w:szCs w:val="28"/>
          <w:lang w:eastAsia="ru-RU"/>
        </w:rPr>
        <w:t xml:space="preserve">диорамы. </w:t>
      </w:r>
    </w:p>
    <w:p w:rsidR="00140915" w:rsidRPr="00140915" w:rsidRDefault="00140915" w:rsidP="00140915">
      <w:pPr>
        <w:pStyle w:val="a8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Одно из самых важных качеств </w:t>
      </w:r>
      <w:hyperlink r:id="rId12" w:history="1">
        <w:r w:rsidRPr="00140915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макетного средства</w:t>
        </w:r>
      </w:hyperlink>
      <w:r w:rsidRPr="00140915">
        <w:rPr>
          <w:rFonts w:ascii="Times New Roman" w:hAnsi="Times New Roman" w:cs="Times New Roman"/>
          <w:sz w:val="28"/>
          <w:szCs w:val="28"/>
        </w:rPr>
        <w:t> – техническая и историческая достоверность. Все детали прорабатываются с максимальной точностью. Основной эффект «присутствия» создается с помощью умелого сочетания дальнего плана и фона, в качестве которого выступает живописное полотно, и ближнего, среднего плана с макетной частью экспозиции. Для изготовления макетов моделей диорамы обязательно учитывается ряд требований:</w:t>
      </w:r>
    </w:p>
    <w:p w:rsidR="00140915" w:rsidRPr="00140915" w:rsidRDefault="00140915" w:rsidP="00140915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Искажения перспективы и влияние этого аспекта на макетную часть композиции;</w:t>
      </w:r>
    </w:p>
    <w:p w:rsidR="00140915" w:rsidRPr="00140915" w:rsidRDefault="00140915" w:rsidP="00140915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Тщательная маскировка перехода от макета к живописному полотну;</w:t>
      </w:r>
    </w:p>
    <w:p w:rsidR="00140915" w:rsidRPr="00140915" w:rsidRDefault="00140915" w:rsidP="00140915">
      <w:pPr>
        <w:pStyle w:val="a8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lastRenderedPageBreak/>
        <w:t>Максимально возможная реалистичность композиции с обязательным учетом масштаба макетных объектов и изображения на холсте.</w:t>
      </w:r>
    </w:p>
    <w:p w:rsidR="00140915" w:rsidRPr="00140915" w:rsidRDefault="00140915" w:rsidP="00140915">
      <w:pPr>
        <w:pStyle w:val="a8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Диорамы имеют обучающее значение, развивают кругозор и фантазию. Настольные и миниатюрные экспозиции могут стать отличным ВИП-подарком для директора компании, бизнес-партнера.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-На какие типы можно разделить диорамы?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 xml:space="preserve">-По каким видам жанров делятся диорамы? 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 Какие требования предъявляются для изготовления макетов и моделей диорам?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140915">
        <w:rPr>
          <w:rFonts w:ascii="Times New Roman" w:hAnsi="Times New Roman" w:cs="Times New Roman"/>
          <w:sz w:val="28"/>
          <w:szCs w:val="28"/>
        </w:rPr>
        <w:t>-Для чего нужно создавать диорамы?</w:t>
      </w: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140915" w:rsidRPr="00140915" w:rsidRDefault="00140915" w:rsidP="00140915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140915" w:rsidRPr="00140915" w:rsidRDefault="00140915" w:rsidP="002A1F6E">
      <w:pPr>
        <w:jc w:val="both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750E3E" w:rsidRDefault="00750E3E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1C04E0" w:rsidRDefault="00E87966">
      <w:pPr>
        <w:jc w:val="right"/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lastRenderedPageBreak/>
        <w:t xml:space="preserve">Приложение 2. </w:t>
      </w:r>
    </w:p>
    <w:p w:rsidR="001C04E0" w:rsidRDefault="00E87966">
      <w:pPr>
        <w:jc w:val="center"/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Инструкция по созданию </w:t>
      </w:r>
      <w:r w:rsidR="00BB7203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 xml:space="preserve">своей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настольной</w:t>
      </w:r>
      <w:r w:rsidR="00140915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диора</w:t>
      </w:r>
      <w:proofErr w:type="spellEnd"/>
      <w:r w:rsidR="00BB7203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мы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 “Бессмертный полк г. Чер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нушка”.</w:t>
      </w:r>
    </w:p>
    <w:p w:rsidR="001C04E0" w:rsidRDefault="00E87966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Замысел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диорамы. </w:t>
      </w:r>
    </w:p>
    <w:p w:rsidR="001C04E0" w:rsidRDefault="00E87966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Создайте список идей, которые вы можете включить в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диораму. Каким вы хотите видеть фон? Будете ли вы использовать только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объекты или также картинки? Нужно ли вам купить материалы в магазине или у вас дома есть все необходимое? Проведите небольшой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мозговой штурм, чтобы ваша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диорама в конечном итоге выглядела цельной. Попробуйте сделать набросок того, как будет выглядеть ваша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диорама. Подумайте об оформлении всех деталей и расположении фигур.</w:t>
      </w:r>
      <w:r w:rsidR="00AC06D8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Соберите как можно больше материалов для изготовления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диор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амы. Вам будет легче ими пользоваться, когда они под рукой, чем, если вам придется их постоянно искать.</w:t>
      </w:r>
    </w:p>
    <w:p w:rsidR="001C04E0" w:rsidRDefault="00E87966">
      <w:pPr>
        <w:ind w:firstLine="720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2.Создание рамки или  основы для диорамы.</w:t>
      </w:r>
    </w:p>
    <w:p w:rsidR="001C04E0" w:rsidRDefault="000A24B3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Д</w:t>
      </w:r>
      <w:proofErr w:type="spellStart"/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>иорама</w:t>
      </w:r>
      <w:proofErr w:type="spellEnd"/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нуждается в основе или рамке. Для </w:t>
      </w:r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>диорамы можно взять коробку</w:t>
      </w:r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>котор</w:t>
      </w:r>
      <w:r w:rsidR="00140915">
        <w:rPr>
          <w:rFonts w:ascii="Times New Roman" w:eastAsia="Times New Roman" w:hAnsi="Times New Roman" w:cs="Times New Roman"/>
          <w:sz w:val="28"/>
          <w:szCs w:val="28"/>
          <w:highlight w:val="white"/>
          <w:lang w:val="ru-RU"/>
        </w:rPr>
        <w:t>ую</w:t>
      </w:r>
      <w:proofErr w:type="spellEnd"/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можно повернуть</w:t>
      </w:r>
      <w:r w:rsidR="00E87966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бок. </w:t>
      </w:r>
    </w:p>
    <w:p w:rsidR="001C04E0" w:rsidRDefault="00E87966">
      <w:pPr>
        <w:ind w:firstLine="720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3. Создание  фона для диорамы.</w:t>
      </w:r>
    </w:p>
    <w:p w:rsidR="001C04E0" w:rsidRDefault="00E879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ab/>
        <w:t xml:space="preserve">Ваша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диорама должна быть проработана от начала и до конца. Сначала сделайте задний план вашей основы или коробки. </w:t>
      </w:r>
      <w:r w:rsidR="00AC06D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Так как </w:t>
      </w:r>
      <w:r w:rsidR="00750E3E">
        <w:rPr>
          <w:rFonts w:ascii="Times New Roman" w:eastAsia="Times New Roman" w:hAnsi="Times New Roman" w:cs="Times New Roman"/>
          <w:sz w:val="28"/>
          <w:szCs w:val="28"/>
          <w:lang w:val="ru-RU"/>
        </w:rPr>
        <w:t>диорама посвящена вашей малой Р</w:t>
      </w:r>
      <w:r w:rsidR="00AC06D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одине, </w:t>
      </w:r>
      <w:r w:rsidR="00750E3E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AC06D8">
        <w:rPr>
          <w:rFonts w:ascii="Times New Roman" w:eastAsia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зна</w:t>
      </w:r>
      <w:r w:rsidR="00750E3E">
        <w:rPr>
          <w:rFonts w:ascii="Times New Roman" w:eastAsia="Times New Roman" w:hAnsi="Times New Roman" w:cs="Times New Roman"/>
          <w:sz w:val="28"/>
          <w:szCs w:val="28"/>
        </w:rPr>
        <w:t>ком</w:t>
      </w:r>
      <w:r w:rsidR="00750E3E">
        <w:rPr>
          <w:rFonts w:ascii="Times New Roman" w:eastAsia="Times New Roman" w:hAnsi="Times New Roman" w:cs="Times New Roman"/>
          <w:sz w:val="28"/>
          <w:szCs w:val="28"/>
          <w:lang w:val="ru-RU"/>
        </w:rPr>
        <w:t>тесть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маршрутом Бессмертного полка в г. Чернушка. Подбери фон для заднего плана </w:t>
      </w:r>
      <w:r w:rsidR="005D3892">
        <w:rPr>
          <w:rFonts w:ascii="Times New Roman" w:eastAsia="Times New Roman" w:hAnsi="Times New Roman" w:cs="Times New Roman"/>
          <w:sz w:val="28"/>
          <w:szCs w:val="28"/>
        </w:rPr>
        <w:t>диорамы</w:t>
      </w:r>
      <w:r w:rsidR="005D3892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>Это могут быть фотографии архитектуры Чернушки, Площади победы</w:t>
      </w:r>
      <w:r w:rsidR="00750E3E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="00750E3E">
        <w:rPr>
          <w:rFonts w:ascii="Times New Roman" w:eastAsia="Times New Roman" w:hAnsi="Times New Roman" w:cs="Times New Roman"/>
          <w:sz w:val="28"/>
          <w:szCs w:val="28"/>
          <w:lang w:val="ru-RU"/>
        </w:rPr>
        <w:t>др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Подумайте о том, чтобы раскрасить этот фон самостоятельно или приклеить к нему фотографию. Вы также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можете сделать коллаж из вырезок из журнала для фона.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 забудьте добавить этот же фон по бокам коробки. Вы также можете раскрасить или приклеить фон снаружи коробки, чтобы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диорама выглядела законченной. Вы должны сделать это прежде, чем начнете создавать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остальные  детали </w:t>
      </w:r>
      <w:r>
        <w:rPr>
          <w:rFonts w:ascii="Times New Roman" w:eastAsia="Times New Roman" w:hAnsi="Times New Roman" w:cs="Times New Roman"/>
          <w:sz w:val="28"/>
          <w:szCs w:val="28"/>
        </w:rPr>
        <w:t>диорамы.</w:t>
      </w:r>
    </w:p>
    <w:p w:rsidR="001C04E0" w:rsidRDefault="00E87966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4. Изготовление деталей для  диорамы. </w:t>
      </w:r>
    </w:p>
    <w:p w:rsidR="00BB7203" w:rsidRPr="00BB7203" w:rsidRDefault="001323E3" w:rsidP="00BB7203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 w:rsidRPr="001323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Продумайте </w:t>
      </w:r>
      <w:r w:rsidR="005D3892" w:rsidRPr="001323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на</w:t>
      </w:r>
      <w:r w:rsidRPr="001323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д </w:t>
      </w:r>
      <w:r w:rsidR="00750E3E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наполнением </w:t>
      </w:r>
      <w:r w:rsidR="005D3892" w:rsidRPr="001323E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диорамы: где будут располагаться ключевые элементы, где второстепенные?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Обязательным элементом </w:t>
      </w:r>
      <w:r w:rsidR="0045519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>диорамы долж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>н</w:t>
      </w:r>
      <w:r w:rsidR="0045519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>а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 стать </w:t>
      </w:r>
      <w:r w:rsidR="00455198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колонна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людей с транспарантами. Создайте </w:t>
      </w:r>
      <w:r w:rsidR="00BB720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>человеческие фигуры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, они могут быть выполнены из </w:t>
      </w:r>
      <w:r w:rsidR="00BB720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>пластилина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 или </w:t>
      </w:r>
      <w:r w:rsidR="00BB720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любого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другого материала. Создайте для них транспаранты. </w:t>
      </w:r>
      <w:r w:rsidR="00BB7203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val="ru-RU"/>
        </w:rPr>
        <w:t xml:space="preserve">Для этого 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>н</w:t>
      </w:r>
      <w:proofErr w:type="spellStart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>айдите</w:t>
      </w:r>
      <w:proofErr w:type="spellEnd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фото </w:t>
      </w:r>
      <w:proofErr w:type="spellStart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>сво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>их</w:t>
      </w:r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родственник</w:t>
      </w:r>
      <w:proofErr w:type="spellStart"/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>ов</w:t>
      </w:r>
      <w:proofErr w:type="spellEnd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>сражавш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>ихся</w:t>
      </w:r>
      <w:proofErr w:type="spellEnd"/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на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фронте или трудившегося в тылу</w:t>
      </w:r>
      <w:r w:rsidR="00455198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, подпишите </w:t>
      </w:r>
      <w:r w:rsidR="00455198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>фамилию, имя, отчество и военную или тыловую специальность</w:t>
      </w:r>
      <w:proofErr w:type="gramStart"/>
      <w:r w:rsidR="00455198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proofErr w:type="gramEnd"/>
      <w:r w:rsidR="00455198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 Если нет фото или портрета, можно использовать иллюстрацию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 с логотипом Б.П.</w:t>
      </w:r>
      <w:r w:rsidR="00E87966" w:rsidRPr="001323E3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По желанию создайте  </w:t>
      </w:r>
      <w:r w:rsidR="00455198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дополнительные 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детали </w:t>
      </w:r>
      <w:r w:rsidR="00455198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 xml:space="preserve">для </w:t>
      </w:r>
      <w:r w:rsidR="00BB7203"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  <w:t>диорамы, это могут быть здания, военная техника и др.</w:t>
      </w:r>
    </w:p>
    <w:p w:rsidR="00BB7203" w:rsidRPr="00BB7203" w:rsidRDefault="00BB7203" w:rsidP="00BB7203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/>
        </w:rPr>
      </w:pPr>
      <w:r w:rsidRPr="00BB7203"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/>
        </w:rPr>
        <w:t>5. Добавление деталей.</w:t>
      </w:r>
    </w:p>
    <w:p w:rsidR="001C04E0" w:rsidRPr="00BB7203" w:rsidRDefault="001323E3" w:rsidP="00BB7203">
      <w:pPr>
        <w:shd w:val="clear" w:color="auto" w:fill="FFFFFF"/>
        <w:spacing w:after="16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lastRenderedPageBreak/>
        <w:t>С</w:t>
      </w:r>
      <w:proofErr w:type="spellStart"/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оедини</w:t>
      </w:r>
      <w:proofErr w:type="spellEnd"/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те</w:t>
      </w:r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 детали картины: здания, технику, людей. </w:t>
      </w:r>
      <w:r w:rsidR="00455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Обращайте внимание на  то, что</w:t>
      </w:r>
      <w:r w:rsidR="00455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объёмный передний план</w:t>
      </w:r>
      <w:r w:rsidR="00455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должен естественно сливаться с фоном </w:t>
      </w:r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мини</w:t>
      </w:r>
      <w:r w:rsidR="0045519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132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диорамы.</w:t>
      </w:r>
    </w:p>
    <w:p w:rsidR="001C04E0" w:rsidRDefault="001C04E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C04E0" w:rsidRDefault="001C04E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C04E0" w:rsidRDefault="001C04E0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455198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40915" w:rsidRDefault="00140915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1C04E0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lastRenderedPageBreak/>
        <w:t>Ответы:</w:t>
      </w:r>
      <w: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 </w:t>
      </w:r>
    </w:p>
    <w:p w:rsidR="000A24B3" w:rsidRPr="000A24B3" w:rsidRDefault="000A24B3" w:rsidP="00CB668D">
      <w:pPr>
        <w:spacing w:line="240" w:lineRule="auto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sectPr w:rsidR="000A24B3" w:rsidRPr="000A24B3">
          <w:type w:val="continuous"/>
          <w:pgSz w:w="16834" w:h="11909" w:orient="landscape"/>
          <w:pgMar w:top="720" w:right="720" w:bottom="720" w:left="720" w:header="720" w:footer="720" w:gutter="0"/>
          <w:cols w:space="720" w:equalWidth="0">
            <w:col w:w="15397" w:space="0"/>
          </w:cols>
        </w:sectPr>
      </w:pPr>
      <w:r w:rsidRPr="000A24B3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Задание 1.</w:t>
      </w:r>
      <w:r w:rsidRPr="000A24B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Задание 1.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В интернете найдите сайт  </w:t>
      </w:r>
      <w:r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 xml:space="preserve">moy.polk.ru. 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 Изучите информацию данного сайта, разгадай кроссворд,  впишите ключевое слово, которое станет</w:t>
      </w:r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 xml:space="preserve"> темой твоего домашнего </w:t>
      </w:r>
      <w:proofErr w:type="spellStart"/>
      <w:r>
        <w:rPr>
          <w:rFonts w:ascii="Times New Roman" w:eastAsia="Times New Roman" w:hAnsi="Times New Roman" w:cs="Times New Roman"/>
          <w:b/>
          <w:color w:val="262421"/>
          <w:sz w:val="28"/>
          <w:szCs w:val="28"/>
        </w:rPr>
        <w:t>задани</w:t>
      </w:r>
      <w:proofErr w:type="spellEnd"/>
      <w:r w:rsidR="00CB668D"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t>я</w:t>
      </w:r>
    </w:p>
    <w:p w:rsidR="000A24B3" w:rsidRPr="000A24B3" w:rsidRDefault="000A24B3" w:rsidP="00CB668D">
      <w:pPr>
        <w:spacing w:line="240" w:lineRule="auto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</w:p>
    <w:p w:rsidR="00CB668D" w:rsidRDefault="00CB668D" w:rsidP="00CB668D">
      <w:pPr>
        <w:spacing w:line="240" w:lineRule="auto"/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sectPr w:rsidR="00CB668D">
          <w:type w:val="continuous"/>
          <w:pgSz w:w="16834" w:h="11909" w:orient="landscape"/>
          <w:pgMar w:top="720" w:right="720" w:bottom="720" w:left="720" w:header="720" w:footer="720" w:gutter="0"/>
          <w:pgNumType w:start="1"/>
          <w:cols w:space="720"/>
        </w:sectPr>
      </w:pPr>
    </w:p>
    <w:p w:rsidR="000A24B3" w:rsidRPr="000A24B3" w:rsidRDefault="000A24B3" w:rsidP="00CB668D">
      <w:pPr>
        <w:spacing w:line="240" w:lineRule="auto"/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lastRenderedPageBreak/>
        <w:t>1. блокадник</w:t>
      </w:r>
    </w:p>
    <w:p w:rsidR="000A24B3" w:rsidRPr="000A24B3" w:rsidRDefault="000A24B3" w:rsidP="00CB668D">
      <w:pPr>
        <w:spacing w:line="240" w:lineRule="auto"/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2. Шелепов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3. Томск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4. транспарант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5. память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lastRenderedPageBreak/>
        <w:t>6. звезда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7. Дмитриев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8. </w:t>
      </w:r>
      <w:proofErr w:type="spellStart"/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Колотовкин</w:t>
      </w:r>
      <w:proofErr w:type="spellEnd"/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 xml:space="preserve">9. </w:t>
      </w:r>
      <w:proofErr w:type="spellStart"/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Лапенков</w:t>
      </w:r>
      <w:proofErr w:type="spellEnd"/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10. вечный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lastRenderedPageBreak/>
        <w:t>11. Алтай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12. гауптвахта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13. Иванов</w:t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14. журавлик</w:t>
      </w:r>
    </w:p>
    <w:p w:rsid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 w:rsidRPr="000A24B3"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15. колонна</w:t>
      </w:r>
    </w:p>
    <w:p w:rsidR="00CB668D" w:rsidRDefault="00CB668D">
      <w:pPr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  <w:sectPr w:rsidR="00CB668D" w:rsidSect="00CB668D">
          <w:type w:val="continuous"/>
          <w:pgSz w:w="16834" w:h="11909" w:orient="landscape"/>
          <w:pgMar w:top="720" w:right="720" w:bottom="720" w:left="720" w:header="720" w:footer="720" w:gutter="0"/>
          <w:pgNumType w:start="1"/>
          <w:cols w:num="3" w:space="720"/>
        </w:sectPr>
      </w:pPr>
    </w:p>
    <w:p w:rsidR="00CB668D" w:rsidRPr="00CB668D" w:rsidRDefault="00CB668D" w:rsidP="00CB668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668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Задание 2. Продолжите работу с данным сайтом </w:t>
      </w:r>
      <w:r w:rsidRPr="00CB668D">
        <w:rPr>
          <w:rFonts w:ascii="Times New Roman" w:eastAsia="Times New Roman" w:hAnsi="Times New Roman" w:cs="Times New Roman"/>
          <w:b/>
          <w:color w:val="4A86E8"/>
          <w:sz w:val="28"/>
          <w:szCs w:val="28"/>
        </w:rPr>
        <w:t xml:space="preserve">moy.polk.ru., </w:t>
      </w:r>
      <w:r w:rsidRPr="00CB668D">
        <w:rPr>
          <w:rFonts w:ascii="Times New Roman" w:eastAsia="Times New Roman" w:hAnsi="Times New Roman" w:cs="Times New Roman"/>
          <w:b/>
          <w:sz w:val="28"/>
          <w:szCs w:val="28"/>
        </w:rPr>
        <w:t xml:space="preserve"> вставьте пропущенные слова в тексте. </w:t>
      </w:r>
    </w:p>
    <w:p w:rsidR="000A24B3" w:rsidRPr="00CB668D" w:rsidRDefault="000A24B3" w:rsidP="00CB668D">
      <w:pPr>
        <w:pStyle w:val="a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B668D">
        <w:rPr>
          <w:color w:val="262421"/>
          <w:sz w:val="28"/>
          <w:szCs w:val="28"/>
          <w:shd w:val="clear" w:color="auto" w:fill="FFFFFF"/>
        </w:rPr>
        <w:t xml:space="preserve">Бессмертный полк своей главной задачей считает сохранение в каждой семье личной памяти о поколении </w:t>
      </w:r>
      <w:r w:rsidRPr="00CB668D">
        <w:rPr>
          <w:color w:val="FF0000"/>
          <w:sz w:val="28"/>
          <w:szCs w:val="28"/>
          <w:shd w:val="clear" w:color="auto" w:fill="FFFFFF"/>
        </w:rPr>
        <w:t>Великой Отечественной войны.</w:t>
      </w:r>
    </w:p>
    <w:p w:rsidR="000A24B3" w:rsidRPr="00CB668D" w:rsidRDefault="000A24B3" w:rsidP="00CB668D">
      <w:pPr>
        <w:pStyle w:val="a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B668D">
        <w:rPr>
          <w:color w:val="262421"/>
          <w:sz w:val="28"/>
          <w:szCs w:val="28"/>
          <w:shd w:val="clear" w:color="auto" w:fill="FFFFFF"/>
        </w:rPr>
        <w:t xml:space="preserve">Участие в Бессмертном полку подразумевает, что каждый, кто помнит и чтит своего родственника – </w:t>
      </w:r>
      <w:r w:rsidRPr="00CB668D">
        <w:rPr>
          <w:color w:val="FF0000"/>
          <w:sz w:val="28"/>
          <w:szCs w:val="28"/>
          <w:shd w:val="clear" w:color="auto" w:fill="FFFFFF"/>
        </w:rPr>
        <w:t xml:space="preserve">ветерана армии и флота, партизана, подпольщика, бойца Сопротивления, труженика тыла, узника концлагеря, блокадника, ребенка войны </w:t>
      </w:r>
      <w:r w:rsidRPr="00CB668D">
        <w:rPr>
          <w:color w:val="262421"/>
          <w:sz w:val="28"/>
          <w:szCs w:val="28"/>
          <w:shd w:val="clear" w:color="auto" w:fill="FFFFFF"/>
        </w:rPr>
        <w:t>– 9 Мая выходит на улицы города с ег</w:t>
      </w:r>
      <w:proofErr w:type="gramStart"/>
      <w:r w:rsidRPr="00CB668D">
        <w:rPr>
          <w:color w:val="262421"/>
          <w:sz w:val="28"/>
          <w:szCs w:val="28"/>
          <w:shd w:val="clear" w:color="auto" w:fill="FFFFFF"/>
        </w:rPr>
        <w:t>о(</w:t>
      </w:r>
      <w:proofErr w:type="gramEnd"/>
      <w:r w:rsidRPr="00CB668D">
        <w:rPr>
          <w:color w:val="262421"/>
          <w:sz w:val="28"/>
          <w:szCs w:val="28"/>
          <w:shd w:val="clear" w:color="auto" w:fill="FFFFFF"/>
        </w:rPr>
        <w:t xml:space="preserve">ее) фотографией или если нет фотографии – с его(ее) именем, чтобы принять участие в параде в колонне Бессмертного полка, либо самостоятельно отдать дань памяти, принеся транспарант с портретом, именем, или фотографию, к Вечному огню, иному памятному месту. Участие в Бессмертном полку строго </w:t>
      </w:r>
      <w:r w:rsidRPr="00CB668D">
        <w:rPr>
          <w:color w:val="FF0000"/>
          <w:sz w:val="28"/>
          <w:szCs w:val="28"/>
          <w:shd w:val="clear" w:color="auto" w:fill="FFFFFF"/>
        </w:rPr>
        <w:t>добровольное</w:t>
      </w:r>
      <w:r w:rsidRPr="00CB668D">
        <w:rPr>
          <w:color w:val="262421"/>
          <w:sz w:val="28"/>
          <w:szCs w:val="28"/>
          <w:shd w:val="clear" w:color="auto" w:fill="FFFFFF"/>
        </w:rPr>
        <w:t>.</w:t>
      </w:r>
    </w:p>
    <w:p w:rsidR="000A24B3" w:rsidRPr="00CB668D" w:rsidRDefault="000A24B3" w:rsidP="00CB668D">
      <w:pPr>
        <w:pStyle w:val="a7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CB668D">
        <w:rPr>
          <w:color w:val="262421"/>
          <w:sz w:val="28"/>
          <w:szCs w:val="28"/>
          <w:shd w:val="clear" w:color="auto" w:fill="FFFFFF"/>
        </w:rPr>
        <w:t xml:space="preserve">Бессмертный полк не может быть </w:t>
      </w:r>
      <w:proofErr w:type="spellStart"/>
      <w:r w:rsidRPr="00CB668D">
        <w:rPr>
          <w:color w:val="262421"/>
          <w:sz w:val="28"/>
          <w:szCs w:val="28"/>
          <w:shd w:val="clear" w:color="auto" w:fill="FFFFFF"/>
        </w:rPr>
        <w:t>имиджевой</w:t>
      </w:r>
      <w:proofErr w:type="spellEnd"/>
      <w:r w:rsidRPr="00CB668D">
        <w:rPr>
          <w:color w:val="262421"/>
          <w:sz w:val="28"/>
          <w:szCs w:val="28"/>
          <w:shd w:val="clear" w:color="auto" w:fill="FFFFFF"/>
        </w:rPr>
        <w:t xml:space="preserve"> площадкой. Исключено использование любой </w:t>
      </w:r>
      <w:r w:rsidRPr="00CB668D">
        <w:rPr>
          <w:color w:val="FF0000"/>
          <w:sz w:val="28"/>
          <w:szCs w:val="28"/>
          <w:shd w:val="clear" w:color="auto" w:fill="FFFFFF"/>
        </w:rPr>
        <w:t>корпоративной, политической или иной символики*</w:t>
      </w:r>
      <w:r w:rsidRPr="00CB668D">
        <w:rPr>
          <w:color w:val="262421"/>
          <w:sz w:val="28"/>
          <w:szCs w:val="28"/>
          <w:shd w:val="clear" w:color="auto" w:fill="FFFFFF"/>
        </w:rPr>
        <w:t xml:space="preserve"> во всем, что имеет отношение к Бессмертному полку.</w:t>
      </w:r>
    </w:p>
    <w:p w:rsidR="000A24B3" w:rsidRDefault="000A24B3" w:rsidP="00CB668D">
      <w:pPr>
        <w:pStyle w:val="a7"/>
        <w:spacing w:before="0" w:beforeAutospacing="0" w:after="0" w:afterAutospacing="0"/>
        <w:ind w:firstLine="720"/>
        <w:jc w:val="both"/>
      </w:pPr>
      <w:r w:rsidRPr="00CB668D">
        <w:rPr>
          <w:color w:val="262421"/>
          <w:sz w:val="28"/>
          <w:szCs w:val="28"/>
          <w:shd w:val="clear" w:color="auto" w:fill="FFFFFF"/>
        </w:rPr>
        <w:t xml:space="preserve"> Наша конечная цель – превратить Бессмертный полк во всенародную традицию празднования </w:t>
      </w:r>
      <w:r w:rsidRPr="00CB668D">
        <w:rPr>
          <w:color w:val="FF0000"/>
          <w:sz w:val="28"/>
          <w:szCs w:val="28"/>
          <w:shd w:val="clear" w:color="auto" w:fill="FFFFFF"/>
        </w:rPr>
        <w:t>Дня Победы 9 Мая</w:t>
      </w:r>
      <w:r>
        <w:rPr>
          <w:color w:val="FF0000"/>
          <w:sz w:val="27"/>
          <w:szCs w:val="27"/>
          <w:shd w:val="clear" w:color="auto" w:fill="FFFFFF"/>
        </w:rPr>
        <w:t>.</w:t>
      </w:r>
    </w:p>
    <w:p w:rsidR="00CB668D" w:rsidRPr="00CB668D" w:rsidRDefault="00CA2C08" w:rsidP="00CB668D">
      <w:pPr>
        <w:shd w:val="clear" w:color="auto" w:fill="FFFFFF"/>
        <w:spacing w:before="240" w:after="780" w:line="240" w:lineRule="auto"/>
        <w:rPr>
          <w:rFonts w:ascii="Times New Roman" w:eastAsia="Times New Roman" w:hAnsi="Times New Roman" w:cs="Times New Roman"/>
          <w:b/>
          <w:color w:val="242424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6DA04FF" wp14:editId="14FE78B7">
                <wp:simplePos x="0" y="0"/>
                <wp:positionH relativeFrom="column">
                  <wp:posOffset>414867</wp:posOffset>
                </wp:positionH>
                <wp:positionV relativeFrom="paragraph">
                  <wp:posOffset>609600</wp:posOffset>
                </wp:positionV>
                <wp:extent cx="2539365" cy="1744133"/>
                <wp:effectExtent l="57150" t="19050" r="70485" b="10414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9365" cy="1744133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2C08" w:rsidRPr="00CB668D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eastAsia="Times New Roman" w:hAnsi="Times New Roman" w:cs="Times New Roman"/>
                                <w:color w:val="262421"/>
                                <w:sz w:val="28"/>
                                <w:szCs w:val="28"/>
                                <w:lang w:val="ru-RU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 xml:space="preserve">Портрет, фотография или имя  </w:t>
                            </w:r>
                            <w:r w:rsidRPr="00CB668D"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</w:rPr>
                              <w:t>своего родственника – ветерана армии и флота, партизана, подпольщика, бойца Сопротивления, труженика тыла, узника концлагеря, блокадника, ребенка войны</w:t>
                            </w:r>
                            <w:proofErr w:type="gramEnd"/>
                          </w:p>
                          <w:p w:rsidR="00CA2C08" w:rsidRPr="00CA2C08" w:rsidRDefault="00CA2C08" w:rsidP="00CA2C08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32.65pt;margin-top:48pt;width:199.95pt;height:137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A2C08" w:rsidRPr="00CB668D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eastAsia="Times New Roman" w:hAnsi="Times New Roman" w:cs="Times New Roman"/>
                          <w:color w:val="262421"/>
                          <w:sz w:val="28"/>
                          <w:szCs w:val="28"/>
                          <w:lang w:val="ru-RU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 xml:space="preserve">Портрет, фотография или имя  </w:t>
                      </w:r>
                      <w:r w:rsidRPr="00CB668D"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</w:rPr>
                        <w:t>своего родственника – ветерана армии и флота, партизана, подпольщика, бойца Сопротивления, труженика тыла, узника концлагеря, блокадника, ребенка войны</w:t>
                      </w:r>
                      <w:proofErr w:type="gramEnd"/>
                    </w:p>
                    <w:p w:rsidR="00CA2C08" w:rsidRPr="00CA2C08" w:rsidRDefault="00CA2C08" w:rsidP="00CA2C08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B668D">
        <w:rPr>
          <w:rFonts w:ascii="Times New Roman" w:eastAsia="Times New Roman" w:hAnsi="Times New Roman" w:cs="Times New Roman"/>
          <w:b/>
          <w:color w:val="242424"/>
          <w:sz w:val="28"/>
          <w:szCs w:val="28"/>
        </w:rPr>
        <w:t>Задание 3. Транспарант для шествия в Бессмертном полку делается по единому образцу.  Подпишите, что он обязательно включает.</w:t>
      </w:r>
    </w:p>
    <w:p w:rsidR="00CB668D" w:rsidRDefault="00CA2C08" w:rsidP="00CB668D">
      <w:pPr>
        <w:jc w:val="center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34AD40" wp14:editId="5EE76776">
                <wp:simplePos x="0" y="0"/>
                <wp:positionH relativeFrom="column">
                  <wp:posOffset>7145867</wp:posOffset>
                </wp:positionH>
                <wp:positionV relativeFrom="paragraph">
                  <wp:posOffset>44027</wp:posOffset>
                </wp:positionV>
                <wp:extent cx="2539365" cy="1219200"/>
                <wp:effectExtent l="57150" t="19050" r="70485" b="952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9365" cy="12192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Логотип Б.П.</w:t>
                            </w:r>
                          </w:p>
                          <w:p w:rsid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ФИО</w:t>
                            </w:r>
                          </w:p>
                          <w:p w:rsid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воинское звание</w:t>
                            </w:r>
                          </w:p>
                          <w:p w:rsidR="00CA2C08" w:rsidRP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годы жизни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7" style="position:absolute;left:0;text-align:left;margin-left:562.65pt;margin-top:3.45pt;width:199.95pt;height:9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Логотип Б.П.</w:t>
                      </w:r>
                    </w:p>
                    <w:p w:rsid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ФИО</w:t>
                      </w:r>
                    </w:p>
                    <w:p w:rsid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воинское звание</w:t>
                      </w:r>
                    </w:p>
                    <w:p w:rsidR="00CA2C08" w:rsidRP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годы жизни</w:t>
                      </w:r>
                    </w:p>
                  </w:txbxContent>
                </v:textbox>
              </v:rect>
            </w:pict>
          </mc:Fallback>
        </mc:AlternateContent>
      </w:r>
    </w:p>
    <w:p w:rsidR="000A24B3" w:rsidRPr="000A24B3" w:rsidRDefault="00CA2C08" w:rsidP="00CB668D">
      <w:pPr>
        <w:jc w:val="center"/>
        <w:rPr>
          <w:rFonts w:ascii="Times New Roman" w:eastAsia="Times New Roman" w:hAnsi="Times New Roman" w:cs="Times New Roman"/>
          <w:b/>
          <w:color w:val="26242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6164B65" wp14:editId="205723C8">
                <wp:simplePos x="0" y="0"/>
                <wp:positionH relativeFrom="column">
                  <wp:posOffset>3292052</wp:posOffset>
                </wp:positionH>
                <wp:positionV relativeFrom="paragraph">
                  <wp:posOffset>813435</wp:posOffset>
                </wp:positionV>
                <wp:extent cx="821055" cy="0"/>
                <wp:effectExtent l="57150" t="76200" r="0" b="152400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05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7" o:spid="_x0000_s1026" type="#_x0000_t32" style="position:absolute;margin-left:259.2pt;margin-top:64.05pt;width:64.65pt;height:0;flip:x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E4422C" wp14:editId="5CCB80BA">
                <wp:simplePos x="0" y="0"/>
                <wp:positionH relativeFrom="column">
                  <wp:posOffset>414867</wp:posOffset>
                </wp:positionH>
                <wp:positionV relativeFrom="paragraph">
                  <wp:posOffset>1299210</wp:posOffset>
                </wp:positionV>
                <wp:extent cx="2539365" cy="931122"/>
                <wp:effectExtent l="57150" t="19050" r="70485" b="9779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9365" cy="931122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ФИО</w:t>
                            </w:r>
                          </w:p>
                          <w:p w:rsid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воинское звание</w:t>
                            </w:r>
                          </w:p>
                          <w:p w:rsidR="00CA2C08" w:rsidRPr="00CA2C08" w:rsidRDefault="00CA2C08" w:rsidP="00CA2C08">
                            <w:pPr>
                              <w:shd w:val="clear" w:color="auto" w:fill="FFFFFF" w:themeFill="background1"/>
                              <w:jc w:val="center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262421"/>
                                <w:sz w:val="28"/>
                                <w:szCs w:val="28"/>
                                <w:shd w:val="clear" w:color="auto" w:fill="FFFFFF"/>
                                <w:lang w:val="ru-RU"/>
                              </w:rPr>
                              <w:t>годы жизни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8" style="position:absolute;left:0;text-align:left;margin-left:32.65pt;margin-top:102.3pt;width:199.95pt;height:73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ФИО</w:t>
                      </w:r>
                    </w:p>
                    <w:p w:rsid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воинское звание</w:t>
                      </w:r>
                    </w:p>
                    <w:p w:rsidR="00CA2C08" w:rsidRPr="00CA2C08" w:rsidRDefault="00CA2C08" w:rsidP="00CA2C08">
                      <w:pPr>
                        <w:shd w:val="clear" w:color="auto" w:fill="FFFFFF" w:themeFill="background1"/>
                        <w:jc w:val="center"/>
                        <w:rPr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262421"/>
                          <w:sz w:val="28"/>
                          <w:szCs w:val="28"/>
                          <w:shd w:val="clear" w:color="auto" w:fill="FFFFFF"/>
                          <w:lang w:val="ru-RU"/>
                        </w:rPr>
                        <w:t>годы жизни</w:t>
                      </w:r>
                    </w:p>
                  </w:txbxContent>
                </v:textbox>
              </v:rect>
            </w:pict>
          </mc:Fallback>
        </mc:AlternateContent>
      </w:r>
      <w:r w:rsidR="00CB668D"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E8015C" wp14:editId="5B88F4DF">
                <wp:simplePos x="0" y="0"/>
                <wp:positionH relativeFrom="column">
                  <wp:posOffset>6205855</wp:posOffset>
                </wp:positionH>
                <wp:positionV relativeFrom="paragraph">
                  <wp:posOffset>526415</wp:posOffset>
                </wp:positionV>
                <wp:extent cx="871855" cy="0"/>
                <wp:effectExtent l="0" t="76200" r="23495" b="15240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6" o:spid="_x0000_s1026" type="#_x0000_t32" style="position:absolute;margin-left:488.65pt;margin-top:41.45pt;width:68.65pt;height: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668D"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26EFAC" wp14:editId="60C55919">
                <wp:simplePos x="0" y="0"/>
                <wp:positionH relativeFrom="column">
                  <wp:posOffset>3232785</wp:posOffset>
                </wp:positionH>
                <wp:positionV relativeFrom="paragraph">
                  <wp:posOffset>263525</wp:posOffset>
                </wp:positionV>
                <wp:extent cx="821055" cy="0"/>
                <wp:effectExtent l="57150" t="76200" r="0" b="152400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1055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5" o:spid="_x0000_s1026" type="#_x0000_t32" style="position:absolute;margin-left:254.55pt;margin-top:20.75pt;width:64.65pt;height:0;flip:x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" strokecolor="windowText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CB668D">
        <w:rPr>
          <w:rFonts w:ascii="Times New Roman" w:eastAsia="Times New Roman" w:hAnsi="Times New Roman" w:cs="Times New Roman"/>
          <w:noProof/>
          <w:color w:val="242424"/>
          <w:sz w:val="24"/>
          <w:szCs w:val="24"/>
          <w:lang w:val="ru-RU"/>
        </w:rPr>
        <w:drawing>
          <wp:inline distT="114300" distB="114300" distL="114300" distR="114300" wp14:anchorId="0DF7F617" wp14:editId="7CA89A4E">
            <wp:extent cx="2311400" cy="2302933"/>
            <wp:effectExtent l="0" t="0" r="0" b="2540"/>
            <wp:docPr id="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13757" cy="23052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A24B3" w:rsidRPr="000A24B3" w:rsidRDefault="000A24B3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</w:p>
    <w:p w:rsidR="000A24B3" w:rsidRDefault="00455198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  <w:t>Пример выполненной мини диорамы «Бессмертный полк г. Чернушка.</w:t>
      </w:r>
    </w:p>
    <w:p w:rsidR="00E87966" w:rsidRPr="00CB668D" w:rsidRDefault="00E87966">
      <w:pPr>
        <w:rPr>
          <w:rFonts w:ascii="Times New Roman" w:eastAsia="Times New Roman" w:hAnsi="Times New Roman" w:cs="Times New Roman"/>
          <w:color w:val="26242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noProof/>
          <w:color w:val="262421"/>
          <w:sz w:val="28"/>
          <w:szCs w:val="28"/>
          <w:lang w:val="ru-RU"/>
        </w:rPr>
        <w:lastRenderedPageBreak/>
        <w:drawing>
          <wp:inline distT="0" distB="0" distL="0" distR="0">
            <wp:extent cx="9775190" cy="7311997"/>
            <wp:effectExtent l="0" t="0" r="0" b="3810"/>
            <wp:docPr id="19" name="Рисунок 19" descr="D:\Диорама Бессмертный полк\Новая папка\IMG_20220429_095855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иорама Бессмертный полк\Новая папка\IMG_20220429_095855_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31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7966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262421"/>
          <w:sz w:val="28"/>
          <w:szCs w:val="28"/>
          <w:lang w:val="ru-RU"/>
        </w:rPr>
        <w:lastRenderedPageBreak/>
        <w:drawing>
          <wp:inline distT="0" distB="0" distL="0" distR="0">
            <wp:extent cx="9775190" cy="7311997"/>
            <wp:effectExtent l="0" t="0" r="0" b="3810"/>
            <wp:docPr id="20" name="Рисунок 20" descr="D:\Диорама Бессмертный полк\Новая папка\IMG_20220429_09590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иорама Бессмертный полк\Новая папка\IMG_20220429_095902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5190" cy="7311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6" w:name="_GoBack"/>
      <w:bookmarkEnd w:id="6"/>
    </w:p>
    <w:sectPr w:rsidR="00E87966" w:rsidRPr="00CB668D">
      <w:type w:val="continuous"/>
      <w:pgSz w:w="16834" w:h="11909" w:orient="landscape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D45A3"/>
    <w:multiLevelType w:val="multilevel"/>
    <w:tmpl w:val="6734D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7E245F"/>
    <w:multiLevelType w:val="multilevel"/>
    <w:tmpl w:val="1E54E19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1C04E0"/>
    <w:rsid w:val="000A24B3"/>
    <w:rsid w:val="001323E3"/>
    <w:rsid w:val="00140915"/>
    <w:rsid w:val="001C04E0"/>
    <w:rsid w:val="002A1F6E"/>
    <w:rsid w:val="00455198"/>
    <w:rsid w:val="005D3892"/>
    <w:rsid w:val="00750E3E"/>
    <w:rsid w:val="00AC06D8"/>
    <w:rsid w:val="00B16299"/>
    <w:rsid w:val="00BB7203"/>
    <w:rsid w:val="00CA2C08"/>
    <w:rsid w:val="00CB668D"/>
    <w:rsid w:val="00E8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7156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6F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A2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8">
    <w:name w:val="No Spacing"/>
    <w:uiPriority w:val="1"/>
    <w:qFormat/>
    <w:rsid w:val="00140915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character" w:styleId="a9">
    <w:name w:val="Hyperlink"/>
    <w:basedOn w:val="a0"/>
    <w:uiPriority w:val="99"/>
    <w:unhideWhenUsed/>
    <w:rsid w:val="001409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7156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6F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0A2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8">
    <w:name w:val="No Spacing"/>
    <w:uiPriority w:val="1"/>
    <w:qFormat/>
    <w:rsid w:val="00140915"/>
    <w:pPr>
      <w:spacing w:line="240" w:lineRule="auto"/>
    </w:pPr>
    <w:rPr>
      <w:rFonts w:asciiTheme="minorHAnsi" w:eastAsiaTheme="minorHAnsi" w:hAnsiTheme="minorHAnsi" w:cstheme="minorBidi"/>
      <w:lang w:val="ru-RU" w:eastAsia="en-US"/>
    </w:rPr>
  </w:style>
  <w:style w:type="character" w:styleId="a9">
    <w:name w:val="Hyperlink"/>
    <w:basedOn w:val="a0"/>
    <w:uiPriority w:val="99"/>
    <w:unhideWhenUsed/>
    <w:rsid w:val="001409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4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hyperlink" Target="https://www.maket.ru/services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RnQ78yaX3UoXhQQBQ6w6YDZEFw==">AMUW2mXvUGE/ntglzPlU3SPZnL4Xk7PYl4wgKQ4121z7hyw5V1srLIl8kbzq1bGWShgiO9o/bafD0M9owc77UXjLE+RkhYfK/Hmn5lTY/A0NN0z03Xqat9czy863zWSBhnZL9lcPv+12+tGBdB+XeT47wdC/Sycsc6Q+RSA0CK5B0rT5SS06guZGL0nghfZe+K4N0tMGGCbtG1rqImR+js/WoVsFGUx0W2qZGQGXkm26vZbYaSQFFcM=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14</Pages>
  <Words>2512</Words>
  <Characters>14321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3</cp:lastModifiedBy>
  <cp:revision>3</cp:revision>
  <dcterms:created xsi:type="dcterms:W3CDTF">2022-12-20T11:15:00Z</dcterms:created>
  <dcterms:modified xsi:type="dcterms:W3CDTF">2022-12-21T11:38:00Z</dcterms:modified>
</cp:coreProperties>
</file>