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88" w:rsidRDefault="005F05D9" w:rsidP="00501611">
      <w:r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1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5D9"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6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5D9"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7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611" w:rsidRPr="00501611"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9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5D9"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8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611" w:rsidRPr="00501611"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10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611" w:rsidRPr="00501611"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11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1611" w:rsidRPr="00501611">
        <w:rPr>
          <w:noProof/>
          <w:lang w:eastAsia="ru-RU"/>
        </w:rPr>
        <w:drawing>
          <wp:inline distT="0" distB="0" distL="0" distR="0">
            <wp:extent cx="2633594" cy="3724275"/>
            <wp:effectExtent l="19050" t="0" r="0" b="0"/>
            <wp:docPr id="12" name="Рисунок 1" descr="I:\Открытые занятия\Антонимы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Открытые занятия\Антонимы\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594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17054" w:type="dxa"/>
        <w:tblInd w:w="817" w:type="dxa"/>
        <w:tblLook w:val="04A0"/>
      </w:tblPr>
      <w:tblGrid>
        <w:gridCol w:w="8527"/>
        <w:gridCol w:w="8527"/>
      </w:tblGrid>
      <w:tr w:rsidR="00577CDB" w:rsidTr="00577CDB"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</w:tc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77CDB">
            <w:pPr>
              <w:jc w:val="center"/>
              <w:rPr>
                <w:sz w:val="30"/>
                <w:szCs w:val="30"/>
              </w:rPr>
            </w:pPr>
          </w:p>
        </w:tc>
      </w:tr>
      <w:tr w:rsidR="00577CDB" w:rsidTr="00577CDB"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</w:tc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</w:tc>
      </w:tr>
      <w:tr w:rsidR="00577CDB" w:rsidTr="00577CDB"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</w:tc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</w:tc>
      </w:tr>
      <w:tr w:rsidR="00577CDB" w:rsidTr="00577CDB"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</w:tc>
        <w:tc>
          <w:tcPr>
            <w:tcW w:w="8527" w:type="dxa"/>
          </w:tcPr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Светлые волосы                            сухой песок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Мелкая река                                   высоко летит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Мокрый песок                               тесный костюм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Низко летит                                   тёмные волосы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 xml:space="preserve">Свободный костюм                      тупой нож                   </w:t>
            </w:r>
          </w:p>
          <w:p w:rsidR="00577CDB" w:rsidRPr="00AD5653" w:rsidRDefault="00577CDB" w:rsidP="00577CDB">
            <w:pPr>
              <w:pStyle w:val="a6"/>
              <w:rPr>
                <w:rFonts w:ascii="Times New Roman" w:hAnsi="Times New Roman" w:cs="Times New Roman"/>
                <w:sz w:val="30"/>
                <w:szCs w:val="30"/>
              </w:rPr>
            </w:pPr>
            <w:r w:rsidRPr="00AD5653">
              <w:rPr>
                <w:rFonts w:ascii="Times New Roman" w:hAnsi="Times New Roman" w:cs="Times New Roman"/>
                <w:sz w:val="30"/>
                <w:szCs w:val="30"/>
              </w:rPr>
              <w:t>Острый нож                                   глубокая река</w:t>
            </w:r>
          </w:p>
          <w:p w:rsidR="00577CDB" w:rsidRPr="00AD5653" w:rsidRDefault="00577CDB" w:rsidP="00501611">
            <w:pPr>
              <w:rPr>
                <w:sz w:val="30"/>
                <w:szCs w:val="30"/>
              </w:rPr>
            </w:pPr>
          </w:p>
        </w:tc>
      </w:tr>
    </w:tbl>
    <w:p w:rsidR="00577CDB" w:rsidRDefault="00577CDB" w:rsidP="00501611"/>
    <w:sectPr w:rsidR="00577CDB" w:rsidSect="00501611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05D9"/>
    <w:rsid w:val="00053D82"/>
    <w:rsid w:val="00264D18"/>
    <w:rsid w:val="003E2251"/>
    <w:rsid w:val="004A628E"/>
    <w:rsid w:val="00501611"/>
    <w:rsid w:val="00512D88"/>
    <w:rsid w:val="00577CDB"/>
    <w:rsid w:val="00587BF0"/>
    <w:rsid w:val="005F05D9"/>
    <w:rsid w:val="006C0861"/>
    <w:rsid w:val="007B02D9"/>
    <w:rsid w:val="007E5177"/>
    <w:rsid w:val="00833181"/>
    <w:rsid w:val="008E00E2"/>
    <w:rsid w:val="009A3395"/>
    <w:rsid w:val="00AD5653"/>
    <w:rsid w:val="00AE7F15"/>
    <w:rsid w:val="00BF22B3"/>
    <w:rsid w:val="00C35C00"/>
    <w:rsid w:val="00E82E6E"/>
    <w:rsid w:val="00EA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5D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77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577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2018-11-04T09:34:00Z</dcterms:created>
  <dcterms:modified xsi:type="dcterms:W3CDTF">2019-01-07T16:07:00Z</dcterms:modified>
</cp:coreProperties>
</file>