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C38" w:rsidRPr="00DE626C" w:rsidRDefault="00E46C38" w:rsidP="00E46C38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</w:t>
      </w:r>
      <w:r w:rsidRPr="00DE626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ПО «ГЕОКЭШИНГУ</w:t>
      </w:r>
      <w:r w:rsidRPr="00DE62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» </w:t>
      </w:r>
      <w:r w:rsidRPr="00DE626C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в ясельной группе</w:t>
      </w:r>
      <w:bookmarkStart w:id="0" w:name="_GoBack"/>
      <w:bookmarkEnd w:id="0"/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ь</w:t>
      </w:r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акрепить знания, полученные ранее.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Поддержать интерес и желание играть.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Доставить детям радость от игры и общения друг с другом.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азвивать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детей интерес 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самостоятельному решению познавательных и творческих задач.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Знакомство с простейшими способами ориентировки на местности.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Развитие ориентировки в пространстве.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баночки с природным материалом (песок, камушки мелкие, вода), сундучок, спортивные дорожки, конструктор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ключики.</w:t>
      </w:r>
      <w:proofErr w:type="gramEnd"/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игры: 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группу входит Доктор Айболит</w:t>
      </w:r>
    </w:p>
    <w:p w:rsidR="00E46C38" w:rsidRDefault="00E46C38" w:rsidP="00E46C38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3AA420BF" wp14:editId="45890D16">
            <wp:extent cx="2867025" cy="2200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115" cy="2200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Дети, к вам сюда едет </w:t>
      </w:r>
      <w:proofErr w:type="spell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Бармалей</w:t>
      </w:r>
      <w:proofErr w:type="spell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(сказочный герой)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знаете, зачем? У вас в группе спрятан клад. Надо найти его быстрей, чем он сюда явится. Вы мне поможете?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</w:t>
      </w:r>
    </w:p>
    <w:p w:rsidR="00E46C38" w:rsidRDefault="00E46C38" w:rsidP="00E46C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У меня, (продолжает доктор) есть карта-схема, на которой отмечено, где находится клад. 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Давайте, мы её изучим вместе (Айболит достаёт карту-схему.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ней фотографии некоторых групповых центров, которые обозначены цифрами и маршрут, как нужно двигаться. 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Место, где находится клад, обозначен звёздочкой.)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Айболит вместе с детьми, начинают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свой путь от флажка, который обозначен на карте. – Дети, посмотрите, мы пойдём до центра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46C38" w:rsidRDefault="00E46C38" w:rsidP="00E46C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Посмотрите, здесь лежит конверт с заданием и ключ. А для чего нам нужен ключ? (дети высказывают свои предположения), его мы возьмём, если справимся с заданием.</w:t>
      </w:r>
    </w:p>
    <w:p w:rsidR="00E46C38" w:rsidRDefault="00E46C38" w:rsidP="00E46C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5C7ECB2" wp14:editId="51D02B20">
            <wp:simplePos x="0" y="0"/>
            <wp:positionH relativeFrom="margin">
              <wp:posOffset>320040</wp:posOffset>
            </wp:positionH>
            <wp:positionV relativeFrom="paragraph">
              <wp:posOffset>136525</wp:posOffset>
            </wp:positionV>
            <wp:extent cx="2333625" cy="2142490"/>
            <wp:effectExtent l="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46C38" w:rsidRDefault="00E46C38" w:rsidP="00E46C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C38" w:rsidRDefault="00E46C38" w:rsidP="00E46C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C38" w:rsidRDefault="00E46C38" w:rsidP="00E46C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C38" w:rsidRPr="00F133C3" w:rsidRDefault="00E46C38" w:rsidP="00E46C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 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(Нужно построить широкий мост через реку.)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выполняют из большого конструктора сооружение – мост, и забирают ключ)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Дальше нужно пройти на прав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о-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пять шагов,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там вы найдёте следующее задание, выполнив его, заберёте ключ.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A1348E3" wp14:editId="10DFF346">
            <wp:simplePos x="0" y="0"/>
            <wp:positionH relativeFrom="margin">
              <wp:align>left</wp:align>
            </wp:positionH>
            <wp:positionV relativeFrom="paragraph">
              <wp:posOffset>298450</wp:posOffset>
            </wp:positionV>
            <wp:extent cx="2562225" cy="2267585"/>
            <wp:effectExtent l="0" t="0" r="952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A8490DA" wp14:editId="4AB605E3">
            <wp:extent cx="2524125" cy="2317524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140" cy="235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 w:type="textWrapping" w:clear="all"/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C38" w:rsidRPr="00F133C3" w:rsidRDefault="00E46C38" w:rsidP="00E46C38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(Нужно перепрыгнуть через ручей)</w:t>
      </w:r>
    </w:p>
    <w:p w:rsidR="00E46C38" w:rsidRPr="00E769CD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прыгают по очереди, через положенные параллельно верёвки.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другой стороне находят второй ключ).</w:t>
      </w:r>
      <w:proofErr w:type="gramEnd"/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440CB7B2" wp14:editId="36F00686">
            <wp:simplePos x="0" y="0"/>
            <wp:positionH relativeFrom="margin">
              <wp:posOffset>329565</wp:posOffset>
            </wp:positionH>
            <wp:positionV relativeFrom="paragraph">
              <wp:posOffset>247015</wp:posOffset>
            </wp:positionV>
            <wp:extent cx="2286000" cy="2047875"/>
            <wp:effectExtent l="0" t="0" r="0" b="952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31371ADF" wp14:editId="2A0EAED6">
            <wp:extent cx="2386401" cy="20764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701" cy="211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 w:type="textWrapping" w:clear="all"/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 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Дети, дальше по карте, мы должны пройти змейкой между кеглями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Пройдя 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препятствие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попадают в центр математических игр)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 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(Перемешанные цифры, разложить по порядку)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Ребята, где же третий ключ? Здесь есть подсказка: - Найдите ту цифру, какой по счёту вам нужен ключ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- Нам нужен третий ключ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 обратной стороне карточки приклеен ключ)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Дальше перед ребятами три дорожки разного цвета; красная, зелёная, синяя. </w:t>
      </w:r>
    </w:p>
    <w:p w:rsidR="00E46C38" w:rsidRDefault="00E46C38" w:rsidP="00E46C3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05608B5" wp14:editId="4F98CDBC">
            <wp:extent cx="4772025" cy="26670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216" cy="2667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C38" w:rsidRDefault="00E46C38" w:rsidP="00E46C3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Нужно выбрать 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правильную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для этого вспомните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стихотворение.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Огуречик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огуречик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ходите на тот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конечик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Там мышка живет,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Тебе хвостик отгрызёт.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Каким цветом был </w:t>
      </w:r>
      <w:proofErr w:type="spell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огуречик</w:t>
      </w:r>
      <w:proofErr w:type="spell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- Зелёненький.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 какой дорожке мы пойдём?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- По зелёной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дут по дорожке, находят задание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419982A" wp14:editId="54EF4831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2638425" cy="1818640"/>
            <wp:effectExtent l="0" t="0" r="9525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81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</w:t>
      </w:r>
      <w:r>
        <w:rPr>
          <w:noProof/>
          <w:lang w:eastAsia="ru-RU"/>
        </w:rPr>
        <w:drawing>
          <wp:inline distT="0" distB="0" distL="0" distR="0" wp14:anchorId="7AB15DD5" wp14:editId="0169B303">
            <wp:extent cx="2522220" cy="18573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880" cy="1972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C38" w:rsidRPr="00F133C3" w:rsidRDefault="00E46C38" w:rsidP="00E46C38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E46C38" w:rsidRPr="00F133C3" w:rsidRDefault="00E46C38" w:rsidP="00E46C38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 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(Найди лишний предмет)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раскладывают картинки с разными видами транспорта. (Среди картинок с разным видом транспорта; морской, воздушный, наземный), лежит ключ, он получается лишним.</w:t>
      </w:r>
    </w:p>
    <w:p w:rsidR="00E46C38" w:rsidRDefault="00E46C38" w:rsidP="00E46C3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F052CAA" wp14:editId="148F66E7">
            <wp:extent cx="2419350" cy="17145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914" cy="1732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5C6B757F" wp14:editId="21877137">
            <wp:extent cx="2571115" cy="169545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963" cy="171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 берут четвёртый ключ.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Дальше наш путь, говорит доктор Айболит, лежит к центру экспериментов, там мы найдём пятый ключ. У нас впереди, болото. Нам нужно его перейти, прыгая с кочки на кочку.</w:t>
      </w:r>
    </w:p>
    <w:p w:rsidR="00E46C38" w:rsidRDefault="00E46C38" w:rsidP="00E46C38">
      <w:pPr>
        <w:shd w:val="clear" w:color="auto" w:fill="FFFFFF"/>
        <w:spacing w:after="150" w:line="240" w:lineRule="auto"/>
        <w:jc w:val="both"/>
        <w:rPr>
          <w:noProof/>
        </w:rPr>
      </w:pPr>
      <w:r>
        <w:rPr>
          <w:noProof/>
        </w:rPr>
        <w:lastRenderedPageBreak/>
        <w:t xml:space="preserve">    </w:t>
      </w:r>
      <w:r>
        <w:rPr>
          <w:noProof/>
          <w:lang w:eastAsia="ru-RU"/>
        </w:rPr>
        <w:drawing>
          <wp:inline distT="0" distB="0" distL="0" distR="0" wp14:anchorId="640F09EB" wp14:editId="2FFC6C64">
            <wp:extent cx="2247184" cy="1819275"/>
            <wp:effectExtent l="0" t="0" r="127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59164" cy="190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</w:t>
      </w:r>
      <w:r>
        <w:rPr>
          <w:noProof/>
          <w:lang w:eastAsia="ru-RU"/>
        </w:rPr>
        <w:drawing>
          <wp:inline distT="0" distB="0" distL="0" distR="0" wp14:anchorId="01D70103" wp14:editId="304E8AE9">
            <wp:extent cx="2285365" cy="179975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935" cy="1847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</w:p>
    <w:p w:rsidR="00E46C38" w:rsidRDefault="00E46C38" w:rsidP="00E46C38">
      <w:pPr>
        <w:shd w:val="clear" w:color="auto" w:fill="FFFFFF"/>
        <w:spacing w:after="150" w:line="240" w:lineRule="auto"/>
        <w:jc w:val="both"/>
        <w:rPr>
          <w:noProof/>
        </w:rPr>
      </w:pPr>
    </w:p>
    <w:p w:rsidR="00E46C38" w:rsidRPr="00C02E29" w:rsidRDefault="00E46C38" w:rsidP="00E46C38">
      <w:pPr>
        <w:shd w:val="clear" w:color="auto" w:fill="FFFFFF"/>
        <w:spacing w:after="150" w:line="240" w:lineRule="auto"/>
        <w:jc w:val="both"/>
        <w:rPr>
          <w:noProof/>
        </w:rPr>
      </w:pPr>
      <w:r>
        <w:rPr>
          <w:noProof/>
        </w:rPr>
        <w:t xml:space="preserve">  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по очереди, друг за другом переправляются.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133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(На столе стоят баночк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с 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амушками, нужно определить в какой из баночек клю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ч).</w:t>
      </w:r>
    </w:p>
    <w:p w:rsidR="00E46C38" w:rsidRDefault="00E46C38" w:rsidP="00E46C3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6C38" w:rsidRPr="00B337B0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033D6AD" wp14:editId="6FBF8702">
            <wp:extent cx="2247900" cy="18954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477" cy="197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</w:t>
      </w:r>
      <w:r>
        <w:rPr>
          <w:noProof/>
          <w:lang w:eastAsia="ru-RU"/>
        </w:rPr>
        <w:drawing>
          <wp:inline distT="0" distB="0" distL="0" distR="0" wp14:anchorId="21AB419A" wp14:editId="42007DBF">
            <wp:extent cx="2266950" cy="1866265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198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выполняют задание – переливают воду из баночки в баночку, пересыпают песок, перекладывают камушки и там находят ключ.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Все ключи мы собрали. Сколько у нас их оказалось?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 детей: - Их у нас оказалось пять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Зачем нам столько ключей? Чтобы 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открыть сундук нужен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всего один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ключ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 детей: - Необходимо подобрать правильный ключ.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Нам осталось найти тайник</w:t>
      </w:r>
    </w:p>
    <w:p w:rsidR="00E46C38" w:rsidRPr="00E15795" w:rsidRDefault="00E46C38" w:rsidP="00E46C3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Ищем сундучок, чтобы его открыть. Клад на карте обозначен звёздочкой, в экологическом центре.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вместе с Айболитом проходят к центру и начинают искать. (детям можно задавать наводящие вопросы: наприме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р-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горячо-холодно; выше-ниже и так далее.)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(Маленький сундучок оказался спрятанным под большим листом фикуса</w:t>
      </w:r>
      <w:proofErr w:type="gramEnd"/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7E4E932" wp14:editId="13D2F0B8">
            <wp:extent cx="2381250" cy="20193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709" cy="2028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1E69763F" wp14:editId="4EEA1997">
            <wp:extent cx="2505075" cy="199009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615" cy="2034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C38" w:rsidRPr="00F133C3" w:rsidRDefault="00E46C38" w:rsidP="00E46C38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Дети, ключи все разные, выбирайте какой из них подойдёт (на сундучке приклеен треугольник), 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вам нужно какой ключ подобрать?</w:t>
      </w:r>
    </w:p>
    <w:p w:rsidR="00E46C38" w:rsidRPr="00F133C3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 детей: - Мы, берём ключ с треугольником. Прикладывают подходящий ключ к сундучку и открывают его.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(в сундучок можно положить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игрушки.</w:t>
      </w:r>
      <w:proofErr w:type="gramEnd"/>
    </w:p>
    <w:p w:rsidR="00E46C38" w:rsidRPr="00C63CA4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5E4935F" wp14:editId="2CF64B00">
            <wp:extent cx="2657475" cy="166624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419" cy="1666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7FA80E45" wp14:editId="6D387403">
            <wp:extent cx="2400300" cy="166560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38467" cy="1761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Список используемой литературы: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Барышникова С. М Нетрадиционные приёмы в работе воспитателя- 2011.- №5. – С. 50-55</w:t>
      </w:r>
    </w:p>
    <w:p w:rsidR="00E46C38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proofErr w:type="spell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Дворковая</w:t>
      </w:r>
      <w:proofErr w:type="spell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М.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gramStart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</w:t>
      </w:r>
      <w:proofErr w:type="gramEnd"/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современное направление развития активного обучения»</w:t>
      </w:r>
    </w:p>
    <w:p w:rsidR="00E46C38" w:rsidRPr="0038414F" w:rsidRDefault="00E46C38" w:rsidP="00E46C38">
      <w:pPr>
        <w:shd w:val="clear" w:color="auto" w:fill="FFFFFF"/>
        <w:spacing w:after="150" w:line="240" w:lineRule="auto"/>
        <w:ind w:left="284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Журнал «Вестник академии детского туризма» -2015Федорченко Н. 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«Игровые формы как метод обще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ния, обучения, накопления опыта</w:t>
      </w:r>
      <w:r w:rsidRPr="00F133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E46C38" w:rsidRDefault="00E46C38" w:rsidP="00E46C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6C38" w:rsidRDefault="00E46C38" w:rsidP="00E46C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6C38" w:rsidRDefault="00E46C38" w:rsidP="00E46C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6C38" w:rsidRDefault="00E46C38" w:rsidP="00E46C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6C38" w:rsidRDefault="00E46C38" w:rsidP="00E46C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0339" w:rsidRDefault="00D30339"/>
    <w:sectPr w:rsidR="00D30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801"/>
    <w:rsid w:val="00353801"/>
    <w:rsid w:val="00D30339"/>
    <w:rsid w:val="00DE626C"/>
    <w:rsid w:val="00E4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6C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6C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682</Words>
  <Characters>3889</Characters>
  <Application>Microsoft Office Word</Application>
  <DocSecurity>0</DocSecurity>
  <Lines>32</Lines>
  <Paragraphs>9</Paragraphs>
  <ScaleCrop>false</ScaleCrop>
  <Company/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4</cp:revision>
  <dcterms:created xsi:type="dcterms:W3CDTF">2023-12-19T17:12:00Z</dcterms:created>
  <dcterms:modified xsi:type="dcterms:W3CDTF">2023-12-19T17:20:00Z</dcterms:modified>
</cp:coreProperties>
</file>