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76E" w:rsidRDefault="00CE176E" w:rsidP="00CE176E">
      <w:pPr>
        <w:ind w:firstLine="567"/>
        <w:jc w:val="center"/>
        <w:rPr>
          <w:rFonts w:ascii="Arial" w:hAnsi="Arial" w:cs="Arial"/>
          <w:b/>
          <w:sz w:val="36"/>
          <w:szCs w:val="32"/>
        </w:rPr>
      </w:pPr>
    </w:p>
    <w:p w:rsidR="00C75B45" w:rsidRPr="00CE176E" w:rsidRDefault="00CE176E" w:rsidP="00CE176E">
      <w:pPr>
        <w:ind w:firstLine="567"/>
        <w:jc w:val="center"/>
        <w:rPr>
          <w:rFonts w:ascii="Arial" w:hAnsi="Arial" w:cs="Arial"/>
          <w:b/>
          <w:sz w:val="36"/>
          <w:szCs w:val="32"/>
        </w:rPr>
      </w:pPr>
      <w:r w:rsidRPr="00CE176E">
        <w:rPr>
          <w:rFonts w:ascii="Arial" w:hAnsi="Arial" w:cs="Arial"/>
          <w:b/>
          <w:sz w:val="36"/>
          <w:szCs w:val="32"/>
        </w:rPr>
        <w:t xml:space="preserve">ФОРМИРОВАНИЕ КУЛЬТУРЫ ЗДОРОВЬЯ </w:t>
      </w:r>
      <w:proofErr w:type="gramStart"/>
      <w:r w:rsidRPr="00CE176E">
        <w:rPr>
          <w:rFonts w:ascii="Arial" w:hAnsi="Arial" w:cs="Arial"/>
          <w:b/>
          <w:sz w:val="36"/>
          <w:szCs w:val="32"/>
        </w:rPr>
        <w:t>ОБУЧАЮЩИХСЯ</w:t>
      </w:r>
      <w:proofErr w:type="gramEnd"/>
      <w:r w:rsidRPr="00CE176E">
        <w:rPr>
          <w:rFonts w:ascii="Arial" w:hAnsi="Arial" w:cs="Arial"/>
          <w:b/>
          <w:sz w:val="36"/>
          <w:szCs w:val="32"/>
        </w:rPr>
        <w:t xml:space="preserve"> В ШКОЛЕ.</w:t>
      </w:r>
    </w:p>
    <w:p w:rsidR="003467D1" w:rsidRPr="00CE176E" w:rsidRDefault="003467D1" w:rsidP="00CE176E">
      <w:p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Здоровье человека это высшая национальная ценность. Здоровье человека во все времена была и остаётся самой актуальной темой в жизни и развитии челов</w:t>
      </w:r>
      <w:bookmarkStart w:id="0" w:name="_GoBack"/>
      <w:bookmarkEnd w:id="0"/>
      <w:r w:rsidRPr="00CE176E">
        <w:rPr>
          <w:rFonts w:ascii="Arial" w:hAnsi="Arial" w:cs="Arial"/>
          <w:sz w:val="28"/>
          <w:szCs w:val="24"/>
        </w:rPr>
        <w:t xml:space="preserve">ека. Очень часто вспоминаются слова Ж.Ж. Руссо:  «Чтобы сделать ребенка умным и рассудительным </w:t>
      </w:r>
      <w:r w:rsidRPr="00CE176E">
        <w:rPr>
          <w:rFonts w:ascii="Arial" w:hAnsi="Arial" w:cs="Arial"/>
          <w:sz w:val="28"/>
          <w:szCs w:val="24"/>
        </w:rPr>
        <w:softHyphen/>
        <w:t>– сделайте его крепким и здоровым». В последнее время в нашем обществе, к сожалению, прослеживается тенденция к снижению показателей здоровья россиян. В современном мире, в мире высоких технологий, резкое снижение двигательной активности школьников, экология и другие факторы привели к значительному ухудшению состояния их здоровья. Все понимают, что фундамент основы здорового образа жизни закладывается в детстве.</w:t>
      </w:r>
    </w:p>
    <w:p w:rsidR="003467D1" w:rsidRPr="00CE176E" w:rsidRDefault="003467D1" w:rsidP="00CE176E">
      <w:p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 xml:space="preserve">Установление гармоничной связи между обучением </w:t>
      </w:r>
      <w:r w:rsidR="00D57F3E" w:rsidRPr="00CE176E">
        <w:rPr>
          <w:rFonts w:ascii="Arial" w:hAnsi="Arial" w:cs="Arial"/>
          <w:sz w:val="28"/>
          <w:szCs w:val="24"/>
        </w:rPr>
        <w:t>и здоровьем обеспечивает качест</w:t>
      </w:r>
      <w:r w:rsidRPr="00CE176E">
        <w:rPr>
          <w:rFonts w:ascii="Arial" w:hAnsi="Arial" w:cs="Arial"/>
          <w:sz w:val="28"/>
          <w:szCs w:val="24"/>
        </w:rPr>
        <w:t>венный сдвиг в сторону повышения эффек</w:t>
      </w:r>
      <w:r w:rsidR="00D57F3E" w:rsidRPr="00CE176E">
        <w:rPr>
          <w:rFonts w:ascii="Arial" w:hAnsi="Arial" w:cs="Arial"/>
          <w:sz w:val="28"/>
          <w:szCs w:val="24"/>
        </w:rPr>
        <w:t>т</w:t>
      </w:r>
      <w:r w:rsidRPr="00CE176E">
        <w:rPr>
          <w:rFonts w:ascii="Arial" w:hAnsi="Arial" w:cs="Arial"/>
          <w:sz w:val="28"/>
          <w:szCs w:val="24"/>
        </w:rPr>
        <w:t>ивности ученого процесса. Только здоровый челове</w:t>
      </w:r>
      <w:r w:rsidR="00D57F3E" w:rsidRPr="00CE176E">
        <w:rPr>
          <w:rFonts w:ascii="Arial" w:hAnsi="Arial" w:cs="Arial"/>
          <w:sz w:val="28"/>
          <w:szCs w:val="24"/>
        </w:rPr>
        <w:t>к</w:t>
      </w:r>
      <w:r w:rsidRPr="00CE176E">
        <w:rPr>
          <w:rFonts w:ascii="Arial" w:hAnsi="Arial" w:cs="Arial"/>
          <w:sz w:val="28"/>
          <w:szCs w:val="24"/>
        </w:rPr>
        <w:t>, выйдя из стен школы, может стать дея</w:t>
      </w:r>
      <w:r w:rsidR="00D57F3E" w:rsidRPr="00CE176E">
        <w:rPr>
          <w:rFonts w:ascii="Arial" w:hAnsi="Arial" w:cs="Arial"/>
          <w:sz w:val="28"/>
          <w:szCs w:val="24"/>
        </w:rPr>
        <w:t>т</w:t>
      </w:r>
      <w:r w:rsidRPr="00CE176E">
        <w:rPr>
          <w:rFonts w:ascii="Arial" w:hAnsi="Arial" w:cs="Arial"/>
          <w:sz w:val="28"/>
          <w:szCs w:val="24"/>
        </w:rPr>
        <w:t>ельной личностью, хорошо адаптированной к современной жизни в обществе.</w:t>
      </w:r>
    </w:p>
    <w:p w:rsidR="00D57F3E" w:rsidRPr="00CE176E" w:rsidRDefault="00D57F3E" w:rsidP="00CE176E">
      <w:p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Многие дети, придя в школу, уже имеют серьёзные проблемы со здоровьем. Обучать без вреда для здоровья – это не задача школы, а обязательные условия её работы. Решение проблемы здоровья участников образовательного процесса отмечается как приоритетная цель в большинстве документов, регулирующих государственную политику. Среди них основополагающим является Федеральный государственный образовательный стандарт (ФГОС), который впервые определяет здоровья школьников в качестве одного из важнейших результатов образования, а сохранение  укрепление здоровья – в качестве приоритетного направления деятельности образовательного учреждения. Целью современного образования является не только образовательная и воспитательная деятельности, но и здоровье сберегающая.</w:t>
      </w:r>
    </w:p>
    <w:p w:rsidR="005731FC" w:rsidRPr="00CE176E" w:rsidRDefault="00D57F3E" w:rsidP="00CE176E">
      <w:p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Культура здоровья неотъемлемая часть общей культуры человечества. Особенно актуально сегодня воспитывать молодежь в духе категорического неприятия вре</w:t>
      </w:r>
      <w:r w:rsidR="005731FC" w:rsidRPr="00CE176E">
        <w:rPr>
          <w:rFonts w:ascii="Arial" w:hAnsi="Arial" w:cs="Arial"/>
          <w:sz w:val="28"/>
          <w:szCs w:val="24"/>
        </w:rPr>
        <w:t>д</w:t>
      </w:r>
      <w:r w:rsidRPr="00CE176E">
        <w:rPr>
          <w:rFonts w:ascii="Arial" w:hAnsi="Arial" w:cs="Arial"/>
          <w:sz w:val="28"/>
          <w:szCs w:val="24"/>
        </w:rPr>
        <w:t xml:space="preserve">ных привычек (курения табака, употребления алкогольных напитков, приёма наркотиков или других </w:t>
      </w:r>
      <w:proofErr w:type="spellStart"/>
      <w:r w:rsidRPr="00CE176E">
        <w:rPr>
          <w:rFonts w:ascii="Arial" w:hAnsi="Arial" w:cs="Arial"/>
          <w:sz w:val="28"/>
          <w:szCs w:val="24"/>
        </w:rPr>
        <w:t>психоактивных</w:t>
      </w:r>
      <w:proofErr w:type="spellEnd"/>
      <w:r w:rsidRPr="00CE176E">
        <w:rPr>
          <w:rFonts w:ascii="Arial" w:hAnsi="Arial" w:cs="Arial"/>
          <w:sz w:val="28"/>
          <w:szCs w:val="24"/>
        </w:rPr>
        <w:t xml:space="preserve"> веществ), а также в атмосфере абсолютной недопустимости любых форм и прояв</w:t>
      </w:r>
      <w:r w:rsidR="005731FC" w:rsidRPr="00CE176E">
        <w:rPr>
          <w:rFonts w:ascii="Arial" w:hAnsi="Arial" w:cs="Arial"/>
          <w:sz w:val="28"/>
          <w:szCs w:val="24"/>
        </w:rPr>
        <w:t>л</w:t>
      </w:r>
      <w:r w:rsidRPr="00CE176E">
        <w:rPr>
          <w:rFonts w:ascii="Arial" w:hAnsi="Arial" w:cs="Arial"/>
          <w:sz w:val="28"/>
          <w:szCs w:val="24"/>
        </w:rPr>
        <w:t>ений асоциального поведения. Основой воспитания культуры здоровья учащихся является формирование активной, деятельной, трудолюбивой и творческой личности, нацеленной на здоровый и трезвый образ жизни, на успешное саморазвитие и по</w:t>
      </w:r>
      <w:r w:rsidR="005731FC" w:rsidRPr="00CE176E">
        <w:rPr>
          <w:rFonts w:ascii="Arial" w:hAnsi="Arial" w:cs="Arial"/>
          <w:sz w:val="28"/>
          <w:szCs w:val="24"/>
        </w:rPr>
        <w:t>л</w:t>
      </w:r>
      <w:r w:rsidRPr="00CE176E">
        <w:rPr>
          <w:rFonts w:ascii="Arial" w:hAnsi="Arial" w:cs="Arial"/>
          <w:sz w:val="28"/>
          <w:szCs w:val="24"/>
        </w:rPr>
        <w:t>ное раскрытие своих потенциальных возможностей на основе дружелюбия и коллективизма, жизнелюбия и альтруизма. От жизнерадостности и бодрости детей зависят их духовная жизнь, мировоззрение, умственное</w:t>
      </w:r>
      <w:r w:rsidR="005731FC" w:rsidRPr="00CE176E">
        <w:rPr>
          <w:rFonts w:ascii="Arial" w:hAnsi="Arial" w:cs="Arial"/>
          <w:sz w:val="28"/>
          <w:szCs w:val="24"/>
        </w:rPr>
        <w:t xml:space="preserve"> развитие, воспитание и обучение детей без ущерба для их здоровья. Это важно именно сейчас, когда во многих современных школах среди учащихся прослеживаются устойчивые негативные тенденции, характеризующие образ жизни школьников:</w:t>
      </w:r>
    </w:p>
    <w:p w:rsidR="005731FC" w:rsidRPr="00CE176E" w:rsidRDefault="005731FC" w:rsidP="00CE176E">
      <w:pPr>
        <w:pStyle w:val="a3"/>
        <w:numPr>
          <w:ilvl w:val="0"/>
          <w:numId w:val="1"/>
        </w:num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Снижение двигательной активности и физической подготовленности, что отражает падение двигательной и физической культуры;</w:t>
      </w:r>
    </w:p>
    <w:p w:rsidR="005731FC" w:rsidRPr="00CE176E" w:rsidRDefault="005731FC" w:rsidP="00CE176E">
      <w:pPr>
        <w:pStyle w:val="a3"/>
        <w:numPr>
          <w:ilvl w:val="0"/>
          <w:numId w:val="1"/>
        </w:num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Нарушение структуры и режима питания – отражает снижение культуры питания;</w:t>
      </w:r>
    </w:p>
    <w:p w:rsidR="005731FC" w:rsidRPr="00CE176E" w:rsidRDefault="005731FC" w:rsidP="00CE176E">
      <w:pPr>
        <w:pStyle w:val="a3"/>
        <w:numPr>
          <w:ilvl w:val="0"/>
          <w:numId w:val="1"/>
        </w:num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lastRenderedPageBreak/>
        <w:t>Нарушение структуры досуга, в том числе преобладание малоподвижных видов деятельности (компьютер, ТВ), нарушение продолжительности сна и пребывания на свежем воздухе, что отражает падение культуры досуга;</w:t>
      </w:r>
    </w:p>
    <w:p w:rsidR="005731FC" w:rsidRPr="00CE176E" w:rsidRDefault="005731FC" w:rsidP="00CE176E">
      <w:pPr>
        <w:pStyle w:val="a3"/>
        <w:numPr>
          <w:ilvl w:val="0"/>
          <w:numId w:val="1"/>
        </w:num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 xml:space="preserve">Возрастают риски употребления </w:t>
      </w:r>
      <w:proofErr w:type="spellStart"/>
      <w:r w:rsidRPr="00CE176E">
        <w:rPr>
          <w:rFonts w:ascii="Arial" w:hAnsi="Arial" w:cs="Arial"/>
          <w:sz w:val="28"/>
          <w:szCs w:val="24"/>
        </w:rPr>
        <w:t>психоактивных</w:t>
      </w:r>
      <w:proofErr w:type="spellEnd"/>
      <w:r w:rsidRPr="00CE176E">
        <w:rPr>
          <w:rFonts w:ascii="Arial" w:hAnsi="Arial" w:cs="Arial"/>
          <w:sz w:val="28"/>
          <w:szCs w:val="24"/>
        </w:rPr>
        <w:t xml:space="preserve"> веществ – рост вредных привычек;</w:t>
      </w:r>
    </w:p>
    <w:p w:rsidR="005731FC" w:rsidRPr="00CE176E" w:rsidRDefault="005731FC" w:rsidP="00CE176E">
      <w:pPr>
        <w:pStyle w:val="a3"/>
        <w:numPr>
          <w:ilvl w:val="0"/>
          <w:numId w:val="1"/>
        </w:num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Снижение с возрастом готовности к здоровому образу жизни – отражает падение культуры здоровья в целом.</w:t>
      </w:r>
    </w:p>
    <w:p w:rsidR="005731FC" w:rsidRPr="00CE176E" w:rsidRDefault="005731FC" w:rsidP="00CE176E">
      <w:p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В своей педагогической деятельности, работая учителем физической культуры Лицей №3, я активно использую разработанную мною методическую программу, целью которой является формирование культуры здоровья учащихся и их родителей. В рамках своей программы по формированию культуры здоровья я провожу</w:t>
      </w:r>
      <w:r w:rsidR="00E40FD0" w:rsidRPr="00CE176E">
        <w:rPr>
          <w:rFonts w:ascii="Arial" w:hAnsi="Arial" w:cs="Arial"/>
          <w:sz w:val="28"/>
          <w:szCs w:val="24"/>
        </w:rPr>
        <w:t xml:space="preserve"> походы (осенние, зимние, сплавы по реке </w:t>
      </w:r>
      <w:proofErr w:type="spellStart"/>
      <w:r w:rsidR="00E40FD0" w:rsidRPr="00CE176E">
        <w:rPr>
          <w:rFonts w:ascii="Arial" w:hAnsi="Arial" w:cs="Arial"/>
          <w:sz w:val="28"/>
          <w:szCs w:val="24"/>
        </w:rPr>
        <w:t>Б.Кокшага</w:t>
      </w:r>
      <w:proofErr w:type="spellEnd"/>
      <w:r w:rsidR="00E40FD0" w:rsidRPr="00CE176E">
        <w:rPr>
          <w:rFonts w:ascii="Arial" w:hAnsi="Arial" w:cs="Arial"/>
          <w:sz w:val="28"/>
          <w:szCs w:val="24"/>
        </w:rPr>
        <w:t>).</w:t>
      </w:r>
      <w:r w:rsidRPr="00CE176E">
        <w:rPr>
          <w:rFonts w:ascii="Arial" w:hAnsi="Arial" w:cs="Arial"/>
          <w:sz w:val="28"/>
          <w:szCs w:val="24"/>
        </w:rPr>
        <w:t xml:space="preserve"> Стало традицией проведение </w:t>
      </w:r>
      <w:r w:rsidR="0036423D" w:rsidRPr="00CE176E">
        <w:rPr>
          <w:rFonts w:ascii="Arial" w:hAnsi="Arial" w:cs="Arial"/>
          <w:sz w:val="28"/>
          <w:szCs w:val="24"/>
        </w:rPr>
        <w:t>с</w:t>
      </w:r>
      <w:r w:rsidRPr="00CE176E">
        <w:rPr>
          <w:rFonts w:ascii="Arial" w:hAnsi="Arial" w:cs="Arial"/>
          <w:sz w:val="28"/>
          <w:szCs w:val="24"/>
        </w:rPr>
        <w:t>портивных праздников</w:t>
      </w:r>
      <w:r w:rsidR="00E40FD0" w:rsidRPr="00CE176E">
        <w:rPr>
          <w:rFonts w:ascii="Arial" w:hAnsi="Arial" w:cs="Arial"/>
          <w:sz w:val="28"/>
          <w:szCs w:val="24"/>
        </w:rPr>
        <w:t xml:space="preserve"> - День здоровья, который проводится на левом берегу </w:t>
      </w:r>
      <w:proofErr w:type="spellStart"/>
      <w:r w:rsidR="00E40FD0" w:rsidRPr="00CE176E">
        <w:rPr>
          <w:rFonts w:ascii="Arial" w:hAnsi="Arial" w:cs="Arial"/>
          <w:sz w:val="28"/>
          <w:szCs w:val="24"/>
        </w:rPr>
        <w:t>р</w:t>
      </w:r>
      <w:proofErr w:type="gramStart"/>
      <w:r w:rsidR="00E40FD0" w:rsidRPr="00CE176E">
        <w:rPr>
          <w:rFonts w:ascii="Arial" w:hAnsi="Arial" w:cs="Arial"/>
          <w:sz w:val="28"/>
          <w:szCs w:val="24"/>
        </w:rPr>
        <w:t>.В</w:t>
      </w:r>
      <w:proofErr w:type="gramEnd"/>
      <w:r w:rsidR="00E40FD0" w:rsidRPr="00CE176E">
        <w:rPr>
          <w:rFonts w:ascii="Arial" w:hAnsi="Arial" w:cs="Arial"/>
          <w:sz w:val="28"/>
          <w:szCs w:val="24"/>
        </w:rPr>
        <w:t>олга</w:t>
      </w:r>
      <w:proofErr w:type="spellEnd"/>
      <w:r w:rsidR="00E40FD0" w:rsidRPr="00CE176E">
        <w:rPr>
          <w:rFonts w:ascii="Arial" w:hAnsi="Arial" w:cs="Arial"/>
          <w:sz w:val="28"/>
          <w:szCs w:val="24"/>
        </w:rPr>
        <w:t>, где участвуют учащиеся, учителя и родители учеников лицея №3.</w:t>
      </w:r>
    </w:p>
    <w:p w:rsidR="00CE176E" w:rsidRDefault="00CE176E" w:rsidP="00CE176E">
      <w:pPr>
        <w:ind w:firstLine="567"/>
        <w:jc w:val="center"/>
        <w:rPr>
          <w:rFonts w:ascii="Arial" w:hAnsi="Arial" w:cs="Arial"/>
          <w:b/>
          <w:sz w:val="28"/>
          <w:szCs w:val="24"/>
        </w:rPr>
      </w:pPr>
    </w:p>
    <w:p w:rsidR="00CE176E" w:rsidRDefault="00CE176E" w:rsidP="00CE176E">
      <w:pPr>
        <w:ind w:firstLine="567"/>
        <w:jc w:val="center"/>
        <w:rPr>
          <w:rFonts w:ascii="Arial" w:hAnsi="Arial" w:cs="Arial"/>
          <w:b/>
          <w:sz w:val="28"/>
          <w:szCs w:val="24"/>
        </w:rPr>
      </w:pPr>
    </w:p>
    <w:p w:rsidR="00CE176E" w:rsidRDefault="00CE176E" w:rsidP="00CE176E">
      <w:pPr>
        <w:ind w:firstLine="567"/>
        <w:jc w:val="center"/>
        <w:rPr>
          <w:rFonts w:ascii="Arial" w:hAnsi="Arial" w:cs="Arial"/>
          <w:b/>
          <w:sz w:val="28"/>
          <w:szCs w:val="24"/>
        </w:rPr>
      </w:pPr>
    </w:p>
    <w:p w:rsidR="008E4804" w:rsidRPr="00CE176E" w:rsidRDefault="008E4804" w:rsidP="00CE176E">
      <w:pPr>
        <w:jc w:val="center"/>
        <w:rPr>
          <w:rFonts w:ascii="Arial" w:hAnsi="Arial" w:cs="Arial"/>
          <w:b/>
          <w:sz w:val="28"/>
          <w:szCs w:val="24"/>
        </w:rPr>
      </w:pPr>
      <w:r w:rsidRPr="00CE176E">
        <w:rPr>
          <w:rFonts w:ascii="Arial" w:hAnsi="Arial" w:cs="Arial"/>
          <w:b/>
          <w:sz w:val="28"/>
          <w:szCs w:val="24"/>
        </w:rPr>
        <w:t>Осенний поход</w:t>
      </w:r>
    </w:p>
    <w:p w:rsidR="00E40FD0" w:rsidRPr="00CE176E" w:rsidRDefault="008E4804" w:rsidP="00CE176E">
      <w:pPr>
        <w:jc w:val="center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12AD524D" wp14:editId="1E3B05CD">
            <wp:extent cx="2947839" cy="2209800"/>
            <wp:effectExtent l="0" t="0" r="5080" b="0"/>
            <wp:docPr id="1" name="Рисунок 1" descr="P:\Военно-спортивные мероприятия\туризм\2020-2021\изьяры 10-10-20\IMG_1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Военно-спортивные мероприятия\туризм\2020-2021\изьяры 10-10-20\IMG_19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32" cy="221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595A5B4B" wp14:editId="7A6D3392">
            <wp:extent cx="2881406" cy="2160000"/>
            <wp:effectExtent l="0" t="0" r="0" b="0"/>
            <wp:docPr id="2" name="Рисунок 2" descr="P:\Военно-спортивные мероприятия\туризм\2020-2021\изьяры 10-10-20\IMG_1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Военно-спортивные мероприятия\туризм\2020-2021\изьяры 10-10-20\IMG_19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40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804" w:rsidRPr="00CE176E" w:rsidRDefault="008E4804" w:rsidP="00CE176E">
      <w:pPr>
        <w:jc w:val="center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4A605463" wp14:editId="6C92269D">
            <wp:extent cx="2881406" cy="2160000"/>
            <wp:effectExtent l="0" t="0" r="0" b="0"/>
            <wp:docPr id="3" name="Рисунок 3" descr="P:\Военно-спортивные мероприятия\туризм\2020-2021\изьяры 10-10-20\IMG_1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Военно-спортивные мероприятия\туризм\2020-2021\изьяры 10-10-20\IMG_19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40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3DE04E45" wp14:editId="61278302">
            <wp:extent cx="2881406" cy="2160000"/>
            <wp:effectExtent l="0" t="0" r="0" b="0"/>
            <wp:docPr id="4" name="Рисунок 4" descr="P:\Военно-спортивные мероприятия\туризм\2020-2021\изьяры 10-10-20\IMG_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Военно-спортивные мероприятия\туризм\2020-2021\изьяры 10-10-20\IMG_20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40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804" w:rsidRPr="00CE176E" w:rsidRDefault="008E4804" w:rsidP="00CE176E">
      <w:pPr>
        <w:jc w:val="center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noProof/>
          <w:sz w:val="28"/>
          <w:szCs w:val="24"/>
          <w:lang w:eastAsia="ru-RU"/>
        </w:rPr>
        <w:lastRenderedPageBreak/>
        <w:drawing>
          <wp:inline distT="0" distB="0" distL="0" distR="0" wp14:anchorId="43D9CAAE" wp14:editId="15413EB8">
            <wp:extent cx="2881406" cy="2160000"/>
            <wp:effectExtent l="0" t="0" r="0" b="0"/>
            <wp:docPr id="5" name="Рисунок 5" descr="P:\Военно-спортивные мероприятия\туризм\2020-2021\изьяры 10-10-20\IMG_2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Военно-спортивные мероприятия\туризм\2020-2021\изьяры 10-10-20\IMG_20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40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030FD397" wp14:editId="11350AEB">
            <wp:extent cx="2881406" cy="2160000"/>
            <wp:effectExtent l="0" t="0" r="0" b="0"/>
            <wp:docPr id="6" name="Рисунок 6" descr="P:\Военно-спортивные мероприятия\туризм\2020-2021\изьяры 10-10-20\IMG_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Военно-спортивные мероприятия\туризм\2020-2021\изьяры 10-10-20\IMG_20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40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76E" w:rsidRDefault="00CE176E" w:rsidP="00CE176E">
      <w:pPr>
        <w:jc w:val="center"/>
        <w:rPr>
          <w:rFonts w:ascii="Arial" w:hAnsi="Arial" w:cs="Arial"/>
          <w:b/>
          <w:sz w:val="28"/>
          <w:szCs w:val="24"/>
        </w:rPr>
      </w:pPr>
    </w:p>
    <w:p w:rsidR="00CE176E" w:rsidRDefault="00CE176E" w:rsidP="00CE176E">
      <w:pPr>
        <w:jc w:val="center"/>
        <w:rPr>
          <w:rFonts w:ascii="Arial" w:hAnsi="Arial" w:cs="Arial"/>
          <w:b/>
          <w:sz w:val="28"/>
          <w:szCs w:val="24"/>
        </w:rPr>
      </w:pPr>
    </w:p>
    <w:p w:rsidR="00CE176E" w:rsidRDefault="00CE176E" w:rsidP="00CE176E">
      <w:pPr>
        <w:jc w:val="center"/>
        <w:rPr>
          <w:rFonts w:ascii="Arial" w:hAnsi="Arial" w:cs="Arial"/>
          <w:b/>
          <w:sz w:val="28"/>
          <w:szCs w:val="24"/>
        </w:rPr>
      </w:pPr>
    </w:p>
    <w:p w:rsidR="00CE176E" w:rsidRDefault="00CE176E" w:rsidP="00CE176E">
      <w:pPr>
        <w:jc w:val="center"/>
        <w:rPr>
          <w:rFonts w:ascii="Arial" w:hAnsi="Arial" w:cs="Arial"/>
          <w:b/>
          <w:sz w:val="28"/>
          <w:szCs w:val="24"/>
        </w:rPr>
      </w:pPr>
    </w:p>
    <w:p w:rsidR="00CE176E" w:rsidRDefault="00CE176E" w:rsidP="00CE176E">
      <w:pPr>
        <w:jc w:val="center"/>
        <w:rPr>
          <w:rFonts w:ascii="Arial" w:hAnsi="Arial" w:cs="Arial"/>
          <w:b/>
          <w:sz w:val="28"/>
          <w:szCs w:val="24"/>
        </w:rPr>
      </w:pPr>
    </w:p>
    <w:p w:rsidR="008E4804" w:rsidRPr="00CE176E" w:rsidRDefault="008E4804" w:rsidP="00CE176E">
      <w:pPr>
        <w:jc w:val="center"/>
        <w:rPr>
          <w:rFonts w:ascii="Arial" w:hAnsi="Arial" w:cs="Arial"/>
          <w:b/>
          <w:sz w:val="28"/>
          <w:szCs w:val="24"/>
        </w:rPr>
      </w:pPr>
      <w:r w:rsidRPr="00CE176E">
        <w:rPr>
          <w:rFonts w:ascii="Arial" w:hAnsi="Arial" w:cs="Arial"/>
          <w:b/>
          <w:sz w:val="28"/>
          <w:szCs w:val="24"/>
        </w:rPr>
        <w:t>Зимний поход</w:t>
      </w:r>
    </w:p>
    <w:p w:rsidR="008E4804" w:rsidRPr="00CE176E" w:rsidRDefault="008E4804" w:rsidP="00CE176E">
      <w:pPr>
        <w:jc w:val="center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3AF0A2A7" wp14:editId="3C9CC3E0">
            <wp:extent cx="2924175" cy="1644527"/>
            <wp:effectExtent l="0" t="0" r="0" b="0"/>
            <wp:docPr id="9" name="Рисунок 9" descr="P:\Военно-спортивные мероприятия\зимний поход\2016\DSC04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Военно-спортивные мероприятия\зимний поход\2016\DSC041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570" cy="1649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65132EBB" wp14:editId="2BF4AB47">
            <wp:extent cx="3200625" cy="1800000"/>
            <wp:effectExtent l="0" t="0" r="0" b="0"/>
            <wp:docPr id="10" name="Рисунок 10" descr="P:\Военно-спортивные мероприятия\зимний поход\2016\DSC04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Военно-спортивные мероприятия\зимний поход\2016\DSC041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2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645B997C" wp14:editId="291C09F5">
            <wp:extent cx="1666875" cy="2963912"/>
            <wp:effectExtent l="0" t="0" r="0" b="8255"/>
            <wp:docPr id="11" name="Рисунок 11" descr="P:\Военно-спортивные мероприятия\зимний поход\2016\DSC04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Военно-спортивные мероприятия\зимний поход\2016\DSC041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253" cy="2971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33B6C2AA" wp14:editId="0556B240">
            <wp:extent cx="3200625" cy="1800000"/>
            <wp:effectExtent l="0" t="0" r="0" b="0"/>
            <wp:docPr id="13" name="Рисунок 13" descr="P:\Военно-спортивные мероприятия\зимний поход\2016\DSC04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Военно-спортивные мероприятия\зимний поход\2016\DSC042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2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lastRenderedPageBreak/>
        <w:drawing>
          <wp:inline distT="0" distB="0" distL="0" distR="0" wp14:anchorId="6A010775" wp14:editId="4487F4E9">
            <wp:extent cx="3200625" cy="1800000"/>
            <wp:effectExtent l="0" t="0" r="0" b="0"/>
            <wp:docPr id="12" name="Рисунок 12" descr="P:\Военно-спортивные мероприятия\зимний поход\2016\DSC04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Военно-спортивные мероприятия\зимний поход\2016\DSC042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625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2ECB6D94" wp14:editId="4D37A5ED">
            <wp:extent cx="2628900" cy="1478468"/>
            <wp:effectExtent l="0" t="0" r="0" b="7620"/>
            <wp:docPr id="7" name="Рисунок 7" descr="P:\Военно-спортивные мероприятия\зимний поход\2016\DSC04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Военно-спортивные мероприятия\зимний поход\2016\DSC042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653" cy="148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6AE542CC" wp14:editId="784073CF">
            <wp:extent cx="5601623" cy="3150297"/>
            <wp:effectExtent l="0" t="0" r="0" b="0"/>
            <wp:docPr id="14" name="Рисунок 14" descr="P:\Военно-спортивные мероприятия\зимний поход\2016\DSC04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:\Военно-спортивные мероприятия\зимний поход\2016\DSC04285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578" cy="315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804" w:rsidRPr="00CE176E" w:rsidRDefault="008E4804" w:rsidP="00CE176E">
      <w:pPr>
        <w:jc w:val="center"/>
        <w:rPr>
          <w:rFonts w:ascii="Arial" w:hAnsi="Arial" w:cs="Arial"/>
          <w:b/>
          <w:sz w:val="28"/>
          <w:szCs w:val="24"/>
        </w:rPr>
      </w:pPr>
      <w:r w:rsidRPr="00CE176E">
        <w:rPr>
          <w:rFonts w:ascii="Arial" w:hAnsi="Arial" w:cs="Arial"/>
          <w:b/>
          <w:sz w:val="28"/>
          <w:szCs w:val="24"/>
        </w:rPr>
        <w:t>День здоровья.</w:t>
      </w:r>
    </w:p>
    <w:p w:rsidR="008E4804" w:rsidRPr="00CE176E" w:rsidRDefault="008E4804" w:rsidP="00CE176E">
      <w:pPr>
        <w:jc w:val="center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5BA7B506" wp14:editId="4BD88584">
            <wp:extent cx="3124200" cy="2190750"/>
            <wp:effectExtent l="0" t="0" r="0" b="0"/>
            <wp:docPr id="15" name="Рисунок 15" descr="P:\Военно-спортивные мероприятия\физра\5) 12.09.2010 День здоровья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:\Военно-спортивные мероприятия\физра\5) 12.09.2010 День здоровья\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5C85" w:rsidRPr="00CE176E">
        <w:rPr>
          <w:rFonts w:ascii="Arial" w:hAnsi="Arial" w:cs="Arial"/>
          <w:sz w:val="28"/>
          <w:szCs w:val="24"/>
        </w:rPr>
        <w:t xml:space="preserve"> </w:t>
      </w:r>
      <w:r w:rsidR="00A75C85"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4C86E6BA" wp14:editId="6E4E5C3D">
            <wp:extent cx="2324100" cy="3124200"/>
            <wp:effectExtent l="0" t="0" r="0" b="0"/>
            <wp:docPr id="16" name="Рисунок 16" descr="P:\Военно-спортивные мероприятия\физра\5) 12.09.2010 День здоровья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:\Военно-спортивные мероприятия\физра\5) 12.09.2010 День здоровья\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C85" w:rsidRPr="00CE176E" w:rsidRDefault="00A75C85" w:rsidP="00CE176E">
      <w:pPr>
        <w:jc w:val="center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noProof/>
          <w:sz w:val="28"/>
          <w:szCs w:val="24"/>
          <w:lang w:eastAsia="ru-RU"/>
        </w:rPr>
        <w:lastRenderedPageBreak/>
        <w:drawing>
          <wp:inline distT="0" distB="0" distL="0" distR="0" wp14:anchorId="4F3574DD" wp14:editId="50D120EB">
            <wp:extent cx="3124200" cy="2152650"/>
            <wp:effectExtent l="0" t="0" r="0" b="0"/>
            <wp:docPr id="17" name="Рисунок 17" descr="P:\Военно-спортивные мероприятия\физра\5) 12.09.2010 День здоровья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:\Военно-спортивные мероприятия\физра\5) 12.09.2010 День здоровья\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01E8C106" wp14:editId="5941BB00">
            <wp:extent cx="3124200" cy="2209800"/>
            <wp:effectExtent l="0" t="0" r="0" b="0"/>
            <wp:docPr id="18" name="Рисунок 18" descr="P:\Военно-спортивные мероприятия\физра\2) 21.09.2009 День здоровья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:\Военно-спортивные мероприятия\физра\2) 21.09.2009 День здоровья\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49AFD534" wp14:editId="79931370">
            <wp:extent cx="2886075" cy="1875018"/>
            <wp:effectExtent l="0" t="0" r="0" b="0"/>
            <wp:docPr id="19" name="Рисунок 19" descr="P:\Традиционные мероприятия\2_День здоровья\2019\День здоровья. Фотографии штатных фотографов\IMG_9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:\Традиционные мероприятия\2_День здоровья\2019\День здоровья. Фотографии штатных фотографов\IMG_99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422" cy="187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1A5DB0F1" wp14:editId="1759CDC4">
            <wp:extent cx="3023999" cy="2014228"/>
            <wp:effectExtent l="0" t="0" r="5080" b="5080"/>
            <wp:docPr id="21" name="Рисунок 21" descr="P:\Традиционные мероприятия\2_День здоровья\2018\08.09.18 День здоровья. Фото Воронова Андрея\M32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:\Традиционные мероприятия\2_День здоровья\2018\08.09.18 День здоровья. Фото Воронова Андрея\M32_00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061" cy="201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6B37A53A" wp14:editId="50CA97C8">
            <wp:extent cx="2943225" cy="1960426"/>
            <wp:effectExtent l="0" t="0" r="0" b="1905"/>
            <wp:docPr id="22" name="Рисунок 22" descr="P:\Традиционные мероприятия\2_День здоровья\2018\08.09.18 День здоровья. Фото Воронова Андрея\M32_0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:\Традиционные мероприятия\2_День здоровья\2018\08.09.18 День здоровья. Фото Воронова Андрея\M32_038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10" cy="1965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072DBB49" wp14:editId="00769B04">
            <wp:extent cx="2886075" cy="1922360"/>
            <wp:effectExtent l="0" t="0" r="0" b="1905"/>
            <wp:docPr id="20" name="Рисунок 20" descr="P:\Традиционные мероприятия\2_День здоровья\2018\08.09.18 День здоровья. Фото Воронова Андрея\M32_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:\Традиционные мероприятия\2_День здоровья\2018\08.09.18 День здоровья. Фото Воронова Андрея\M32_029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29" cy="192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76E" w:rsidRDefault="00CE176E" w:rsidP="00CE176E">
      <w:pPr>
        <w:ind w:firstLine="567"/>
        <w:jc w:val="center"/>
        <w:rPr>
          <w:rFonts w:ascii="Arial" w:hAnsi="Arial" w:cs="Arial"/>
          <w:sz w:val="28"/>
          <w:szCs w:val="24"/>
        </w:rPr>
      </w:pPr>
    </w:p>
    <w:p w:rsidR="00CE176E" w:rsidRDefault="00CE176E" w:rsidP="00CE176E">
      <w:pPr>
        <w:ind w:firstLine="567"/>
        <w:jc w:val="center"/>
        <w:rPr>
          <w:rFonts w:ascii="Arial" w:hAnsi="Arial" w:cs="Arial"/>
          <w:sz w:val="28"/>
          <w:szCs w:val="24"/>
        </w:rPr>
      </w:pPr>
    </w:p>
    <w:p w:rsidR="00FD5DC2" w:rsidRPr="00CE176E" w:rsidRDefault="00FD5DC2" w:rsidP="00CE176E">
      <w:pPr>
        <w:ind w:firstLine="567"/>
        <w:jc w:val="center"/>
        <w:rPr>
          <w:rFonts w:ascii="Arial" w:hAnsi="Arial" w:cs="Arial"/>
          <w:b/>
          <w:sz w:val="28"/>
          <w:szCs w:val="24"/>
        </w:rPr>
      </w:pPr>
      <w:r w:rsidRPr="00CE176E">
        <w:rPr>
          <w:rFonts w:ascii="Arial" w:hAnsi="Arial" w:cs="Arial"/>
          <w:b/>
          <w:sz w:val="28"/>
          <w:szCs w:val="24"/>
        </w:rPr>
        <w:t>СПЛАВ</w:t>
      </w:r>
    </w:p>
    <w:p w:rsidR="00FD5DC2" w:rsidRPr="00CE176E" w:rsidRDefault="00FD5DC2" w:rsidP="00CE176E">
      <w:pPr>
        <w:ind w:firstLine="567"/>
        <w:jc w:val="center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6DF8D6CD" wp14:editId="7E555614">
            <wp:extent cx="2880000" cy="2160000"/>
            <wp:effectExtent l="0" t="0" r="0" b="0"/>
            <wp:docPr id="28" name="Рисунок 28" descr="D:\СПЛАВ\IMG_20220430_09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ПЛАВ\IMG_20220430_09023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rFonts w:ascii="Arial" w:hAnsi="Arial" w:cs="Arial"/>
          <w:sz w:val="28"/>
          <w:szCs w:val="24"/>
        </w:rPr>
        <w:t xml:space="preserve"> </w:t>
      </w:r>
      <w:r w:rsidRPr="00CE176E">
        <w:rPr>
          <w:rFonts w:ascii="Arial" w:hAnsi="Arial" w:cs="Arial"/>
          <w:noProof/>
          <w:sz w:val="28"/>
          <w:szCs w:val="24"/>
          <w:lang w:eastAsia="ru-RU"/>
        </w:rPr>
        <w:drawing>
          <wp:inline distT="0" distB="0" distL="0" distR="0" wp14:anchorId="2AD434C7" wp14:editId="29F98558">
            <wp:extent cx="2880000" cy="2160000"/>
            <wp:effectExtent l="0" t="0" r="0" b="0"/>
            <wp:docPr id="29" name="Рисунок 29" descr="D:\СПЛАВ\IMG_20220430_09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СПЛАВ\IMG_20220430_09024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DC2" w:rsidRPr="00CE176E" w:rsidRDefault="00FD5DC2" w:rsidP="00CE176E">
      <w:pPr>
        <w:ind w:firstLine="567"/>
        <w:jc w:val="center"/>
        <w:rPr>
          <w:sz w:val="24"/>
        </w:rPr>
      </w:pPr>
      <w:r w:rsidRPr="00CE176E">
        <w:rPr>
          <w:noProof/>
          <w:sz w:val="24"/>
          <w:lang w:eastAsia="ru-RU"/>
        </w:rPr>
        <w:lastRenderedPageBreak/>
        <w:drawing>
          <wp:inline distT="0" distB="0" distL="0" distR="0" wp14:anchorId="647D4CA5" wp14:editId="35F24151">
            <wp:extent cx="2880562" cy="2160000"/>
            <wp:effectExtent l="0" t="0" r="0" b="0"/>
            <wp:docPr id="30" name="Рисунок 30" descr="D:\СПЛАВ\IMG_20220430_10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СПЛАВ\IMG_20220430_10070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29C07F11" wp14:editId="58D78352">
            <wp:extent cx="2880562" cy="2160000"/>
            <wp:effectExtent l="0" t="0" r="0" b="0"/>
            <wp:docPr id="31" name="Рисунок 31" descr="D:\СПЛАВ\IMG_20220501_074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ПЛАВ\IMG_20220501_07465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DC2" w:rsidRPr="00CE176E" w:rsidRDefault="00FD5DC2" w:rsidP="00CE176E">
      <w:pPr>
        <w:ind w:firstLine="567"/>
        <w:jc w:val="center"/>
        <w:rPr>
          <w:sz w:val="24"/>
        </w:rPr>
      </w:pPr>
      <w:r w:rsidRPr="00CE176E">
        <w:rPr>
          <w:noProof/>
          <w:sz w:val="24"/>
          <w:lang w:eastAsia="ru-RU"/>
        </w:rPr>
        <w:drawing>
          <wp:inline distT="0" distB="0" distL="0" distR="0" wp14:anchorId="5ED5B9F4" wp14:editId="484BA553">
            <wp:extent cx="2880562" cy="2160000"/>
            <wp:effectExtent l="0" t="0" r="0" b="0"/>
            <wp:docPr id="33" name="Рисунок 33" descr="D:\СПЛАВ\IMG_20210502_122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СПЛАВ\IMG_20210502_12221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19123945" wp14:editId="6B2BD6EB">
            <wp:extent cx="2880562" cy="2160000"/>
            <wp:effectExtent l="0" t="0" r="0" b="0"/>
            <wp:docPr id="32" name="Рисунок 32" descr="D:\СПЛАВ\IMG_20220501_130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СПЛАВ\IMG_20220501_13084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DC2" w:rsidRPr="00CE176E" w:rsidRDefault="00FD5DC2" w:rsidP="00CE176E">
      <w:pPr>
        <w:ind w:firstLine="567"/>
        <w:jc w:val="center"/>
        <w:rPr>
          <w:sz w:val="24"/>
        </w:rPr>
      </w:pPr>
      <w:r w:rsidRPr="00CE176E">
        <w:rPr>
          <w:noProof/>
          <w:sz w:val="24"/>
          <w:lang w:eastAsia="ru-RU"/>
        </w:rPr>
        <w:drawing>
          <wp:inline distT="0" distB="0" distL="0" distR="0" wp14:anchorId="0BE0E0D2" wp14:editId="4D1D9E0C">
            <wp:extent cx="2880562" cy="2160000"/>
            <wp:effectExtent l="0" t="0" r="0" b="0"/>
            <wp:docPr id="35" name="Рисунок 35" descr="D:\СПЛАВ\IMG_20220503_10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СПЛАВ\IMG_20220503_10120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04451053" wp14:editId="688FEB16">
            <wp:extent cx="2880562" cy="2160000"/>
            <wp:effectExtent l="0" t="0" r="0" b="0"/>
            <wp:docPr id="34" name="Рисунок 34" descr="D:\СПЛАВ\IMG_20220502_074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СПЛАВ\IMG_20220502_07454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DC2" w:rsidRPr="00CE176E" w:rsidRDefault="00FD5DC2" w:rsidP="00CE176E">
      <w:pPr>
        <w:tabs>
          <w:tab w:val="center" w:pos="4961"/>
          <w:tab w:val="right" w:pos="9922"/>
        </w:tabs>
        <w:ind w:firstLine="567"/>
        <w:rPr>
          <w:sz w:val="24"/>
        </w:rPr>
      </w:pPr>
      <w:r w:rsidRPr="00CE176E">
        <w:rPr>
          <w:sz w:val="24"/>
        </w:rPr>
        <w:tab/>
      </w:r>
      <w:r w:rsidRPr="00CE176E">
        <w:rPr>
          <w:noProof/>
          <w:sz w:val="24"/>
          <w:lang w:eastAsia="ru-RU"/>
        </w:rPr>
        <w:drawing>
          <wp:inline distT="0" distB="0" distL="0" distR="0" wp14:anchorId="743A87E7" wp14:editId="047C8BC1">
            <wp:extent cx="2880562" cy="2160000"/>
            <wp:effectExtent l="0" t="0" r="0" b="0"/>
            <wp:docPr id="37" name="Рисунок 37" descr="D:\СПЛАВ\IMG_20220430_214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СПЛАВ\IMG_20220430_21453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390A0EB4" wp14:editId="51E2F3F2">
            <wp:extent cx="2880562" cy="2160000"/>
            <wp:effectExtent l="0" t="0" r="0" b="0"/>
            <wp:docPr id="36" name="Рисунок 36" descr="D:\СПЛАВ\IMG_20220504_115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СПЛАВ\IMG_20220504_11580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56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C8" w:rsidRPr="00CE176E" w:rsidRDefault="00257EC8" w:rsidP="00CE176E">
      <w:pPr>
        <w:tabs>
          <w:tab w:val="center" w:pos="4961"/>
          <w:tab w:val="right" w:pos="9922"/>
        </w:tabs>
        <w:ind w:firstLine="567"/>
        <w:jc w:val="center"/>
        <w:rPr>
          <w:b/>
          <w:sz w:val="28"/>
        </w:rPr>
      </w:pPr>
      <w:r w:rsidRPr="00CE176E">
        <w:rPr>
          <w:b/>
          <w:sz w:val="28"/>
        </w:rPr>
        <w:lastRenderedPageBreak/>
        <w:t>ЧЕРЛИДИНГ</w:t>
      </w:r>
    </w:p>
    <w:p w:rsidR="00257EC8" w:rsidRPr="00CE176E" w:rsidRDefault="00257EC8" w:rsidP="00CE176E">
      <w:pPr>
        <w:tabs>
          <w:tab w:val="center" w:pos="4961"/>
          <w:tab w:val="right" w:pos="9922"/>
        </w:tabs>
        <w:ind w:firstLine="567"/>
        <w:jc w:val="center"/>
        <w:rPr>
          <w:sz w:val="24"/>
        </w:rPr>
      </w:pPr>
      <w:r w:rsidRPr="00CE176E">
        <w:rPr>
          <w:noProof/>
          <w:sz w:val="24"/>
          <w:lang w:eastAsia="ru-RU"/>
        </w:rPr>
        <w:drawing>
          <wp:inline distT="0" distB="0" distL="0" distR="0" wp14:anchorId="0B9CB293" wp14:editId="157B5572">
            <wp:extent cx="2879063" cy="2160000"/>
            <wp:effectExtent l="0" t="0" r="0" b="0"/>
            <wp:docPr id="38" name="Рисунок 38" descr="P:\Военно-спортивные мероприятия\Черлидинг\2018\20180130_150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:\Военно-спортивные мероприятия\Черлидинг\2018\20180130_15025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6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3789B80D" wp14:editId="3966A90F">
            <wp:extent cx="2879063" cy="2160000"/>
            <wp:effectExtent l="0" t="0" r="0" b="0"/>
            <wp:docPr id="39" name="Рисунок 39" descr="P:\Военно-спортивные мероприятия\Черлидинг\2018\20180130_145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:\Военно-спортивные мероприятия\Черлидинг\2018\20180130_14530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6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C8" w:rsidRPr="00CE176E" w:rsidRDefault="00257EC8" w:rsidP="00CE176E">
      <w:pPr>
        <w:tabs>
          <w:tab w:val="right" w:pos="9922"/>
        </w:tabs>
        <w:jc w:val="center"/>
        <w:rPr>
          <w:sz w:val="24"/>
        </w:rPr>
      </w:pPr>
      <w:r w:rsidRPr="00CE176E">
        <w:rPr>
          <w:noProof/>
          <w:sz w:val="24"/>
          <w:lang w:eastAsia="ru-RU"/>
        </w:rPr>
        <w:drawing>
          <wp:inline distT="0" distB="0" distL="0" distR="0" wp14:anchorId="3270723A" wp14:editId="1EDAE361">
            <wp:extent cx="2879063" cy="2160000"/>
            <wp:effectExtent l="0" t="0" r="0" b="0"/>
            <wp:docPr id="40" name="Рисунок 40" descr="P:\Военно-спортивные мероприятия\Черлидинг\2018\20180130_144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:\Военно-спортивные мероприятия\Черлидинг\2018\20180130_14445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6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4E51BE94" wp14:editId="31091267">
            <wp:extent cx="3242641" cy="2160000"/>
            <wp:effectExtent l="0" t="0" r="0" b="0"/>
            <wp:docPr id="41" name="Рисунок 41" descr="P:\Военно-спортивные мероприятия\Черлидинг\2018\CSC_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:\Военно-спортивные мероприятия\Черлидинг\2018\CSC_061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64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C8" w:rsidRPr="00CE176E" w:rsidRDefault="00257EC8" w:rsidP="00CE176E">
      <w:pPr>
        <w:tabs>
          <w:tab w:val="right" w:pos="9922"/>
        </w:tabs>
        <w:jc w:val="center"/>
        <w:rPr>
          <w:sz w:val="24"/>
        </w:rPr>
      </w:pPr>
      <w:r w:rsidRPr="00CE176E">
        <w:rPr>
          <w:noProof/>
          <w:sz w:val="24"/>
          <w:lang w:eastAsia="ru-RU"/>
        </w:rPr>
        <w:drawing>
          <wp:inline distT="0" distB="0" distL="0" distR="0" wp14:anchorId="4413BCB4" wp14:editId="443B2393">
            <wp:extent cx="3145536" cy="2095316"/>
            <wp:effectExtent l="0" t="0" r="0" b="635"/>
            <wp:docPr id="42" name="Рисунок 42" descr="P:\Военно-спортивные мероприятия\Черлидинг\2018\CSC_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:\Военно-спортивные мероприятия\Черлидинг\2018\CSC_062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475" cy="209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2BD0A49B" wp14:editId="7E479EDA">
            <wp:extent cx="3094329" cy="2061206"/>
            <wp:effectExtent l="0" t="0" r="0" b="0"/>
            <wp:docPr id="43" name="Рисунок 43" descr="P:\Военно-спортивные мероприятия\Черлидинг\2018\CSC_0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:\Военно-спортивные мероприятия\Черлидинг\2018\CSC_062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220" cy="206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EC8" w:rsidRDefault="00257EC8" w:rsidP="00CE176E">
      <w:pPr>
        <w:tabs>
          <w:tab w:val="right" w:pos="9922"/>
        </w:tabs>
        <w:jc w:val="center"/>
        <w:rPr>
          <w:sz w:val="24"/>
        </w:rPr>
      </w:pPr>
      <w:r w:rsidRPr="00CE176E">
        <w:rPr>
          <w:noProof/>
          <w:sz w:val="24"/>
          <w:lang w:eastAsia="ru-RU"/>
        </w:rPr>
        <w:drawing>
          <wp:inline distT="0" distB="0" distL="0" distR="0" wp14:anchorId="1CA61B84" wp14:editId="2B7A566B">
            <wp:extent cx="2972421" cy="1980000"/>
            <wp:effectExtent l="0" t="0" r="0" b="1270"/>
            <wp:docPr id="44" name="Рисунок 44" descr="P:\Военно-спортивные мероприятия\Черлидинг\2018\CSC_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:\Военно-спортивные мероприятия\Черлидинг\2018\CSC_064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21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176E">
        <w:rPr>
          <w:sz w:val="24"/>
        </w:rPr>
        <w:t xml:space="preserve"> </w:t>
      </w:r>
      <w:r w:rsidRPr="00CE176E">
        <w:rPr>
          <w:noProof/>
          <w:sz w:val="24"/>
          <w:lang w:eastAsia="ru-RU"/>
        </w:rPr>
        <w:drawing>
          <wp:inline distT="0" distB="0" distL="0" distR="0" wp14:anchorId="0F521AF2" wp14:editId="5BE061BF">
            <wp:extent cx="2972421" cy="1980000"/>
            <wp:effectExtent l="0" t="0" r="0" b="1270"/>
            <wp:docPr id="45" name="Рисунок 45" descr="P:\Военно-спортивные мероприятия\Черлидинг\2018\CSC_0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P:\Военно-спортивные мероприятия\Черлидинг\2018\CSC_064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21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76E" w:rsidRPr="00CE176E" w:rsidRDefault="00CE176E" w:rsidP="00CE176E">
      <w:pPr>
        <w:tabs>
          <w:tab w:val="right" w:pos="9922"/>
        </w:tabs>
        <w:ind w:firstLine="567"/>
        <w:jc w:val="center"/>
        <w:rPr>
          <w:sz w:val="24"/>
        </w:rPr>
      </w:pPr>
    </w:p>
    <w:p w:rsidR="0036423D" w:rsidRPr="00CE176E" w:rsidRDefault="0036423D" w:rsidP="00CE176E">
      <w:p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 xml:space="preserve">Во многом на психологическое состояние школьника, </w:t>
      </w:r>
      <w:proofErr w:type="gramStart"/>
      <w:r w:rsidRPr="00CE176E">
        <w:rPr>
          <w:rFonts w:ascii="Arial" w:hAnsi="Arial" w:cs="Arial"/>
          <w:sz w:val="28"/>
          <w:szCs w:val="24"/>
        </w:rPr>
        <w:t>а</w:t>
      </w:r>
      <w:proofErr w:type="gramEnd"/>
      <w:r w:rsidRPr="00CE176E">
        <w:rPr>
          <w:rFonts w:ascii="Arial" w:hAnsi="Arial" w:cs="Arial"/>
          <w:sz w:val="28"/>
          <w:szCs w:val="24"/>
        </w:rPr>
        <w:t xml:space="preserve"> следовательно, и на его здоровье в целом, влияет правильная организация урока. Оче</w:t>
      </w:r>
      <w:r w:rsidR="00E645EC" w:rsidRPr="00CE176E">
        <w:rPr>
          <w:rFonts w:ascii="Arial" w:hAnsi="Arial" w:cs="Arial"/>
          <w:sz w:val="28"/>
          <w:szCs w:val="24"/>
        </w:rPr>
        <w:t>нь важно, чтобы учащиеся испыты</w:t>
      </w:r>
      <w:r w:rsidRPr="00CE176E">
        <w:rPr>
          <w:rFonts w:ascii="Arial" w:hAnsi="Arial" w:cs="Arial"/>
          <w:sz w:val="28"/>
          <w:szCs w:val="24"/>
        </w:rPr>
        <w:t>вали положительные эмоции на уроке, с интересом осваивали новый материал, имели возможность и желание реализовать свои способности в разных видах учебной деятельности. Поэтому я должен создать на уроке комфортну</w:t>
      </w:r>
      <w:r w:rsidR="00C5635B" w:rsidRPr="00CE176E">
        <w:rPr>
          <w:rFonts w:ascii="Arial" w:hAnsi="Arial" w:cs="Arial"/>
          <w:sz w:val="28"/>
          <w:szCs w:val="24"/>
        </w:rPr>
        <w:t xml:space="preserve">ю психологическую обстановку, стараться быть доброжелательным, снисходительным, обладать чувством юмора. Удачная добрая шутка, пословица, сказанная в нужный момент, даёт возможность посмеяться, отдохнуть или снять напряжения. </w:t>
      </w:r>
    </w:p>
    <w:p w:rsidR="00C5635B" w:rsidRPr="00CE176E" w:rsidRDefault="00C5635B" w:rsidP="00CE176E">
      <w:pPr>
        <w:ind w:firstLine="567"/>
        <w:jc w:val="both"/>
        <w:rPr>
          <w:rFonts w:ascii="Arial" w:hAnsi="Arial" w:cs="Arial"/>
          <w:sz w:val="28"/>
          <w:szCs w:val="24"/>
        </w:rPr>
      </w:pPr>
      <w:r w:rsidRPr="00CE176E">
        <w:rPr>
          <w:rFonts w:ascii="Arial" w:hAnsi="Arial" w:cs="Arial"/>
          <w:sz w:val="28"/>
          <w:szCs w:val="24"/>
        </w:rPr>
        <w:t>Каждая школа должна стать «школой здоровья», а сохранение и укрепление здоровья обучающихся должно стать приоритетной функцией образовательного учреждения. Решать самые простые, но очень важные ежедневные проблемы</w:t>
      </w:r>
      <w:proofErr w:type="gramStart"/>
      <w:r w:rsidRPr="00CE176E">
        <w:rPr>
          <w:rFonts w:ascii="Arial" w:hAnsi="Arial" w:cs="Arial"/>
          <w:sz w:val="28"/>
          <w:szCs w:val="24"/>
        </w:rPr>
        <w:t xml:space="preserve"> ,</w:t>
      </w:r>
      <w:proofErr w:type="gramEnd"/>
      <w:r w:rsidRPr="00CE176E">
        <w:rPr>
          <w:rFonts w:ascii="Arial" w:hAnsi="Arial" w:cs="Arial"/>
          <w:sz w:val="28"/>
          <w:szCs w:val="24"/>
        </w:rPr>
        <w:t xml:space="preserve"> чтобы постепенно продвигаться в осуществлении поставленной цели – сохранить, укрепить и улучшить здоровье наших детей как основного будущего ресурса нации. Наши дети сегодня – это наше общество завтра. Будет ли оно здоровым, об этом необходимо думать каждому уже сегодня. Быть здоровым – это естественно желание любого человека. Каждый взрослый мечтает быть здоровым. Дети, к сожалению, не думают об этом. Мы обязаны помочь ребёнку осознать, что нет ничего прекраснее здоровья. Здоровый и духовно развитый человек счастлив. Он отлично себя чувствует, получает удовлетворение от учебной деятельности, стремится к самосовершенствованию.</w:t>
      </w:r>
    </w:p>
    <w:sectPr w:rsidR="00C5635B" w:rsidRPr="00CE176E" w:rsidSect="008E480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9D1EC4"/>
    <w:multiLevelType w:val="hybridMultilevel"/>
    <w:tmpl w:val="F3D01F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7D1"/>
    <w:rsid w:val="00257EC8"/>
    <w:rsid w:val="003467D1"/>
    <w:rsid w:val="0036423D"/>
    <w:rsid w:val="003801B8"/>
    <w:rsid w:val="003D39DA"/>
    <w:rsid w:val="005731FC"/>
    <w:rsid w:val="008E4804"/>
    <w:rsid w:val="00A75C85"/>
    <w:rsid w:val="00C5635B"/>
    <w:rsid w:val="00CE176E"/>
    <w:rsid w:val="00D57F3E"/>
    <w:rsid w:val="00E40FD0"/>
    <w:rsid w:val="00E645EC"/>
    <w:rsid w:val="00FD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1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8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1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4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4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</dc:creator>
  <cp:lastModifiedBy>sz</cp:lastModifiedBy>
  <cp:revision>7</cp:revision>
  <dcterms:created xsi:type="dcterms:W3CDTF">2024-01-23T08:54:00Z</dcterms:created>
  <dcterms:modified xsi:type="dcterms:W3CDTF">2024-01-30T11:53:00Z</dcterms:modified>
</cp:coreProperties>
</file>