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B49" w:rsidRPr="00730583" w:rsidRDefault="00D60B49" w:rsidP="00494177">
      <w:pPr>
        <w:spacing w:after="0" w:line="209" w:lineRule="atLeast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30583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Муниципальное общеобразовательное </w:t>
      </w:r>
      <w:r w:rsidR="0010269A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автономное</w:t>
      </w:r>
      <w:r w:rsidRPr="00730583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учреждение</w:t>
      </w:r>
    </w:p>
    <w:p w:rsidR="00D60B49" w:rsidRPr="00730583" w:rsidRDefault="00D60B49" w:rsidP="00494177">
      <w:pPr>
        <w:spacing w:after="0" w:line="209" w:lineRule="atLeast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30583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«Средняя общеобразовательная школа № 78» г. Оренбурга</w:t>
      </w:r>
    </w:p>
    <w:p w:rsidR="00D60B49" w:rsidRPr="00730583" w:rsidRDefault="00D60B49" w:rsidP="00D60B49">
      <w:pPr>
        <w:spacing w:after="0" w:line="209" w:lineRule="atLeast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730583" w:rsidRDefault="0010269A" w:rsidP="00494177">
      <w:pPr>
        <w:spacing w:after="0" w:line="209" w:lineRule="atLeast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III Всероссийский педагогический конкурс </w:t>
      </w:r>
    </w:p>
    <w:p w:rsidR="0010269A" w:rsidRPr="0010269A" w:rsidRDefault="0010269A" w:rsidP="00494177">
      <w:pPr>
        <w:spacing w:after="0" w:line="209" w:lineRule="atLeast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«Современное воспитание подрастающего поколения»</w:t>
      </w:r>
    </w:p>
    <w:p w:rsidR="00494177" w:rsidRDefault="00494177" w:rsidP="00494177">
      <w:pPr>
        <w:spacing w:after="0" w:line="209" w:lineRule="atLeast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8"/>
          <w:lang w:eastAsia="ru-RU"/>
        </w:rPr>
      </w:pPr>
    </w:p>
    <w:p w:rsidR="00494177" w:rsidRDefault="00494177" w:rsidP="00494177">
      <w:pPr>
        <w:spacing w:after="0" w:line="209" w:lineRule="atLeast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8"/>
          <w:lang w:eastAsia="ru-RU"/>
        </w:rPr>
      </w:pPr>
    </w:p>
    <w:p w:rsidR="00494177" w:rsidRPr="006151D3" w:rsidRDefault="00494177" w:rsidP="00494177">
      <w:pPr>
        <w:spacing w:after="0" w:line="209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28"/>
          <w:lang w:eastAsia="ru-RU"/>
        </w:rPr>
      </w:pPr>
    </w:p>
    <w:p w:rsidR="006151D3" w:rsidRPr="006151D3" w:rsidRDefault="00D60B49" w:rsidP="00494177">
      <w:pPr>
        <w:spacing w:after="0" w:line="209" w:lineRule="atLeast"/>
        <w:jc w:val="center"/>
        <w:rPr>
          <w:rFonts w:ascii="Times New Roman" w:eastAsia="Times New Roman" w:hAnsi="Times New Roman" w:cs="Times New Roman"/>
          <w:b/>
          <w:color w:val="FF0000"/>
          <w:sz w:val="48"/>
          <w:szCs w:val="28"/>
          <w:lang w:eastAsia="ru-RU"/>
        </w:rPr>
      </w:pPr>
      <w:r w:rsidRPr="006151D3">
        <w:rPr>
          <w:rFonts w:ascii="Times New Roman" w:eastAsia="Times New Roman" w:hAnsi="Times New Roman" w:cs="Times New Roman"/>
          <w:b/>
          <w:color w:val="FF0000"/>
          <w:sz w:val="48"/>
          <w:szCs w:val="28"/>
          <w:lang w:eastAsia="ru-RU"/>
        </w:rPr>
        <w:t>Сист</w:t>
      </w:r>
      <w:r w:rsidR="006151D3" w:rsidRPr="006151D3">
        <w:rPr>
          <w:rFonts w:ascii="Times New Roman" w:eastAsia="Times New Roman" w:hAnsi="Times New Roman" w:cs="Times New Roman"/>
          <w:b/>
          <w:color w:val="FF0000"/>
          <w:sz w:val="48"/>
          <w:szCs w:val="28"/>
          <w:lang w:eastAsia="ru-RU"/>
        </w:rPr>
        <w:t xml:space="preserve">ема патриотического воспитания </w:t>
      </w:r>
    </w:p>
    <w:p w:rsidR="00D60B49" w:rsidRPr="006151D3" w:rsidRDefault="00D60B49" w:rsidP="00494177">
      <w:pPr>
        <w:spacing w:after="0" w:line="209" w:lineRule="atLeast"/>
        <w:jc w:val="center"/>
        <w:rPr>
          <w:rFonts w:ascii="Times New Roman" w:eastAsia="Times New Roman" w:hAnsi="Times New Roman" w:cs="Times New Roman"/>
          <w:b/>
          <w:color w:val="FF0000"/>
          <w:sz w:val="48"/>
          <w:szCs w:val="28"/>
          <w:lang w:eastAsia="ru-RU"/>
        </w:rPr>
      </w:pPr>
      <w:r w:rsidRPr="006151D3">
        <w:rPr>
          <w:rFonts w:ascii="Times New Roman" w:eastAsia="Times New Roman" w:hAnsi="Times New Roman" w:cs="Times New Roman"/>
          <w:b/>
          <w:color w:val="FF0000"/>
          <w:sz w:val="48"/>
          <w:szCs w:val="28"/>
          <w:lang w:eastAsia="ru-RU"/>
        </w:rPr>
        <w:t xml:space="preserve"> МОАУ «СОШ № 78»</w:t>
      </w:r>
    </w:p>
    <w:p w:rsidR="006421E6" w:rsidRPr="00BC6431" w:rsidRDefault="006421E6" w:rsidP="00D60B49">
      <w:pPr>
        <w:spacing w:after="0" w:line="20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11E8" w:rsidRDefault="00C011E8" w:rsidP="006421E6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</w:p>
    <w:p w:rsidR="00C011E8" w:rsidRDefault="00C011E8" w:rsidP="006421E6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</w:p>
    <w:p w:rsidR="00C011E8" w:rsidRDefault="00C011E8" w:rsidP="006421E6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</w:p>
    <w:p w:rsidR="00C011E8" w:rsidRDefault="00C011E8" w:rsidP="006421E6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</w:p>
    <w:p w:rsidR="00C011E8" w:rsidRDefault="00C011E8" w:rsidP="006421E6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</w:p>
    <w:p w:rsidR="00C011E8" w:rsidRDefault="00494177" w:rsidP="006421E6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29868" cy="4114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498" cy="4118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177" w:rsidRDefault="00494177" w:rsidP="006421E6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</w:p>
    <w:p w:rsidR="00494177" w:rsidRDefault="0010269A" w:rsidP="006151D3">
      <w:pPr>
        <w:pStyle w:val="a3"/>
        <w:shd w:val="clear" w:color="auto" w:fill="FFFFFF"/>
        <w:spacing w:before="0" w:beforeAutospacing="0" w:after="107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Оренбург 2023</w:t>
      </w:r>
      <w:r w:rsidR="006151D3">
        <w:rPr>
          <w:color w:val="000000"/>
          <w:sz w:val="28"/>
          <w:szCs w:val="28"/>
        </w:rPr>
        <w:t>г.</w:t>
      </w:r>
    </w:p>
    <w:p w:rsidR="006421E6" w:rsidRPr="00BC6431" w:rsidRDefault="00C011E8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</w:t>
      </w:r>
      <w:r w:rsidR="006421E6" w:rsidRPr="00BC6431">
        <w:rPr>
          <w:color w:val="000000"/>
          <w:sz w:val="28"/>
          <w:szCs w:val="28"/>
        </w:rPr>
        <w:t xml:space="preserve">Создание эффективной, комплексной системы патриотического воспитания обеспечивает развитие у молодёжи и подростков верность Отечеству, готовность к достойному служению обществу и государству. В последние годы в современной России наметился переход к укреплению государственности, возрождению культурно-исторических и гражданско-патриотических традиций. </w:t>
      </w:r>
    </w:p>
    <w:p w:rsidR="00D60B49" w:rsidRPr="00730583" w:rsidRDefault="00730583" w:rsidP="00C011E8">
      <w:pPr>
        <w:spacing w:after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</w:t>
      </w:r>
      <w:r w:rsidR="001F3BF0" w:rsidRPr="007305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школе наработан опреде</w:t>
      </w:r>
      <w:r w:rsidR="00660EDD" w:rsidRPr="007305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ленный опыт по патриотическому </w:t>
      </w:r>
      <w:r w:rsidR="001F3BF0" w:rsidRPr="007305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воспитанию школьников, чему способствовала совместная деятельность всех участников образовательного процесса и социума: педагогического коллектива, родителей, школьников, а также общественных организаций </w:t>
      </w:r>
      <w:proofErr w:type="gramStart"/>
      <w:r w:rsidR="001F3BF0" w:rsidRPr="00730583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="001F3BF0" w:rsidRPr="00730583">
        <w:rPr>
          <w:rFonts w:ascii="Times New Roman" w:hAnsi="Times New Roman" w:cs="Times New Roman"/>
          <w:sz w:val="28"/>
          <w:szCs w:val="28"/>
          <w:shd w:val="clear" w:color="auto" w:fill="FFFFFF"/>
        </w:rPr>
        <w:t>. Оренбурга. В школе сложилась целевая комплексная система работы в данном направлении.</w:t>
      </w:r>
    </w:p>
    <w:p w:rsidR="00D60B49" w:rsidRPr="00730583" w:rsidRDefault="00C011E8" w:rsidP="00C011E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5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A56800" w:rsidRPr="007305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Многолетняя работа по патриотическому воспитанию школьников  систематизирована и продолжена на новом этапе разработки и реализации </w:t>
      </w:r>
      <w:r w:rsidR="007305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школьной </w:t>
      </w:r>
      <w:r w:rsidR="006421E6" w:rsidRPr="00730583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Программы воспитания</w:t>
      </w:r>
      <w:r w:rsidR="00D60B49"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 чего начинается Родина»</w:t>
      </w:r>
      <w:r w:rsidR="006421E6"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</w:t>
      </w:r>
      <w:r w:rsidR="00D60B49"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 пять взаимно дополняющих друг др</w:t>
      </w:r>
      <w:r w:rsidR="006421E6"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 воспитательных направлений:</w:t>
      </w:r>
    </w:p>
    <w:p w:rsidR="00D60B49" w:rsidRPr="00730583" w:rsidRDefault="00D60B49" w:rsidP="00C011E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-гражданско-патриотическое «Отечество славлю, которое есть»</w:t>
      </w:r>
    </w:p>
    <w:p w:rsidR="00D60B49" w:rsidRPr="00730583" w:rsidRDefault="00D60B49" w:rsidP="00C011E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proofErr w:type="gramStart"/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историко</w:t>
      </w:r>
      <w:proofErr w:type="spellEnd"/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- культурологическое</w:t>
      </w:r>
      <w:proofErr w:type="gramEnd"/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«Край родной, навек любимый»</w:t>
      </w:r>
    </w:p>
    <w:p w:rsidR="00D60B49" w:rsidRPr="00BC6431" w:rsidRDefault="00D60B49" w:rsidP="00C011E8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Start"/>
      <w:r w:rsidRPr="00BC6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общественно-правовое</w:t>
      </w:r>
      <w:proofErr w:type="gramEnd"/>
      <w:r w:rsidRPr="00BC6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 твой гражданин, Россия»</w:t>
      </w:r>
    </w:p>
    <w:p w:rsidR="00D60B49" w:rsidRPr="00730583" w:rsidRDefault="00D60B49" w:rsidP="00C011E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Start"/>
      <w:r w:rsidRPr="00BC6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духовно-нравственное</w:t>
      </w:r>
      <w:proofErr w:type="gramEnd"/>
      <w:r w:rsidRPr="00BC6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«Дороги, которые мы выбираем»</w:t>
      </w:r>
    </w:p>
    <w:p w:rsidR="00D60B49" w:rsidRPr="00730583" w:rsidRDefault="006421E6" w:rsidP="00C011E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D60B49"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осуговое</w:t>
      </w:r>
      <w:proofErr w:type="spellEnd"/>
      <w:r w:rsidR="00D60B49"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спортивно- </w:t>
      </w:r>
      <w:proofErr w:type="gramStart"/>
      <w:r w:rsidR="00D60B49"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оздоровительное</w:t>
      </w:r>
      <w:proofErr w:type="gramEnd"/>
      <w:r w:rsidR="00D60B49"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«Праздник, который всегда с тобой»</w:t>
      </w:r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21E6" w:rsidRPr="00730583" w:rsidRDefault="00660EDD" w:rsidP="00C011E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421E6"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 направление данной программы является гражданско-патриотическое «Отечество славлю, которое есть!».</w:t>
      </w:r>
    </w:p>
    <w:p w:rsidR="00BC6431" w:rsidRPr="00730583" w:rsidRDefault="00660EDD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sz w:val="28"/>
          <w:szCs w:val="28"/>
        </w:rPr>
      </w:pPr>
      <w:r w:rsidRPr="00730583">
        <w:rPr>
          <w:sz w:val="28"/>
          <w:szCs w:val="28"/>
        </w:rPr>
        <w:t xml:space="preserve">    </w:t>
      </w:r>
      <w:r w:rsidRPr="00730583">
        <w:rPr>
          <w:b/>
          <w:sz w:val="28"/>
          <w:szCs w:val="28"/>
        </w:rPr>
        <w:t xml:space="preserve"> </w:t>
      </w:r>
      <w:r w:rsidR="006421E6" w:rsidRPr="00730583">
        <w:rPr>
          <w:b/>
          <w:sz w:val="28"/>
          <w:szCs w:val="28"/>
        </w:rPr>
        <w:t>Цель</w:t>
      </w:r>
      <w:r w:rsidR="00730583">
        <w:rPr>
          <w:sz w:val="28"/>
          <w:szCs w:val="28"/>
        </w:rPr>
        <w:t xml:space="preserve"> </w:t>
      </w:r>
      <w:r w:rsidR="00730583" w:rsidRPr="00730583">
        <w:rPr>
          <w:b/>
          <w:sz w:val="28"/>
          <w:szCs w:val="28"/>
        </w:rPr>
        <w:t>программы:</w:t>
      </w:r>
      <w:r w:rsidR="006421E6" w:rsidRPr="00730583">
        <w:rPr>
          <w:sz w:val="28"/>
          <w:szCs w:val="28"/>
        </w:rPr>
        <w:t xml:space="preserve"> воспитание уважительного отношения к защитникам Отечества, к людям старшего поколения, к ветеранам Великой Отечественной войны, к историческому наследию России</w:t>
      </w:r>
      <w:r w:rsidR="00BC6431" w:rsidRPr="00730583">
        <w:rPr>
          <w:sz w:val="28"/>
          <w:szCs w:val="28"/>
        </w:rPr>
        <w:t>; формирование патриотических чувств и сознания у школьной молодежи на основе исторического наследия России.</w:t>
      </w:r>
    </w:p>
    <w:p w:rsidR="00660EDD" w:rsidRPr="00730583" w:rsidRDefault="00660EDD" w:rsidP="00660ED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5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Определены задачи:</w:t>
      </w:r>
    </w:p>
    <w:p w:rsidR="00660EDD" w:rsidRPr="00730583" w:rsidRDefault="00660EDD" w:rsidP="00660EDD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научно-обоснованной управленческой и организаторской деятельности по созданию условий для эффективного патриотического воспитания молодежи;</w:t>
      </w:r>
    </w:p>
    <w:p w:rsidR="00660EDD" w:rsidRPr="00730583" w:rsidRDefault="00660EDD" w:rsidP="00660EDD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утверждение в сознании и чувствах молодежи патриотических ценностей, взглядов и убеждений, уважения к культурному и историческому прошлому России, к традициям, повышение престижа государственной, военной службы;</w:t>
      </w:r>
    </w:p>
    <w:p w:rsidR="00660EDD" w:rsidRDefault="00660EDD" w:rsidP="00660EDD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05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создание новой эффективной системы патриотического воспитания, обеспечивающей оптимальные условия развития у молодежи верности</w:t>
      </w:r>
      <w:r w:rsidRPr="00BC6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Отечеству, готовности к достойному служению обществу и государству честному выполнению долга и служебных обязанносте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й.</w:t>
      </w:r>
    </w:p>
    <w:p w:rsidR="00660EDD" w:rsidRPr="00660EDD" w:rsidRDefault="00660EDD" w:rsidP="00660EDD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6431" w:rsidRDefault="00660EDD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color w:val="484C51"/>
          <w:sz w:val="28"/>
          <w:szCs w:val="28"/>
        </w:rPr>
      </w:pPr>
      <w:r>
        <w:rPr>
          <w:color w:val="000000"/>
          <w:sz w:val="28"/>
          <w:szCs w:val="28"/>
        </w:rPr>
        <w:t xml:space="preserve">     Г</w:t>
      </w:r>
      <w:r w:rsidRPr="00BC6431">
        <w:rPr>
          <w:color w:val="000000"/>
          <w:sz w:val="28"/>
          <w:szCs w:val="28"/>
        </w:rPr>
        <w:t xml:space="preserve">ражданско-патриотическое </w:t>
      </w:r>
      <w:r>
        <w:rPr>
          <w:color w:val="000000"/>
          <w:sz w:val="28"/>
          <w:szCs w:val="28"/>
        </w:rPr>
        <w:t xml:space="preserve">направление </w:t>
      </w:r>
      <w:r w:rsidRPr="00BC6431">
        <w:rPr>
          <w:color w:val="000000"/>
          <w:sz w:val="28"/>
          <w:szCs w:val="28"/>
        </w:rPr>
        <w:t xml:space="preserve">«Отечество славлю, которое </w:t>
      </w:r>
      <w:r w:rsidRPr="00730583">
        <w:rPr>
          <w:sz w:val="28"/>
          <w:szCs w:val="28"/>
        </w:rPr>
        <w:t xml:space="preserve">есть» </w:t>
      </w:r>
      <w:r w:rsidR="00BC6431" w:rsidRPr="00730583">
        <w:rPr>
          <w:sz w:val="28"/>
          <w:szCs w:val="28"/>
        </w:rPr>
        <w:t>включает в себя четыре блока:</w:t>
      </w:r>
    </w:p>
    <w:p w:rsidR="00BC6431" w:rsidRDefault="009B7C69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color w:val="484C51"/>
          <w:sz w:val="28"/>
          <w:szCs w:val="28"/>
        </w:rPr>
      </w:pPr>
      <w:r>
        <w:rPr>
          <w:noProof/>
          <w:color w:val="484C51"/>
          <w:sz w:val="28"/>
          <w:szCs w:val="28"/>
        </w:rPr>
        <w:pict>
          <v:roundrect id="_x0000_s1026" style="position:absolute;margin-left:60pt;margin-top:7.85pt;width:323.2pt;height:46.4pt;z-index:251658240" arcsize="10923f">
            <v:textbox>
              <w:txbxContent>
                <w:p w:rsidR="00BC6431" w:rsidRPr="00C011E8" w:rsidRDefault="00BC6431" w:rsidP="00BC643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</w:rPr>
                  </w:pPr>
                  <w:r w:rsidRPr="00C011E8">
                    <w:rPr>
                      <w:rFonts w:ascii="Times New Roman" w:hAnsi="Times New Roman" w:cs="Times New Roman"/>
                      <w:b/>
                      <w:color w:val="FF0000"/>
                      <w:sz w:val="28"/>
                    </w:rPr>
                    <w:t>Гражданско-патриотическое направление</w:t>
                  </w:r>
                </w:p>
                <w:p w:rsidR="00BC6431" w:rsidRPr="00C011E8" w:rsidRDefault="00BC6431" w:rsidP="00BC643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</w:rPr>
                  </w:pPr>
                  <w:r w:rsidRPr="00C011E8">
                    <w:rPr>
                      <w:rFonts w:ascii="Times New Roman" w:hAnsi="Times New Roman" w:cs="Times New Roman"/>
                      <w:b/>
                      <w:color w:val="FF0000"/>
                      <w:sz w:val="28"/>
                    </w:rPr>
                    <w:t>«Отечество славлю, которое есть»</w:t>
                  </w:r>
                </w:p>
              </w:txbxContent>
            </v:textbox>
          </v:roundrect>
        </w:pict>
      </w:r>
    </w:p>
    <w:p w:rsidR="00BC6431" w:rsidRDefault="00BC6431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color w:val="484C51"/>
          <w:sz w:val="28"/>
          <w:szCs w:val="28"/>
        </w:rPr>
      </w:pPr>
    </w:p>
    <w:p w:rsidR="00BC6431" w:rsidRDefault="009B7C69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color w:val="484C51"/>
          <w:sz w:val="28"/>
          <w:szCs w:val="28"/>
        </w:rPr>
      </w:pPr>
      <w:r>
        <w:rPr>
          <w:noProof/>
          <w:color w:val="484C51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82.15pt;margin-top:11.35pt;width:14.35pt;height:26.65pt;flip:x;z-index:251660288" o:connectortype="straight">
            <v:stroke endarrow="block"/>
          </v:shape>
        </w:pict>
      </w:r>
      <w:r>
        <w:rPr>
          <w:noProof/>
          <w:color w:val="484C51"/>
          <w:sz w:val="28"/>
          <w:szCs w:val="28"/>
        </w:rPr>
        <w:pict>
          <v:shape id="_x0000_s1028" type="#_x0000_t32" style="position:absolute;margin-left:76pt;margin-top:11.35pt;width:68.3pt;height:17.6pt;flip:x;z-index:251659264" o:connectortype="straight">
            <v:stroke endarrow="block"/>
          </v:shape>
        </w:pict>
      </w:r>
      <w:r>
        <w:rPr>
          <w:noProof/>
          <w:color w:val="484C51"/>
          <w:sz w:val="28"/>
          <w:szCs w:val="28"/>
        </w:rPr>
        <w:pict>
          <v:shape id="_x0000_s1030" type="#_x0000_t32" style="position:absolute;margin-left:269.15pt;margin-top:11.35pt;width:14.35pt;height:26.65pt;z-index:251661312" o:connectortype="straight">
            <v:stroke endarrow="block"/>
          </v:shape>
        </w:pict>
      </w:r>
      <w:r>
        <w:rPr>
          <w:noProof/>
          <w:color w:val="484C51"/>
          <w:sz w:val="28"/>
          <w:szCs w:val="28"/>
        </w:rPr>
        <w:pict>
          <v:shape id="_x0000_s1031" type="#_x0000_t32" style="position:absolute;margin-left:319.75pt;margin-top:11.35pt;width:41.05pt;height:26.65pt;z-index:251662336" o:connectortype="straight">
            <v:stroke endarrow="block"/>
          </v:shape>
        </w:pict>
      </w:r>
    </w:p>
    <w:p w:rsidR="00BC6431" w:rsidRDefault="009B7C69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color w:val="484C51"/>
          <w:sz w:val="28"/>
          <w:szCs w:val="28"/>
        </w:rPr>
      </w:pPr>
      <w:r>
        <w:rPr>
          <w:noProof/>
          <w:color w:val="484C51"/>
          <w:sz w:val="28"/>
          <w:szCs w:val="28"/>
        </w:rPr>
        <w:pict>
          <v:roundrect id="_x0000_s1035" style="position:absolute;margin-left:360.8pt;margin-top:7.5pt;width:127.2pt;height:109.6pt;z-index:251666432" arcsize="10923f">
            <v:textbox>
              <w:txbxContent>
                <w:p w:rsidR="00C011E8" w:rsidRPr="00C011E8" w:rsidRDefault="00C011E8" w:rsidP="00C011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C00000"/>
                      <w:sz w:val="28"/>
                      <w:u w:val="single"/>
                    </w:rPr>
                  </w:pPr>
                  <w:r w:rsidRPr="00C011E8">
                    <w:rPr>
                      <w:rFonts w:ascii="Times New Roman" w:hAnsi="Times New Roman" w:cs="Times New Roman"/>
                      <w:color w:val="C00000"/>
                      <w:sz w:val="28"/>
                      <w:u w:val="single"/>
                    </w:rPr>
                    <w:t>Блок №4</w:t>
                  </w:r>
                </w:p>
                <w:p w:rsidR="00C011E8" w:rsidRPr="00C011E8" w:rsidRDefault="00C011E8" w:rsidP="00C011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C00000"/>
                      <w:sz w:val="28"/>
                    </w:rPr>
                  </w:pPr>
                  <w:r w:rsidRPr="00C011E8">
                    <w:rPr>
                      <w:rFonts w:ascii="Times New Roman" w:hAnsi="Times New Roman" w:cs="Times New Roman"/>
                      <w:color w:val="C00000"/>
                      <w:sz w:val="28"/>
                    </w:rPr>
                    <w:t>«</w:t>
                  </w:r>
                  <w:r>
                    <w:rPr>
                      <w:rFonts w:ascii="Times New Roman" w:hAnsi="Times New Roman" w:cs="Times New Roman"/>
                      <w:color w:val="C00000"/>
                      <w:sz w:val="28"/>
                    </w:rPr>
                    <w:t>Зд</w:t>
                  </w:r>
                  <w:r w:rsidRPr="00C011E8">
                    <w:rPr>
                      <w:rFonts w:ascii="Times New Roman" w:hAnsi="Times New Roman" w:cs="Times New Roman"/>
                      <w:color w:val="C00000"/>
                      <w:sz w:val="28"/>
                    </w:rPr>
                    <w:t xml:space="preserve">есь светлой Родины начало» </w:t>
                  </w:r>
                  <w:r w:rsidRPr="00C011E8">
                    <w:rPr>
                      <w:rFonts w:ascii="Times New Roman" w:hAnsi="Times New Roman" w:cs="Times New Roman"/>
                      <w:color w:val="C00000"/>
                      <w:sz w:val="24"/>
                    </w:rPr>
                    <w:t>(школьный музей «Память»)</w:t>
                  </w:r>
                </w:p>
              </w:txbxContent>
            </v:textbox>
          </v:roundrect>
        </w:pict>
      </w:r>
      <w:r>
        <w:rPr>
          <w:noProof/>
          <w:color w:val="484C51"/>
          <w:sz w:val="28"/>
          <w:szCs w:val="28"/>
        </w:rPr>
        <w:pict>
          <v:roundrect id="_x0000_s1032" style="position:absolute;margin-left:-23.15pt;margin-top:16.55pt;width:116.8pt;height:1in;z-index:251663360" arcsize="10923f">
            <v:textbox>
              <w:txbxContent>
                <w:p w:rsidR="00C011E8" w:rsidRPr="00C011E8" w:rsidRDefault="00C011E8" w:rsidP="00C011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C00000"/>
                      <w:sz w:val="28"/>
                      <w:u w:val="single"/>
                    </w:rPr>
                  </w:pPr>
                  <w:r w:rsidRPr="00C011E8">
                    <w:rPr>
                      <w:rFonts w:ascii="Times New Roman" w:hAnsi="Times New Roman" w:cs="Times New Roman"/>
                      <w:color w:val="C00000"/>
                      <w:sz w:val="28"/>
                      <w:u w:val="single"/>
                    </w:rPr>
                    <w:t>Блок № 1</w:t>
                  </w:r>
                </w:p>
                <w:p w:rsidR="00C011E8" w:rsidRPr="00C011E8" w:rsidRDefault="00C011E8" w:rsidP="00C011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C00000"/>
                      <w:sz w:val="28"/>
                    </w:rPr>
                  </w:pPr>
                  <w:r w:rsidRPr="00C011E8">
                    <w:rPr>
                      <w:rFonts w:ascii="Times New Roman" w:hAnsi="Times New Roman" w:cs="Times New Roman"/>
                      <w:color w:val="C00000"/>
                      <w:sz w:val="28"/>
                    </w:rPr>
                    <w:t>«Защитник</w:t>
                  </w:r>
                </w:p>
                <w:p w:rsidR="00C011E8" w:rsidRPr="00C011E8" w:rsidRDefault="00C011E8" w:rsidP="00C011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C00000"/>
                      <w:sz w:val="28"/>
                    </w:rPr>
                  </w:pPr>
                  <w:r w:rsidRPr="00C011E8">
                    <w:rPr>
                      <w:rFonts w:ascii="Times New Roman" w:hAnsi="Times New Roman" w:cs="Times New Roman"/>
                      <w:color w:val="C00000"/>
                      <w:sz w:val="28"/>
                    </w:rPr>
                    <w:t>Отечества»</w:t>
                  </w:r>
                </w:p>
              </w:txbxContent>
            </v:textbox>
          </v:roundrect>
        </w:pict>
      </w:r>
    </w:p>
    <w:p w:rsidR="00BC6431" w:rsidRDefault="009B7C69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color w:val="484C51"/>
          <w:sz w:val="28"/>
          <w:szCs w:val="28"/>
        </w:rPr>
      </w:pPr>
      <w:r>
        <w:rPr>
          <w:noProof/>
          <w:color w:val="484C51"/>
          <w:sz w:val="28"/>
          <w:szCs w:val="28"/>
        </w:rPr>
        <w:pict>
          <v:roundrect id="_x0000_s1034" style="position:absolute;margin-left:242.4pt;margin-top:13pt;width:108.3pt;height:82.65pt;z-index:251665408" arcsize="10923f">
            <v:textbox>
              <w:txbxContent>
                <w:p w:rsidR="00C011E8" w:rsidRPr="00C011E8" w:rsidRDefault="00C011E8" w:rsidP="00C011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C00000"/>
                      <w:sz w:val="28"/>
                      <w:u w:val="single"/>
                    </w:rPr>
                  </w:pPr>
                  <w:r w:rsidRPr="00C011E8">
                    <w:rPr>
                      <w:rFonts w:ascii="Times New Roman" w:hAnsi="Times New Roman" w:cs="Times New Roman"/>
                      <w:color w:val="C00000"/>
                      <w:sz w:val="28"/>
                      <w:u w:val="single"/>
                    </w:rPr>
                    <w:t>Блок №3</w:t>
                  </w:r>
                </w:p>
                <w:p w:rsidR="00C011E8" w:rsidRPr="00C011E8" w:rsidRDefault="00C011E8" w:rsidP="00C011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C00000"/>
                      <w:sz w:val="28"/>
                    </w:rPr>
                  </w:pPr>
                  <w:r w:rsidRPr="00C011E8">
                    <w:rPr>
                      <w:rFonts w:ascii="Times New Roman" w:hAnsi="Times New Roman" w:cs="Times New Roman"/>
                      <w:color w:val="C00000"/>
                      <w:sz w:val="28"/>
                    </w:rPr>
                    <w:t>«Память о прошлом храним»</w:t>
                  </w:r>
                </w:p>
              </w:txbxContent>
            </v:textbox>
          </v:roundrect>
        </w:pict>
      </w:r>
      <w:r>
        <w:rPr>
          <w:noProof/>
          <w:color w:val="484C51"/>
          <w:sz w:val="28"/>
          <w:szCs w:val="28"/>
        </w:rPr>
        <w:pict>
          <v:roundrect id="_x0000_s1033" style="position:absolute;margin-left:106.4pt;margin-top:17pt;width:116.8pt;height:78.65pt;z-index:251664384" arcsize="10923f">
            <v:textbox>
              <w:txbxContent>
                <w:p w:rsidR="00C011E8" w:rsidRPr="00C011E8" w:rsidRDefault="00C011E8" w:rsidP="00C011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C00000"/>
                      <w:sz w:val="28"/>
                      <w:u w:val="single"/>
                    </w:rPr>
                  </w:pPr>
                  <w:r w:rsidRPr="00C011E8">
                    <w:rPr>
                      <w:rFonts w:ascii="Times New Roman" w:hAnsi="Times New Roman" w:cs="Times New Roman"/>
                      <w:color w:val="C00000"/>
                      <w:sz w:val="28"/>
                      <w:u w:val="single"/>
                    </w:rPr>
                    <w:t>Блок №2</w:t>
                  </w:r>
                </w:p>
                <w:p w:rsidR="00C011E8" w:rsidRPr="00C011E8" w:rsidRDefault="00C011E8" w:rsidP="00C011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C00000"/>
                      <w:sz w:val="28"/>
                    </w:rPr>
                  </w:pPr>
                  <w:r w:rsidRPr="00C011E8">
                    <w:rPr>
                      <w:rFonts w:ascii="Times New Roman" w:hAnsi="Times New Roman" w:cs="Times New Roman"/>
                      <w:color w:val="C00000"/>
                      <w:sz w:val="28"/>
                    </w:rPr>
                    <w:t>«Отчизны верные сыны»</w:t>
                  </w:r>
                </w:p>
              </w:txbxContent>
            </v:textbox>
          </v:roundrect>
        </w:pict>
      </w:r>
    </w:p>
    <w:p w:rsidR="00BC6431" w:rsidRDefault="00BC6431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color w:val="484C51"/>
          <w:sz w:val="28"/>
          <w:szCs w:val="28"/>
        </w:rPr>
      </w:pPr>
    </w:p>
    <w:p w:rsidR="00BC6431" w:rsidRDefault="00BC6431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color w:val="484C51"/>
          <w:sz w:val="28"/>
          <w:szCs w:val="28"/>
        </w:rPr>
      </w:pPr>
    </w:p>
    <w:p w:rsidR="00BC6431" w:rsidRDefault="00BC6431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color w:val="484C51"/>
          <w:sz w:val="28"/>
          <w:szCs w:val="28"/>
        </w:rPr>
      </w:pPr>
    </w:p>
    <w:p w:rsidR="00BC6431" w:rsidRPr="00D35BB6" w:rsidRDefault="00BC6431" w:rsidP="00C011E8">
      <w:pPr>
        <w:pStyle w:val="a3"/>
        <w:shd w:val="clear" w:color="auto" w:fill="FFFFFF"/>
        <w:spacing w:before="0" w:beforeAutospacing="0" w:after="107" w:afterAutospacing="0" w:line="276" w:lineRule="auto"/>
        <w:rPr>
          <w:b/>
          <w:color w:val="484C51"/>
          <w:sz w:val="28"/>
          <w:szCs w:val="28"/>
        </w:rPr>
      </w:pPr>
    </w:p>
    <w:p w:rsidR="00BC6431" w:rsidRPr="00730583" w:rsidRDefault="00BC6431" w:rsidP="00C011E8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bCs/>
          <w:i w:val="0"/>
          <w:sz w:val="28"/>
          <w:szCs w:val="28"/>
        </w:rPr>
      </w:pPr>
      <w:r w:rsidRPr="00730583">
        <w:rPr>
          <w:b/>
          <w:sz w:val="28"/>
          <w:szCs w:val="28"/>
        </w:rPr>
        <w:t xml:space="preserve"> В блоке «Защитники Отечества»</w:t>
      </w:r>
      <w:r w:rsidRPr="00730583">
        <w:rPr>
          <w:sz w:val="28"/>
          <w:szCs w:val="28"/>
        </w:rPr>
        <w:t xml:space="preserve"> предусмотрена система </w:t>
      </w:r>
      <w:proofErr w:type="gramStart"/>
      <w:r w:rsidRPr="00730583">
        <w:rPr>
          <w:rStyle w:val="a4"/>
          <w:bCs/>
          <w:i w:val="0"/>
          <w:sz w:val="28"/>
          <w:szCs w:val="28"/>
        </w:rPr>
        <w:t>театральных</w:t>
      </w:r>
      <w:proofErr w:type="gramEnd"/>
    </w:p>
    <w:p w:rsidR="004E32E8" w:rsidRPr="00730583" w:rsidRDefault="00BC6431" w:rsidP="00C011E8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bCs/>
          <w:i w:val="0"/>
          <w:sz w:val="28"/>
          <w:szCs w:val="28"/>
        </w:rPr>
      </w:pPr>
      <w:r w:rsidRPr="00730583">
        <w:rPr>
          <w:rStyle w:val="a4"/>
          <w:bCs/>
          <w:i w:val="0"/>
          <w:sz w:val="28"/>
          <w:szCs w:val="28"/>
        </w:rPr>
        <w:t>композиций</w:t>
      </w:r>
      <w:r w:rsidRPr="00730583">
        <w:rPr>
          <w:i/>
          <w:sz w:val="28"/>
          <w:szCs w:val="28"/>
        </w:rPr>
        <w:t xml:space="preserve">, </w:t>
      </w:r>
      <w:r w:rsidRPr="00730583">
        <w:rPr>
          <w:sz w:val="28"/>
          <w:szCs w:val="28"/>
        </w:rPr>
        <w:t>посвященных</w:t>
      </w:r>
      <w:r w:rsidRPr="00730583">
        <w:rPr>
          <w:i/>
          <w:sz w:val="28"/>
          <w:szCs w:val="28"/>
        </w:rPr>
        <w:t> </w:t>
      </w:r>
      <w:r w:rsidRPr="00730583">
        <w:rPr>
          <w:rStyle w:val="a4"/>
          <w:b/>
          <w:bCs/>
          <w:i w:val="0"/>
          <w:sz w:val="28"/>
          <w:szCs w:val="28"/>
        </w:rPr>
        <w:t>Дням воинской славы и памятным датам России</w:t>
      </w:r>
      <w:r w:rsidRPr="00730583">
        <w:rPr>
          <w:rStyle w:val="a4"/>
          <w:bCs/>
          <w:i w:val="0"/>
          <w:sz w:val="28"/>
          <w:szCs w:val="28"/>
        </w:rPr>
        <w:t>.</w:t>
      </w:r>
    </w:p>
    <w:p w:rsidR="004E32E8" w:rsidRPr="00730583" w:rsidRDefault="007603AE" w:rsidP="00C011E8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bCs/>
          <w:i w:val="0"/>
          <w:sz w:val="28"/>
          <w:szCs w:val="28"/>
        </w:rPr>
      </w:pPr>
      <w:r w:rsidRPr="00730583">
        <w:rPr>
          <w:rStyle w:val="a4"/>
          <w:bCs/>
          <w:i w:val="0"/>
          <w:sz w:val="28"/>
          <w:szCs w:val="28"/>
        </w:rPr>
        <w:t xml:space="preserve">   </w:t>
      </w:r>
      <w:r w:rsidR="004E32E8" w:rsidRPr="00730583">
        <w:rPr>
          <w:rStyle w:val="a4"/>
          <w:bCs/>
          <w:i w:val="0"/>
          <w:sz w:val="28"/>
          <w:szCs w:val="28"/>
        </w:rPr>
        <w:t>Такая   форма деятельности детей исключает формализм в организации патриотического воспитания. Метод театральной педагогики способствует тому, что в школе сложился определенный уклад жизни и новый виток взаимоотношений в школьном доме, взаимоотношений между всеми участниками образовательного процесса, т.к. в спектаклях принимают участие не только дети разного возраста, но и учителя, родители.</w:t>
      </w:r>
    </w:p>
    <w:p w:rsidR="004E32E8" w:rsidRPr="00730583" w:rsidRDefault="007603AE" w:rsidP="00C011E8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bCs/>
          <w:i w:val="0"/>
          <w:sz w:val="28"/>
          <w:szCs w:val="28"/>
        </w:rPr>
      </w:pPr>
      <w:r w:rsidRPr="00730583">
        <w:rPr>
          <w:rStyle w:val="a4"/>
          <w:bCs/>
          <w:i w:val="0"/>
          <w:sz w:val="28"/>
          <w:szCs w:val="28"/>
        </w:rPr>
        <w:t xml:space="preserve">   </w:t>
      </w:r>
      <w:r w:rsidR="004E32E8" w:rsidRPr="00730583">
        <w:rPr>
          <w:rStyle w:val="a4"/>
          <w:bCs/>
          <w:i w:val="0"/>
          <w:sz w:val="28"/>
          <w:szCs w:val="28"/>
        </w:rPr>
        <w:t>Кроме театральных композиций в 20</w:t>
      </w:r>
      <w:r w:rsidR="0010269A">
        <w:rPr>
          <w:rStyle w:val="a4"/>
          <w:bCs/>
          <w:i w:val="0"/>
          <w:sz w:val="28"/>
          <w:szCs w:val="28"/>
        </w:rPr>
        <w:t>23</w:t>
      </w:r>
      <w:r w:rsidR="004E32E8" w:rsidRPr="00730583">
        <w:rPr>
          <w:rStyle w:val="a4"/>
          <w:bCs/>
          <w:i w:val="0"/>
          <w:sz w:val="28"/>
          <w:szCs w:val="28"/>
        </w:rPr>
        <w:t xml:space="preserve"> году в школе было организовано </w:t>
      </w:r>
      <w:r w:rsidR="004E32E8" w:rsidRPr="00730583">
        <w:rPr>
          <w:rStyle w:val="a4"/>
          <w:b/>
          <w:bCs/>
          <w:i w:val="0"/>
          <w:sz w:val="28"/>
          <w:szCs w:val="28"/>
        </w:rPr>
        <w:t xml:space="preserve">ВПО «Защитник Отечества» от </w:t>
      </w:r>
      <w:r w:rsidR="00694132" w:rsidRPr="00730583">
        <w:rPr>
          <w:b/>
          <w:sz w:val="28"/>
          <w:szCs w:val="28"/>
          <w:shd w:val="clear" w:color="auto" w:fill="FFFFFF"/>
        </w:rPr>
        <w:t>«</w:t>
      </w:r>
      <w:proofErr w:type="spellStart"/>
      <w:r w:rsidR="00694132" w:rsidRPr="00730583">
        <w:rPr>
          <w:b/>
          <w:sz w:val="28"/>
          <w:szCs w:val="28"/>
          <w:shd w:val="clear" w:color="auto" w:fill="FFFFFF"/>
        </w:rPr>
        <w:t>ЦДиМД</w:t>
      </w:r>
      <w:proofErr w:type="spellEnd"/>
      <w:r w:rsidR="00694132" w:rsidRPr="00730583">
        <w:rPr>
          <w:b/>
          <w:sz w:val="28"/>
          <w:szCs w:val="28"/>
          <w:shd w:val="clear" w:color="auto" w:fill="FFFFFF"/>
        </w:rPr>
        <w:t xml:space="preserve"> «</w:t>
      </w:r>
      <w:r w:rsidR="00694132" w:rsidRPr="00730583">
        <w:rPr>
          <w:b/>
          <w:bCs/>
          <w:sz w:val="28"/>
          <w:szCs w:val="28"/>
          <w:shd w:val="clear" w:color="auto" w:fill="FFFFFF"/>
        </w:rPr>
        <w:t>Радуга</w:t>
      </w:r>
      <w:r w:rsidR="00694132" w:rsidRPr="00730583">
        <w:rPr>
          <w:b/>
          <w:sz w:val="28"/>
          <w:szCs w:val="28"/>
          <w:shd w:val="clear" w:color="auto" w:fill="FFFFFF"/>
        </w:rPr>
        <w:t>» МАУДО «</w:t>
      </w:r>
      <w:proofErr w:type="spellStart"/>
      <w:r w:rsidR="00694132" w:rsidRPr="00730583">
        <w:rPr>
          <w:b/>
          <w:bCs/>
          <w:sz w:val="28"/>
          <w:szCs w:val="28"/>
          <w:shd w:val="clear" w:color="auto" w:fill="FFFFFF"/>
        </w:rPr>
        <w:t>ДТДиМ</w:t>
      </w:r>
      <w:proofErr w:type="spellEnd"/>
      <w:r w:rsidR="00694132" w:rsidRPr="00730583">
        <w:rPr>
          <w:b/>
          <w:sz w:val="28"/>
          <w:szCs w:val="28"/>
          <w:shd w:val="clear" w:color="auto" w:fill="FFFFFF"/>
        </w:rPr>
        <w:t>»</w:t>
      </w:r>
      <w:r w:rsidR="00694132" w:rsidRPr="00730583">
        <w:rPr>
          <w:sz w:val="28"/>
          <w:szCs w:val="28"/>
          <w:shd w:val="clear" w:color="auto" w:fill="FFFFFF"/>
        </w:rPr>
        <w:t xml:space="preserve"> </w:t>
      </w:r>
      <w:r w:rsidR="004E32E8" w:rsidRPr="00730583">
        <w:rPr>
          <w:rStyle w:val="a4"/>
          <w:bCs/>
          <w:i w:val="0"/>
          <w:sz w:val="28"/>
          <w:szCs w:val="28"/>
        </w:rPr>
        <w:t xml:space="preserve">г. Оренбурга. Объединение тесно сотрудничает </w:t>
      </w:r>
      <w:proofErr w:type="gramStart"/>
      <w:r w:rsidR="004E32E8" w:rsidRPr="00730583">
        <w:rPr>
          <w:rStyle w:val="a4"/>
          <w:bCs/>
          <w:i w:val="0"/>
          <w:sz w:val="28"/>
          <w:szCs w:val="28"/>
        </w:rPr>
        <w:t>со</w:t>
      </w:r>
      <w:proofErr w:type="gramEnd"/>
      <w:r w:rsidR="004E32E8" w:rsidRPr="00730583">
        <w:rPr>
          <w:rStyle w:val="a4"/>
          <w:bCs/>
          <w:i w:val="0"/>
          <w:sz w:val="28"/>
          <w:szCs w:val="28"/>
        </w:rPr>
        <w:t xml:space="preserve"> </w:t>
      </w:r>
      <w:proofErr w:type="gramStart"/>
      <w:r w:rsidR="004E32E8" w:rsidRPr="00730583">
        <w:rPr>
          <w:rStyle w:val="a4"/>
          <w:bCs/>
          <w:i w:val="0"/>
          <w:sz w:val="28"/>
          <w:szCs w:val="28"/>
        </w:rPr>
        <w:t>спец</w:t>
      </w:r>
      <w:proofErr w:type="gramEnd"/>
      <w:r w:rsidR="004E32E8" w:rsidRPr="00730583">
        <w:rPr>
          <w:rStyle w:val="a4"/>
          <w:bCs/>
          <w:i w:val="0"/>
          <w:sz w:val="28"/>
          <w:szCs w:val="28"/>
        </w:rPr>
        <w:t xml:space="preserve">. </w:t>
      </w:r>
      <w:r w:rsidR="00D35BB6" w:rsidRPr="00730583">
        <w:rPr>
          <w:rStyle w:val="a4"/>
          <w:bCs/>
          <w:i w:val="0"/>
          <w:sz w:val="28"/>
          <w:szCs w:val="28"/>
        </w:rPr>
        <w:t>п</w:t>
      </w:r>
      <w:r w:rsidR="004E32E8" w:rsidRPr="00730583">
        <w:rPr>
          <w:rStyle w:val="a4"/>
          <w:bCs/>
          <w:i w:val="0"/>
          <w:sz w:val="28"/>
          <w:szCs w:val="28"/>
        </w:rPr>
        <w:t>одразделением управления Федеральной службы исполнения наказания Оренбургской области</w:t>
      </w:r>
      <w:r w:rsidR="00D35BB6" w:rsidRPr="00730583">
        <w:rPr>
          <w:rStyle w:val="a4"/>
          <w:bCs/>
          <w:i w:val="0"/>
          <w:sz w:val="28"/>
          <w:szCs w:val="28"/>
        </w:rPr>
        <w:t xml:space="preserve">, которое предоставляет нам свою учебно-материальную базу и оказывает всестороннюю помощь в проведении мероприятий. </w:t>
      </w:r>
      <w:r w:rsidR="004E32E8" w:rsidRPr="00730583">
        <w:rPr>
          <w:rStyle w:val="a4"/>
          <w:bCs/>
          <w:i w:val="0"/>
          <w:sz w:val="28"/>
          <w:szCs w:val="28"/>
        </w:rPr>
        <w:t xml:space="preserve">Курсанты изучают основы военной службы, осваивают знания, умения и навыки, необходимые для подготовки к службе в различных родах войск; обретают опыт </w:t>
      </w:r>
      <w:proofErr w:type="spellStart"/>
      <w:r w:rsidR="004E32E8" w:rsidRPr="00730583">
        <w:rPr>
          <w:rStyle w:val="a4"/>
          <w:bCs/>
          <w:i w:val="0"/>
          <w:sz w:val="28"/>
          <w:szCs w:val="28"/>
        </w:rPr>
        <w:t>просоциальной</w:t>
      </w:r>
      <w:proofErr w:type="spellEnd"/>
      <w:r w:rsidR="004E32E8" w:rsidRPr="00730583">
        <w:rPr>
          <w:rStyle w:val="a4"/>
          <w:bCs/>
          <w:i w:val="0"/>
          <w:sz w:val="28"/>
          <w:szCs w:val="28"/>
        </w:rPr>
        <w:t xml:space="preserve"> деятельности; развивают физические качества, психологическую устойчивость.</w:t>
      </w:r>
    </w:p>
    <w:p w:rsidR="004E32E8" w:rsidRPr="00163DE0" w:rsidRDefault="007603AE" w:rsidP="00C011E8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bCs/>
          <w:i w:val="0"/>
          <w:color w:val="484C51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</w:t>
      </w:r>
      <w:r w:rsidR="00163DE0">
        <w:rPr>
          <w:color w:val="000000"/>
          <w:sz w:val="28"/>
          <w:szCs w:val="28"/>
        </w:rPr>
        <w:t>Работа по данному направлению осуществляется в тесном взаимодействии с ветеранской организацией «Пограничник Оренбуржья».</w:t>
      </w:r>
      <w:r w:rsidR="008C5253">
        <w:rPr>
          <w:color w:val="000000"/>
          <w:sz w:val="28"/>
          <w:szCs w:val="28"/>
        </w:rPr>
        <w:t xml:space="preserve"> </w:t>
      </w:r>
      <w:r w:rsidR="00163DE0">
        <w:rPr>
          <w:color w:val="000000"/>
          <w:sz w:val="28"/>
          <w:szCs w:val="28"/>
        </w:rPr>
        <w:t>Прошел Урок Мужества, посвященный Дню Защитника Отечества, на котором ветераны Погранвойск  рассказали школьникам об истории пограничных войск, о подвигах героев в зелёных фуражках. В фойе школы ребята познакомились с выставками музеев Оренбурга ( «Народный Музей Защитников Отечества» и "Музей воинской славы и Афганской войны"</w:t>
      </w:r>
      <w:proofErr w:type="gramStart"/>
      <w:r w:rsidR="00163DE0">
        <w:rPr>
          <w:color w:val="000000"/>
          <w:sz w:val="28"/>
          <w:szCs w:val="28"/>
        </w:rPr>
        <w:t xml:space="preserve"> ,</w:t>
      </w:r>
      <w:proofErr w:type="gramEnd"/>
      <w:r w:rsidR="00163DE0">
        <w:rPr>
          <w:color w:val="000000"/>
          <w:sz w:val="28"/>
          <w:szCs w:val="28"/>
        </w:rPr>
        <w:t xml:space="preserve"> а также экспонаты Комнаты истории Пограничного управления ФСБ России по Оренбургской области).</w:t>
      </w:r>
    </w:p>
    <w:p w:rsidR="00D35BB6" w:rsidRPr="00730583" w:rsidRDefault="00BC6431" w:rsidP="00C011E8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30583">
        <w:rPr>
          <w:rStyle w:val="a4"/>
          <w:b/>
          <w:bCs/>
          <w:sz w:val="28"/>
          <w:szCs w:val="28"/>
        </w:rPr>
        <w:t> </w:t>
      </w:r>
      <w:r w:rsidRPr="00730583">
        <w:rPr>
          <w:b/>
          <w:sz w:val="28"/>
          <w:szCs w:val="28"/>
        </w:rPr>
        <w:t>Блок «Отчизны верные сыны»</w:t>
      </w:r>
      <w:r w:rsidRPr="00730583">
        <w:rPr>
          <w:sz w:val="28"/>
          <w:szCs w:val="28"/>
        </w:rPr>
        <w:t xml:space="preserve"> - это разработанная система общешкольных и классных мероприятий, посвященных жизни и деятельности замечательных людей России. Используются различные формы, в том числе цикл просветительских лекций, тематических классных часов, литературно-музыкальных композиций, посвященных деятелям науки, культуры, общественным деятелям под общим названием </w:t>
      </w:r>
      <w:r w:rsidRPr="00730583">
        <w:rPr>
          <w:rStyle w:val="a4"/>
          <w:b/>
          <w:bCs/>
          <w:i w:val="0"/>
          <w:sz w:val="28"/>
          <w:szCs w:val="28"/>
        </w:rPr>
        <w:t>«Жизнь замечательных людей».</w:t>
      </w:r>
      <w:r w:rsidRPr="00730583">
        <w:rPr>
          <w:b/>
          <w:i/>
          <w:sz w:val="28"/>
          <w:szCs w:val="28"/>
        </w:rPr>
        <w:t> </w:t>
      </w:r>
      <w:r w:rsidRPr="00730583">
        <w:rPr>
          <w:sz w:val="28"/>
          <w:szCs w:val="28"/>
        </w:rPr>
        <w:t>Эта система дополняется проведением тематических мероприятий </w:t>
      </w:r>
      <w:r w:rsidRPr="00730583">
        <w:rPr>
          <w:rStyle w:val="a4"/>
          <w:b/>
          <w:bCs/>
          <w:i w:val="0"/>
          <w:sz w:val="28"/>
          <w:szCs w:val="28"/>
        </w:rPr>
        <w:t>«Встречи с интересными людьми»,</w:t>
      </w:r>
      <w:r w:rsidRPr="00730583">
        <w:rPr>
          <w:rStyle w:val="a4"/>
          <w:b/>
          <w:bCs/>
          <w:sz w:val="28"/>
          <w:szCs w:val="28"/>
        </w:rPr>
        <w:t> </w:t>
      </w:r>
      <w:r w:rsidRPr="00730583">
        <w:rPr>
          <w:sz w:val="28"/>
          <w:szCs w:val="28"/>
        </w:rPr>
        <w:t>героями которых являются родители учеников, их бабушки и дедушки и </w:t>
      </w:r>
      <w:r w:rsidRPr="00730583">
        <w:rPr>
          <w:rStyle w:val="a4"/>
          <w:b/>
          <w:bCs/>
          <w:i w:val="0"/>
          <w:sz w:val="28"/>
          <w:szCs w:val="28"/>
        </w:rPr>
        <w:t>Уроков мужества</w:t>
      </w:r>
      <w:r w:rsidRPr="00730583">
        <w:rPr>
          <w:b/>
          <w:i/>
          <w:sz w:val="28"/>
          <w:szCs w:val="28"/>
        </w:rPr>
        <w:t>.</w:t>
      </w:r>
    </w:p>
    <w:p w:rsidR="00BC6431" w:rsidRPr="0027245F" w:rsidRDefault="00BC6431" w:rsidP="00C011E8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7245F">
        <w:rPr>
          <w:b/>
          <w:sz w:val="28"/>
          <w:szCs w:val="28"/>
        </w:rPr>
        <w:t>Блок «Память о прошлом храним»</w:t>
      </w:r>
      <w:r w:rsidRPr="0027245F">
        <w:rPr>
          <w:sz w:val="28"/>
          <w:szCs w:val="28"/>
        </w:rPr>
        <w:t xml:space="preserve"> предусматривает проведение тематических экскурсий, сбор материалов для проведения цикла лекций и тематических классных часов, подготовки и провед</w:t>
      </w:r>
      <w:r w:rsidR="00D35BB6" w:rsidRPr="0027245F">
        <w:rPr>
          <w:sz w:val="28"/>
          <w:szCs w:val="28"/>
        </w:rPr>
        <w:t>ения различных социальных акций.</w:t>
      </w:r>
      <w:r w:rsidR="00EC296F" w:rsidRPr="0027245F">
        <w:rPr>
          <w:sz w:val="28"/>
          <w:szCs w:val="28"/>
        </w:rPr>
        <w:t xml:space="preserve"> </w:t>
      </w:r>
      <w:r w:rsidRPr="0027245F">
        <w:rPr>
          <w:sz w:val="28"/>
          <w:szCs w:val="28"/>
        </w:rPr>
        <w:t xml:space="preserve">Немаловажное место в этом блоке занимает проведение в школе конкурсов гражданско-патриотической направленности (фестиваль патриотической песни, смотр песни и строя, конкурсы театрализованных представлений песен военных лет в рамках </w:t>
      </w:r>
      <w:r w:rsidR="00D35BB6" w:rsidRPr="0027245F">
        <w:rPr>
          <w:sz w:val="28"/>
          <w:szCs w:val="28"/>
        </w:rPr>
        <w:t>школьного</w:t>
      </w:r>
      <w:r w:rsidRPr="0027245F">
        <w:rPr>
          <w:sz w:val="28"/>
          <w:szCs w:val="28"/>
        </w:rPr>
        <w:t xml:space="preserve"> фестиваля «Победа входит в каждый</w:t>
      </w:r>
      <w:r w:rsidR="00D35BB6" w:rsidRPr="0027245F">
        <w:rPr>
          <w:sz w:val="28"/>
          <w:szCs w:val="28"/>
        </w:rPr>
        <w:t xml:space="preserve"> двор», </w:t>
      </w:r>
      <w:r w:rsidRPr="0027245F">
        <w:rPr>
          <w:sz w:val="28"/>
          <w:szCs w:val="28"/>
        </w:rPr>
        <w:t>конкурсы стихов, рисунков, сочинений).</w:t>
      </w:r>
    </w:p>
    <w:p w:rsidR="00BC6431" w:rsidRPr="0027245F" w:rsidRDefault="007603AE" w:rsidP="003E791E">
      <w:pPr>
        <w:pStyle w:val="a3"/>
        <w:shd w:val="clear" w:color="auto" w:fill="FFFFFF"/>
        <w:spacing w:before="0" w:beforeAutospacing="0" w:after="107" w:afterAutospacing="0" w:line="276" w:lineRule="auto"/>
        <w:rPr>
          <w:sz w:val="28"/>
          <w:szCs w:val="28"/>
        </w:rPr>
      </w:pPr>
      <w:r w:rsidRPr="0027245F">
        <w:rPr>
          <w:sz w:val="28"/>
          <w:szCs w:val="28"/>
        </w:rPr>
        <w:t xml:space="preserve">   </w:t>
      </w:r>
      <w:r w:rsidR="00BC6431" w:rsidRPr="0027245F">
        <w:rPr>
          <w:sz w:val="28"/>
          <w:szCs w:val="28"/>
        </w:rPr>
        <w:t>На основе материалов о судьбах родственников, собранных учащимися школы, созда</w:t>
      </w:r>
      <w:r w:rsidR="009177FE" w:rsidRPr="0027245F">
        <w:rPr>
          <w:sz w:val="28"/>
          <w:szCs w:val="28"/>
        </w:rPr>
        <w:t>на Книга Памяти, реализован долгосрочный проект «Дети войны».</w:t>
      </w:r>
      <w:r w:rsidR="00D35BB6" w:rsidRPr="0027245F">
        <w:rPr>
          <w:sz w:val="28"/>
          <w:szCs w:val="28"/>
        </w:rPr>
        <w:t xml:space="preserve"> </w:t>
      </w:r>
    </w:p>
    <w:p w:rsidR="00D35BB6" w:rsidRPr="002141E8" w:rsidRDefault="00D35BB6" w:rsidP="002141E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41E8">
        <w:rPr>
          <w:rFonts w:ascii="Times New Roman" w:hAnsi="Times New Roman" w:cs="Times New Roman"/>
          <w:b/>
          <w:sz w:val="28"/>
        </w:rPr>
        <w:t xml:space="preserve">Блок «Здесь светлой Родины начало» </w:t>
      </w:r>
      <w:r w:rsidRPr="002141E8">
        <w:rPr>
          <w:rFonts w:ascii="Times New Roman" w:hAnsi="Times New Roman" w:cs="Times New Roman"/>
          <w:b/>
          <w:sz w:val="28"/>
          <w:szCs w:val="28"/>
        </w:rPr>
        <w:t>(школьный музей «Память»).</w:t>
      </w:r>
      <w:r w:rsidR="0027245F">
        <w:rPr>
          <w:rFonts w:ascii="Times New Roman" w:hAnsi="Times New Roman" w:cs="Times New Roman"/>
          <w:sz w:val="28"/>
          <w:szCs w:val="28"/>
        </w:rPr>
        <w:t xml:space="preserve"> Направленность музея </w:t>
      </w:r>
      <w:r w:rsidRPr="002141E8">
        <w:rPr>
          <w:rFonts w:ascii="Times New Roman" w:hAnsi="Times New Roman" w:cs="Times New Roman"/>
          <w:sz w:val="28"/>
          <w:szCs w:val="28"/>
        </w:rPr>
        <w:t>краеведческ</w:t>
      </w:r>
      <w:r w:rsidR="0027245F">
        <w:rPr>
          <w:rFonts w:ascii="Times New Roman" w:hAnsi="Times New Roman" w:cs="Times New Roman"/>
          <w:sz w:val="28"/>
          <w:szCs w:val="28"/>
        </w:rPr>
        <w:t xml:space="preserve">ая, которая </w:t>
      </w:r>
      <w:r w:rsidRPr="002141E8">
        <w:rPr>
          <w:rFonts w:ascii="Times New Roman" w:hAnsi="Times New Roman" w:cs="Times New Roman"/>
          <w:sz w:val="28"/>
          <w:szCs w:val="28"/>
        </w:rPr>
        <w:t>дает возможность</w:t>
      </w:r>
      <w:r w:rsidR="002141E8" w:rsidRPr="002141E8">
        <w:rPr>
          <w:rFonts w:ascii="Times New Roman" w:hAnsi="Times New Roman" w:cs="Times New Roman"/>
          <w:sz w:val="28"/>
          <w:szCs w:val="28"/>
        </w:rPr>
        <w:t xml:space="preserve"> </w:t>
      </w:r>
      <w:r w:rsidRPr="002141E8">
        <w:rPr>
          <w:rFonts w:ascii="Times New Roman" w:hAnsi="Times New Roman" w:cs="Times New Roman"/>
          <w:sz w:val="28"/>
          <w:szCs w:val="28"/>
        </w:rPr>
        <w:t>пробуждать у школьников интерес к национальной культуре, традициям, историческим корням</w:t>
      </w:r>
      <w:r w:rsidR="002141E8" w:rsidRPr="002141E8">
        <w:rPr>
          <w:rFonts w:ascii="Times New Roman" w:hAnsi="Times New Roman" w:cs="Times New Roman"/>
          <w:sz w:val="28"/>
          <w:szCs w:val="28"/>
        </w:rPr>
        <w:t>, к истинным духовным ценностям народа.</w:t>
      </w:r>
    </w:p>
    <w:p w:rsidR="002141E8" w:rsidRDefault="007603AE" w:rsidP="002141E8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2141E8">
        <w:rPr>
          <w:rFonts w:ascii="Times New Roman" w:hAnsi="Times New Roman" w:cs="Times New Roman"/>
          <w:sz w:val="28"/>
        </w:rPr>
        <w:t>В процессе создания музея были реализованы различные учебные, краеведческие проекты</w:t>
      </w:r>
      <w:r w:rsidR="009177FE">
        <w:rPr>
          <w:rFonts w:ascii="Times New Roman" w:hAnsi="Times New Roman" w:cs="Times New Roman"/>
          <w:sz w:val="28"/>
        </w:rPr>
        <w:t xml:space="preserve"> «Ковер Мира»</w:t>
      </w:r>
      <w:r w:rsidR="002141E8">
        <w:rPr>
          <w:rFonts w:ascii="Times New Roman" w:hAnsi="Times New Roman" w:cs="Times New Roman"/>
          <w:sz w:val="28"/>
        </w:rPr>
        <w:t>,</w:t>
      </w:r>
      <w:r w:rsidR="009177FE">
        <w:rPr>
          <w:rFonts w:ascii="Times New Roman" w:hAnsi="Times New Roman" w:cs="Times New Roman"/>
          <w:sz w:val="28"/>
        </w:rPr>
        <w:t xml:space="preserve"> «Судьба моих родных в годы войны»,</w:t>
      </w:r>
      <w:r w:rsidR="002141E8">
        <w:rPr>
          <w:rFonts w:ascii="Times New Roman" w:hAnsi="Times New Roman" w:cs="Times New Roman"/>
          <w:sz w:val="28"/>
        </w:rPr>
        <w:t xml:space="preserve"> которые легли в основание  экспозици</w:t>
      </w:r>
      <w:r w:rsidR="0027245F">
        <w:rPr>
          <w:rFonts w:ascii="Times New Roman" w:hAnsi="Times New Roman" w:cs="Times New Roman"/>
          <w:sz w:val="28"/>
        </w:rPr>
        <w:t xml:space="preserve">й </w:t>
      </w:r>
      <w:r w:rsidR="002141E8">
        <w:rPr>
          <w:rFonts w:ascii="Times New Roman" w:hAnsi="Times New Roman" w:cs="Times New Roman"/>
          <w:sz w:val="28"/>
        </w:rPr>
        <w:t xml:space="preserve">музея. К созданию музейного пространства были привлечены родители учащихся, ветераны (Совет ветеранов Промышленного района), спонсоры (депутат Законодательного собрания </w:t>
      </w:r>
      <w:r w:rsidR="0027245F">
        <w:rPr>
          <w:rFonts w:ascii="Times New Roman" w:hAnsi="Times New Roman" w:cs="Times New Roman"/>
          <w:sz w:val="28"/>
        </w:rPr>
        <w:t xml:space="preserve"> Оренбургской области </w:t>
      </w:r>
      <w:proofErr w:type="spellStart"/>
      <w:r w:rsidR="002141E8">
        <w:rPr>
          <w:rFonts w:ascii="Times New Roman" w:hAnsi="Times New Roman" w:cs="Times New Roman"/>
          <w:sz w:val="28"/>
        </w:rPr>
        <w:t>А.А.Куниловский</w:t>
      </w:r>
      <w:proofErr w:type="spellEnd"/>
      <w:r w:rsidR="002141E8">
        <w:rPr>
          <w:rFonts w:ascii="Times New Roman" w:hAnsi="Times New Roman" w:cs="Times New Roman"/>
          <w:sz w:val="28"/>
        </w:rPr>
        <w:t>), выпускники школы.</w:t>
      </w:r>
    </w:p>
    <w:p w:rsidR="009177FE" w:rsidRDefault="008D35F7" w:rsidP="009177FE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В Музее проводятся уроки Мужества, уроки, посвященные истории Гражданской и Великой Отечественной войн, афганской и чеченской войнам. В Музее есть постоянно действующий экскурсоводы, которые выступает перед учащимися и гостями школы и проводят экскурсии по экспозициям Музея. Традиционно в Музее проходят экскурсии и беседы по темам:  “Дети войны”, “Дорогами Афганистана”, “Память, опаленная войной”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Серковой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Светлане, выпускнице школы, погибшей в Чечне). Проходят встречи с ветеранами военной службы (генералом авиации Захаровым С</w:t>
      </w:r>
      <w:r w:rsidR="009177FE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r w:rsidR="009177FE">
        <w:rPr>
          <w:rFonts w:ascii="Times New Roman" w:hAnsi="Times New Roman" w:cs="Times New Roman"/>
          <w:color w:val="000000"/>
          <w:sz w:val="28"/>
          <w:szCs w:val="28"/>
        </w:rPr>
        <w:t xml:space="preserve">., с майором в отставке, участником боевых действий в Афганистане </w:t>
      </w:r>
      <w:proofErr w:type="spellStart"/>
      <w:r w:rsidR="009177FE">
        <w:rPr>
          <w:rFonts w:ascii="Times New Roman" w:hAnsi="Times New Roman" w:cs="Times New Roman"/>
          <w:color w:val="000000"/>
          <w:sz w:val="28"/>
          <w:szCs w:val="28"/>
        </w:rPr>
        <w:t>Брюниным</w:t>
      </w:r>
      <w:proofErr w:type="spellEnd"/>
      <w:r w:rsidR="009177FE">
        <w:rPr>
          <w:rFonts w:ascii="Times New Roman" w:hAnsi="Times New Roman" w:cs="Times New Roman"/>
          <w:color w:val="000000"/>
          <w:sz w:val="28"/>
          <w:szCs w:val="28"/>
        </w:rPr>
        <w:t xml:space="preserve"> А.И.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D35F7" w:rsidRPr="009177FE" w:rsidRDefault="007603AE" w:rsidP="009177FE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8D35F7">
        <w:rPr>
          <w:rFonts w:ascii="Times New Roman" w:hAnsi="Times New Roman" w:cs="Times New Roman"/>
          <w:sz w:val="28"/>
        </w:rPr>
        <w:t>В настоящее время создан Совет музея</w:t>
      </w:r>
      <w:r>
        <w:rPr>
          <w:rFonts w:ascii="Times New Roman" w:hAnsi="Times New Roman" w:cs="Times New Roman"/>
          <w:sz w:val="28"/>
        </w:rPr>
        <w:t xml:space="preserve">, </w:t>
      </w:r>
      <w:r w:rsidR="008D35F7">
        <w:rPr>
          <w:rFonts w:ascii="Times New Roman" w:hAnsi="Times New Roman" w:cs="Times New Roman"/>
          <w:sz w:val="28"/>
        </w:rPr>
        <w:t>ведется работа по расширению тематики музейных экспозиций.</w:t>
      </w:r>
    </w:p>
    <w:p w:rsidR="008D35F7" w:rsidRDefault="008D35F7" w:rsidP="009177FE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EC296F" w:rsidRDefault="00EC296F" w:rsidP="002141E8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Любая система, в том числе педагогическая</w:t>
      </w:r>
      <w:r w:rsidR="007603AE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может функционировать с гарантией на успех при определенных условиях.</w:t>
      </w:r>
    </w:p>
    <w:p w:rsidR="00EC296F" w:rsidRDefault="00EC296F" w:rsidP="002141E8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7961AB" w:rsidRPr="00266BF3" w:rsidRDefault="00EC296F" w:rsidP="00EC296F">
      <w:pPr>
        <w:spacing w:after="0" w:line="276" w:lineRule="auto"/>
        <w:jc w:val="center"/>
        <w:rPr>
          <w:rFonts w:ascii="Times New Roman" w:hAnsi="Times New Roman" w:cs="Times New Roman"/>
          <w:b/>
          <w:color w:val="00B050"/>
          <w:sz w:val="28"/>
          <w:u w:val="single"/>
        </w:rPr>
      </w:pPr>
      <w:r w:rsidRPr="00266BF3">
        <w:rPr>
          <w:rFonts w:ascii="Times New Roman" w:hAnsi="Times New Roman" w:cs="Times New Roman"/>
          <w:b/>
          <w:color w:val="00B050"/>
          <w:sz w:val="28"/>
          <w:u w:val="single"/>
        </w:rPr>
        <w:t>Условия успешной реализации патриотического направления.</w:t>
      </w:r>
    </w:p>
    <w:p w:rsidR="00EC296F" w:rsidRPr="002141E8" w:rsidRDefault="00EC296F" w:rsidP="002141E8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1D0DF6" w:rsidRDefault="009B7C69" w:rsidP="001D0DF6">
      <w:pPr>
        <w:kinsoku w:val="0"/>
        <w:overflowPunct w:val="0"/>
        <w:autoSpaceDE w:val="0"/>
        <w:autoSpaceDN w:val="0"/>
        <w:adjustRightInd w:val="0"/>
        <w:spacing w:after="0" w:line="200" w:lineRule="atLeast"/>
        <w:ind w:left="193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group id="_x0000_s1037" style="width:299.55pt;height:204.35pt;mso-position-horizontal-relative:char;mso-position-vertical-relative:line" coordsize="5722,6239" o:allowincell="f">
            <v:shape id="_x0000_s1038" style="position:absolute;left:1431;top:2301;width:665;height:383;mso-position-horizontal-relative:page;mso-position-vertical-relative:page" coordsize="665,383" o:allowincell="f" path="m665,382l,e" filled="f" strokecolor="gray" strokeweight="2.25pt">
              <v:path arrowok="t"/>
            </v:shape>
            <v:shape id="_x0000_s1039" style="position:absolute;left:200;top:1250;width:1536;height:1535;mso-position-horizontal-relative:page;mso-position-vertical-relative:page" coordsize="1536,1535" o:allowincell="f" path="m,1535r1535,l1535,,,,,1535xe" fillcolor="#339" stroked="f">
              <v:path arrowok="t"/>
            </v:shape>
            <v:rect id="_x0000_s1040" style="position:absolute;top:1151;width:1540;height:1540;mso-position-horizontal-relative:page;mso-position-vertical-relative:page" o:allowincell="f" filled="f" stroked="f">
              <v:textbox style="mso-next-textbox:#_x0000_s1040" inset="0,0,0,0">
                <w:txbxContent>
                  <w:p w:rsidR="001D0DF6" w:rsidRDefault="0010269A" w:rsidP="001D0DF6">
                    <w:pPr>
                      <w:spacing w:line="1540" w:lineRule="atLeast"/>
                    </w:pPr>
                    <w:r>
                      <w:pict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7" type="#_x0000_t75" style="width:77.2pt;height:75.9pt">
                          <v:imagedata r:id="rId6" o:title=""/>
                        </v:shape>
                      </w:pict>
                    </w:r>
                  </w:p>
                  <w:p w:rsidR="001D0DF6" w:rsidRDefault="001D0DF6" w:rsidP="001D0DF6">
                    <w:pPr>
                      <w:widowControl w:val="0"/>
                    </w:pPr>
                  </w:p>
                </w:txbxContent>
              </v:textbox>
            </v:rect>
            <v:shape id="_x0000_s1041" style="position:absolute;left:3425;top:2301;width:665;height:384;mso-position-horizontal-relative:page;mso-position-vertical-relative:page" coordsize="665,384" o:allowincell="f" path="m,384l665,e" filled="f" strokecolor="gray" strokeweight="2.25pt">
              <v:path arrowok="t"/>
            </v:shape>
            <v:shape id="_x0000_s1042" style="position:absolute;left:4187;top:1250;width:1535;height:1535;mso-position-horizontal-relative:page;mso-position-vertical-relative:page" coordsize="1535,1535" o:allowincell="f" path="m,1535r1535,l1535,,,,,1535xe" fillcolor="#339" stroked="f">
              <v:path arrowok="t"/>
            </v:shape>
            <v:rect id="_x0000_s1043" style="position:absolute;left:3987;top:1151;width:1540;height:1540;mso-position-horizontal-relative:page;mso-position-vertical-relative:page" o:allowincell="f" filled="f" stroked="f">
              <v:textbox style="mso-next-textbox:#_x0000_s1043" inset="0,0,0,0">
                <w:txbxContent>
                  <w:p w:rsidR="001D0DF6" w:rsidRDefault="0010269A" w:rsidP="001D0DF6">
                    <w:pPr>
                      <w:spacing w:line="1540" w:lineRule="atLeast"/>
                    </w:pPr>
                    <w:r>
                      <w:pict>
                        <v:shape id="_x0000_i1028" type="#_x0000_t75" style="width:75.9pt;height:75.9pt">
                          <v:imagedata r:id="rId7" o:title=""/>
                        </v:shape>
                      </w:pict>
                    </w:r>
                  </w:p>
                  <w:p w:rsidR="001D0DF6" w:rsidRDefault="001D0DF6" w:rsidP="001D0DF6">
                    <w:pPr>
                      <w:widowControl w:val="0"/>
                    </w:pPr>
                  </w:p>
                </w:txbxContent>
              </v:textbox>
            </v:rect>
            <v:shape id="_x0000_s1044" style="position:absolute;left:2761;top:1635;width:20;height:667;mso-position-horizontal-relative:page;mso-position-vertical-relative:page" coordsize="20,667" o:allowincell="f" path="m,l,667e" filled="f" strokecolor="gray" strokeweight="2.25pt">
              <v:path arrowok="t"/>
            </v:shape>
            <v:shape id="_x0000_s1045" style="position:absolute;left:2193;top:100;width:1536;height:1535;mso-position-horizontal-relative:page;mso-position-vertical-relative:page" coordsize="1536,1535" o:allowincell="f" path="m,1535r1536,l1536,,,,,1535xe" fillcolor="#339" stroked="f">
              <v:path arrowok="t"/>
            </v:shape>
            <v:rect id="_x0000_s1046" style="position:absolute;left:1993;width:1540;height:1540;mso-position-horizontal-relative:page;mso-position-vertical-relative:page" o:allowincell="f" filled="f" stroked="f">
              <v:textbox style="mso-next-textbox:#_x0000_s1046" inset="0,0,0,0">
                <w:txbxContent>
                  <w:p w:rsidR="001D0DF6" w:rsidRDefault="0010269A" w:rsidP="001D0DF6">
                    <w:pPr>
                      <w:spacing w:line="1540" w:lineRule="atLeast"/>
                    </w:pPr>
                    <w:r>
                      <w:pict>
                        <v:shape id="_x0000_i1029" type="#_x0000_t75" style="width:75.9pt;height:75.9pt">
                          <v:imagedata r:id="rId8" o:title=""/>
                        </v:shape>
                      </w:pict>
                    </w:r>
                  </w:p>
                  <w:p w:rsidR="001D0DF6" w:rsidRDefault="001D0DF6" w:rsidP="001D0DF6">
                    <w:pPr>
                      <w:widowControl w:val="0"/>
                    </w:pPr>
                  </w:p>
                </w:txbxContent>
              </v:textbox>
            </v:rect>
            <v:shape id="_x0000_s1047" style="position:absolute;left:1431;top:3452;width:665;height:384;mso-position-horizontal-relative:page;mso-position-vertical-relative:page" coordsize="665,384" o:allowincell="f" path="m665,l,383e" filled="f" strokecolor="gray" strokeweight="2.25pt">
              <v:path arrowok="t"/>
            </v:shape>
            <v:shape id="_x0000_s1048" style="position:absolute;left:200;top:3552;width:1536;height:1535;mso-position-horizontal-relative:page;mso-position-vertical-relative:page" coordsize="1536,1535" o:allowincell="f" path="m,1535r1535,l1535,,,,,1535xe" fillcolor="#339" stroked="f">
              <v:path arrowok="t"/>
            </v:shape>
            <v:rect id="_x0000_s1049" style="position:absolute;top:3453;width:1540;height:1540;mso-position-horizontal-relative:page;mso-position-vertical-relative:page" o:allowincell="f" filled="f" stroked="f">
              <v:textbox style="mso-next-textbox:#_x0000_s1049" inset="0,0,0,0">
                <w:txbxContent>
                  <w:p w:rsidR="001D0DF6" w:rsidRDefault="0010269A" w:rsidP="001D0DF6">
                    <w:pPr>
                      <w:spacing w:line="1540" w:lineRule="atLeast"/>
                    </w:pPr>
                    <w:r>
                      <w:pict>
                        <v:shape id="_x0000_i1030" type="#_x0000_t75" style="width:77.2pt;height:77.2pt">
                          <v:imagedata r:id="rId9" o:title=""/>
                        </v:shape>
                      </w:pict>
                    </w:r>
                  </w:p>
                  <w:p w:rsidR="001D0DF6" w:rsidRDefault="001D0DF6" w:rsidP="001D0DF6">
                    <w:pPr>
                      <w:widowControl w:val="0"/>
                    </w:pPr>
                  </w:p>
                </w:txbxContent>
              </v:textbox>
            </v:rect>
            <v:shape id="_x0000_s1050" style="position:absolute;left:2761;top:3937;width:20;height:666;mso-position-horizontal-relative:page;mso-position-vertical-relative:page" coordsize="20,666" o:allowincell="f" path="m,l,665e" filled="f" strokecolor="gray" strokeweight="2.25pt">
              <v:path arrowok="t"/>
            </v:shape>
            <v:shape id="_x0000_s1051" style="position:absolute;left:2193;top:4703;width:1536;height:1535;mso-position-horizontal-relative:page;mso-position-vertical-relative:page" coordsize="1536,1535" o:allowincell="f" path="m,1535r1536,l1536,,,,,1535xe" fillcolor="#339" stroked="f">
              <v:path arrowok="t"/>
            </v:shape>
            <v:rect id="_x0000_s1052" style="position:absolute;left:1993;top:4604;width:1540;height:1540;mso-position-horizontal-relative:page;mso-position-vertical-relative:page" o:allowincell="f" filled="f" stroked="f">
              <v:textbox style="mso-next-textbox:#_x0000_s1052" inset="0,0,0,0">
                <w:txbxContent>
                  <w:p w:rsidR="001D0DF6" w:rsidRDefault="0010269A" w:rsidP="001D0DF6">
                    <w:pPr>
                      <w:spacing w:line="1540" w:lineRule="atLeast"/>
                    </w:pPr>
                    <w:r>
                      <w:pict>
                        <v:shape id="_x0000_i1031" type="#_x0000_t75" style="width:75.9pt;height:77.2pt">
                          <v:imagedata r:id="rId10" o:title=""/>
                        </v:shape>
                      </w:pict>
                    </w:r>
                  </w:p>
                  <w:p w:rsidR="001D0DF6" w:rsidRDefault="001D0DF6" w:rsidP="001D0DF6">
                    <w:pPr>
                      <w:widowControl w:val="0"/>
                    </w:pPr>
                  </w:p>
                </w:txbxContent>
              </v:textbox>
            </v:rect>
            <v:shape id="_x0000_s1053" style="position:absolute;left:1993;top:4603;width:1536;height:1535;mso-position-horizontal-relative:page;mso-position-vertical-relative:page" coordsize="1536,1535" o:allowincell="f" path="m,1535r1536,l1536,,,,,1535xe" filled="f">
              <v:path arrowok="t"/>
            </v:shape>
            <v:shape id="_x0000_s1054" style="position:absolute;left:3425;top:3452;width:665;height:384;mso-position-horizontal-relative:page;mso-position-vertical-relative:page" coordsize="665,384" o:allowincell="f" path="m,l665,383e" filled="f" strokecolor="gray" strokeweight="2.25pt">
              <v:path arrowok="t"/>
            </v:shape>
            <v:shape id="_x0000_s1055" style="position:absolute;left:4187;top:3552;width:1535;height:1535;mso-position-horizontal-relative:page;mso-position-vertical-relative:page" coordsize="1535,1535" o:allowincell="f" path="m,1535r1535,l1535,,,,,1535xe" fillcolor="#339" stroked="f">
              <v:path arrowok="t"/>
            </v:shape>
            <v:rect id="_x0000_s1056" style="position:absolute;left:3987;top:3453;width:1540;height:1540;mso-position-horizontal-relative:page;mso-position-vertical-relative:page" o:allowincell="f" filled="f" stroked="f">
              <v:textbox style="mso-next-textbox:#_x0000_s1056" inset="0,0,0,0">
                <w:txbxContent>
                  <w:p w:rsidR="001D0DF6" w:rsidRDefault="0010269A" w:rsidP="001D0DF6">
                    <w:pPr>
                      <w:spacing w:line="1540" w:lineRule="atLeast"/>
                    </w:pPr>
                    <w:r>
                      <w:pict>
                        <v:shape id="_x0000_i1032" type="#_x0000_t75" style="width:75.9pt;height:76.55pt">
                          <v:imagedata r:id="rId11" o:title=""/>
                        </v:shape>
                      </w:pict>
                    </w:r>
                  </w:p>
                  <w:p w:rsidR="001D0DF6" w:rsidRDefault="001D0DF6" w:rsidP="001D0DF6">
                    <w:pPr>
                      <w:widowControl w:val="0"/>
                    </w:pPr>
                  </w:p>
                </w:txbxContent>
              </v:textbox>
            </v:rect>
            <v:shape id="_x0000_s1057" style="position:absolute;left:2193;top:2401;width:1536;height:1536;mso-position-horizontal-relative:page;mso-position-vertical-relative:page" coordsize="1536,1536" o:allowincell="f" path="m,1535r1536,l1536,,,,,1535xe" fillcolor="#9c0" stroked="f">
              <v:path arrowok="t"/>
            </v:shape>
            <v:rect id="_x0000_s1058" style="position:absolute;left:1993;top:2302;width:1540;height:1540;mso-position-horizontal-relative:page;mso-position-vertical-relative:page" o:allowincell="f" filled="f" stroked="f">
              <v:textbox style="mso-next-textbox:#_x0000_s1058" inset="0,0,0,0">
                <w:txbxContent>
                  <w:p w:rsidR="001D0DF6" w:rsidRDefault="009B7C69" w:rsidP="001D0DF6">
                    <w:pPr>
                      <w:spacing w:line="1540" w:lineRule="atLeast"/>
                    </w:pPr>
                    <w:r>
                      <w:pict>
                        <v:shape id="_x0000_i1033" type="#_x0000_t75" style="width:75.9pt;height:77.2pt">
                          <v:imagedata r:id="rId12" o:title=""/>
                        </v:shape>
                      </w:pict>
                    </w:r>
                  </w:p>
                  <w:p w:rsidR="001D0DF6" w:rsidRDefault="001D0DF6" w:rsidP="001D0DF6">
                    <w:pPr>
                      <w:widowControl w:val="0"/>
                    </w:pPr>
                  </w:p>
                </w:txbxContent>
              </v:textbox>
            </v:rect>
            <v:shape id="_x0000_s1059" style="position:absolute;left:1993;top:2301;width:1536;height:1536;mso-position-horizontal-relative:page;mso-position-vertical-relative:page" coordsize="1536,1536" o:allowincell="f" path="m,1535r1536,l1536,,,,,1535xe" fill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0" type="#_x0000_t202" style="position:absolute;left:1993;width:1536;height:1535;mso-position-horizontal-relative:page;mso-position-vertical-relative:page" o:allowincell="f" filled="f">
              <v:textbox style="mso-next-textbox:#_x0000_s1060" inset="0,0,0,0">
                <w:txbxContent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rPr>
                        <w:sz w:val="18"/>
                        <w:szCs w:val="18"/>
                      </w:rPr>
                    </w:pPr>
                  </w:p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spacing w:line="242" w:lineRule="auto"/>
                      <w:ind w:left="131" w:right="129" w:firstLine="160"/>
                      <w:rPr>
                        <w:sz w:val="19"/>
                        <w:szCs w:val="19"/>
                      </w:rPr>
                    </w:pPr>
                    <w:proofErr w:type="spellStart"/>
                    <w:proofErr w:type="gramStart"/>
                    <w:r>
                      <w:rPr>
                        <w:spacing w:val="-1"/>
                        <w:sz w:val="19"/>
                        <w:szCs w:val="19"/>
                      </w:rPr>
                      <w:t>Психолого</w:t>
                    </w:r>
                    <w:proofErr w:type="spellEnd"/>
                    <w:r>
                      <w:rPr>
                        <w:spacing w:val="-1"/>
                        <w:sz w:val="19"/>
                        <w:szCs w:val="19"/>
                      </w:rPr>
                      <w:t>-</w:t>
                    </w:r>
                    <w:r>
                      <w:rPr>
                        <w:spacing w:val="27"/>
                        <w:w w:val="99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pacing w:val="-1"/>
                        <w:sz w:val="19"/>
                        <w:szCs w:val="19"/>
                      </w:rPr>
                      <w:t>педагогические</w:t>
                    </w:r>
                    <w:proofErr w:type="gramEnd"/>
                  </w:p>
                </w:txbxContent>
              </v:textbox>
            </v:shape>
            <v:shape id="_x0000_s1061" type="#_x0000_t202" style="position:absolute;top:1151;width:1536;height:1535;mso-position-horizontal-relative:page;mso-position-vertical-relative:page" o:allowincell="f" filled="f">
              <v:textbox style="mso-next-textbox:#_x0000_s1061" inset="0,0,0,0">
                <w:txbxContent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rPr>
                        <w:sz w:val="18"/>
                        <w:szCs w:val="18"/>
                      </w:rPr>
                    </w:pPr>
                  </w:p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ind w:left="252" w:right="177" w:hanging="75"/>
                      <w:rPr>
                        <w:sz w:val="19"/>
                        <w:szCs w:val="19"/>
                      </w:rPr>
                    </w:pPr>
                    <w:r>
                      <w:rPr>
                        <w:spacing w:val="-1"/>
                        <w:sz w:val="19"/>
                        <w:szCs w:val="19"/>
                      </w:rPr>
                      <w:t>Методическое</w:t>
                    </w:r>
                    <w:r>
                      <w:rPr>
                        <w:spacing w:val="27"/>
                        <w:w w:val="99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pacing w:val="-1"/>
                        <w:sz w:val="19"/>
                        <w:szCs w:val="19"/>
                      </w:rPr>
                      <w:t>обеспечение</w:t>
                    </w:r>
                  </w:p>
                </w:txbxContent>
              </v:textbox>
            </v:shape>
            <v:shape id="_x0000_s1062" type="#_x0000_t202" style="position:absolute;left:3987;top:1151;width:1535;height:1535;mso-position-horizontal-relative:page;mso-position-vertical-relative:page" o:allowincell="f" filled="f">
              <v:textbox style="mso-next-textbox:#_x0000_s1062" inset="0,0,0,0">
                <w:txbxContent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rPr>
                        <w:sz w:val="18"/>
                        <w:szCs w:val="18"/>
                      </w:rPr>
                    </w:pPr>
                  </w:p>
                  <w:p w:rsidR="00B2395C" w:rsidRDefault="00B2395C" w:rsidP="001D0DF6">
                    <w:pPr>
                      <w:pStyle w:val="a8"/>
                      <w:kinsoku w:val="0"/>
                      <w:overflowPunct w:val="0"/>
                      <w:ind w:left="605" w:right="145" w:hanging="454"/>
                      <w:rPr>
                        <w:spacing w:val="-1"/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spacing w:val="-1"/>
                        <w:sz w:val="19"/>
                        <w:szCs w:val="19"/>
                      </w:rPr>
                      <w:t>Организацион</w:t>
                    </w:r>
                    <w:proofErr w:type="spellEnd"/>
                  </w:p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ind w:left="605" w:right="145" w:hanging="454"/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spacing w:val="-1"/>
                        <w:sz w:val="19"/>
                        <w:szCs w:val="19"/>
                      </w:rPr>
                      <w:t>ные</w:t>
                    </w:r>
                    <w:proofErr w:type="spellEnd"/>
                  </w:p>
                </w:txbxContent>
              </v:textbox>
            </v:shape>
            <v:shape id="_x0000_s1063" type="#_x0000_t202" style="position:absolute;top:3453;width:1536;height:1535;mso-position-horizontal-relative:page;mso-position-vertical-relative:page" o:allowincell="f" filled="f">
              <v:textbox style="mso-next-textbox:#_x0000_s1063" inset="0,0,0,0">
                <w:txbxContent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rPr>
                        <w:sz w:val="18"/>
                        <w:szCs w:val="18"/>
                      </w:rPr>
                    </w:pPr>
                  </w:p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spacing w:line="242" w:lineRule="auto"/>
                      <w:ind w:left="202" w:right="204" w:firstLine="26"/>
                      <w:rPr>
                        <w:sz w:val="19"/>
                        <w:szCs w:val="19"/>
                      </w:rPr>
                    </w:pPr>
                    <w:r>
                      <w:rPr>
                        <w:spacing w:val="-1"/>
                        <w:sz w:val="19"/>
                        <w:szCs w:val="19"/>
                      </w:rPr>
                      <w:t>Нормативно-</w:t>
                    </w:r>
                    <w:r>
                      <w:rPr>
                        <w:spacing w:val="29"/>
                        <w:w w:val="99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pacing w:val="-1"/>
                        <w:sz w:val="19"/>
                        <w:szCs w:val="19"/>
                      </w:rPr>
                      <w:t>правовая</w:t>
                    </w:r>
                    <w:r>
                      <w:rPr>
                        <w:spacing w:val="-12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</w:rPr>
                      <w:t>база</w:t>
                    </w:r>
                  </w:p>
                </w:txbxContent>
              </v:textbox>
            </v:shape>
            <v:shape id="_x0000_s1064" type="#_x0000_t202" style="position:absolute;left:3987;top:3453;width:1535;height:1535;mso-position-horizontal-relative:page;mso-position-vertical-relative:page" o:allowincell="f" filled="f">
              <v:textbox style="mso-next-textbox:#_x0000_s1064" inset="0,0,0,0">
                <w:txbxContent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rPr>
                        <w:sz w:val="18"/>
                        <w:szCs w:val="18"/>
                      </w:rPr>
                    </w:pPr>
                  </w:p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spacing w:line="242" w:lineRule="auto"/>
                      <w:ind w:left="257" w:right="186" w:hanging="68"/>
                      <w:rPr>
                        <w:sz w:val="19"/>
                        <w:szCs w:val="19"/>
                      </w:rPr>
                    </w:pPr>
                    <w:r>
                      <w:rPr>
                        <w:spacing w:val="-1"/>
                        <w:sz w:val="19"/>
                        <w:szCs w:val="19"/>
                      </w:rPr>
                      <w:t>Материально-</w:t>
                    </w:r>
                    <w:r>
                      <w:rPr>
                        <w:spacing w:val="29"/>
                        <w:w w:val="99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pacing w:val="-1"/>
                        <w:sz w:val="19"/>
                        <w:szCs w:val="19"/>
                      </w:rPr>
                      <w:t>технические</w:t>
                    </w:r>
                  </w:p>
                </w:txbxContent>
              </v:textbox>
            </v:shape>
            <v:shape id="_x0000_s1065" type="#_x0000_t202" style="position:absolute;left:1993;top:2302;width:1536;height:1536;mso-position-horizontal-relative:page;mso-position-vertical-relative:page" o:allowincell="f" filled="f" stroked="f">
              <v:textbox style="mso-next-textbox:#_x0000_s1065" inset="0,0,0,0">
                <w:txbxContent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rPr>
                        <w:sz w:val="18"/>
                        <w:szCs w:val="18"/>
                      </w:rPr>
                    </w:pPr>
                  </w:p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ind w:left="400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pacing w:val="-1"/>
                        <w:sz w:val="19"/>
                        <w:szCs w:val="19"/>
                      </w:rPr>
                      <w:t>Условия</w:t>
                    </w:r>
                  </w:p>
                </w:txbxContent>
              </v:textbox>
            </v:shape>
            <v:shape id="_x0000_s1066" type="#_x0000_t202" style="position:absolute;left:1993;top:4604;width:1536;height:1535;mso-position-horizontal-relative:page;mso-position-vertical-relative:page" o:allowincell="f" filled="f" stroked="f">
              <v:textbox style="mso-next-textbox:#_x0000_s1066" inset="0,0,0,0">
                <w:txbxContent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rPr>
                        <w:sz w:val="18"/>
                        <w:szCs w:val="18"/>
                      </w:rPr>
                    </w:pPr>
                  </w:p>
                  <w:p w:rsidR="001D0DF6" w:rsidRDefault="001D0DF6" w:rsidP="001D0DF6">
                    <w:pPr>
                      <w:pStyle w:val="a8"/>
                      <w:kinsoku w:val="0"/>
                      <w:overflowPunct w:val="0"/>
                      <w:ind w:left="261" w:right="260" w:firstLine="124"/>
                      <w:rPr>
                        <w:sz w:val="19"/>
                        <w:szCs w:val="19"/>
                      </w:rPr>
                    </w:pPr>
                    <w:r>
                      <w:rPr>
                        <w:spacing w:val="-1"/>
                        <w:sz w:val="19"/>
                        <w:szCs w:val="19"/>
                      </w:rPr>
                      <w:t>Кадровое</w:t>
                    </w:r>
                    <w:r>
                      <w:rPr>
                        <w:spacing w:val="26"/>
                        <w:w w:val="99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pacing w:val="-1"/>
                        <w:sz w:val="19"/>
                        <w:szCs w:val="19"/>
                      </w:rPr>
                      <w:t>обеспечение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151D3" w:rsidRPr="007E1A48" w:rsidRDefault="006151D3" w:rsidP="001D0DF6">
      <w:pPr>
        <w:kinsoku w:val="0"/>
        <w:overflowPunct w:val="0"/>
        <w:autoSpaceDE w:val="0"/>
        <w:autoSpaceDN w:val="0"/>
        <w:adjustRightInd w:val="0"/>
        <w:spacing w:after="0" w:line="200" w:lineRule="atLeast"/>
        <w:ind w:left="1937"/>
        <w:rPr>
          <w:rFonts w:ascii="Times New Roman" w:hAnsi="Times New Roman" w:cs="Times New Roman"/>
          <w:b/>
          <w:sz w:val="20"/>
          <w:szCs w:val="20"/>
        </w:rPr>
      </w:pPr>
    </w:p>
    <w:p w:rsidR="006151D3" w:rsidRPr="00D062C2" w:rsidRDefault="006151D3" w:rsidP="006151D3">
      <w:pPr>
        <w:kinsoku w:val="0"/>
        <w:overflowPunct w:val="0"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062C2">
        <w:rPr>
          <w:rFonts w:ascii="Times New Roman" w:hAnsi="Times New Roman" w:cs="Times New Roman"/>
          <w:b/>
          <w:sz w:val="28"/>
          <w:szCs w:val="28"/>
          <w:u w:val="single"/>
        </w:rPr>
        <w:t>Нормативно-правовые условия:</w:t>
      </w:r>
    </w:p>
    <w:p w:rsidR="006151D3" w:rsidRPr="0027245F" w:rsidRDefault="006151D3" w:rsidP="001D0DF6">
      <w:pPr>
        <w:kinsoku w:val="0"/>
        <w:overflowPunct w:val="0"/>
        <w:autoSpaceDE w:val="0"/>
        <w:autoSpaceDN w:val="0"/>
        <w:adjustRightInd w:val="0"/>
        <w:spacing w:after="0" w:line="200" w:lineRule="atLeast"/>
        <w:ind w:left="1937"/>
        <w:rPr>
          <w:rFonts w:ascii="Times New Roman" w:hAnsi="Times New Roman" w:cs="Times New Roman"/>
          <w:sz w:val="28"/>
          <w:szCs w:val="28"/>
        </w:rPr>
      </w:pPr>
    </w:p>
    <w:p w:rsidR="00D062C2" w:rsidRPr="0027245F" w:rsidRDefault="006151D3" w:rsidP="00D062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45F">
        <w:rPr>
          <w:rFonts w:ascii="Times New Roman" w:hAnsi="Times New Roman" w:cs="Times New Roman"/>
          <w:sz w:val="28"/>
          <w:szCs w:val="28"/>
        </w:rPr>
        <w:t>Учебная, воспитательная и методическая работа по организации патриотического воспитания в школе строится в соответствии с требованиями</w:t>
      </w:r>
      <w:r w:rsidR="00D062C2" w:rsidRPr="0027245F">
        <w:rPr>
          <w:rFonts w:ascii="Times New Roman" w:hAnsi="Times New Roman" w:cs="Times New Roman"/>
          <w:sz w:val="28"/>
          <w:szCs w:val="28"/>
        </w:rPr>
        <w:t xml:space="preserve"> нормативно-правовых документов: Программы патриотического направления «Отечество славлю, которое есть», плана воспитательной работы на год, положения об ученическом самоуправлении, Положения о Совете музея «Память», Положения об отряде </w:t>
      </w:r>
      <w:proofErr w:type="spellStart"/>
      <w:r w:rsidR="00D062C2" w:rsidRPr="0027245F"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 w:rsidR="00D062C2" w:rsidRPr="0027245F">
        <w:rPr>
          <w:rFonts w:ascii="Times New Roman" w:hAnsi="Times New Roman" w:cs="Times New Roman"/>
          <w:sz w:val="28"/>
          <w:szCs w:val="28"/>
        </w:rPr>
        <w:t xml:space="preserve"> «Сокол».</w:t>
      </w:r>
    </w:p>
    <w:p w:rsidR="00D35BB6" w:rsidRPr="00D062C2" w:rsidRDefault="00D35BB6" w:rsidP="003E791E">
      <w:pPr>
        <w:pStyle w:val="a3"/>
        <w:shd w:val="clear" w:color="auto" w:fill="FFFFFF"/>
        <w:spacing w:before="0" w:beforeAutospacing="0" w:after="107" w:afterAutospacing="0" w:line="276" w:lineRule="auto"/>
        <w:rPr>
          <w:sz w:val="28"/>
          <w:szCs w:val="28"/>
        </w:rPr>
      </w:pPr>
    </w:p>
    <w:p w:rsidR="006151D3" w:rsidRPr="00D062C2" w:rsidRDefault="006151D3" w:rsidP="003E791E">
      <w:pPr>
        <w:pStyle w:val="a3"/>
        <w:shd w:val="clear" w:color="auto" w:fill="FFFFFF"/>
        <w:spacing w:before="0" w:beforeAutospacing="0" w:after="107" w:afterAutospacing="0" w:line="276" w:lineRule="auto"/>
        <w:rPr>
          <w:b/>
          <w:sz w:val="28"/>
          <w:szCs w:val="28"/>
          <w:u w:val="single"/>
        </w:rPr>
      </w:pPr>
      <w:r w:rsidRPr="00D062C2">
        <w:rPr>
          <w:b/>
          <w:sz w:val="28"/>
          <w:szCs w:val="28"/>
          <w:u w:val="single"/>
        </w:rPr>
        <w:lastRenderedPageBreak/>
        <w:t>Психолого-педагогические условия:</w:t>
      </w:r>
    </w:p>
    <w:p w:rsidR="006151D3" w:rsidRPr="00D062C2" w:rsidRDefault="006151D3" w:rsidP="006151D3">
      <w:pPr>
        <w:pStyle w:val="a3"/>
        <w:shd w:val="clear" w:color="auto" w:fill="FFFFFF"/>
        <w:spacing w:before="0" w:beforeAutospacing="0" w:after="107" w:afterAutospacing="0" w:line="276" w:lineRule="auto"/>
        <w:rPr>
          <w:sz w:val="28"/>
          <w:szCs w:val="28"/>
        </w:rPr>
      </w:pPr>
      <w:r w:rsidRPr="00D062C2">
        <w:rPr>
          <w:sz w:val="28"/>
          <w:szCs w:val="28"/>
        </w:rPr>
        <w:t>-обеспечение педагогической целостности воспитательно-образовательного процесса;</w:t>
      </w:r>
    </w:p>
    <w:p w:rsidR="006151D3" w:rsidRPr="00D062C2" w:rsidRDefault="006151D3" w:rsidP="007E1A48">
      <w:pPr>
        <w:pStyle w:val="a3"/>
        <w:shd w:val="clear" w:color="auto" w:fill="FFFFFF"/>
        <w:spacing w:before="0" w:beforeAutospacing="0" w:after="107" w:afterAutospacing="0" w:line="276" w:lineRule="auto"/>
        <w:rPr>
          <w:sz w:val="27"/>
          <w:szCs w:val="27"/>
        </w:rPr>
      </w:pPr>
      <w:r w:rsidRPr="00D062C2">
        <w:rPr>
          <w:sz w:val="27"/>
          <w:szCs w:val="27"/>
        </w:rPr>
        <w:t>-осуществление научно обоснованной педагогической позиции общей цели и конкретных частных задач воспитательно-образовательного процесса;</w:t>
      </w:r>
    </w:p>
    <w:p w:rsidR="006151D3" w:rsidRPr="00D062C2" w:rsidRDefault="006151D3" w:rsidP="007E1A48">
      <w:pPr>
        <w:pStyle w:val="a3"/>
        <w:shd w:val="clear" w:color="auto" w:fill="FFFFFF"/>
        <w:spacing w:before="0" w:beforeAutospacing="0" w:after="107" w:afterAutospacing="0" w:line="276" w:lineRule="auto"/>
        <w:rPr>
          <w:sz w:val="27"/>
          <w:szCs w:val="27"/>
        </w:rPr>
      </w:pPr>
      <w:r w:rsidRPr="00D062C2">
        <w:rPr>
          <w:sz w:val="27"/>
          <w:szCs w:val="27"/>
        </w:rPr>
        <w:t>-обязательный постоянный контроль, оценка и по необходимости коррекция результатов.</w:t>
      </w:r>
    </w:p>
    <w:p w:rsidR="007E1A48" w:rsidRP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  <w:u w:val="single"/>
        </w:rPr>
      </w:pPr>
      <w:r w:rsidRPr="007E1A48">
        <w:rPr>
          <w:b/>
          <w:bCs/>
          <w:color w:val="000000"/>
          <w:sz w:val="27"/>
          <w:szCs w:val="27"/>
          <w:u w:val="single"/>
        </w:rPr>
        <w:t>Организационные условия</w:t>
      </w:r>
      <w:r w:rsidRPr="007E1A48">
        <w:rPr>
          <w:color w:val="000000"/>
          <w:sz w:val="27"/>
          <w:szCs w:val="27"/>
          <w:u w:val="single"/>
        </w:rPr>
        <w:t>:</w:t>
      </w:r>
    </w:p>
    <w:p w:rsidR="007E1A48" w:rsidRDefault="007E1A48" w:rsidP="00D062C2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</w:rPr>
      </w:pPr>
    </w:p>
    <w:p w:rsid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- создание условий для самореализации каждого ученика;</w:t>
      </w:r>
    </w:p>
    <w:p w:rsid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- актуализация демократических установок в жизнедеятельности школьного сообщества;</w:t>
      </w:r>
    </w:p>
    <w:p w:rsid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- развитие лидерских качеств и привлечение членов школьной детской организации «Содружество», волонтерского отряда «Радуга добра»</w:t>
      </w:r>
      <w:r w:rsidR="00D062C2">
        <w:rPr>
          <w:color w:val="000000"/>
          <w:sz w:val="27"/>
          <w:szCs w:val="27"/>
        </w:rPr>
        <w:t xml:space="preserve">, отряда </w:t>
      </w:r>
      <w:proofErr w:type="spellStart"/>
      <w:r w:rsidR="00D062C2">
        <w:rPr>
          <w:color w:val="000000"/>
          <w:sz w:val="27"/>
          <w:szCs w:val="27"/>
        </w:rPr>
        <w:t>Юнармии</w:t>
      </w:r>
      <w:proofErr w:type="spellEnd"/>
      <w:r w:rsidR="00D062C2">
        <w:rPr>
          <w:color w:val="000000"/>
          <w:sz w:val="27"/>
          <w:szCs w:val="27"/>
        </w:rPr>
        <w:t xml:space="preserve"> «Сокол», Совета музея «Память»</w:t>
      </w:r>
      <w:r>
        <w:rPr>
          <w:color w:val="000000"/>
          <w:sz w:val="27"/>
          <w:szCs w:val="27"/>
        </w:rPr>
        <w:t xml:space="preserve"> к решению социально значимых проблем;</w:t>
      </w:r>
    </w:p>
    <w:p w:rsid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- сотрудничество с социумом;</w:t>
      </w:r>
    </w:p>
    <w:p w:rsid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включение школьников в реальные социально значимые дела.</w:t>
      </w:r>
    </w:p>
    <w:p w:rsidR="007E1A48" w:rsidRP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  <w:u w:val="single"/>
        </w:rPr>
      </w:pPr>
    </w:p>
    <w:p w:rsidR="007E1A48" w:rsidRP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  <w:u w:val="single"/>
        </w:rPr>
      </w:pPr>
      <w:r w:rsidRPr="007E1A48">
        <w:rPr>
          <w:b/>
          <w:bCs/>
          <w:color w:val="000000"/>
          <w:sz w:val="27"/>
          <w:szCs w:val="27"/>
          <w:u w:val="single"/>
        </w:rPr>
        <w:t>Методическое обеспечение</w:t>
      </w:r>
      <w:r w:rsidRPr="007E1A48">
        <w:rPr>
          <w:color w:val="000000"/>
          <w:sz w:val="27"/>
          <w:szCs w:val="27"/>
          <w:u w:val="single"/>
        </w:rPr>
        <w:t>:</w:t>
      </w:r>
    </w:p>
    <w:p w:rsid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- обобщение и распространение педагогического опыта по данному вопросу;</w:t>
      </w:r>
    </w:p>
    <w:p w:rsid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- повышение уровня теоретической (предметной) и психолого-педагогической подготовки</w:t>
      </w:r>
      <w:r>
        <w:rPr>
          <w:rFonts w:ascii="Verdana" w:hAnsi="Verdana"/>
          <w:color w:val="000000"/>
          <w:sz w:val="14"/>
          <w:szCs w:val="14"/>
        </w:rPr>
        <w:t xml:space="preserve"> </w:t>
      </w:r>
      <w:r>
        <w:rPr>
          <w:color w:val="000000"/>
          <w:sz w:val="27"/>
          <w:szCs w:val="27"/>
        </w:rPr>
        <w:t>учителей в области патриотического воспитания;</w:t>
      </w:r>
    </w:p>
    <w:p w:rsid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- обогащение новыми педагогическими технологиями, формами и методами патриотического воспитания;</w:t>
      </w:r>
    </w:p>
    <w:p w:rsid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работа по изучению новых нормативных документов, инструктивно-методических материалов по патриотическому воспитанию детей и молодежи.</w:t>
      </w:r>
    </w:p>
    <w:p w:rsid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color w:val="000000"/>
          <w:sz w:val="27"/>
          <w:szCs w:val="27"/>
        </w:rPr>
      </w:pPr>
    </w:p>
    <w:p w:rsidR="007E1A48" w:rsidRPr="007E1A48" w:rsidRDefault="007E1A48" w:rsidP="007E1A48">
      <w:pPr>
        <w:pStyle w:val="a3"/>
        <w:shd w:val="clear" w:color="auto" w:fill="FFFFFF"/>
        <w:spacing w:before="21" w:beforeAutospacing="0" w:after="21" w:afterAutospacing="0" w:line="276" w:lineRule="auto"/>
        <w:rPr>
          <w:rFonts w:ascii="Verdana" w:hAnsi="Verdana"/>
          <w:b/>
          <w:color w:val="000000"/>
          <w:sz w:val="14"/>
          <w:szCs w:val="14"/>
          <w:u w:val="single"/>
        </w:rPr>
      </w:pPr>
      <w:r w:rsidRPr="007E1A48">
        <w:rPr>
          <w:b/>
          <w:color w:val="000000"/>
          <w:sz w:val="27"/>
          <w:szCs w:val="27"/>
          <w:u w:val="single"/>
        </w:rPr>
        <w:t>Кадровый потенциал:</w:t>
      </w:r>
    </w:p>
    <w:p w:rsidR="007E1A48" w:rsidRDefault="00B2395C" w:rsidP="007E1A4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3E791E">
        <w:rPr>
          <w:color w:val="000000"/>
          <w:sz w:val="28"/>
          <w:szCs w:val="28"/>
        </w:rPr>
        <w:t>Осуществляют работу по патриотическому воспитанию</w:t>
      </w:r>
      <w:r>
        <w:rPr>
          <w:color w:val="000000"/>
          <w:sz w:val="28"/>
          <w:szCs w:val="28"/>
        </w:rPr>
        <w:t xml:space="preserve"> </w:t>
      </w:r>
      <w:r w:rsidRPr="003E791E">
        <w:rPr>
          <w:color w:val="000000"/>
          <w:sz w:val="28"/>
          <w:szCs w:val="28"/>
        </w:rPr>
        <w:t xml:space="preserve">заместитель директора по воспитательной работе, </w:t>
      </w:r>
      <w:r w:rsidR="0010269A">
        <w:rPr>
          <w:color w:val="000000"/>
          <w:sz w:val="28"/>
          <w:szCs w:val="28"/>
        </w:rPr>
        <w:t xml:space="preserve">советник директора по воспитанию, </w:t>
      </w:r>
      <w:r w:rsidRPr="003E791E">
        <w:rPr>
          <w:color w:val="000000"/>
          <w:sz w:val="28"/>
          <w:szCs w:val="28"/>
        </w:rPr>
        <w:t>педагог-организатор, руководитель музея «Память», классные руководители (</w:t>
      </w:r>
      <w:r w:rsidR="0010269A">
        <w:rPr>
          <w:color w:val="000000"/>
          <w:sz w:val="28"/>
          <w:szCs w:val="28"/>
        </w:rPr>
        <w:t>5</w:t>
      </w:r>
      <w:r w:rsidRPr="003E791E">
        <w:rPr>
          <w:color w:val="000000"/>
          <w:sz w:val="28"/>
          <w:szCs w:val="28"/>
        </w:rPr>
        <w:t xml:space="preserve">0), педагог дополнительного образования «Защитник Отечества», учителя </w:t>
      </w:r>
      <w:r w:rsidRPr="003E791E">
        <w:rPr>
          <w:sz w:val="28"/>
          <w:szCs w:val="28"/>
        </w:rPr>
        <w:t>физкультурой культуры, социальный педагог, учителя истории и обществознания,</w:t>
      </w:r>
      <w:r w:rsidRPr="003E791E">
        <w:rPr>
          <w:color w:val="333333"/>
          <w:sz w:val="28"/>
          <w:szCs w:val="28"/>
        </w:rPr>
        <w:t xml:space="preserve"> медицинский работник школы</w:t>
      </w:r>
      <w:r w:rsidR="00A16475">
        <w:rPr>
          <w:color w:val="333333"/>
          <w:sz w:val="28"/>
          <w:szCs w:val="28"/>
        </w:rPr>
        <w:t>.</w:t>
      </w:r>
    </w:p>
    <w:p w:rsidR="007603AE" w:rsidRDefault="007603AE" w:rsidP="007E1A4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7603AE" w:rsidRDefault="007603AE" w:rsidP="007E1A4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7603AE" w:rsidRDefault="007603AE" w:rsidP="007E1A4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7603AE" w:rsidRPr="00A16475" w:rsidRDefault="007603AE" w:rsidP="007E1A4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7E1A48" w:rsidRPr="00266BF3" w:rsidRDefault="007E1A48" w:rsidP="007E1A4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B050"/>
          <w:sz w:val="28"/>
          <w:szCs w:val="28"/>
          <w:u w:val="single"/>
        </w:rPr>
      </w:pPr>
      <w:r w:rsidRPr="00266BF3">
        <w:rPr>
          <w:b/>
          <w:color w:val="00B050"/>
          <w:sz w:val="28"/>
          <w:szCs w:val="28"/>
          <w:u w:val="single"/>
        </w:rPr>
        <w:lastRenderedPageBreak/>
        <w:t>Материально- технические условия:</w:t>
      </w:r>
    </w:p>
    <w:p w:rsidR="007E1A48" w:rsidRPr="003E791E" w:rsidRDefault="007E1A48" w:rsidP="007E1A4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E33CA2" w:rsidRPr="00E33CA2" w:rsidRDefault="009B7C69" w:rsidP="00E33CA2">
      <w:pPr>
        <w:kinsoku w:val="0"/>
        <w:overflowPunct w:val="0"/>
        <w:autoSpaceDE w:val="0"/>
        <w:autoSpaceDN w:val="0"/>
        <w:adjustRightInd w:val="0"/>
        <w:spacing w:after="0" w:line="200" w:lineRule="atLeast"/>
        <w:ind w:left="210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group id="_x0000_s1075" style="width:279.1pt;height:198.3pt;mso-position-horizontal-relative:char;mso-position-vertical-relative:line" coordsize="5582,5835" o:allowincell="f">
            <v:shape id="_x0000_s1076" style="position:absolute;left:1395;top:2150;width:649;height:359;mso-position-horizontal-relative:page;mso-position-vertical-relative:page" coordsize="649,359" o:allowincell="f" path="m648,359l,e" filled="f" strokecolor="gray" strokeweight="2.25pt">
              <v:path arrowok="t"/>
            </v:shape>
            <v:shape id="_x0000_s1077" style="position:absolute;left:200;top:1175;width:1497;height:1434;mso-position-horizontal-relative:page;mso-position-vertical-relative:page" coordsize="1497,1434" o:allowincell="f" path="m,1434r1497,l1497,,,,,1434xe" fillcolor="#339" stroked="f">
              <v:path arrowok="t"/>
            </v:shape>
            <v:rect id="_x0000_s1078" style="position:absolute;top:1075;width:1500;height:1440;mso-position-horizontal-relative:page;mso-position-vertical-relative:page" o:allowincell="f" filled="f" stroked="f">
              <v:textbox inset="0,0,0,0">
                <w:txbxContent>
                  <w:p w:rsidR="00E33CA2" w:rsidRDefault="0010269A" w:rsidP="00E33CA2">
                    <w:pPr>
                      <w:spacing w:line="1440" w:lineRule="atLeast"/>
                    </w:pPr>
                    <w:r>
                      <w:pict>
                        <v:shape id="_x0000_i1034" type="#_x0000_t75" style="width:75.25pt;height:1in">
                          <v:imagedata r:id="rId13" o:title=""/>
                        </v:shape>
                      </w:pict>
                    </w:r>
                  </w:p>
                  <w:p w:rsidR="00E33CA2" w:rsidRDefault="00E33CA2" w:rsidP="00E33CA2">
                    <w:pPr>
                      <w:widowControl w:val="0"/>
                    </w:pPr>
                  </w:p>
                </w:txbxContent>
              </v:textbox>
            </v:rect>
            <v:shape id="_x0000_s1079" style="position:absolute;left:3338;top:2151;width:648;height:358;mso-position-horizontal-relative:page;mso-position-vertical-relative:page" coordsize="648,358" o:allowincell="f" path="m,357l648,e" filled="f" strokecolor="gray" strokeweight="2.25pt">
              <v:path arrowok="t"/>
            </v:shape>
            <v:shape id="_x0000_s1080" style="position:absolute;left:4086;top:1175;width:1496;height:1434;mso-position-horizontal-relative:page;mso-position-vertical-relative:page" coordsize="1496,1434" o:allowincell="f" path="m,1434r1496,l1496,,,,,1434xe" fillcolor="#339" stroked="f">
              <v:path arrowok="t"/>
            </v:shape>
            <v:rect id="_x0000_s1081" style="position:absolute;left:3886;top:1075;width:1500;height:1440;mso-position-horizontal-relative:page;mso-position-vertical-relative:page" o:allowincell="f" filled="f" stroked="f">
              <v:textbox inset="0,0,0,0">
                <w:txbxContent>
                  <w:p w:rsidR="00E33CA2" w:rsidRDefault="009B7C69" w:rsidP="00E33CA2">
                    <w:pPr>
                      <w:spacing w:line="1440" w:lineRule="atLeast"/>
                    </w:pPr>
                    <w:r>
                      <w:pict>
                        <v:shape id="_x0000_i1035" type="#_x0000_t75" style="width:74.6pt;height:1in">
                          <v:imagedata r:id="rId14" o:title=""/>
                        </v:shape>
                      </w:pict>
                    </w:r>
                  </w:p>
                  <w:p w:rsidR="00E33CA2" w:rsidRDefault="00E33CA2" w:rsidP="00E33CA2">
                    <w:pPr>
                      <w:widowControl w:val="0"/>
                    </w:pPr>
                  </w:p>
                </w:txbxContent>
              </v:textbox>
            </v:rect>
            <v:shape id="_x0000_s1082" style="position:absolute;left:2691;top:1533;width:20;height:617;mso-position-horizontal-relative:page;mso-position-vertical-relative:page" coordsize="20,617" o:allowincell="f" path="m,l,617e" filled="f" strokecolor="gray" strokeweight="2.25pt">
              <v:path arrowok="t"/>
            </v:shape>
            <v:shape id="_x0000_s1083" style="position:absolute;left:2143;top:100;width:1496;height:1434;mso-position-horizontal-relative:page;mso-position-vertical-relative:page" coordsize="1496,1434" o:allowincell="f" path="m,1434r1496,l1496,,,,,1434xe" fillcolor="#339" stroked="f">
              <v:path arrowok="t"/>
            </v:shape>
            <v:rect id="_x0000_s1084" style="position:absolute;left:1943;width:1500;height:1440;mso-position-horizontal-relative:page;mso-position-vertical-relative:page" o:allowincell="f" filled="f" stroked="f">
              <v:textbox inset="0,0,0,0">
                <w:txbxContent>
                  <w:p w:rsidR="00E33CA2" w:rsidRDefault="009B7C69" w:rsidP="00E33CA2">
                    <w:pPr>
                      <w:spacing w:line="1440" w:lineRule="atLeast"/>
                    </w:pPr>
                    <w:r>
                      <w:pict>
                        <v:shape id="_x0000_i1036" type="#_x0000_t75" style="width:73.95pt;height:1in">
                          <v:imagedata r:id="rId15" o:title=""/>
                        </v:shape>
                      </w:pict>
                    </w:r>
                  </w:p>
                  <w:p w:rsidR="00E33CA2" w:rsidRDefault="00E33CA2" w:rsidP="00E33CA2">
                    <w:pPr>
                      <w:widowControl w:val="0"/>
                    </w:pPr>
                  </w:p>
                </w:txbxContent>
              </v:textbox>
            </v:rect>
            <v:shape id="_x0000_s1085" style="position:absolute;left:1395;top:3226;width:649;height:358;mso-position-horizontal-relative:page;mso-position-vertical-relative:page" coordsize="649,358" o:allowincell="f" path="m648,l,357e" filled="f" strokecolor="gray" strokeweight="2.25pt">
              <v:path arrowok="t"/>
            </v:shape>
            <v:shape id="_x0000_s1086" style="position:absolute;left:200;top:3326;width:1497;height:1434;mso-position-horizontal-relative:page;mso-position-vertical-relative:page" coordsize="1497,1434" o:allowincell="f" path="m,1434r1497,l1497,,,,,1434xe" fillcolor="#339" stroked="f">
              <v:path arrowok="t"/>
            </v:shape>
            <v:rect id="_x0000_s1087" style="position:absolute;top:3226;width:1500;height:1440;mso-position-horizontal-relative:page;mso-position-vertical-relative:page" o:allowincell="f" filled="f" stroked="f">
              <v:textbox inset="0,0,0,0">
                <w:txbxContent>
                  <w:p w:rsidR="00E33CA2" w:rsidRDefault="0010269A" w:rsidP="00E33CA2">
                    <w:pPr>
                      <w:spacing w:line="1440" w:lineRule="atLeast"/>
                    </w:pPr>
                    <w:r>
                      <w:pict>
                        <v:shape id="_x0000_i1037" type="#_x0000_t75" style="width:75.25pt;height:1in">
                          <v:imagedata r:id="rId13" o:title=""/>
                        </v:shape>
                      </w:pict>
                    </w:r>
                  </w:p>
                  <w:p w:rsidR="00E33CA2" w:rsidRDefault="00E33CA2" w:rsidP="00E33CA2">
                    <w:pPr>
                      <w:widowControl w:val="0"/>
                    </w:pPr>
                  </w:p>
                </w:txbxContent>
              </v:textbox>
            </v:rect>
            <v:shape id="_x0000_s1088" style="position:absolute;left:2691;top:3685;width:20;height:616;mso-position-horizontal-relative:page;mso-position-vertical-relative:page" coordsize="20,616" o:allowincell="f" path="m,l,616e" filled="f" strokecolor="gray" strokeweight="2.25pt">
              <v:path arrowok="t"/>
            </v:shape>
            <v:shape id="_x0000_s1089" style="position:absolute;left:2143;top:4401;width:1496;height:1434;mso-position-horizontal-relative:page;mso-position-vertical-relative:page" coordsize="1496,1434" o:allowincell="f" path="m,1434r1496,l1496,,,,,1434xe" fillcolor="#339" stroked="f">
              <v:path arrowok="t"/>
            </v:shape>
            <v:rect id="_x0000_s1090" style="position:absolute;left:1943;top:4301;width:1500;height:1440;mso-position-horizontal-relative:page;mso-position-vertical-relative:page" o:allowincell="f" filled="f" stroked="f">
              <v:textbox inset="0,0,0,0">
                <w:txbxContent>
                  <w:p w:rsidR="00E33CA2" w:rsidRDefault="0010269A" w:rsidP="00E33CA2">
                    <w:pPr>
                      <w:spacing w:line="1440" w:lineRule="atLeast"/>
                    </w:pPr>
                    <w:r>
                      <w:pict>
                        <v:shape id="_x0000_i1038" type="#_x0000_t75" style="width:74.6pt;height:71.35pt">
                          <v:imagedata r:id="rId16" o:title=""/>
                        </v:shape>
                      </w:pict>
                    </w:r>
                  </w:p>
                  <w:p w:rsidR="00E33CA2" w:rsidRDefault="00E33CA2" w:rsidP="00E33CA2">
                    <w:pPr>
                      <w:widowControl w:val="0"/>
                    </w:pPr>
                  </w:p>
                </w:txbxContent>
              </v:textbox>
            </v:rect>
            <v:shape id="_x0000_s1091" style="position:absolute;left:1943;top:4301;width:1496;height:1434;mso-position-horizontal-relative:page;mso-position-vertical-relative:page" coordsize="1496,1434" o:allowincell="f" path="m,1434r1496,l1496,,,,,1434xe" filled="f">
              <v:path arrowok="t"/>
            </v:shape>
            <v:shape id="_x0000_s1092" style="position:absolute;left:3338;top:3226;width:648;height:358;mso-position-horizontal-relative:page;mso-position-vertical-relative:page" coordsize="648,358" o:allowincell="f" path="m,l648,357e" filled="f" strokecolor="gray" strokeweight="2.25pt">
              <v:path arrowok="t"/>
            </v:shape>
            <v:shape id="_x0000_s1093" style="position:absolute;left:4086;top:3326;width:1496;height:1434;mso-position-horizontal-relative:page;mso-position-vertical-relative:page" coordsize="1496,1434" o:allowincell="f" path="m,1434r1496,l1496,,,,,1434xe" fillcolor="#339" stroked="f">
              <v:path arrowok="t"/>
            </v:shape>
            <v:rect id="_x0000_s1094" style="position:absolute;left:3886;top:3226;width:1500;height:1440;mso-position-horizontal-relative:page;mso-position-vertical-relative:page" o:allowincell="f" filled="f" stroked="f">
              <v:textbox inset="0,0,0,0">
                <w:txbxContent>
                  <w:p w:rsidR="00E33CA2" w:rsidRDefault="009B7C69" w:rsidP="00E33CA2">
                    <w:pPr>
                      <w:spacing w:line="1440" w:lineRule="atLeast"/>
                    </w:pPr>
                    <w:r>
                      <w:pict>
                        <v:shape id="_x0000_i1039" type="#_x0000_t75" style="width:74.6pt;height:1in">
                          <v:imagedata r:id="rId17" o:title=""/>
                        </v:shape>
                      </w:pict>
                    </w:r>
                  </w:p>
                  <w:p w:rsidR="00E33CA2" w:rsidRDefault="00E33CA2" w:rsidP="00E33CA2">
                    <w:pPr>
                      <w:widowControl w:val="0"/>
                    </w:pPr>
                  </w:p>
                </w:txbxContent>
              </v:textbox>
            </v:rect>
            <v:shape id="_x0000_s1095" style="position:absolute;left:2143;top:2251;width:1496;height:1434;mso-position-horizontal-relative:page;mso-position-vertical-relative:page" coordsize="1496,1434" o:allowincell="f" path="m,1434r1496,l1496,,,,,1434xe" fillcolor="#9c0" stroked="f">
              <v:path arrowok="t"/>
            </v:shape>
            <v:rect id="_x0000_s1096" style="position:absolute;left:1943;top:2151;width:1500;height:1440;mso-position-horizontal-relative:page;mso-position-vertical-relative:page" o:allowincell="f" filled="f" stroked="f">
              <v:textbox inset="0,0,0,0">
                <w:txbxContent>
                  <w:p w:rsidR="00E33CA2" w:rsidRDefault="009B7C69" w:rsidP="00E33CA2">
                    <w:pPr>
                      <w:spacing w:line="1440" w:lineRule="atLeast"/>
                    </w:pPr>
                    <w:r>
                      <w:pict>
                        <v:shape id="_x0000_i1040" type="#_x0000_t75" style="width:73.95pt;height:70.7pt">
                          <v:imagedata r:id="rId18" o:title=""/>
                        </v:shape>
                      </w:pict>
                    </w:r>
                  </w:p>
                  <w:p w:rsidR="00E33CA2" w:rsidRDefault="00E33CA2" w:rsidP="00E33CA2">
                    <w:pPr>
                      <w:widowControl w:val="0"/>
                    </w:pPr>
                  </w:p>
                </w:txbxContent>
              </v:textbox>
            </v:rect>
            <v:shape id="_x0000_s1097" style="position:absolute;left:1943;top:2151;width:1496;height:1434;mso-position-horizontal-relative:page;mso-position-vertical-relative:page" coordsize="1496,1434" o:allowincell="f" path="m,1434r1496,l1496,,,,,1434xe" filled="f">
              <v:path arrowok="t"/>
            </v:shape>
            <v:shape id="_x0000_s1098" type="#_x0000_t202" style="position:absolute;left:1943;width:1496;height:1434;mso-position-horizontal-relative:page;mso-position-vertical-relative:page" o:allowincell="f" filled="f">
              <v:textbox inset="0,0,0,0">
                <w:txbxContent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rPr>
                        <w:sz w:val="20"/>
                        <w:szCs w:val="20"/>
                      </w:rPr>
                    </w:pPr>
                  </w:p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spacing w:line="245" w:lineRule="auto"/>
                      <w:ind w:left="167" w:right="166" w:firstLine="211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Учебное</w:t>
                    </w:r>
                    <w:r>
                      <w:rPr>
                        <w:w w:val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  <w:szCs w:val="20"/>
                      </w:rPr>
                      <w:t>пространство</w:t>
                    </w:r>
                  </w:p>
                </w:txbxContent>
              </v:textbox>
            </v:shape>
            <v:shape id="_x0000_s1099" type="#_x0000_t202" style="position:absolute;top:1075;width:1497;height:1434;mso-position-horizontal-relative:page;mso-position-vertical-relative:page" o:allowincell="f" filled="f">
              <v:textbox inset="0,0,0,0">
                <w:txbxContent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rPr>
                        <w:sz w:val="20"/>
                        <w:szCs w:val="20"/>
                      </w:rPr>
                    </w:pPr>
                  </w:p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spacing w:line="245" w:lineRule="auto"/>
                      <w:ind w:left="166" w:right="168" w:firstLine="172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Трудовое</w:t>
                    </w:r>
                    <w:r>
                      <w:rPr>
                        <w:w w:val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  <w:szCs w:val="20"/>
                      </w:rPr>
                      <w:t>пространство</w:t>
                    </w:r>
                  </w:p>
                </w:txbxContent>
              </v:textbox>
            </v:shape>
            <v:shape id="_x0000_s1100" type="#_x0000_t202" style="position:absolute;left:3886;top:1075;width:1496;height:1434;mso-position-horizontal-relative:page;mso-position-vertical-relative:page" o:allowincell="f" filled="f">
              <v:textbox inset="0,0,0,0">
                <w:txbxContent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spacing w:before="5"/>
                      <w:rPr>
                        <w:sz w:val="18"/>
                        <w:szCs w:val="18"/>
                      </w:rPr>
                    </w:pPr>
                  </w:p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ind w:left="166" w:right="167" w:firstLine="62"/>
                      <w:rPr>
                        <w:sz w:val="20"/>
                        <w:szCs w:val="20"/>
                      </w:rPr>
                    </w:pPr>
                    <w:r>
                      <w:rPr>
                        <w:spacing w:val="-1"/>
                        <w:sz w:val="20"/>
                        <w:szCs w:val="20"/>
                      </w:rPr>
                      <w:t>Спортивное</w:t>
                    </w:r>
                    <w:r>
                      <w:rPr>
                        <w:spacing w:val="29"/>
                        <w:w w:val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  <w:szCs w:val="20"/>
                      </w:rPr>
                      <w:t>пространство</w:t>
                    </w:r>
                  </w:p>
                </w:txbxContent>
              </v:textbox>
            </v:shape>
            <v:shape id="_x0000_s1101" type="#_x0000_t202" style="position:absolute;top:3226;width:1497;height:1434;mso-position-horizontal-relative:page;mso-position-vertical-relative:page" o:allowincell="f" filled="f">
              <v:textbox inset="0,0,0,0">
                <w:txbxContent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spacing w:before="7"/>
                      <w:rPr>
                        <w:sz w:val="18"/>
                        <w:szCs w:val="18"/>
                      </w:rPr>
                    </w:pPr>
                  </w:p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spacing w:line="229" w:lineRule="exact"/>
                      <w:ind w:left="29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Информационно</w:t>
                    </w:r>
                  </w:p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ind w:left="166" w:right="86" w:hanging="80"/>
                      <w:rPr>
                        <w:sz w:val="20"/>
                        <w:szCs w:val="20"/>
                      </w:rPr>
                    </w:pPr>
                    <w:r>
                      <w:rPr>
                        <w:w w:val="95"/>
                        <w:sz w:val="20"/>
                        <w:szCs w:val="20"/>
                      </w:rPr>
                      <w:t>-компьютерное</w:t>
                    </w:r>
                    <w:r>
                      <w:rPr>
                        <w:w w:val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  <w:szCs w:val="20"/>
                      </w:rPr>
                      <w:t>пространство</w:t>
                    </w:r>
                  </w:p>
                </w:txbxContent>
              </v:textbox>
            </v:shape>
            <v:shape id="_x0000_s1102" type="#_x0000_t202" style="position:absolute;left:3886;top:3226;width:1496;height:1434;mso-position-horizontal-relative:page;mso-position-vertical-relative:page" o:allowincell="f" filled="f">
              <v:textbox inset="0,0,0,0">
                <w:txbxContent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spacing w:before="7"/>
                      <w:rPr>
                        <w:sz w:val="18"/>
                        <w:szCs w:val="18"/>
                      </w:rPr>
                    </w:pPr>
                  </w:p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ind w:left="34" w:right="31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w w:val="95"/>
                        <w:sz w:val="20"/>
                        <w:szCs w:val="20"/>
                      </w:rPr>
                      <w:t>Художественно-</w:t>
                    </w:r>
                    <w:r>
                      <w:rPr>
                        <w:spacing w:val="22"/>
                        <w:w w:val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sz w:val="20"/>
                        <w:szCs w:val="20"/>
                      </w:rPr>
                      <w:t>общественное</w:t>
                    </w:r>
                    <w:r>
                      <w:rPr>
                        <w:spacing w:val="21"/>
                        <w:w w:val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  <w:szCs w:val="20"/>
                      </w:rPr>
                      <w:t>пространство</w:t>
                    </w:r>
                  </w:p>
                </w:txbxContent>
              </v:textbox>
            </v:shape>
            <v:shape id="_x0000_s1103" type="#_x0000_t202" style="position:absolute;left:1943;top:2151;width:1496;height:1434;mso-position-horizontal-relative:page;mso-position-vertical-relative:page" o:allowincell="f" filled="f" stroked="f">
              <v:textbox inset="0,0,0,0">
                <w:txbxContent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spacing w:before="7"/>
                      <w:rPr>
                        <w:sz w:val="19"/>
                        <w:szCs w:val="19"/>
                      </w:rPr>
                    </w:pPr>
                  </w:p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ind w:left="131" w:right="126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w w:val="95"/>
                        <w:sz w:val="20"/>
                        <w:szCs w:val="20"/>
                      </w:rPr>
                      <w:t>Материально</w:t>
                    </w:r>
                    <w:r w:rsidR="004B3084">
                      <w:rPr>
                        <w:b/>
                        <w:bCs/>
                        <w:w w:val="95"/>
                        <w:sz w:val="20"/>
                        <w:szCs w:val="20"/>
                      </w:rPr>
                      <w:t>-</w:t>
                    </w:r>
                    <w:r>
                      <w:rPr>
                        <w:b/>
                        <w:bCs/>
                        <w:spacing w:val="22"/>
                        <w:w w:val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b/>
                        <w:bCs/>
                        <w:sz w:val="20"/>
                        <w:szCs w:val="20"/>
                      </w:rPr>
                      <w:t>техническая</w:t>
                    </w:r>
                    <w:r>
                      <w:rPr>
                        <w:b/>
                        <w:bCs/>
                        <w:spacing w:val="22"/>
                        <w:w w:val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b/>
                        <w:bCs/>
                        <w:sz w:val="20"/>
                        <w:szCs w:val="20"/>
                      </w:rPr>
                      <w:t>база</w:t>
                    </w:r>
                  </w:p>
                </w:txbxContent>
              </v:textbox>
            </v:shape>
            <v:shape id="_x0000_s1104" type="#_x0000_t202" style="position:absolute;left:1943;top:4301;width:1496;height:1434;mso-position-horizontal-relative:page;mso-position-vertical-relative:page" o:allowincell="f" filled="f" stroked="f">
              <v:textbox inset="0,0,0,0">
                <w:txbxContent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spacing w:before="3"/>
                      <w:rPr>
                        <w:sz w:val="19"/>
                        <w:szCs w:val="19"/>
                      </w:rPr>
                    </w:pPr>
                  </w:p>
                  <w:p w:rsidR="00E33CA2" w:rsidRDefault="00E33CA2" w:rsidP="00E33CA2">
                    <w:pPr>
                      <w:pStyle w:val="a8"/>
                      <w:kinsoku w:val="0"/>
                      <w:overflowPunct w:val="0"/>
                      <w:ind w:left="174" w:right="173" w:firstLine="1"/>
                      <w:jc w:val="center"/>
                      <w:rPr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sz w:val="20"/>
                        <w:szCs w:val="20"/>
                      </w:rPr>
                      <w:t>Здоровьесб</w:t>
                    </w:r>
                    <w:proofErr w:type="gramStart"/>
                    <w:r>
                      <w:rPr>
                        <w:sz w:val="20"/>
                        <w:szCs w:val="20"/>
                      </w:rPr>
                      <w:t>е</w:t>
                    </w:r>
                    <w:proofErr w:type="spellEnd"/>
                    <w:r>
                      <w:rPr>
                        <w:sz w:val="20"/>
                        <w:szCs w:val="20"/>
                      </w:rPr>
                      <w:t>-</w:t>
                    </w:r>
                    <w:proofErr w:type="gramEnd"/>
                    <w:r>
                      <w:rPr>
                        <w:spacing w:val="23"/>
                        <w:w w:val="99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sz w:val="20"/>
                        <w:szCs w:val="20"/>
                      </w:rPr>
                      <w:t>регающее</w:t>
                    </w:r>
                    <w:proofErr w:type="spellEnd"/>
                    <w:r>
                      <w:rPr>
                        <w:spacing w:val="21"/>
                        <w:w w:val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  <w:szCs w:val="20"/>
                      </w:rPr>
                      <w:t>пространство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421E6" w:rsidRPr="003E791E" w:rsidRDefault="006421E6" w:rsidP="00C011E8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2304" w:rsidRPr="0027245F" w:rsidRDefault="002D6CE4" w:rsidP="00C011E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7245F">
        <w:rPr>
          <w:rFonts w:ascii="Times New Roman" w:hAnsi="Times New Roman" w:cs="Times New Roman"/>
          <w:sz w:val="28"/>
          <w:szCs w:val="28"/>
        </w:rPr>
        <w:t xml:space="preserve">Материально-техническая база позволяет создать условия, необходимые для реализации данной системы: учебные кабинеты, компьютерный класс, библиотека, спортивный зал, спортивная площадка, </w:t>
      </w:r>
      <w:r w:rsidR="0071250E" w:rsidRPr="002724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спортинвентарь;  музыкальная аппаратура, </w:t>
      </w:r>
      <w:r w:rsidRPr="0027245F">
        <w:rPr>
          <w:rFonts w:ascii="Times New Roman" w:hAnsi="Times New Roman" w:cs="Times New Roman"/>
          <w:sz w:val="28"/>
          <w:szCs w:val="28"/>
        </w:rPr>
        <w:t xml:space="preserve">специально оборудованный и оформленный кабинет ОБЖ; актовый зал, комната для музея; компьютерное оборудование и ТСО, </w:t>
      </w:r>
      <w:proofErr w:type="spellStart"/>
      <w:r w:rsidRPr="0027245F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27245F">
        <w:rPr>
          <w:rFonts w:ascii="Times New Roman" w:hAnsi="Times New Roman" w:cs="Times New Roman"/>
          <w:sz w:val="28"/>
          <w:szCs w:val="28"/>
        </w:rPr>
        <w:t xml:space="preserve"> проекторы; Интернет; электронная почта.</w:t>
      </w:r>
    </w:p>
    <w:p w:rsidR="000F63EE" w:rsidRPr="003E791E" w:rsidRDefault="000F63EE" w:rsidP="00C011E8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63EE" w:rsidRPr="000F63EE" w:rsidRDefault="000F63EE" w:rsidP="000F63EE">
      <w:pPr>
        <w:spacing w:line="276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0F63EE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Взаимодействие с окружающим социумом по патриотическому воспитанию:</w:t>
      </w:r>
    </w:p>
    <w:p w:rsidR="000F63EE" w:rsidRPr="005B7B2A" w:rsidRDefault="009B7C69" w:rsidP="000F63EE">
      <w:pPr>
        <w:spacing w:line="360" w:lineRule="auto"/>
        <w:jc w:val="right"/>
        <w:rPr>
          <w:b/>
          <w:sz w:val="28"/>
          <w:szCs w:val="28"/>
        </w:rPr>
      </w:pPr>
      <w:r w:rsidRPr="009B7C69">
        <w:rPr>
          <w:b/>
          <w:i/>
          <w:noProof/>
          <w:color w:val="FF0000"/>
          <w:sz w:val="28"/>
          <w:szCs w:val="28"/>
        </w:rPr>
        <w:pict>
          <v:roundrect id="_x0000_s1149" style="position:absolute;left:0;text-align:left;margin-left:143.75pt;margin-top:1.05pt;width:179pt;height:38.8pt;z-index:251682816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149">
              <w:txbxContent>
                <w:p w:rsidR="000F63EE" w:rsidRPr="00F13BC0" w:rsidRDefault="000F63EE" w:rsidP="0027245F">
                  <w:pPr>
                    <w:jc w:val="center"/>
                  </w:pPr>
                  <w:r>
                    <w:t>Ветеранская организация «Пограничник Оренбуржья»</w:t>
                  </w:r>
                </w:p>
              </w:txbxContent>
            </v:textbox>
          </v:roundrect>
        </w:pict>
      </w:r>
    </w:p>
    <w:p w:rsidR="000F63EE" w:rsidRPr="005B7B2A" w:rsidRDefault="009B7C69" w:rsidP="000F63EE">
      <w:pPr>
        <w:spacing w:line="360" w:lineRule="auto"/>
        <w:jc w:val="right"/>
        <w:rPr>
          <w:b/>
          <w:i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</w:rPr>
        <w:pict>
          <v:line id="_x0000_s1152" style="position:absolute;left:0;text-align:left;flip:x y;z-index:251685888" from="224.8pt,15.8pt" to="224.9pt,59.8pt" strokecolor="maroon" strokeweight="1.5pt">
            <v:stroke startarrow="block" endarrow="block"/>
          </v:line>
        </w:pict>
      </w:r>
      <w:r>
        <w:rPr>
          <w:b/>
          <w:i/>
          <w:noProof/>
          <w:color w:val="FF0000"/>
          <w:sz w:val="28"/>
          <w:szCs w:val="28"/>
        </w:rPr>
        <w:pict>
          <v:roundrect id="_x0000_s1144" style="position:absolute;left:0;text-align:left;margin-left:319.05pt;margin-top:15.8pt;width:141.5pt;height:51.75pt;z-index:251677696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144">
              <w:txbxContent>
                <w:p w:rsidR="000F63EE" w:rsidRPr="00BC25CB" w:rsidRDefault="000F63EE" w:rsidP="000F63EE">
                  <w:pPr>
                    <w:jc w:val="center"/>
                  </w:pPr>
                  <w:r>
                    <w:t>Оренбургский народный музей Защитников Отечества</w:t>
                  </w:r>
                </w:p>
                <w:p w:rsidR="000F63EE" w:rsidRPr="00134DE8" w:rsidRDefault="000F63EE" w:rsidP="000F63EE"/>
              </w:txbxContent>
            </v:textbox>
          </v:roundrect>
        </w:pict>
      </w:r>
      <w:r>
        <w:rPr>
          <w:b/>
          <w:i/>
          <w:noProof/>
          <w:color w:val="FF0000"/>
          <w:sz w:val="28"/>
          <w:szCs w:val="28"/>
        </w:rPr>
        <w:pict>
          <v:roundrect id="_x0000_s1140" style="position:absolute;left:0;text-align:left;margin-left:6.75pt;margin-top:11.45pt;width:122.4pt;height:43.3pt;z-index:251673600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140">
              <w:txbxContent>
                <w:p w:rsidR="000F63EE" w:rsidRDefault="000F63EE" w:rsidP="00D26FFF">
                  <w:pPr>
                    <w:spacing w:after="0"/>
                    <w:jc w:val="center"/>
                  </w:pPr>
                  <w:proofErr w:type="spellStart"/>
                  <w:r>
                    <w:t>ДТДиМ</w:t>
                  </w:r>
                  <w:proofErr w:type="spellEnd"/>
                  <w:r>
                    <w:t xml:space="preserve"> отдел</w:t>
                  </w:r>
                </w:p>
                <w:p w:rsidR="000F63EE" w:rsidRPr="00BC25CB" w:rsidRDefault="000F63EE" w:rsidP="00D26FFF">
                  <w:pPr>
                    <w:spacing w:after="0"/>
                    <w:jc w:val="center"/>
                  </w:pPr>
                  <w:r>
                    <w:t xml:space="preserve">"Радуга" </w:t>
                  </w:r>
                </w:p>
                <w:p w:rsidR="000F63EE" w:rsidRPr="00BC25CB" w:rsidRDefault="000F63EE" w:rsidP="00D26FFF">
                  <w:pPr>
                    <w:spacing w:after="0"/>
                  </w:pPr>
                </w:p>
              </w:txbxContent>
            </v:textbox>
          </v:roundrect>
        </w:pict>
      </w:r>
    </w:p>
    <w:p w:rsidR="000F63EE" w:rsidRPr="005B7B2A" w:rsidRDefault="009B7C69" w:rsidP="000F63EE">
      <w:pPr>
        <w:spacing w:line="360" w:lineRule="auto"/>
        <w:jc w:val="right"/>
        <w:rPr>
          <w:b/>
          <w:i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</w:rPr>
        <w:pict>
          <v:line id="_x0000_s1150" style="position:absolute;left:0;text-align:left;flip:x y;z-index:251683840" from="143.75pt,9.9pt" to="164.3pt,30.5pt" strokecolor="maroon" strokeweight="1.5pt">
            <v:stroke startarrow="block" endarrow="block"/>
          </v:line>
        </w:pict>
      </w:r>
      <w:r>
        <w:rPr>
          <w:b/>
          <w:i/>
          <w:noProof/>
          <w:color w:val="FF0000"/>
          <w:sz w:val="28"/>
          <w:szCs w:val="28"/>
        </w:rPr>
        <w:pict>
          <v:line id="_x0000_s1151" style="position:absolute;left:0;text-align:left;flip:y;z-index:251684864" from="277.2pt,13.05pt" to="304.8pt,33.9pt" strokecolor="maroon" strokeweight="1.5pt">
            <v:stroke startarrow="block" endarrow="block"/>
          </v:line>
        </w:pict>
      </w:r>
    </w:p>
    <w:p w:rsidR="000F63EE" w:rsidRPr="005B7B2A" w:rsidRDefault="009B7C69" w:rsidP="000F63EE">
      <w:pPr>
        <w:spacing w:line="360" w:lineRule="auto"/>
        <w:jc w:val="right"/>
        <w:rPr>
          <w:b/>
          <w:i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</w:rPr>
        <w:pict>
          <v:line id="_x0000_s1135" style="position:absolute;left:0;text-align:left;flip:x;z-index:251668480" from="299.25pt,32.3pt" to="342pt,32.3pt" strokecolor="maroon" strokeweight="1.5pt">
            <v:stroke startarrow="block" endarrow="block"/>
          </v:line>
        </w:pict>
      </w:r>
      <w:r>
        <w:rPr>
          <w:b/>
          <w:i/>
          <w:noProof/>
          <w:color w:val="FF0000"/>
          <w:sz w:val="28"/>
          <w:szCs w:val="28"/>
        </w:rPr>
        <w:pict>
          <v:line id="_x0000_s1136" style="position:absolute;left:0;text-align:left;flip:x y;z-index:251669504" from="118.6pt,32.3pt" to="155.8pt,32.3pt" strokecolor="maroon" strokeweight="1.5pt">
            <v:stroke startarrow="block" endarrow="block"/>
          </v:line>
        </w:pict>
      </w:r>
      <w:r>
        <w:rPr>
          <w:b/>
          <w:i/>
          <w:noProof/>
          <w:color w:val="FF0000"/>
          <w:sz w:val="28"/>
          <w:szCs w:val="28"/>
        </w:rPr>
        <w:pict>
          <v:roundrect id="_x0000_s1141" style="position:absolute;left:0;text-align:left;margin-left:159pt;margin-top:10.4pt;width:132.5pt;height:51.1pt;z-index:251674624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141">
              <w:txbxContent>
                <w:p w:rsidR="00D26FFF" w:rsidRDefault="00D26FFF" w:rsidP="00D26FFF">
                  <w:pPr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МОА</w:t>
                  </w:r>
                  <w:r w:rsidR="000F63EE">
                    <w:rPr>
                      <w:b/>
                      <w:sz w:val="28"/>
                      <w:szCs w:val="28"/>
                    </w:rPr>
                    <w:t xml:space="preserve">У </w:t>
                  </w:r>
                </w:p>
                <w:p w:rsidR="000F63EE" w:rsidRPr="00BC25CB" w:rsidRDefault="000F63EE" w:rsidP="00D26FFF">
                  <w:pPr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"СОШ № 78"</w:t>
                  </w:r>
                </w:p>
                <w:p w:rsidR="000F63EE" w:rsidRPr="00134DE8" w:rsidRDefault="000F63EE" w:rsidP="00D26FFF">
                  <w:pPr>
                    <w:spacing w:after="0"/>
                  </w:pPr>
                </w:p>
              </w:txbxContent>
            </v:textbox>
          </v:roundrect>
        </w:pict>
      </w:r>
      <w:r>
        <w:rPr>
          <w:b/>
          <w:i/>
          <w:noProof/>
          <w:color w:val="FF0000"/>
          <w:sz w:val="28"/>
          <w:szCs w:val="28"/>
        </w:rPr>
        <w:pict>
          <v:roundrect id="_x0000_s1145" style="position:absolute;left:0;text-align:left;margin-left:344.7pt;margin-top:17.9pt;width:128.65pt;height:36.3pt;z-index:251678720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145">
              <w:txbxContent>
                <w:p w:rsidR="000F63EE" w:rsidRPr="00BC25CB" w:rsidRDefault="000F63EE" w:rsidP="000F63EE">
                  <w:pPr>
                    <w:jc w:val="center"/>
                  </w:pPr>
                  <w:r>
                    <w:t>Музей Воинской славы и Афганской войны</w:t>
                  </w:r>
                </w:p>
                <w:p w:rsidR="000F63EE" w:rsidRPr="009B3266" w:rsidRDefault="000F63EE" w:rsidP="000F63EE"/>
              </w:txbxContent>
            </v:textbox>
          </v:roundrect>
        </w:pict>
      </w:r>
      <w:r>
        <w:rPr>
          <w:b/>
          <w:i/>
          <w:noProof/>
          <w:color w:val="FF0000"/>
          <w:sz w:val="28"/>
          <w:szCs w:val="28"/>
        </w:rPr>
        <w:pict>
          <v:roundrect id="_x0000_s1146" style="position:absolute;left:0;text-align:left;margin-left:12pt;margin-top:10.4pt;width:101.4pt;height:43.8pt;z-index:251679744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146">
              <w:txbxContent>
                <w:p w:rsidR="000F63EE" w:rsidRPr="00BC25CB" w:rsidRDefault="000F63EE" w:rsidP="000F63EE">
                  <w:pPr>
                    <w:jc w:val="center"/>
                  </w:pPr>
                  <w:r>
                    <w:t>в/</w:t>
                  </w:r>
                  <w:proofErr w:type="gramStart"/>
                  <w:r>
                    <w:t>ч</w:t>
                  </w:r>
                  <w:proofErr w:type="gramEnd"/>
                  <w:r>
                    <w:t xml:space="preserve"> 33860</w:t>
                  </w:r>
                </w:p>
                <w:p w:rsidR="000F63EE" w:rsidRPr="00134DE8" w:rsidRDefault="000F63EE" w:rsidP="000F63EE"/>
              </w:txbxContent>
            </v:textbox>
          </v:roundrect>
        </w:pict>
      </w:r>
    </w:p>
    <w:p w:rsidR="000F63EE" w:rsidRPr="005B7B2A" w:rsidRDefault="009B7C69" w:rsidP="000F63EE">
      <w:pPr>
        <w:spacing w:line="360" w:lineRule="auto"/>
        <w:jc w:val="right"/>
        <w:rPr>
          <w:b/>
          <w:i/>
          <w:color w:val="FF0000"/>
          <w:sz w:val="28"/>
          <w:szCs w:val="28"/>
        </w:rPr>
      </w:pPr>
      <w:r w:rsidRPr="009B7C69">
        <w:rPr>
          <w:noProof/>
          <w:sz w:val="28"/>
          <w:szCs w:val="28"/>
        </w:rPr>
        <w:pict>
          <v:line id="_x0000_s1138" style="position:absolute;left:0;text-align:left;z-index:251671552" from="272.25pt,31.3pt" to="309.8pt,61.55pt" strokecolor="maroon" strokeweight="1.5pt">
            <v:stroke startarrow="block" endarrow="block"/>
          </v:line>
        </w:pict>
      </w:r>
    </w:p>
    <w:p w:rsidR="000F63EE" w:rsidRPr="005B7B2A" w:rsidRDefault="009B7C69" w:rsidP="009177FE">
      <w:pPr>
        <w:spacing w:line="360" w:lineRule="auto"/>
        <w:jc w:val="right"/>
        <w:rPr>
          <w:b/>
          <w:i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  <w:lang w:eastAsia="ru-RU"/>
        </w:rPr>
        <w:pict>
          <v:line id="_x0000_s1169" style="position:absolute;left:0;text-align:left;z-index:251686912" from="251.5pt,3.7pt" to="277.2pt,53pt" strokecolor="maroon" strokeweight="1.5pt">
            <v:stroke startarrow="block" endarrow="block"/>
          </v:line>
        </w:pict>
      </w:r>
      <w:r>
        <w:rPr>
          <w:b/>
          <w:i/>
          <w:noProof/>
          <w:color w:val="FF0000"/>
          <w:sz w:val="28"/>
          <w:szCs w:val="28"/>
        </w:rPr>
        <w:pict>
          <v:line id="_x0000_s1139" style="position:absolute;left:0;text-align:left;flip:x;z-index:251672576" from="196pt,3.7pt" to="212.65pt,50.3pt" strokecolor="maroon" strokeweight="1.5pt">
            <v:stroke startarrow="block" endarrow="block"/>
          </v:line>
        </w:pict>
      </w:r>
      <w:r>
        <w:rPr>
          <w:b/>
          <w:i/>
          <w:noProof/>
          <w:color w:val="FF0000"/>
          <w:sz w:val="28"/>
          <w:szCs w:val="28"/>
        </w:rPr>
        <w:pict>
          <v:line id="_x0000_s1137" style="position:absolute;left:0;text-align:left;flip:x;z-index:251670528" from="159pt,1.2pt" to="185.1pt,23.7pt" strokecolor="maroon" strokeweight="1.5pt">
            <v:stroke startarrow="block" endarrow="block"/>
          </v:line>
        </w:pict>
      </w:r>
      <w:r>
        <w:rPr>
          <w:b/>
          <w:i/>
          <w:noProof/>
          <w:color w:val="FF0000"/>
          <w:sz w:val="28"/>
          <w:szCs w:val="28"/>
        </w:rPr>
        <w:pict>
          <v:roundrect id="_x0000_s1148" style="position:absolute;left:0;text-align:left;margin-left:327.8pt;margin-top:3.7pt;width:151.45pt;height:46.6pt;z-index:251681792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148">
              <w:txbxContent>
                <w:p w:rsidR="000F63EE" w:rsidRPr="003E7816" w:rsidRDefault="000F63EE" w:rsidP="0027245F">
                  <w:pPr>
                    <w:jc w:val="center"/>
                  </w:pPr>
                  <w:r>
                    <w:t>Отдел</w:t>
                  </w:r>
                  <w:r w:rsidRPr="003E7816">
                    <w:t xml:space="preserve"> специального</w:t>
                  </w:r>
                  <w:r w:rsidRPr="00D03BED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r w:rsidRPr="003E7816">
                    <w:t>назначения УФСИН России</w:t>
                  </w:r>
                </w:p>
              </w:txbxContent>
            </v:textbox>
          </v:roundrect>
        </w:pict>
      </w:r>
      <w:r>
        <w:rPr>
          <w:b/>
          <w:i/>
          <w:noProof/>
          <w:color w:val="FF0000"/>
          <w:sz w:val="28"/>
          <w:szCs w:val="28"/>
        </w:rPr>
        <w:pict>
          <v:roundrect id="_x0000_s1142" style="position:absolute;left:0;text-align:left;margin-left:-4.5pt;margin-top:3.7pt;width:142.4pt;height:46.6pt;z-index:251675648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142">
              <w:txbxContent>
                <w:p w:rsidR="000F63EE" w:rsidRPr="00FE2E20" w:rsidRDefault="000F63EE" w:rsidP="0027245F">
                  <w:pPr>
                    <w:spacing w:line="276" w:lineRule="auto"/>
                    <w:jc w:val="center"/>
                  </w:pPr>
                  <w:r>
                    <w:t>Совет ветеранов Промышленного района</w:t>
                  </w:r>
                </w:p>
                <w:p w:rsidR="000F63EE" w:rsidRPr="00BC25CB" w:rsidRDefault="000F63EE" w:rsidP="000F63EE">
                  <w:pPr>
                    <w:jc w:val="center"/>
                  </w:pPr>
                </w:p>
              </w:txbxContent>
            </v:textbox>
          </v:roundrect>
        </w:pict>
      </w:r>
    </w:p>
    <w:p w:rsidR="000F63EE" w:rsidRPr="005B7B2A" w:rsidRDefault="000F63EE" w:rsidP="000F63EE">
      <w:pPr>
        <w:spacing w:line="360" w:lineRule="auto"/>
        <w:jc w:val="right"/>
        <w:rPr>
          <w:b/>
          <w:i/>
          <w:color w:val="FF0000"/>
          <w:sz w:val="28"/>
          <w:szCs w:val="28"/>
        </w:rPr>
      </w:pPr>
    </w:p>
    <w:p w:rsidR="000F63EE" w:rsidRPr="005B7B2A" w:rsidRDefault="009B7C69" w:rsidP="009177FE">
      <w:pPr>
        <w:spacing w:line="360" w:lineRule="auto"/>
        <w:rPr>
          <w:sz w:val="28"/>
          <w:szCs w:val="28"/>
        </w:rPr>
      </w:pPr>
      <w:r w:rsidRPr="009B7C69">
        <w:rPr>
          <w:b/>
          <w:i/>
          <w:noProof/>
          <w:color w:val="FF0000"/>
          <w:sz w:val="28"/>
          <w:szCs w:val="28"/>
        </w:rPr>
        <w:pict>
          <v:roundrect id="_x0000_s1143" style="position:absolute;margin-left:258.95pt;margin-top:2.25pt;width:137.05pt;height:45.35pt;z-index:251676672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143">
              <w:txbxContent>
                <w:p w:rsidR="000F63EE" w:rsidRPr="00FE2E20" w:rsidRDefault="000F63EE" w:rsidP="00D26FFF">
                  <w:pPr>
                    <w:jc w:val="center"/>
                  </w:pPr>
                  <w:r>
                    <w:t>ЦВР "Подросток"</w:t>
                  </w:r>
                </w:p>
                <w:p w:rsidR="000F63EE" w:rsidRPr="00FE2E20" w:rsidRDefault="000F63EE" w:rsidP="000F63EE"/>
              </w:txbxContent>
            </v:textbox>
          </v:roundrect>
        </w:pict>
      </w:r>
      <w:r w:rsidRPr="009B7C69">
        <w:rPr>
          <w:b/>
          <w:i/>
          <w:noProof/>
          <w:color w:val="FF0000"/>
          <w:sz w:val="28"/>
          <w:szCs w:val="28"/>
        </w:rPr>
        <w:pict>
          <v:roundrect id="_x0000_s1147" style="position:absolute;margin-left:81.9pt;margin-top:2.25pt;width:149.85pt;height:45.35pt;z-index:251680768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147">
              <w:txbxContent>
                <w:p w:rsidR="000F63EE" w:rsidRPr="00BC25CB" w:rsidRDefault="000F63EE" w:rsidP="000F63EE">
                  <w:pPr>
                    <w:jc w:val="center"/>
                  </w:pPr>
                  <w:r>
                    <w:t>Музей памяти ветеранов боевых действий</w:t>
                  </w:r>
                </w:p>
                <w:p w:rsidR="000F63EE" w:rsidRPr="00134DE8" w:rsidRDefault="000F63EE" w:rsidP="000F63EE"/>
              </w:txbxContent>
            </v:textbox>
          </v:roundrect>
        </w:pict>
      </w:r>
    </w:p>
    <w:p w:rsidR="0019783F" w:rsidRDefault="0019783F" w:rsidP="00020FA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11E9B" w:rsidRPr="0027245F" w:rsidRDefault="00811E9B" w:rsidP="0027245F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27245F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lastRenderedPageBreak/>
        <w:t xml:space="preserve">Результативность </w:t>
      </w:r>
      <w:r w:rsidR="00163DE0" w:rsidRPr="0027245F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 xml:space="preserve"> участия педагогов и учащихся в мероприятиях различного уровня патриотического направления:</w:t>
      </w:r>
    </w:p>
    <w:p w:rsidR="00811E9B" w:rsidRPr="00084FE9" w:rsidRDefault="00811E9B" w:rsidP="00020FA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835"/>
        <w:gridCol w:w="2552"/>
        <w:gridCol w:w="1842"/>
        <w:gridCol w:w="2268"/>
      </w:tblGrid>
      <w:tr w:rsidR="00084FE9" w:rsidRPr="00084FE9" w:rsidTr="00084FE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ФИ  участника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</w:p>
        </w:tc>
      </w:tr>
      <w:tr w:rsidR="00084FE9" w:rsidRPr="00084FE9" w:rsidTr="00084FE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областной конкурс "И гордо реет флаг державный" на лучшее знание государственных символов России и символики Оренбургской области.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Андреева Юлия, 11А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Диплом </w:t>
            </w:r>
          </w:p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3 место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Судакова С.Н.</w:t>
            </w:r>
          </w:p>
        </w:tc>
      </w:tr>
      <w:tr w:rsidR="00084FE9" w:rsidRPr="00084FE9" w:rsidTr="00084FE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Всероссийский конкурс рисунков, посвященный Дню народного единства "Мы вместе!"</w:t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163DE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163DE0" w:rsidRPr="00084FE9" w:rsidRDefault="00163DE0" w:rsidP="00163DE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Лапшина А., 6Б </w:t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Шелудяков Д., 6Б </w:t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Янина Т., 6 Б </w:t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Долгушева</w:t>
            </w:r>
            <w:proofErr w:type="spellEnd"/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В., 8А</w:t>
            </w:r>
          </w:p>
          <w:p w:rsidR="00163DE0" w:rsidRPr="00084FE9" w:rsidRDefault="00163DE0" w:rsidP="00163DE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Горковенко</w:t>
            </w:r>
            <w:proofErr w:type="spellEnd"/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И., 8А </w:t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proofErr w:type="spellStart"/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Утямишева</w:t>
            </w:r>
            <w:proofErr w:type="spellEnd"/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В., 5А </w:t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proofErr w:type="spellStart"/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Ячевскую</w:t>
            </w:r>
            <w:proofErr w:type="spellEnd"/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В., 5А </w:t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 xml:space="preserve">Бабенко Я., 6А </w:t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proofErr w:type="spellStart"/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Собенникова</w:t>
            </w:r>
            <w:proofErr w:type="spellEnd"/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Е., 6А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Дипломы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 место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 место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 место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 место</w:t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2 место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 место 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 место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 место</w:t>
            </w:r>
          </w:p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 место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Инсебаева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Н.М.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Никитина О.И.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Кашина Н.В.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Кирпичникова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С.А.</w:t>
            </w:r>
          </w:p>
        </w:tc>
      </w:tr>
      <w:tr w:rsidR="00084FE9" w:rsidRPr="00084FE9" w:rsidTr="00084FE9">
        <w:trPr>
          <w:trHeight w:val="38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Конкурс презентаций «Солдат сделал оружие для солдат», посвященный памяти М.Т.Калашникова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Ваулин Александр, 9В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Диплом </w:t>
            </w:r>
          </w:p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2 степени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Севостьянова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Р.М.</w:t>
            </w:r>
          </w:p>
        </w:tc>
      </w:tr>
      <w:tr w:rsidR="00084FE9" w:rsidRPr="00084FE9" w:rsidTr="00084FE9">
        <w:trPr>
          <w:trHeight w:val="2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Городской конкурс «Гербом и флагом России горжусь»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Долгушева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С., 6А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Ребров  А., 11А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Храмова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Д. 5В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Виницкий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Я.5в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Тупиков А.5в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Качкова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Е.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Рыжкова К.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Макарова Л.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Облицов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А.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Долгушева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В.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Хисамутдинова</w:t>
            </w:r>
            <w:proofErr w:type="spellEnd"/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Ваулина С.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Долгушева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В.</w:t>
            </w:r>
          </w:p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Кусаманова</w:t>
            </w:r>
            <w:proofErr w:type="spellEnd"/>
            <w:proofErr w:type="gram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Ж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Дипломы 1 степени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1 степени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1 степени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3 степени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2 степени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Дипломы </w:t>
            </w: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участников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Кирпичникова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С.А.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Судакова С.Н.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Ягодникова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Н.О.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Ягодникова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Н.О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Ягодникова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Н.О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Ершова О.</w:t>
            </w:r>
            <w:proofErr w:type="gram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П</w:t>
            </w:r>
            <w:proofErr w:type="gram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,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Куликова Г.А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Скуратова В.С.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Одиноченко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Л.Н.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Гревцова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З.И.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Кирпичникова</w:t>
            </w:r>
            <w:proofErr w:type="spellEnd"/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Никитина О.И.</w:t>
            </w:r>
          </w:p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Баклушина О.А.</w:t>
            </w:r>
          </w:p>
        </w:tc>
      </w:tr>
      <w:tr w:rsidR="00084FE9" w:rsidRPr="00084FE9" w:rsidTr="00084FE9">
        <w:trPr>
          <w:trHeight w:val="28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Всероссийский  творческий конкурс «Герой моей семьи» в рамках проекта «Память победы»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Пушечникова В.7б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Газиев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Сава 6В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Шевченко А.5Б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Зинина</w:t>
            </w:r>
            <w:proofErr w:type="gram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7а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Янина</w:t>
            </w:r>
            <w:proofErr w:type="gram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Т</w:t>
            </w:r>
            <w:proofErr w:type="gram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6б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Петренко М.7</w:t>
            </w:r>
            <w:r w:rsidR="00084FE9"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а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Плаксина П.7</w:t>
            </w:r>
            <w:r w:rsidR="00084FE9"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а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Строя Я.5в</w:t>
            </w:r>
          </w:p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Долгушева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В.8а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Диплом победителя</w:t>
            </w:r>
          </w:p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Дипломы участников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Кузьмина Н.Г.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63DE0" w:rsidRPr="00084FE9" w:rsidRDefault="00A16475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Гревцова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З</w:t>
            </w:r>
            <w:r w:rsidR="00163DE0"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.И.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Чекмасова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А.А.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Копцева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М.Н.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Инсебаева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Н.М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Копцева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М.Н.</w:t>
            </w:r>
          </w:p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Ягодникова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Н.О.</w:t>
            </w:r>
          </w:p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Никитина О.И.</w:t>
            </w:r>
          </w:p>
        </w:tc>
      </w:tr>
      <w:tr w:rsidR="00084FE9" w:rsidRPr="00084FE9" w:rsidTr="00084FE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1026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Областной конкурс «История военной службы моих родственников», посвященного полет</w:t>
            </w:r>
            <w:r w:rsidR="001026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084F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Юрия Гагарина в космос.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A16475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Коннова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А.6Б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A16475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Диплом победителя</w:t>
            </w:r>
          </w:p>
          <w:p w:rsidR="00A16475" w:rsidRPr="00084FE9" w:rsidRDefault="00A16475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10 участников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Инсебаева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084FE9" w:rsidRPr="00084FE9" w:rsidTr="00084FE9">
        <w:trPr>
          <w:trHeight w:val="20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84FE9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Всероссийский  творческий конкурс открыток «Защитник мой, горжусь тобой!»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FE9" w:rsidRPr="00084FE9" w:rsidRDefault="00084FE9" w:rsidP="00084FE9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Петренко М.6б</w:t>
            </w:r>
          </w:p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Плаксина П.6б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Дипломы 1 и 2 степени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Инсебаева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084FE9" w:rsidRPr="00084FE9" w:rsidTr="00084FE9">
        <w:trPr>
          <w:trHeight w:val="2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Соревнования «Юный страж закона»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Стрельба из пневматической винтовки</w:t>
            </w:r>
          </w:p>
          <w:p w:rsidR="00084FE9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Разборка и сборка АК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1 место</w:t>
            </w:r>
          </w:p>
          <w:p w:rsidR="00084FE9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3 место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Сухарников</w:t>
            </w:r>
            <w:proofErr w:type="spellEnd"/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Е.Г.</w:t>
            </w:r>
          </w:p>
        </w:tc>
      </w:tr>
      <w:tr w:rsidR="00084FE9" w:rsidRPr="00084FE9" w:rsidTr="00084FE9">
        <w:trPr>
          <w:trHeight w:val="2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Заочная олимпиада «История моей страны»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13 участников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Дипломы 1 степени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Никитина О.И.</w:t>
            </w:r>
          </w:p>
        </w:tc>
      </w:tr>
      <w:tr w:rsidR="003A01E3" w:rsidRPr="00084FE9" w:rsidTr="00084FE9">
        <w:trPr>
          <w:trHeight w:val="2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1E3" w:rsidRPr="00084FE9" w:rsidRDefault="003A01E3" w:rsidP="00020FA4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1E3" w:rsidRPr="00084FE9" w:rsidRDefault="003A01E3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Городской конкурс чтецов «Я строки посвящаю…»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1E3" w:rsidRDefault="003A01E3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Тюрин М.9А</w:t>
            </w:r>
          </w:p>
          <w:p w:rsidR="003A01E3" w:rsidRDefault="003A01E3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3A01E3" w:rsidRDefault="003A01E3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Цыбулько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Е.</w:t>
            </w:r>
          </w:p>
          <w:p w:rsidR="003A01E3" w:rsidRPr="00084FE9" w:rsidRDefault="003A01E3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Евлампьева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Е.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1E3" w:rsidRDefault="003A01E3" w:rsidP="003A01E3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Диплом лауреата 1 степени</w:t>
            </w:r>
          </w:p>
          <w:p w:rsidR="003A01E3" w:rsidRPr="00084FE9" w:rsidRDefault="003A01E3" w:rsidP="003A01E3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Диплом 1 степени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1E3" w:rsidRPr="00084FE9" w:rsidRDefault="003A01E3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Якименко Ж.П.</w:t>
            </w:r>
          </w:p>
        </w:tc>
      </w:tr>
      <w:tr w:rsidR="00084FE9" w:rsidRPr="00084FE9" w:rsidTr="00084FE9">
        <w:trPr>
          <w:trHeight w:val="40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3A01E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3A01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Городской конкурс чтецов «Блокадный Ленинград»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42 участника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Дипломы 3 степени- 6</w:t>
            </w:r>
          </w:p>
          <w:p w:rsidR="00084FE9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Дипломы 2 степени-9</w:t>
            </w:r>
          </w:p>
          <w:p w:rsidR="00084FE9" w:rsidRPr="00084FE9" w:rsidRDefault="00084FE9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Дипломы 1 степени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  <w:r w:rsidRPr="00084FE9">
              <w:rPr>
                <w:rFonts w:ascii="Times New Roman" w:eastAsiaTheme="minorEastAsia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084FE9" w:rsidRPr="00084FE9" w:rsidTr="00084FE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DE0" w:rsidRPr="00084FE9" w:rsidRDefault="00163DE0" w:rsidP="00020FA4">
            <w:pPr>
              <w:spacing w:after="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811E9B" w:rsidRPr="00084FE9" w:rsidRDefault="00811E9B" w:rsidP="00020FA4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636300" w:rsidRPr="002652F1" w:rsidRDefault="00636300" w:rsidP="002652F1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2652F1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Оценка эффективности  системы:</w:t>
      </w:r>
    </w:p>
    <w:p w:rsidR="00636300" w:rsidRPr="00266BF3" w:rsidRDefault="00636300" w:rsidP="00636300">
      <w:pPr>
        <w:pStyle w:val="a3"/>
        <w:spacing w:before="160" w:beforeAutospacing="0" w:after="0" w:afterAutospacing="0" w:line="192" w:lineRule="atLeast"/>
        <w:ind w:firstLine="360"/>
        <w:rPr>
          <w:bCs/>
          <w:sz w:val="28"/>
          <w:szCs w:val="28"/>
          <w:shd w:val="clear" w:color="auto" w:fill="FFFFFF"/>
        </w:rPr>
      </w:pPr>
      <w:r w:rsidRPr="00636300">
        <w:rPr>
          <w:bCs/>
          <w:color w:val="28363B"/>
          <w:sz w:val="28"/>
          <w:szCs w:val="28"/>
          <w:shd w:val="clear" w:color="auto" w:fill="FFFFFF"/>
        </w:rPr>
        <w:t xml:space="preserve">· Наличие проектной деятельности. В школе имеются проекты по конкретным вопросам и проблемам </w:t>
      </w:r>
      <w:r w:rsidRPr="00266BF3">
        <w:rPr>
          <w:bCs/>
          <w:sz w:val="28"/>
          <w:szCs w:val="28"/>
          <w:shd w:val="clear" w:color="auto" w:fill="FFFFFF"/>
        </w:rPr>
        <w:t>патриотического образования (</w:t>
      </w:r>
      <w:r w:rsidR="00E51511" w:rsidRPr="00266BF3">
        <w:rPr>
          <w:bCs/>
          <w:sz w:val="28"/>
          <w:szCs w:val="28"/>
          <w:shd w:val="clear" w:color="auto" w:fill="FFFFFF"/>
        </w:rPr>
        <w:t>проект «Дети войны</w:t>
      </w:r>
      <w:r w:rsidR="0010269A">
        <w:rPr>
          <w:bCs/>
          <w:sz w:val="28"/>
          <w:szCs w:val="28"/>
          <w:shd w:val="clear" w:color="auto" w:fill="FFFFFF"/>
        </w:rPr>
        <w:t>»</w:t>
      </w:r>
      <w:r w:rsidR="00E51511" w:rsidRPr="00266BF3">
        <w:rPr>
          <w:bCs/>
          <w:sz w:val="28"/>
          <w:szCs w:val="28"/>
          <w:shd w:val="clear" w:color="auto" w:fill="FFFFFF"/>
        </w:rPr>
        <w:t>, «Книга Памяти», «Ковер Мира»</w:t>
      </w:r>
      <w:r w:rsidRPr="00266BF3">
        <w:rPr>
          <w:bCs/>
          <w:sz w:val="28"/>
          <w:szCs w:val="28"/>
          <w:shd w:val="clear" w:color="auto" w:fill="FFFFFF"/>
        </w:rPr>
        <w:t>).</w:t>
      </w:r>
    </w:p>
    <w:p w:rsidR="00636300" w:rsidRPr="00266BF3" w:rsidRDefault="00636300" w:rsidP="00636300">
      <w:pPr>
        <w:pStyle w:val="a3"/>
        <w:spacing w:before="160" w:beforeAutospacing="0" w:after="0" w:afterAutospacing="0" w:line="192" w:lineRule="atLeast"/>
        <w:ind w:firstLine="360"/>
        <w:rPr>
          <w:bCs/>
          <w:sz w:val="28"/>
          <w:szCs w:val="28"/>
          <w:shd w:val="clear" w:color="auto" w:fill="FFFFFF"/>
        </w:rPr>
      </w:pPr>
      <w:r w:rsidRPr="00266BF3">
        <w:rPr>
          <w:bCs/>
          <w:sz w:val="28"/>
          <w:szCs w:val="28"/>
          <w:shd w:val="clear" w:color="auto" w:fill="FFFFFF"/>
        </w:rPr>
        <w:t>· Повышение гражданской культуры всех участников образовательного процесса и выпускников школы (тестирование, социальный опрос).</w:t>
      </w:r>
    </w:p>
    <w:p w:rsidR="00636300" w:rsidRPr="00266BF3" w:rsidRDefault="00636300" w:rsidP="00636300">
      <w:pPr>
        <w:pStyle w:val="a3"/>
        <w:spacing w:before="160" w:beforeAutospacing="0" w:after="0" w:afterAutospacing="0" w:line="192" w:lineRule="atLeast"/>
        <w:ind w:firstLine="360"/>
        <w:rPr>
          <w:bCs/>
          <w:sz w:val="28"/>
          <w:szCs w:val="28"/>
          <w:shd w:val="clear" w:color="auto" w:fill="FFFFFF"/>
        </w:rPr>
      </w:pPr>
      <w:r w:rsidRPr="00266BF3">
        <w:rPr>
          <w:bCs/>
          <w:sz w:val="28"/>
          <w:szCs w:val="28"/>
          <w:shd w:val="clear" w:color="auto" w:fill="FFFFFF"/>
        </w:rPr>
        <w:t>· Продуктивные методы обучения и воспитания (накопление и обобщение опыта).</w:t>
      </w:r>
    </w:p>
    <w:p w:rsidR="00636300" w:rsidRPr="00266BF3" w:rsidRDefault="00636300" w:rsidP="00636300">
      <w:pPr>
        <w:pStyle w:val="a3"/>
        <w:spacing w:before="160" w:beforeAutospacing="0" w:after="0" w:afterAutospacing="0" w:line="192" w:lineRule="atLeast"/>
        <w:ind w:firstLine="360"/>
        <w:rPr>
          <w:bCs/>
          <w:sz w:val="28"/>
          <w:szCs w:val="28"/>
          <w:shd w:val="clear" w:color="auto" w:fill="FFFFFF"/>
        </w:rPr>
      </w:pPr>
      <w:r w:rsidRPr="00266BF3">
        <w:rPr>
          <w:bCs/>
          <w:sz w:val="28"/>
          <w:szCs w:val="28"/>
          <w:shd w:val="clear" w:color="auto" w:fill="FFFFFF"/>
        </w:rPr>
        <w:t>· Проведение мероприятий, акций, инициатив (наблюдение, анализ).</w:t>
      </w:r>
    </w:p>
    <w:p w:rsidR="00636300" w:rsidRDefault="00266BF3" w:rsidP="00636300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636300" w:rsidRPr="00266BF3">
        <w:rPr>
          <w:sz w:val="28"/>
          <w:szCs w:val="28"/>
        </w:rPr>
        <w:t>Результатом работы школы в патриотическом направлении стали значительно возросшее количество обучающихся, участвующих в патриотических мероприятиях. Самым эффективным способом формирования патриотических чувств, по нашему мнению, является широкое вовлечение в это направление самих обучающихся при их непосредственном</w:t>
      </w:r>
      <w:r w:rsidR="00636300" w:rsidRPr="00636300">
        <w:rPr>
          <w:color w:val="000000"/>
          <w:sz w:val="28"/>
          <w:szCs w:val="28"/>
        </w:rPr>
        <w:t xml:space="preserve"> </w:t>
      </w:r>
      <w:r w:rsidR="00E51511">
        <w:rPr>
          <w:color w:val="000000"/>
          <w:sz w:val="28"/>
          <w:szCs w:val="28"/>
        </w:rPr>
        <w:t xml:space="preserve">заинтересованном </w:t>
      </w:r>
      <w:r w:rsidR="00636300" w:rsidRPr="00636300">
        <w:rPr>
          <w:color w:val="000000"/>
          <w:sz w:val="28"/>
          <w:szCs w:val="28"/>
        </w:rPr>
        <w:t xml:space="preserve">участии в процессе подготовки всех мероприятий. </w:t>
      </w:r>
    </w:p>
    <w:p w:rsidR="005E0D4E" w:rsidRPr="00636300" w:rsidRDefault="005E0D4E" w:rsidP="00636300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Всю информацию о деятельности школы можно посмотреть по ссылке: </w:t>
      </w:r>
      <w:hyperlink r:id="rId19" w:history="1">
        <w:r w:rsidRPr="00485553">
          <w:rPr>
            <w:rStyle w:val="a9"/>
            <w:sz w:val="28"/>
            <w:szCs w:val="28"/>
          </w:rPr>
          <w:t>https://vk.com/club196060319</w:t>
        </w:r>
      </w:hyperlink>
      <w:r>
        <w:rPr>
          <w:color w:val="000000"/>
          <w:sz w:val="28"/>
          <w:szCs w:val="28"/>
        </w:rPr>
        <w:t xml:space="preserve">. Информацию о деятельности ВПО «Защитник Отечества по ссылке: </w:t>
      </w:r>
      <w:r w:rsidRPr="005E0D4E">
        <w:t xml:space="preserve"> </w:t>
      </w:r>
      <w:hyperlink r:id="rId20" w:history="1">
        <w:r w:rsidRPr="005E0D4E">
          <w:rPr>
            <w:rStyle w:val="a9"/>
            <w:sz w:val="28"/>
            <w:szCs w:val="28"/>
          </w:rPr>
          <w:t>https://vk.com/zashitnik_otechestva</w:t>
        </w:r>
      </w:hyperlink>
    </w:p>
    <w:p w:rsidR="00C42304" w:rsidRDefault="004123E3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845091" cy="2485814"/>
            <wp:effectExtent l="19050" t="0" r="0" b="0"/>
            <wp:docPr id="31" name="Рисунок 31" descr="C:\Users\Megabyte\AppData\Local\Microsoft\Windows\Temporary Internet Files\Content.Word\2. а ну-ка, парн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egabyte\AppData\Local\Microsoft\Windows\Temporary Internet Files\Content.Word\2. а ну-ка, парни (2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818" cy="248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11" w:rsidRDefault="00E51511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Спортивные соревнования «А ну-ка, парни!». Сборка, разборка АК.</w:t>
      </w:r>
    </w:p>
    <w:p w:rsidR="004123E3" w:rsidRDefault="004123E3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72659"/>
            <wp:effectExtent l="19050" t="0" r="3175" b="0"/>
            <wp:docPr id="34" name="Рисунок 34" descr="C:\Users\Megabyte\AppData\Local\Microsoft\Windows\Temporary Internet Files\Content.Word\3. А ну-ка, пар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Megabyte\AppData\Local\Microsoft\Windows\Temporary Internet Files\Content.Word\3. А ну-ка, парни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11" w:rsidRDefault="00E51511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«А ну-ка, парни!»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Перетягивание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каната.</w:t>
      </w:r>
    </w:p>
    <w:p w:rsidR="00E51511" w:rsidRDefault="00E51511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23E3" w:rsidRDefault="004123E3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72659"/>
            <wp:effectExtent l="19050" t="0" r="3175" b="0"/>
            <wp:docPr id="37" name="Рисунок 37" descr="C:\Users\Megabyte\AppData\Local\Microsoft\Windows\Temporary Internet Files\Content.Word\7 городской конкур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Megabyte\AppData\Local\Microsoft\Windows\Temporary Internet Files\Content.Word\7 городской конкурс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11" w:rsidRDefault="00E51511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Городской конкурс «А ну-ка, парни!» </w:t>
      </w:r>
    </w:p>
    <w:p w:rsidR="00E51511" w:rsidRDefault="004123E3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72659"/>
            <wp:effectExtent l="19050" t="0" r="3175" b="0"/>
            <wp:docPr id="40" name="Рисунок 40" descr="C:\Users\Megabyte\AppData\Local\Microsoft\Windows\Temporary Internet Files\Content.Word\8 Музейные уро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Megabyte\AppData\Local\Microsoft\Windows\Temporary Internet Files\Content.Word\8 Музейные уроки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11" w:rsidRDefault="00E51511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1511" w:rsidRDefault="004123E3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72659"/>
            <wp:effectExtent l="19050" t="0" r="3175" b="0"/>
            <wp:docPr id="43" name="Рисунок 43" descr="C:\Users\Megabyte\AppData\Local\Microsoft\Windows\Temporary Internet Files\Content.Word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Megabyte\AppData\Local\Microsoft\Windows\Temporary Internet Files\Content.Word\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11" w:rsidRDefault="00E51511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Музейный урок «Этот день Победы порохом пропах!»</w:t>
      </w:r>
    </w:p>
    <w:p w:rsidR="004123E3" w:rsidRDefault="004123E3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72659"/>
            <wp:effectExtent l="19050" t="0" r="3175" b="0"/>
            <wp:docPr id="46" name="Рисунок 46" descr="C:\Users\Megabyte\AppData\Local\Microsoft\Windows\Temporary Internet Files\Content.Word\11 День героев Отече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Megabyte\AppData\Local\Microsoft\Windows\Temporary Internet Files\Content.Word\11 День героев Отечества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11" w:rsidRDefault="00E51511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1511" w:rsidRDefault="00E51511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героев Отечества. Общешкольный Урок Памяти.</w:t>
      </w:r>
    </w:p>
    <w:p w:rsidR="004123E3" w:rsidRDefault="004123E3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72659"/>
            <wp:effectExtent l="19050" t="0" r="3175" b="0"/>
            <wp:docPr id="49" name="Рисунок 49" descr="C:\Users\Megabyte\AppData\Local\Microsoft\Windows\Temporary Internet Files\Content.Word\12 ВПО Защитники Отече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Megabyte\AppData\Local\Microsoft\Windows\Temporary Internet Files\Content.Word\12 ВПО Защитники Отечества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11" w:rsidRDefault="00E51511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Курсанты ВПО «Защитник Отечества» </w:t>
      </w:r>
    </w:p>
    <w:p w:rsidR="002A5583" w:rsidRDefault="002A5583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72659"/>
            <wp:effectExtent l="19050" t="0" r="3175" b="0"/>
            <wp:docPr id="52" name="Рисунок 52" descr="C:\Users\Megabyte\AppData\Local\Microsoft\Windows\Temporary Internet Files\Content.Word\16 Смотр строя и пес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Megabyte\AppData\Local\Microsoft\Windows\Temporary Internet Files\Content.Word\16 Смотр строя и песни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11" w:rsidRDefault="00E51511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Школьный смотр строя и песни «Всегда и всюду узнаю </w:t>
      </w:r>
      <w:r w:rsidR="00292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выправку солдатскую»</w:t>
      </w:r>
    </w:p>
    <w:p w:rsidR="002A5583" w:rsidRDefault="002A5583" w:rsidP="00020FA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72659"/>
            <wp:effectExtent l="19050" t="0" r="3175" b="0"/>
            <wp:docPr id="55" name="Рисунок 55" descr="C:\Users\Megabyte\AppData\Local\Microsoft\Windows\Temporary Internet Files\Content.Word\22 Вальс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Megabyte\AppData\Local\Microsoft\Windows\Temporary Internet Files\Content.Word\22 Вальс Победы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11" w:rsidRDefault="00E51511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Школьный Флешмоб « Вальс Победы»</w:t>
      </w:r>
    </w:p>
    <w:p w:rsidR="00DD7373" w:rsidRDefault="00DD737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373" w:rsidRDefault="00DD737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373" w:rsidRDefault="00DD737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31" descr="C:\Users\Megabyte\AppData\Local\Microsoft\Windows\Temporary Internet Files\Content.Word\митинг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egabyte\AppData\Local\Microsoft\Windows\Temporary Internet Files\Content.Word\митинг 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373" w:rsidRDefault="008C525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Митинг День Героев Отечества, прием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Юнармию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6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линейке присутствует депутат городского совета Поляков А.Ю.</w:t>
      </w:r>
    </w:p>
    <w:p w:rsidR="00DD7373" w:rsidRDefault="00DD737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72659"/>
            <wp:effectExtent l="19050" t="0" r="3175" b="0"/>
            <wp:docPr id="3" name="Рисунок 34" descr="C:\Users\Megabyte\AppData\Local\Microsoft\Windows\Temporary Internet Files\Content.Word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Megabyte\AppData\Local\Microsoft\Windows\Temporary Internet Files\Content.Word\2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373" w:rsidRDefault="008C525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Фестиваль «Салют, Победа!»</w:t>
      </w:r>
    </w:p>
    <w:p w:rsidR="00DD7373" w:rsidRDefault="00DD737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72659"/>
            <wp:effectExtent l="19050" t="0" r="3175" b="0"/>
            <wp:docPr id="4" name="Рисунок 37" descr="C:\Users\Megabyte\AppData\Local\Microsoft\Windows\Temporary Internet Files\Content.Word\30 Прием в Юнарми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Megabyte\AppData\Local\Microsoft\Windows\Temporary Internet Files\Content.Word\30 Прием в Юнармию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13D" w:rsidRPr="00292603" w:rsidRDefault="008C5253" w:rsidP="00E51511">
      <w:pPr>
        <w:spacing w:after="0" w:line="276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92603">
        <w:rPr>
          <w:rFonts w:ascii="Times New Roman" w:hAnsi="Times New Roman" w:cs="Times New Roman"/>
          <w:noProof/>
          <w:sz w:val="28"/>
          <w:szCs w:val="28"/>
          <w:lang w:eastAsia="ru-RU"/>
        </w:rPr>
        <w:t>Прием в Юнармию в выставочном комплексе  «Салют, Победа!»</w:t>
      </w:r>
    </w:p>
    <w:p w:rsidR="00DD7373" w:rsidRDefault="00DD737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72659"/>
            <wp:effectExtent l="19050" t="0" r="3175" b="0"/>
            <wp:docPr id="5" name="Рисунок 40" descr="C:\Users\Megabyte\AppData\Local\Microsoft\Windows\Temporary Internet Files\Content.Word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Megabyte\AppData\Local\Microsoft\Windows\Temporary Internet Files\Content.Word\3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253" w:rsidRDefault="008C525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Курсанты на городских соревнованиях «Зарница»</w:t>
      </w:r>
    </w:p>
    <w:p w:rsidR="0065113D" w:rsidRDefault="0065113D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72659"/>
            <wp:effectExtent l="19050" t="0" r="3175" b="0"/>
            <wp:docPr id="6" name="Рисунок 43" descr="C:\Users\Megabyte\AppData\Local\Microsoft\Windows\Temporary Internet Files\Content.Word\37 полоса преятств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Megabyte\AppData\Local\Microsoft\Windows\Temporary Internet Files\Content.Word\37 полоса преятствий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253" w:rsidRDefault="008C525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«Зарница»</w:t>
      </w:r>
    </w:p>
    <w:p w:rsidR="00756F5C" w:rsidRDefault="00756F5C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762076"/>
            <wp:effectExtent l="19050" t="0" r="3175" b="0"/>
            <wp:docPr id="7" name="Рисунок 46" descr="C:\Users\Megabyte\AppData\Local\Microsoft\Windows\Temporary Internet Files\Content.Word\45 Урок памя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Megabyte\AppData\Local\Microsoft\Windows\Temporary Internet Files\Content.Word\45 Урок памяти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253" w:rsidRDefault="008C525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 мужества «Живая память»  с майором в отставке, участником боевых действий в Афганистане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Брюниным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И.</w:t>
      </w:r>
    </w:p>
    <w:p w:rsidR="008943FC" w:rsidRDefault="008943FC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72659"/>
            <wp:effectExtent l="19050" t="0" r="3175" b="0"/>
            <wp:docPr id="8" name="Рисунок 49" descr="C:\Users\Megabyte\AppData\Local\Microsoft\Windows\Temporary Internet Files\Content.Word\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Megabyte\AppData\Local\Microsoft\Windows\Temporary Internet Files\Content.Word\5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253" w:rsidRPr="00292603" w:rsidRDefault="008C525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603">
        <w:rPr>
          <w:rFonts w:ascii="Times New Roman" w:hAnsi="Times New Roman" w:cs="Times New Roman"/>
          <w:color w:val="000000"/>
          <w:sz w:val="28"/>
          <w:szCs w:val="28"/>
        </w:rPr>
        <w:t>Встреча с вете</w:t>
      </w:r>
      <w:r w:rsidR="00266BF3">
        <w:rPr>
          <w:rFonts w:ascii="Times New Roman" w:hAnsi="Times New Roman" w:cs="Times New Roman"/>
          <w:color w:val="000000"/>
          <w:sz w:val="28"/>
          <w:szCs w:val="28"/>
        </w:rPr>
        <w:t>ранами «Пограничник Оренбуржья».</w:t>
      </w:r>
    </w:p>
    <w:p w:rsidR="008C5253" w:rsidRDefault="00AA32B9" w:rsidP="008C525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936577" cy="4565226"/>
            <wp:effectExtent l="19050" t="0" r="6773" b="0"/>
            <wp:docPr id="9" name="Рисунок 52" descr="C:\Users\Megabyte\AppData\Local\Microsoft\Windows\Temporary Internet Files\Content.Word\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Megabyte\AppData\Local\Microsoft\Windows\Temporary Internet Files\Content.Word\5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577" cy="456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253" w:rsidRDefault="008C5253" w:rsidP="008C525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 с Ветераном Великой Отечественной войны Евдокимовым А.Ф.</w:t>
      </w:r>
    </w:p>
    <w:p w:rsidR="00712DA2" w:rsidRDefault="00712DA2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47714"/>
            <wp:effectExtent l="19050" t="0" r="3175" b="0"/>
            <wp:docPr id="10" name="Рисунок 55" descr="C:\Users\Megabyte\AppData\Local\Microsoft\Windows\Temporary Internet Files\Content.Word\59 вы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Megabyte\AppData\Local\Microsoft\Windows\Temporary Internet Files\Content.Word\59 выставка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253" w:rsidRPr="00147000" w:rsidRDefault="008C5253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</w:t>
      </w:r>
      <w:r w:rsidR="00292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вооружения</w:t>
      </w:r>
      <w:r w:rsidRPr="0014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7000" w:rsidRPr="001470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народного музея защитников Отечества им. генерала М.Г. Черняева. И</w:t>
      </w:r>
      <w:r w:rsidR="001470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нформационная</w:t>
      </w:r>
      <w:r w:rsidR="00147000" w:rsidRPr="001470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площадка «Память огненных лет»</w:t>
      </w:r>
    </w:p>
    <w:p w:rsidR="00BC0484" w:rsidRDefault="00BC0484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60477"/>
            <wp:effectExtent l="19050" t="0" r="3175" b="0"/>
            <wp:docPr id="58" name="Рисунок 58" descr="C:\Users\Megabyte\AppData\Local\Microsoft\Windows\Temporary Internet Files\Content.Word\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Megabyte\AppData\Local\Microsoft\Windows\Temporary Internet Files\Content.Word\6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6F5" w:rsidRPr="00084FE9" w:rsidRDefault="008F46F5" w:rsidP="00E5151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Школьная Акция «Голубь мира»</w:t>
      </w:r>
    </w:p>
    <w:sectPr w:rsidR="008F46F5" w:rsidRPr="00084FE9" w:rsidSect="00AC7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74892"/>
    <w:multiLevelType w:val="hybridMultilevel"/>
    <w:tmpl w:val="BE182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02B15"/>
    <w:multiLevelType w:val="multilevel"/>
    <w:tmpl w:val="DA18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48325F"/>
    <w:multiLevelType w:val="multilevel"/>
    <w:tmpl w:val="3D2E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1120B5"/>
    <w:multiLevelType w:val="hybridMultilevel"/>
    <w:tmpl w:val="E55EF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E541BB"/>
    <w:multiLevelType w:val="multilevel"/>
    <w:tmpl w:val="ED2E9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DC7AC0"/>
    <w:multiLevelType w:val="multilevel"/>
    <w:tmpl w:val="C1485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DE3439"/>
    <w:multiLevelType w:val="hybridMultilevel"/>
    <w:tmpl w:val="692C4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EE5A4A"/>
    <w:multiLevelType w:val="multilevel"/>
    <w:tmpl w:val="2982B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605D4E"/>
    <w:multiLevelType w:val="hybridMultilevel"/>
    <w:tmpl w:val="97925020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890902"/>
    <w:multiLevelType w:val="multilevel"/>
    <w:tmpl w:val="7228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BF2739B"/>
    <w:multiLevelType w:val="multilevel"/>
    <w:tmpl w:val="9FB6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42304"/>
    <w:rsid w:val="000001FE"/>
    <w:rsid w:val="00020FA4"/>
    <w:rsid w:val="00051ACE"/>
    <w:rsid w:val="00084FE9"/>
    <w:rsid w:val="000B70AE"/>
    <w:rsid w:val="000D1AA7"/>
    <w:rsid w:val="000F63EE"/>
    <w:rsid w:val="0010269A"/>
    <w:rsid w:val="00105D3E"/>
    <w:rsid w:val="00147000"/>
    <w:rsid w:val="00163DE0"/>
    <w:rsid w:val="00196DDE"/>
    <w:rsid w:val="0019783F"/>
    <w:rsid w:val="001D0DF6"/>
    <w:rsid w:val="001F3BF0"/>
    <w:rsid w:val="001F413F"/>
    <w:rsid w:val="002141E8"/>
    <w:rsid w:val="002652F1"/>
    <w:rsid w:val="00266BF3"/>
    <w:rsid w:val="0027245F"/>
    <w:rsid w:val="0027606C"/>
    <w:rsid w:val="00292603"/>
    <w:rsid w:val="002A5583"/>
    <w:rsid w:val="002C5BAB"/>
    <w:rsid w:val="002D6CE4"/>
    <w:rsid w:val="002F6155"/>
    <w:rsid w:val="003053D8"/>
    <w:rsid w:val="003158DE"/>
    <w:rsid w:val="003A01E3"/>
    <w:rsid w:val="003A2D1F"/>
    <w:rsid w:val="003E62DA"/>
    <w:rsid w:val="003E791E"/>
    <w:rsid w:val="004123E3"/>
    <w:rsid w:val="004168EE"/>
    <w:rsid w:val="00480751"/>
    <w:rsid w:val="00493D53"/>
    <w:rsid w:val="00494177"/>
    <w:rsid w:val="004B3084"/>
    <w:rsid w:val="004B3AF0"/>
    <w:rsid w:val="004D4000"/>
    <w:rsid w:val="004E32E8"/>
    <w:rsid w:val="004E7BB5"/>
    <w:rsid w:val="005E0D4E"/>
    <w:rsid w:val="006151D3"/>
    <w:rsid w:val="0062198D"/>
    <w:rsid w:val="00636300"/>
    <w:rsid w:val="006421E6"/>
    <w:rsid w:val="0065113D"/>
    <w:rsid w:val="00660EDD"/>
    <w:rsid w:val="0067478A"/>
    <w:rsid w:val="00694132"/>
    <w:rsid w:val="006D3C4B"/>
    <w:rsid w:val="00704444"/>
    <w:rsid w:val="0071250E"/>
    <w:rsid w:val="00712DA2"/>
    <w:rsid w:val="00730583"/>
    <w:rsid w:val="00756F5C"/>
    <w:rsid w:val="00756FF7"/>
    <w:rsid w:val="007603AE"/>
    <w:rsid w:val="00773D6B"/>
    <w:rsid w:val="00785D1C"/>
    <w:rsid w:val="00795F1A"/>
    <w:rsid w:val="007961AB"/>
    <w:rsid w:val="007B0A25"/>
    <w:rsid w:val="007E1A48"/>
    <w:rsid w:val="00811E9B"/>
    <w:rsid w:val="008308DC"/>
    <w:rsid w:val="00893748"/>
    <w:rsid w:val="008943FC"/>
    <w:rsid w:val="008C5253"/>
    <w:rsid w:val="008D35F7"/>
    <w:rsid w:val="008F46F5"/>
    <w:rsid w:val="009177FE"/>
    <w:rsid w:val="00917F78"/>
    <w:rsid w:val="009255AD"/>
    <w:rsid w:val="009B7C69"/>
    <w:rsid w:val="009E5A6C"/>
    <w:rsid w:val="00A16475"/>
    <w:rsid w:val="00A37A1D"/>
    <w:rsid w:val="00A40213"/>
    <w:rsid w:val="00A56800"/>
    <w:rsid w:val="00A636D5"/>
    <w:rsid w:val="00A63D51"/>
    <w:rsid w:val="00A66F67"/>
    <w:rsid w:val="00A85B71"/>
    <w:rsid w:val="00AA32B9"/>
    <w:rsid w:val="00AA7C91"/>
    <w:rsid w:val="00AB4442"/>
    <w:rsid w:val="00AC7023"/>
    <w:rsid w:val="00B2395C"/>
    <w:rsid w:val="00BC0484"/>
    <w:rsid w:val="00BC3CCC"/>
    <w:rsid w:val="00BC6431"/>
    <w:rsid w:val="00C011E8"/>
    <w:rsid w:val="00C34DB7"/>
    <w:rsid w:val="00C41B6A"/>
    <w:rsid w:val="00C42304"/>
    <w:rsid w:val="00C84D3C"/>
    <w:rsid w:val="00CD45B8"/>
    <w:rsid w:val="00CD51D8"/>
    <w:rsid w:val="00D062C2"/>
    <w:rsid w:val="00D26FFF"/>
    <w:rsid w:val="00D34346"/>
    <w:rsid w:val="00D35BB6"/>
    <w:rsid w:val="00D36BF6"/>
    <w:rsid w:val="00D57F0E"/>
    <w:rsid w:val="00D60B49"/>
    <w:rsid w:val="00DA2088"/>
    <w:rsid w:val="00DB01FA"/>
    <w:rsid w:val="00DC3F7D"/>
    <w:rsid w:val="00DD7373"/>
    <w:rsid w:val="00DE2FEE"/>
    <w:rsid w:val="00DF504D"/>
    <w:rsid w:val="00E328BE"/>
    <w:rsid w:val="00E33CA2"/>
    <w:rsid w:val="00E349A0"/>
    <w:rsid w:val="00E51511"/>
    <w:rsid w:val="00EC296F"/>
    <w:rsid w:val="00F17475"/>
    <w:rsid w:val="00F205B4"/>
    <w:rsid w:val="00F41BA2"/>
    <w:rsid w:val="00F54902"/>
    <w:rsid w:val="00FD4A1F"/>
    <w:rsid w:val="00FF3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_x0000_s1028"/>
        <o:r id="V:Rule6" type="connector" idref="#_x0000_s1030"/>
        <o:r id="V:Rule7" type="connector" idref="#_x0000_s1029"/>
        <o:r id="V:Rule8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30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2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C643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C6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643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E791E"/>
    <w:rPr>
      <w:b/>
      <w:bCs/>
    </w:rPr>
  </w:style>
  <w:style w:type="paragraph" w:styleId="a8">
    <w:name w:val="List Paragraph"/>
    <w:basedOn w:val="a"/>
    <w:uiPriority w:val="34"/>
    <w:qFormat/>
    <w:rsid w:val="002141E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7961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vk.com/zashitnik_otechestva" TargetMode="External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6.png"/><Relationship Id="rId19" Type="http://schemas.openxmlformats.org/officeDocument/2006/relationships/hyperlink" Target="https://vk.com/club196060319" TargetMode="External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2192</Words>
  <Characters>12498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Megabyte</dc:creator>
  <cp:keywords/>
  <dc:description/>
  <cp:lastModifiedBy>User</cp:lastModifiedBy>
  <cp:revision>69</cp:revision>
  <dcterms:created xsi:type="dcterms:W3CDTF">2021-04-04T12:49:00Z</dcterms:created>
  <dcterms:modified xsi:type="dcterms:W3CDTF">2024-01-30T08:49:00Z</dcterms:modified>
</cp:coreProperties>
</file>