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Влияние  плавания на физическое развитие человека и его здоровье.</w:t>
      </w:r>
    </w:p>
    <w:p w14:paraId="02000000">
      <w:pPr>
        <w:pStyle w:val="Style_1"/>
        <w:ind/>
        <w:jc w:val="center"/>
        <w:rPr>
          <w:rFonts w:ascii="Times New Roman" w:hAnsi="Times New Roman"/>
          <w:b w:val="1"/>
        </w:rPr>
      </w:pPr>
    </w:p>
    <w:p w14:paraId="03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Земля, вода и воздух - главные компоненты жизни! Первоисточником жизни человека является водная среда, в которой он зарождается и которая занимает более двух третей площади поверхности нашей планеты.Жизнь это движение не только по земле, и по водной поверхности морей и рек.</w:t>
      </w:r>
    </w:p>
    <w:p w14:paraId="04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Умение плавать часто может сохранить не только здоровье, но и жизнь ребенка. Нередко бывает, что родители, сводив ребенка на несколько занятий плаванием в бассейн и убедившись, что ребенок может держаться на воде, прекращают занятия. Это серьезная ошибка, так как не овладев правильной техникой, все движения направлены  на создание опоры и удержание себя на поверхности воды. Только плавание спортивными стилями может уберечь от десятков тысяч несчастных случаев. Ведь спортивные виды плавания это лучшее, что отобрано человеком в процессе его взаимоотношений с водной средой. Одновременно с обучением плаванию детям прививаются умения и навыки самообслуживания. Плавание благотворно влияет не только на физическое развитие, но и на формирование личности. Оно является уникальным видом спорта, содействующим физическому развитию, закаливанию и укреплению здоровья. занятия плаванием особенно полезны, поскольку способствуют развитию сердечно – сосудистой и дыхательной систем, что в свою очередь вызывает и укрепление опорно – двигательного аппарата занимающихся. </w:t>
      </w:r>
    </w:p>
    <w:p w14:paraId="05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В современно обществе, особенно у большинства горожан, почти не осталось других средств укрепления здоровья и искусственного повышения двигательной активности, кроме физической культуры.</w:t>
      </w:r>
    </w:p>
    <w:p w14:paraId="06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Спортивное плавание – один из самых массовых и популярных видов спорта. Соревнования по плаванию входят в программу всех крупнейших международных и внутренних соревнований мира. Учебные занятия по плаванию проводятся в соответствии с учебным планом.</w:t>
      </w:r>
    </w:p>
    <w:p w14:paraId="07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Плавание как учебный предмет одна из важнейших дисциплин физического воспитания. Однако не всегда содержание обучения соответствует современной теории плавания. Непрерывно совершенствуются формы и методы преподавания, систематизируются упражнения в плавании, изучается техника спортивных способов плавания, стартов и поворотов.</w:t>
      </w:r>
    </w:p>
    <w:p w14:paraId="08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Большое количество разнообразных и противоречивых рекомендаций по определению нагрузки на организм человека связано с множеством задач, решаемых в ходе занятий физическими упражнениями. Плавание спортивными способами гармонично развивает все группы мышц. Систематические занятия плаванием и специальная гимнастика совершенствуют такие ценные физические качества, как выносливость, сила, быстрота, координация движений. Упражнения, выполняемые на суше и в воде, укрепляют мышцы туловища, что особенно важно для правильной осанки у школьников и студентов.</w:t>
      </w:r>
    </w:p>
    <w:p w14:paraId="09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Благодаря симметричным движениям, горизонтальному положению туловища, разгружающему позвоночный столб от давления на него веса тела, плавание является прекрасным корректирующим упражнением, устраняющим такие нарушения в осанке, как сутулость, сколиоз, кифоз.</w:t>
      </w:r>
    </w:p>
    <w:p w14:paraId="0A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Непрерывная работа ног в быстром темпе с постоянным преодолением сопротивления воды, выполняемая в безопорном положении, тренирует мышцы и связки голеностопного сустава, помогает формированию и укреплению стоп.</w:t>
      </w:r>
    </w:p>
    <w:p w14:paraId="0B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Плавание - аэробный вид физических упражнений, вызывающий увеличение в крови гормона роста – самототропина – в 10 -20 – раз. Это способствует росту тела в длину, увеличению мышечной массы, массы сердца и легких.</w:t>
      </w:r>
    </w:p>
    <w:p w14:paraId="0C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При плавании кролем и брассом вдох и выдох затруднены, так как при вдохе приходится преодолевать давление воды на тело, а при выдохе – сопротивление воды. Поэтому дыхательные мышцы со временем укрепляются и развиваются. В результате увеличивается жизненная емкость легких и объем грудной клетки. Занятия плаванием тренируют правильный ритм дыхания. Плавание на задержке дыхания, ныряния, погружения под воду тренируют устойчивость к гипоксии, умение переносить недостаток кислорода.</w:t>
      </w:r>
    </w:p>
    <w:p w14:paraId="0D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Не менее благотворно плавание влияет на сердечно – сосудистую систему организма. Горизонтальное положение тела при плавании создает облегчение условия для работы сердца. </w:t>
      </w:r>
    </w:p>
    <w:p w14:paraId="0E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Систематическое пребывание в воде на занятиях плаванием оказывает успокаивающее воздействие на нервную систему занимающегося, повышая эмоциональную устойчивость, обеспечивает крепкий, спокойный сон. Занятия плаванием повышают умственную работоспособность человека. Плавание полностью исключает травмы опорно – двигательного аппарата, сотрясения, переломы и другие травмы.</w:t>
      </w:r>
    </w:p>
    <w:p w14:paraId="0F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Еще плавание можно назвать спортом равных возможностей. В случае избыточного веса, инвалидности или травмы – факторов, мешающих активно двигаться, – можно плавать. Общеизвестно, что спортсмены после получения травм занимаются плаванием, чтобы быстрее восстановить силы и выносливость.</w:t>
      </w:r>
    </w:p>
    <w:p w14:paraId="10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К удивительным особенностям плавания нужно отнести его необычную доступность для всех. Люди с искривлениями позвоночника, некоторыми нарушениями сердечной деятельности, последствиями полиомиелита, церебрального паралича, ампутантов, ослабленных и так далее. Бывают случаи, когда заниматься плаванием приходят люди с недостатками в физическом развитии в чисто лечебных целях, а становятся известными спортсменами.</w:t>
      </w:r>
    </w:p>
    <w:p w14:paraId="11000000">
      <w:pPr>
        <w:pStyle w:val="Style_1"/>
        <w:ind w:firstLine="709" w:left="0" w:right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Таким образом, широкий диапазон воздействия плавания делает его эффективным средством разностороннего физического развития организма человека, а также средством оздоровления и лечения.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18_ch" w:type="character">
    <w:name w:val="toc 10"/>
    <w:link w:val="Style_18"/>
    <w:rPr>
      <w:rFonts w:ascii="XO Thames" w:hAnsi="XO Thames"/>
      <w:sz w:val="28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2024-01-26T05:49:02Z</dcterms:modified>
</cp:coreProperties>
</file>