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E1" w:rsidRDefault="007304E1" w:rsidP="007304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093B">
        <w:rPr>
          <w:rFonts w:ascii="Times New Roman" w:hAnsi="Times New Roman"/>
          <w:b/>
          <w:sz w:val="28"/>
        </w:rPr>
        <w:t>Вид</w:t>
      </w:r>
      <w:r w:rsidRPr="0059093B">
        <w:rPr>
          <w:rFonts w:ascii="Times New Roman" w:hAnsi="Times New Roman"/>
          <w:b/>
          <w:spacing w:val="-2"/>
          <w:sz w:val="28"/>
        </w:rPr>
        <w:t xml:space="preserve"> </w:t>
      </w:r>
      <w:r w:rsidRPr="0059093B">
        <w:rPr>
          <w:rFonts w:ascii="Times New Roman" w:hAnsi="Times New Roman"/>
          <w:b/>
          <w:sz w:val="28"/>
        </w:rPr>
        <w:t>занятия</w:t>
      </w:r>
      <w:r w:rsidRPr="0059093B">
        <w:rPr>
          <w:rFonts w:ascii="Times New Roman" w:hAnsi="Times New Roman"/>
          <w:b/>
          <w:spacing w:val="-2"/>
          <w:sz w:val="28"/>
        </w:rPr>
        <w:t>:</w:t>
      </w:r>
      <w:r>
        <w:rPr>
          <w:rFonts w:ascii="Times New Roman" w:hAnsi="Times New Roman"/>
          <w:spacing w:val="-2"/>
          <w:sz w:val="28"/>
        </w:rPr>
        <w:t xml:space="preserve"> обучение грамоте</w:t>
      </w:r>
      <w:r w:rsidRPr="005532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 w:rsidRPr="0059093B">
        <w:rPr>
          <w:rFonts w:ascii="Times New Roman" w:hAnsi="Times New Roman"/>
          <w:b/>
          <w:sz w:val="28"/>
        </w:rPr>
        <w:t>Форма</w:t>
      </w:r>
      <w:r>
        <w:rPr>
          <w:rFonts w:ascii="Times New Roman" w:hAnsi="Times New Roman"/>
          <w:sz w:val="28"/>
        </w:rPr>
        <w:t xml:space="preserve"> (для коррекционного занятия): </w:t>
      </w:r>
      <w:proofErr w:type="gramStart"/>
      <w:r>
        <w:rPr>
          <w:rFonts w:ascii="Times New Roman" w:hAnsi="Times New Roman"/>
          <w:sz w:val="28"/>
        </w:rPr>
        <w:t>фронтальное</w:t>
      </w:r>
      <w:proofErr w:type="gramEnd"/>
    </w:p>
    <w:p w:rsidR="007304E1" w:rsidRPr="001F36DE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67"/>
          <w:sz w:val="28"/>
        </w:rPr>
        <w:t xml:space="preserve"> </w:t>
      </w:r>
      <w:r w:rsidRPr="0059093B">
        <w:rPr>
          <w:rFonts w:ascii="Times New Roman" w:hAnsi="Times New Roman"/>
          <w:b/>
          <w:sz w:val="28"/>
        </w:rPr>
        <w:t>Тема:</w:t>
      </w:r>
      <w:r w:rsidRPr="001F36DE">
        <w:rPr>
          <w:rFonts w:ascii="Times New Roman" w:hAnsi="Times New Roman"/>
          <w:sz w:val="28"/>
        </w:rPr>
        <w:t xml:space="preserve"> Звук и буква [У]</w:t>
      </w:r>
    </w:p>
    <w:p w:rsidR="007304E1" w:rsidRPr="001F36DE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 w:rsidRPr="0059093B">
        <w:rPr>
          <w:rFonts w:ascii="Times New Roman" w:hAnsi="Times New Roman"/>
          <w:b/>
          <w:sz w:val="28"/>
        </w:rPr>
        <w:t>Цель:</w:t>
      </w:r>
      <w:r>
        <w:rPr>
          <w:rFonts w:ascii="Times New Roman" w:hAnsi="Times New Roman"/>
          <w:sz w:val="28"/>
        </w:rPr>
        <w:t xml:space="preserve"> н</w:t>
      </w:r>
      <w:r w:rsidRPr="001F36DE">
        <w:rPr>
          <w:rFonts w:ascii="Times New Roman" w:hAnsi="Times New Roman"/>
          <w:sz w:val="28"/>
        </w:rPr>
        <w:t xml:space="preserve">аучить </w:t>
      </w:r>
      <w:proofErr w:type="gramStart"/>
      <w:r w:rsidRPr="001F36DE">
        <w:rPr>
          <w:rFonts w:ascii="Times New Roman" w:hAnsi="Times New Roman"/>
          <w:sz w:val="28"/>
        </w:rPr>
        <w:t>чётко</w:t>
      </w:r>
      <w:proofErr w:type="gramEnd"/>
      <w:r w:rsidRPr="001F36DE">
        <w:rPr>
          <w:rFonts w:ascii="Times New Roman" w:hAnsi="Times New Roman"/>
          <w:sz w:val="28"/>
        </w:rPr>
        <w:t xml:space="preserve"> произносить звук [у].</w:t>
      </w:r>
    </w:p>
    <w:p w:rsidR="007304E1" w:rsidRDefault="007304E1" w:rsidP="007304E1">
      <w:pPr>
        <w:tabs>
          <w:tab w:val="left" w:pos="2446"/>
          <w:tab w:val="left" w:pos="3643"/>
          <w:tab w:val="left" w:pos="6289"/>
          <w:tab w:val="left" w:pos="8343"/>
        </w:tabs>
        <w:spacing w:line="360" w:lineRule="auto"/>
        <w:jc w:val="both"/>
        <w:rPr>
          <w:rFonts w:ascii="Times New Roman" w:hAnsi="Times New Roman"/>
          <w:sz w:val="28"/>
        </w:rPr>
      </w:pPr>
      <w:r w:rsidRPr="0059093B">
        <w:rPr>
          <w:rFonts w:ascii="Times New Roman" w:hAnsi="Times New Roman"/>
          <w:b/>
          <w:sz w:val="28"/>
        </w:rPr>
        <w:t>Задачи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ab/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 w:rsidRPr="0059093B">
        <w:rPr>
          <w:rFonts w:ascii="Times New Roman" w:hAnsi="Times New Roman"/>
          <w:i/>
          <w:sz w:val="28"/>
        </w:rPr>
        <w:t>образовательные</w:t>
      </w:r>
      <w:r>
        <w:rPr>
          <w:rFonts w:ascii="Times New Roman" w:hAnsi="Times New Roman"/>
          <w:sz w:val="28"/>
        </w:rPr>
        <w:t xml:space="preserve">: </w:t>
      </w:r>
    </w:p>
    <w:p w:rsidR="007304E1" w:rsidRPr="001F36DE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1F36DE">
        <w:rPr>
          <w:rFonts w:ascii="Times New Roman" w:hAnsi="Times New Roman"/>
          <w:sz w:val="28"/>
        </w:rPr>
        <w:t xml:space="preserve">упражнять детей чётко произносить звук [у] </w:t>
      </w:r>
    </w:p>
    <w:p w:rsidR="007304E1" w:rsidRPr="007304E1" w:rsidRDefault="007304E1" w:rsidP="007304E1">
      <w:pPr>
        <w:spacing w:line="360" w:lineRule="auto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7304E1">
        <w:rPr>
          <w:rFonts w:ascii="Times New Roman" w:hAnsi="Times New Roman"/>
          <w:i/>
          <w:sz w:val="28"/>
        </w:rPr>
        <w:t xml:space="preserve">обучающие: 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1F36DE">
        <w:rPr>
          <w:rFonts w:ascii="Times New Roman" w:hAnsi="Times New Roman"/>
          <w:sz w:val="28"/>
        </w:rPr>
        <w:t xml:space="preserve">учить определять позицию звука в слове (в начале, в середине, в конце); 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1F36DE">
        <w:rPr>
          <w:rFonts w:ascii="Times New Roman" w:hAnsi="Times New Roman"/>
          <w:sz w:val="28"/>
        </w:rPr>
        <w:t xml:space="preserve">научить анализу и синтезу звуковых комплексов АУ, УА; </w:t>
      </w:r>
    </w:p>
    <w:p w:rsidR="007304E1" w:rsidRPr="001F36DE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1F36DE">
        <w:rPr>
          <w:rFonts w:ascii="Times New Roman" w:hAnsi="Times New Roman"/>
          <w:sz w:val="28"/>
        </w:rPr>
        <w:t xml:space="preserve">учить писать печатную букву </w:t>
      </w:r>
      <w:r>
        <w:rPr>
          <w:rFonts w:ascii="Times New Roman" w:hAnsi="Times New Roman"/>
          <w:sz w:val="28"/>
        </w:rPr>
        <w:t>«</w:t>
      </w:r>
      <w:r w:rsidRPr="001F36DE"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»</w:t>
      </w:r>
      <w:r w:rsidRPr="001F36DE">
        <w:rPr>
          <w:rFonts w:ascii="Times New Roman" w:hAnsi="Times New Roman"/>
          <w:sz w:val="28"/>
        </w:rPr>
        <w:t>;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 w:rsidRPr="0059093B">
        <w:rPr>
          <w:rFonts w:ascii="Times New Roman" w:hAnsi="Times New Roman"/>
          <w:i/>
          <w:sz w:val="28"/>
        </w:rPr>
        <w:t>развивающие:</w:t>
      </w:r>
      <w:r>
        <w:rPr>
          <w:rFonts w:ascii="Times New Roman" w:hAnsi="Times New Roman"/>
          <w:sz w:val="28"/>
        </w:rPr>
        <w:t xml:space="preserve"> </w:t>
      </w:r>
    </w:p>
    <w:p w:rsidR="007304E1" w:rsidRPr="001F36DE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речевое дыхание, слуховое и зрительное внимание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 w:rsidRPr="0059093B">
        <w:rPr>
          <w:rFonts w:ascii="Times New Roman" w:hAnsi="Times New Roman"/>
          <w:i/>
          <w:sz w:val="28"/>
        </w:rPr>
        <w:t>воспитательные</w:t>
      </w:r>
      <w:r>
        <w:rPr>
          <w:rFonts w:ascii="Times New Roman" w:hAnsi="Times New Roman"/>
          <w:sz w:val="28"/>
        </w:rPr>
        <w:t xml:space="preserve">: 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1F36DE">
        <w:rPr>
          <w:rFonts w:ascii="Times New Roman" w:hAnsi="Times New Roman"/>
          <w:sz w:val="28"/>
        </w:rPr>
        <w:t>формировать нав</w:t>
      </w:r>
      <w:r>
        <w:rPr>
          <w:rFonts w:ascii="Times New Roman" w:hAnsi="Times New Roman"/>
          <w:sz w:val="28"/>
        </w:rPr>
        <w:t>ык самоконтроля и самооценки;</w:t>
      </w:r>
    </w:p>
    <w:p w:rsidR="007304E1" w:rsidRPr="001F36DE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1F36DE">
        <w:rPr>
          <w:rFonts w:ascii="Times New Roman" w:hAnsi="Times New Roman"/>
          <w:sz w:val="28"/>
        </w:rPr>
        <w:t>воспитывать внимание к речи логопеда.</w:t>
      </w:r>
    </w:p>
    <w:p w:rsidR="007304E1" w:rsidRDefault="007304E1" w:rsidP="007304E1">
      <w:pPr>
        <w:spacing w:line="360" w:lineRule="auto"/>
        <w:jc w:val="both"/>
        <w:rPr>
          <w:b/>
        </w:rPr>
      </w:pPr>
      <w:r w:rsidRPr="0059093B">
        <w:rPr>
          <w:rFonts w:ascii="Times New Roman" w:hAnsi="Times New Roman"/>
          <w:i/>
          <w:sz w:val="28"/>
        </w:rPr>
        <w:t xml:space="preserve"> коррекционные:</w:t>
      </w:r>
      <w:r w:rsidRPr="00516135">
        <w:rPr>
          <w:b/>
        </w:rPr>
        <w:t xml:space="preserve"> </w:t>
      </w:r>
    </w:p>
    <w:p w:rsidR="007304E1" w:rsidRPr="00EA07B5" w:rsidRDefault="007304E1" w:rsidP="007304E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</w:rPr>
        <w:t xml:space="preserve">- </w:t>
      </w:r>
      <w:r w:rsidRPr="00EA07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устранять речевой негативизм, устранять неправильный артикуляционный уклад звука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7304E1" w:rsidRDefault="007304E1" w:rsidP="007304E1">
      <w:pPr>
        <w:spacing w:line="360" w:lineRule="auto"/>
        <w:jc w:val="both"/>
        <w:rPr>
          <w:rFonts w:ascii="Times New Roman" w:hAnsi="Times New Roman"/>
          <w:sz w:val="28"/>
        </w:rPr>
      </w:pPr>
      <w:proofErr w:type="gramStart"/>
      <w:r w:rsidRPr="0059093B">
        <w:rPr>
          <w:rFonts w:ascii="Times New Roman" w:hAnsi="Times New Roman"/>
          <w:b/>
          <w:sz w:val="28"/>
        </w:rPr>
        <w:t>Оборудование:</w:t>
      </w:r>
      <w:r w:rsidRPr="001F36DE">
        <w:rPr>
          <w:rFonts w:ascii="Times New Roman" w:hAnsi="Times New Roman"/>
          <w:sz w:val="28"/>
        </w:rPr>
        <w:t xml:space="preserve"> схемы упражнений на дыхание, зеркала, схемы, профиль, </w:t>
      </w:r>
      <w:r>
        <w:rPr>
          <w:rFonts w:ascii="Times New Roman" w:hAnsi="Times New Roman"/>
          <w:sz w:val="28"/>
        </w:rPr>
        <w:t xml:space="preserve">предметные </w:t>
      </w:r>
      <w:r w:rsidRPr="001F36DE">
        <w:rPr>
          <w:rFonts w:ascii="Times New Roman" w:hAnsi="Times New Roman"/>
          <w:sz w:val="28"/>
        </w:rPr>
        <w:t>картинки, тетради, счётные палочки, профиль, карандаши.</w:t>
      </w:r>
      <w:proofErr w:type="gramEnd"/>
    </w:p>
    <w:p w:rsidR="007304E1" w:rsidRPr="00F442AB" w:rsidRDefault="007304E1" w:rsidP="007304E1">
      <w:pPr>
        <w:spacing w:line="360" w:lineRule="auto"/>
        <w:jc w:val="both"/>
        <w:rPr>
          <w:rFonts w:ascii="Times New Roman" w:hAnsi="Times New Roman"/>
          <w:b/>
          <w:sz w:val="28"/>
        </w:rPr>
      </w:pPr>
      <w:proofErr w:type="gramStart"/>
      <w:r w:rsidRPr="00F442AB">
        <w:rPr>
          <w:rFonts w:ascii="Times New Roman" w:hAnsi="Times New Roman"/>
          <w:b/>
          <w:sz w:val="28"/>
        </w:rPr>
        <w:t>Речевой материал:</w:t>
      </w:r>
      <w:r>
        <w:rPr>
          <w:rFonts w:ascii="Times New Roman" w:hAnsi="Times New Roman"/>
          <w:b/>
          <w:sz w:val="28"/>
        </w:rPr>
        <w:t xml:space="preserve"> </w:t>
      </w:r>
      <w:r w:rsidRPr="00F442AB">
        <w:rPr>
          <w:rFonts w:ascii="Times New Roman" w:hAnsi="Times New Roman"/>
          <w:sz w:val="28"/>
        </w:rPr>
        <w:t>бубен,</w:t>
      </w:r>
      <w:r w:rsidRPr="00F442AB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F442AB">
        <w:rPr>
          <w:rFonts w:ascii="Times New Roman" w:hAnsi="Times New Roman"/>
          <w:sz w:val="28"/>
        </w:rPr>
        <w:t>погремушка, дудочка, барабан</w:t>
      </w:r>
      <w:r>
        <w:rPr>
          <w:rFonts w:ascii="Times New Roman" w:hAnsi="Times New Roman"/>
          <w:sz w:val="28"/>
        </w:rPr>
        <w:t>, утка, уши, улица, удочка, утюг.</w:t>
      </w:r>
      <w:proofErr w:type="gramEnd"/>
    </w:p>
    <w:tbl>
      <w:tblPr>
        <w:tblStyle w:val="TableNormal"/>
        <w:tblW w:w="961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35"/>
        <w:gridCol w:w="4192"/>
      </w:tblGrid>
      <w:tr w:rsidR="007304E1" w:rsidRPr="007304E1" w:rsidTr="00973C31">
        <w:trPr>
          <w:trHeight w:val="277"/>
        </w:trPr>
        <w:tc>
          <w:tcPr>
            <w:tcW w:w="9614" w:type="dxa"/>
            <w:gridSpan w:val="3"/>
          </w:tcPr>
          <w:p w:rsidR="007304E1" w:rsidRPr="007304E1" w:rsidRDefault="007304E1" w:rsidP="00973C3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Ход</w:t>
            </w:r>
            <w:proofErr w:type="spellEnd"/>
            <w:r w:rsidRPr="007304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304E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коррекционного</w:t>
            </w:r>
            <w:proofErr w:type="spellEnd"/>
            <w:r w:rsidRPr="007304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proofErr w:type="spellEnd"/>
          </w:p>
        </w:tc>
      </w:tr>
      <w:tr w:rsidR="007304E1" w:rsidRPr="007304E1" w:rsidTr="00973C31">
        <w:trPr>
          <w:trHeight w:val="275"/>
        </w:trPr>
        <w:tc>
          <w:tcPr>
            <w:tcW w:w="5387" w:type="dxa"/>
          </w:tcPr>
          <w:p w:rsidR="007304E1" w:rsidRPr="007304E1" w:rsidRDefault="007304E1" w:rsidP="007304E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7304E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  <w:proofErr w:type="spellEnd"/>
          </w:p>
        </w:tc>
        <w:tc>
          <w:tcPr>
            <w:tcW w:w="4227" w:type="dxa"/>
            <w:gridSpan w:val="2"/>
          </w:tcPr>
          <w:p w:rsidR="007304E1" w:rsidRPr="007304E1" w:rsidRDefault="007304E1" w:rsidP="007304E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7304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proofErr w:type="spellEnd"/>
          </w:p>
        </w:tc>
      </w:tr>
      <w:tr w:rsidR="007304E1" w:rsidRPr="007304E1" w:rsidTr="00973C31">
        <w:trPr>
          <w:trHeight w:val="342"/>
        </w:trPr>
        <w:tc>
          <w:tcPr>
            <w:tcW w:w="9614" w:type="dxa"/>
            <w:gridSpan w:val="3"/>
          </w:tcPr>
          <w:p w:rsidR="007304E1" w:rsidRPr="007304E1" w:rsidRDefault="007304E1" w:rsidP="007304E1">
            <w:pPr>
              <w:pStyle w:val="TableParagraph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Организационный момент (1-2 мин.)</w:t>
            </w:r>
          </w:p>
        </w:tc>
      </w:tr>
      <w:tr w:rsidR="007304E1" w:rsidRPr="007304E1" w:rsidTr="00973C31">
        <w:trPr>
          <w:trHeight w:val="342"/>
        </w:trPr>
        <w:tc>
          <w:tcPr>
            <w:tcW w:w="5422" w:type="dxa"/>
            <w:gridSpan w:val="2"/>
          </w:tcPr>
          <w:p w:rsidR="007304E1" w:rsidRPr="007304E1" w:rsidRDefault="007304E1" w:rsidP="007304E1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Доброе утро, я рада вас видеть.</w:t>
            </w:r>
          </w:p>
          <w:p w:rsidR="007304E1" w:rsidRPr="007304E1" w:rsidRDefault="007304E1" w:rsidP="007304E1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Ребята, кто скажет, какой сейчас месяц / число / день недели?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Рассмотреть иллюстрацию к сказке «Репка».</w:t>
            </w:r>
            <w:r w:rsidRPr="007304E1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7304E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844040" cy="1272973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219" cy="1272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Сядет тот, кто ответит на вопрос: Что было сначала? В середине сказки? В конце? Кто первый пришёл тянуть репку? Кто последний? Кто за бабкой? Кто после Жучки? Кто перед бабкой? Кто между дедом и внучкой?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-Молодцы, ребята, правильно ответили на все вопросы. Сегодня на занятии мы будем учиться </w:t>
            </w:r>
            <w:proofErr w:type="gramStart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правильно</w:t>
            </w:r>
            <w:proofErr w:type="gramEnd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произносить звук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правильно писать букву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-чтобы хорошо отвечать на занятии, потренируем наш язычок.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Артикуляционная гимнастика</w:t>
            </w:r>
            <w:r w:rsidRPr="007304E1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69720" cy="1173480"/>
                  <wp:effectExtent l="0" t="0" r="0" b="7620"/>
                  <wp:docPr id="127553706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Упражнения для губ: бублик, трубочка, рупор (</w:t>
            </w: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</w:t>
            </w:r>
            <w:proofErr w:type="spellEnd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), улыбка;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языка: лопаточка, иголочка, лошадка, маятник, качели;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вибрационный массаж гортани, активизация мягкого нёба: подражать стону, мычанию; храпение на выдохе и вдохе, позёвывание;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spellEnd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 для развития мелкой моторики: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1-2-3-4-5 (разжимать пальцы, начиная с </w:t>
            </w:r>
            <w:proofErr w:type="gramStart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большого</w:t>
            </w:r>
            <w:proofErr w:type="gramEnd"/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Вышли пальчики гулять.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1-2-3-4-5 (сжимать пальцы, начиная с мизинца)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домик спрятались опять.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Проверка домашнего задания. Новая тема.  </w:t>
            </w:r>
          </w:p>
        </w:tc>
        <w:tc>
          <w:tcPr>
            <w:tcW w:w="4192" w:type="dxa"/>
          </w:tcPr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Дети отвечают на вопросы и поочередно садятся</w:t>
            </w: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Дети выполняют упражнения с помощью картинок,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индивидуальных </w:t>
            </w:r>
            <w:r w:rsidRPr="007304E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зеркал, речевых инструкций учителя. </w:t>
            </w: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304E1" w:rsidRPr="007304E1" w:rsidTr="00973C31">
        <w:trPr>
          <w:trHeight w:val="342"/>
        </w:trPr>
        <w:tc>
          <w:tcPr>
            <w:tcW w:w="9614" w:type="dxa"/>
            <w:gridSpan w:val="3"/>
          </w:tcPr>
          <w:p w:rsidR="007304E1" w:rsidRPr="007304E1" w:rsidRDefault="007304E1" w:rsidP="007304E1">
            <w:pPr>
              <w:pStyle w:val="TableParagraph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Основная часть (30 мин.)</w:t>
            </w:r>
          </w:p>
        </w:tc>
      </w:tr>
      <w:tr w:rsidR="007304E1" w:rsidRPr="007304E1" w:rsidTr="00973C31">
        <w:trPr>
          <w:trHeight w:val="342"/>
        </w:trPr>
        <w:tc>
          <w:tcPr>
            <w:tcW w:w="5422" w:type="dxa"/>
            <w:gridSpan w:val="2"/>
          </w:tcPr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proofErr w:type="spellStart"/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>Развитие</w:t>
            </w:r>
            <w:proofErr w:type="spellEnd"/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>слухового</w:t>
            </w:r>
            <w:proofErr w:type="spellEnd"/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>внимания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.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  <w:t>Д.и</w:t>
            </w:r>
            <w:proofErr w:type="gramStart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  <w:t>.«</w:t>
            </w:r>
            <w:proofErr w:type="gramEnd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  <w:t>Узнай музыкальный инструмент по звуку».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(Бубен, погремушка, дудочка, барабан).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-Ребята, посмотрите на картинки. На доске вывешиваются картинк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и-</w:t>
            </w:r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утка, уши, улица, удочка.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003284" cy="714125"/>
                  <wp:effectExtent l="19050" t="0" r="6366" b="0"/>
                  <wp:docPr id="3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703" cy="714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892613" cy="754380"/>
                  <wp:effectExtent l="19050" t="0" r="2737" b="0"/>
                  <wp:docPr id="3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513" cy="760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697328" cy="715439"/>
                  <wp:effectExtent l="19050" t="0" r="7522" b="0"/>
                  <wp:docPr id="3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918" cy="715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051560" cy="715015"/>
                  <wp:effectExtent l="19050" t="0" r="0" b="0"/>
                  <wp:docPr id="3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717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-Какой первый звук слышится в этих словах?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-Правильно, ребята. Сегодня мы будем говорить о звуке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Д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адим характеристику звуку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-П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ри произношении звука </w:t>
            </w:r>
            <w:r w:rsid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 w:rsid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губы как расположены?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-В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каком положении находится язык? Кончик языка отходит от нижних зубов, спинка языка выгнута.</w:t>
            </w: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-Е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сть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преграда при произнесении звука «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? </w:t>
            </w: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Горлышко дрожит или нет? </w:t>
            </w: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Воздушная струя теплая или холодная? 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Звук</w:t>
            </w:r>
            <w:proofErr w:type="gram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У</w:t>
            </w:r>
            <w:proofErr w:type="gram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гласный, потому что при произнесении нет преграды. </w:t>
            </w:r>
            <w:proofErr w:type="gram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(Схематичное изображение звука [у].</w:t>
            </w:r>
            <w:r w:rsidR="007304E1" w:rsidRPr="007304E1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proofErr w:type="gram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1755140</wp:posOffset>
                  </wp:positionH>
                  <wp:positionV relativeFrom="paragraph">
                    <wp:posOffset>5080</wp:posOffset>
                  </wp:positionV>
                  <wp:extent cx="1588770" cy="1653540"/>
                  <wp:effectExtent l="19050" t="0" r="0" b="0"/>
                  <wp:wrapSquare wrapText="bothSides"/>
                  <wp:docPr id="3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770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Оцените себя за работу. Если отвечали с 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моей 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помощью, то нужно взять фишку желтого цвета, если 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отвечали самостоятельно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-зеленого.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val="ru-RU"/>
              </w:rPr>
              <w:t>Развитие силы голоса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Повторите за мной 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–в</w:t>
            </w:r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олк воет –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уууууууу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;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-А теперь поезд приближается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ууууУУУУ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…, поезд удаляется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УУУУуууу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…;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П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роизнесите самостоятельно звук [у] отрывисто столько раз, сколько точек на карточке от игры «Домино».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-Молодцы, ребята!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val="ru-RU"/>
              </w:rPr>
              <w:t>Развитие фонематического восприятия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-Внимательно послушайте имена, которые я назову и поднимите руку, если оно начинается со звука 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: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Аня, Арина, </w:t>
            </w:r>
            <w:proofErr w:type="spell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Уля</w:t>
            </w:r>
            <w:proofErr w:type="spell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, Алёна.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-Молодцы!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-А теперь выберите лишнее слово, т.е. слово, которое не начинается со звука [у]: усики, мак, улитка, уголь.</w:t>
            </w:r>
            <w:proofErr w:type="gram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-Оцените себя на этом этапе работы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</w:pPr>
            <w:proofErr w:type="spellStart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  <w:t>Физминутка</w:t>
            </w:r>
            <w:proofErr w:type="spellEnd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  <w:t>. Игра  «В лесу».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стоят в кругу. В середине девочка и мальчик. У них корзиночка для ягод. Дети ходят по кругу и говорят: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Летом Вова и Марина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В лес ходили за малиной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Они кричат в лесу …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После этих слов мальчик и девочка вместе говорят: Ау! Ау! Ау!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Никто не отзывается.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Лишь эхо откликается.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Дети, стоящие по кругу тихо произносят: ау, ау, ау.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Автоматизация произношения звука [у].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Повторяйте за мной только те слова, в начале которых услышите звук [у]: оборка-уборка, бидон-удод, калитка-улитка, </w:t>
            </w:r>
            <w:proofErr w:type="spell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очистить-учитель</w:t>
            </w:r>
            <w:proofErr w:type="spell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, окошко-укол, опора-упор, позор-узор, порок-урок, </w:t>
            </w:r>
            <w:proofErr w:type="spell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осыпать-усы</w:t>
            </w:r>
            <w:proofErr w:type="spell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, ока-уха.</w:t>
            </w:r>
            <w:proofErr w:type="gram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«Договори словечко и назови первый звук в словах»: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Он плывёт по простыне,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Как кораблик по волне.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 xml:space="preserve">Он хозяйкам добрый друг –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Электрический …(утюг).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Длинная и гибкая,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Охотится за рыбками,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Порой пуста, как дудочка,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 xml:space="preserve">А петь не может …(удочка).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Найдите  картинки со звуком [у] и определите его местонахождение: утюг, улитка, курица, жук, труба, зубы, кенгуру, туфли, ухо.</w:t>
            </w:r>
            <w:proofErr w:type="gram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val="ru-RU"/>
              </w:rPr>
              <w:t xml:space="preserve">Д.и. «Почините телевизор» 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добавьте [у] в  конец слова – произнесите слово полностью: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кенгур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., почем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., </w:t>
            </w:r>
            <w:proofErr w:type="spellStart"/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какад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.,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сниз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.,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сраз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-Сейчас я буду показывать картинки с животными, а вы должны назвать животное, которое изображено и 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сказать</w:t>
            </w:r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, как он подаёт голос. 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(Кошка мяукает.</w:t>
            </w:r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Корова мычит. Кукушка кукует. 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Петух кукарекает)</w:t>
            </w:r>
            <w:proofErr w:type="gram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212916" cy="945463"/>
                  <wp:effectExtent l="19050" t="0" r="6284" b="0"/>
                  <wp:docPr id="3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157" cy="947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350101" cy="903846"/>
                  <wp:effectExtent l="19050" t="0" r="2449" b="0"/>
                  <wp:docPr id="37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017" cy="909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028238" cy="1037131"/>
                  <wp:effectExtent l="19050" t="0" r="462" b="0"/>
                  <wp:docPr id="3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147" cy="1041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665034" cy="1043940"/>
                  <wp:effectExtent l="19050" t="0" r="0" b="0"/>
                  <wp:docPr id="3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069" cy="1044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-Молодцы, ребята. Оцените свою работу.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val="ru-RU"/>
              </w:rPr>
              <w:t>Связь звука с буквой.</w:t>
            </w:r>
          </w:p>
          <w:p w:rsidR="007304E1" w:rsidRPr="007304E1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На что ещё похожа буква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?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У – как у зайчонка ушки.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  Эти ушки – на макушке.  </w:t>
            </w:r>
          </w:p>
          <w:p w:rsidR="007304E1" w:rsidRPr="007304E1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Нарисуйте в воздухе букву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;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-А теперь возьмите счетные палочки и выложите из них букву </w:t>
            </w:r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;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-Возьмите красный карандаш и закрасьте букву </w:t>
            </w:r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</w:p>
          <w:p w:rsidR="007304E1" w:rsidRPr="000756AE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-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Оцените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свою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работу</w:t>
            </w:r>
            <w:proofErr w:type="spellEnd"/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7304E1" w:rsidRPr="007304E1" w:rsidRDefault="007304E1" w:rsidP="00973C3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4192" w:type="dxa"/>
          </w:tcPr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Дети угадывают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и называют музыкальные инструменты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на слух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Ответы детей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Звук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«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»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смотрят в зеркало перед собой.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Г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убы округлены, вытянуты трубочкой.</w:t>
            </w: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Затруднения с ответом.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При произношении 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звука «у» </w:t>
            </w: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нет преграды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Горло дрожит, есть голос. Воздушная струя тёплая.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оценивают свою работу.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492028" cy="903070"/>
                  <wp:effectExtent l="19050" t="0" r="0" b="0"/>
                  <wp:docPr id="43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040" cy="904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роизносят вслед за взрослым на плавном длительном выдохе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</w:p>
          <w:p w:rsidR="007304E1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роизносят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звук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вслед за взрослым с постепенным усилением и ослаблением силы голоса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выполняют задание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Уля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!(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поднимают руку).</w:t>
            </w: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Pr="007304E1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Мак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Оценивают себя</w:t>
            </w:r>
            <w:r w:rsidR="00DE6FAA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, выбирают соответствующую фишку.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1492028" cy="903070"/>
                  <wp:effectExtent l="19050" t="0" r="0" b="0"/>
                  <wp:docPr id="42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040" cy="904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Выполняют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физминутку</w:t>
            </w:r>
            <w:proofErr w:type="spell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DE6FAA" w:rsidRDefault="00DE6FAA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уборка, удод, улитка, учитель, укол, упор, узор, урок, усы, уха.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утюг</w:t>
            </w:r>
            <w:r w:rsidR="001F029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, звук «У»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 удочка</w:t>
            </w:r>
            <w:r w:rsidR="001F029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, в слове первый звук «У»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выполняют задание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1F029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Кенгуру,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почему, какаду, снизу, сразу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0756AE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Мур-мур</w:t>
            </w:r>
            <w:proofErr w:type="spell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!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Муу</w:t>
            </w:r>
            <w:proofErr w:type="spell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! К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у-ку!  Ку-ка-ре-ку!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Оценивают себя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2052098" cy="1242060"/>
                  <wp:effectExtent l="19050" t="0" r="5302" b="0"/>
                  <wp:docPr id="4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865" cy="1243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на </w:t>
            </w:r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рогатку, галочку, рожки улитки.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рисуют пальчиком в воздухе</w:t>
            </w:r>
            <w:r w:rsidR="000756AE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Дети выкладывают букву из счетных палочек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Выполняют задание в тетради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Оценка деятельности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2052098" cy="1242060"/>
                  <wp:effectExtent l="19050" t="0" r="5302" b="0"/>
                  <wp:docPr id="40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865" cy="1243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4E1" w:rsidRPr="007304E1" w:rsidTr="00973C31">
        <w:trPr>
          <w:trHeight w:val="342"/>
        </w:trPr>
        <w:tc>
          <w:tcPr>
            <w:tcW w:w="9614" w:type="dxa"/>
            <w:gridSpan w:val="3"/>
          </w:tcPr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  <w:proofErr w:type="spellStart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Заключительная</w:t>
            </w:r>
            <w:proofErr w:type="spellEnd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часть</w:t>
            </w:r>
            <w:proofErr w:type="spellEnd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 (2-5 </w:t>
            </w:r>
            <w:proofErr w:type="spellStart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мин</w:t>
            </w:r>
            <w:proofErr w:type="spellEnd"/>
            <w:r w:rsidRPr="007304E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.)</w:t>
            </w:r>
          </w:p>
        </w:tc>
      </w:tr>
      <w:tr w:rsidR="007304E1" w:rsidRPr="007304E1" w:rsidTr="00973C31">
        <w:trPr>
          <w:trHeight w:val="342"/>
        </w:trPr>
        <w:tc>
          <w:tcPr>
            <w:tcW w:w="5422" w:type="dxa"/>
            <w:gridSpan w:val="2"/>
          </w:tcPr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 Ребята, что мы сегодня делали? С каким звуком и буквой познакомились? Что учились делать? </w:t>
            </w:r>
          </w:p>
          <w:p w:rsidR="007304E1" w:rsidRPr="007304E1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-Е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сли вам все было понятно, то поднимите зеленую фишку, если не совсем усвоили материа</w:t>
            </w:r>
            <w:proofErr w:type="gram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л-</w:t>
            </w:r>
            <w:proofErr w:type="gram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желтую, а если совсем ничего не понятно, то красную.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- Посчитаем, у кого каких фишек получилось больше.</w:t>
            </w:r>
          </w:p>
          <w:p w:rsidR="007304E1" w:rsidRPr="007304E1" w:rsidRDefault="00451D32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Д/</w:t>
            </w:r>
            <w:proofErr w:type="spell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з</w:t>
            </w:r>
            <w:proofErr w:type="spell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. Выучить </w:t>
            </w:r>
            <w:proofErr w:type="spellStart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потешку</w:t>
            </w:r>
            <w:proofErr w:type="spellEnd"/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Ай</w:t>
            </w:r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ду-ду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ду-ду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ду-ду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!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 xml:space="preserve">Сидит ворон на дубу.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>Сидит ворон на дубу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ab/>
              <w:t xml:space="preserve">И играет </w:t>
            </w:r>
            <w:proofErr w:type="gram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во</w:t>
            </w:r>
            <w:proofErr w:type="gram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трубу.   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-Спасибо вам за работу, до свидания!                                            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</w:tc>
        <w:tc>
          <w:tcPr>
            <w:tcW w:w="4192" w:type="dxa"/>
          </w:tcPr>
          <w:p w:rsidR="007304E1" w:rsidRPr="007304E1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 </w:t>
            </w:r>
            <w:r w:rsidR="007304E1"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 Учились слышать и произносить звук [у].</w:t>
            </w:r>
          </w:p>
          <w:p w:rsidR="007304E1" w:rsidRPr="007304E1" w:rsidRDefault="000756AE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Отвечают на вопросы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, оценивают свою деятельность на занятии вместе с педагогом.</w:t>
            </w: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 xml:space="preserve">Запись 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д</w:t>
            </w:r>
            <w:proofErr w:type="spellEnd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/</w:t>
            </w:r>
            <w:proofErr w:type="spellStart"/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з</w:t>
            </w:r>
            <w:proofErr w:type="spellEnd"/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</w:p>
          <w:p w:rsidR="007304E1" w:rsidRPr="007304E1" w:rsidRDefault="007304E1" w:rsidP="00973C3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</w:pPr>
            <w:r w:rsidRPr="007304E1">
              <w:rPr>
                <w:rFonts w:ascii="Times New Roman" w:hAnsi="Times New Roman" w:cs="Times New Roman"/>
                <w:color w:val="111111"/>
                <w:sz w:val="24"/>
                <w:szCs w:val="24"/>
                <w:lang w:val="ru-RU"/>
              </w:rPr>
              <w:t>-До свидания!</w:t>
            </w:r>
          </w:p>
        </w:tc>
      </w:tr>
    </w:tbl>
    <w:p w:rsidR="007304E1" w:rsidRDefault="007304E1" w:rsidP="007304E1">
      <w:pPr>
        <w:tabs>
          <w:tab w:val="left" w:pos="9865"/>
        </w:tabs>
        <w:spacing w:line="317" w:lineRule="exact"/>
        <w:ind w:left="1101"/>
        <w:jc w:val="center"/>
        <w:rPr>
          <w:rFonts w:ascii="Times New Roman" w:hAnsi="Times New Roman"/>
          <w:b/>
          <w:spacing w:val="1"/>
          <w:sz w:val="28"/>
        </w:rPr>
      </w:pPr>
    </w:p>
    <w:p w:rsidR="00932624" w:rsidRDefault="00932624"/>
    <w:sectPr w:rsidR="00932624" w:rsidSect="00932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5A03"/>
    <w:multiLevelType w:val="hybridMultilevel"/>
    <w:tmpl w:val="A99C5818"/>
    <w:lvl w:ilvl="0" w:tplc="6A8E3DB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C7E6B"/>
    <w:multiLevelType w:val="hybridMultilevel"/>
    <w:tmpl w:val="A8043030"/>
    <w:lvl w:ilvl="0" w:tplc="BC1C332C">
      <w:start w:val="24"/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304E1"/>
    <w:rsid w:val="000756AE"/>
    <w:rsid w:val="001F029E"/>
    <w:rsid w:val="00325626"/>
    <w:rsid w:val="00451D32"/>
    <w:rsid w:val="007304E1"/>
    <w:rsid w:val="00932624"/>
    <w:rsid w:val="00DE6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4E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304E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link w:val="a4"/>
    <w:uiPriority w:val="34"/>
    <w:qFormat/>
    <w:rsid w:val="007304E1"/>
    <w:pPr>
      <w:ind w:left="110"/>
    </w:pPr>
  </w:style>
  <w:style w:type="paragraph" w:customStyle="1" w:styleId="TableParagraph">
    <w:name w:val="Table Paragraph"/>
    <w:basedOn w:val="a"/>
    <w:uiPriority w:val="1"/>
    <w:qFormat/>
    <w:rsid w:val="007304E1"/>
    <w:pPr>
      <w:ind w:left="127"/>
    </w:pPr>
  </w:style>
  <w:style w:type="character" w:customStyle="1" w:styleId="a4">
    <w:name w:val="Абзац списка Знак"/>
    <w:link w:val="a3"/>
    <w:uiPriority w:val="34"/>
    <w:qFormat/>
    <w:rsid w:val="007304E1"/>
    <w:rPr>
      <w:rFonts w:ascii="Trebuchet MS" w:eastAsia="Trebuchet MS" w:hAnsi="Trebuchet MS" w:cs="Trebuchet MS"/>
    </w:rPr>
  </w:style>
  <w:style w:type="paragraph" w:styleId="a5">
    <w:name w:val="Balloon Text"/>
    <w:basedOn w:val="a"/>
    <w:link w:val="a6"/>
    <w:uiPriority w:val="99"/>
    <w:semiHidden/>
    <w:unhideWhenUsed/>
    <w:rsid w:val="007304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04E1"/>
    <w:rPr>
      <w:rFonts w:ascii="Tahoma" w:eastAsia="Trebuchet M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2024-01-04T10:37:00Z</dcterms:created>
  <dcterms:modified xsi:type="dcterms:W3CDTF">2024-01-04T11:37:00Z</dcterms:modified>
</cp:coreProperties>
</file>