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3F" w:rsidRPr="00A47E3F" w:rsidRDefault="00A47E3F" w:rsidP="00A47E3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Технологическая карта урока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Тема урока: 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Буквы, безударных гласных в корне, которые нужно запомнить.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Тип урока: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урок отработки умений и рефлексии</w:t>
      </w:r>
    </w:p>
    <w:p w:rsid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Класс: 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</w:t>
      </w:r>
    </w:p>
    <w:p w:rsidR="00831DF3" w:rsidRPr="00831DF3" w:rsidRDefault="00831DF3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Программа: </w:t>
      </w:r>
      <w:r w:rsidRPr="00831DF3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Школа России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Цель: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обобщить и дополнить знания учащихся о правописании непроверяемых безударных гласных в корне.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Задачи: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Образовательная: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обобщить и дополнить знания учащихся о правописании непроверяемых безударных гласных в корне; формировать умения видеть и правильно писать безударные гласные в </w:t>
      </w:r>
      <w:proofErr w:type="gramStart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корне слова</w:t>
      </w:r>
      <w:proofErr w:type="gramEnd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правописание которых нужно запомнить.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Развивающая: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способствовать развитию письменной речи, памяти, умение точно отвечать на вопросы, формировать умение быстро и согласованно работать в парах; способствовать развитию правильной речи.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Воспитательные: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воспитывать интерес к предмету русский язык; взаимопомощь, взаимопроверку, самооценку учащихся; формировать положительное отношение к учебе.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УУД: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Личностные: 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развитие мотивов учебной деятельности;</w:t>
      </w:r>
      <w:proofErr w:type="gramEnd"/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Регулятивные: 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овладение способностью принимать и сохранять цели и задачи учебной деятельности; формирование волевой </w:t>
      </w:r>
      <w:proofErr w:type="spellStart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саморегуляции</w:t>
      </w:r>
      <w:proofErr w:type="spellEnd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; освоение способов решения проблем поискового характера; выявление и осознание того, что уже усвоено и что еще нужно </w:t>
      </w:r>
      <w:proofErr w:type="gramStart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усвоить</w:t>
      </w:r>
      <w:proofErr w:type="gramEnd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;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Коммуникативные: 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готовность слушать собеседника и вести диалог; формирование умения объяснять свой выбор при ответе на вопрос; формирование умения слышать учителя, отвечать на вопрос, аргументировать;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Познавательные: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формирование умения ориентироваться в своей системе знаний: самостоятельно предполагать, какая информация нужна для решения учебной задачи; формирование умений производить простые логические действия (анализ, синтез, обобщение).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Оборудование:</w:t>
      </w: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 учебник УМК «Школа России» Русский язык 2 класс </w:t>
      </w:r>
      <w:proofErr w:type="spellStart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В.П.Канакина</w:t>
      </w:r>
      <w:proofErr w:type="spellEnd"/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 В.Г.Горецкий</w:t>
      </w:r>
    </w:p>
    <w:p w:rsidR="00A47E3F" w:rsidRPr="00A47E3F" w:rsidRDefault="00A47E3F" w:rsidP="00A47E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</w:p>
    <w:p w:rsidR="00A47E3F" w:rsidRPr="00A47E3F" w:rsidRDefault="00A47E3F" w:rsidP="00A47E3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A47E3F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Ход урока</w:t>
      </w:r>
    </w:p>
    <w:tbl>
      <w:tblPr>
        <w:tblW w:w="1471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249"/>
        <w:gridCol w:w="5290"/>
        <w:gridCol w:w="3484"/>
        <w:gridCol w:w="3692"/>
      </w:tblGrid>
      <w:tr w:rsidR="00A47E3F" w:rsidRPr="00A47E3F" w:rsidTr="00845AC7"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52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3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Деятельность учащихся</w:t>
            </w:r>
          </w:p>
        </w:tc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Формируемые УУД</w:t>
            </w:r>
          </w:p>
        </w:tc>
      </w:tr>
      <w:tr w:rsidR="00A47E3F" w:rsidRPr="00A47E3F" w:rsidTr="00845AC7">
        <w:trPr>
          <w:trHeight w:val="3300"/>
        </w:trPr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1).Этап мотивации (самоопределения) к коррекционной деятельности.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2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>Долгожданный дан звонок,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Начинается урок.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Он пойдет ребятам впрок.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Постараюсь все понять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И внимательно читать.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Звуки с буквами пришли</w:t>
            </w:r>
          </w:p>
          <w:p w:rsidR="00566DE7" w:rsidRDefault="00566DE7" w:rsidP="00566DE7">
            <w:pPr>
              <w:pStyle w:val="ParagraphStyle"/>
              <w:spacing w:line="252" w:lineRule="auto"/>
              <w:rPr>
                <w:rFonts w:ascii="Times New Roman" w:hAnsi="Times New Roman" w:cs="Times New Roman"/>
                <w:lang/>
              </w:rPr>
            </w:pPr>
            <w:r>
              <w:rPr>
                <w:rFonts w:ascii="Times New Roman" w:hAnsi="Times New Roman" w:cs="Times New Roman"/>
                <w:lang/>
              </w:rPr>
              <w:t xml:space="preserve">   И порядок навели.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Приветствуют учителя.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Настраиваются на урок.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применение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волевой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саморегуляции</w:t>
            </w:r>
            <w:proofErr w:type="spellEnd"/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A47E3F" w:rsidRPr="00A47E3F" w:rsidTr="00845AC7">
        <w:trPr>
          <w:trHeight w:val="1050"/>
        </w:trPr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2).Этап актуализации и пробного учебного действия.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3).Этап локализации индивидуальных затруднений.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2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 xml:space="preserve">- Открываем тетради, записываем число – </w:t>
            </w:r>
            <w:r w:rsidR="00831DF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Двенадцатое декабря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Классная работа.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Подчёркиваем орфограммы в слове кла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сс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ная и в слове р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бота.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Какие это орфограммы?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Давайте выполним минутку чистописания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Чтобы узнать какую букву мы будем прописывать, надо выполнить задание. Посмотрите на записанные буквы, найдите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лишнюю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 доске записаны буквы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(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Н, Г, Д, К, М)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Почему буква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лишняя?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-Что ещё мы знаем об этой букве?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Прописываем в тетради до конца строки заглавную и строчную букву </w:t>
            </w:r>
            <w:proofErr w:type="spell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Кк</w:t>
            </w:r>
            <w:proofErr w:type="spell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Обратите внимание на соединение букв.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(Контролирую работу учащихся, оказываю индивидуальную помощь при необходимости)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Кто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закончил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поднимите руку.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Сегодня мы с вами поработаем над новой темой, а над какой вы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узнаете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выполнив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упражнение 162-е на стр.103-й.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Зап</w:t>
            </w:r>
            <w:r w:rsidR="00566DE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ишите в тетрадях Упражнение 162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Сначала читаю я, потом один из учеников.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называется стихотворение?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О чём говорится в стихотворении?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Тогда почему стихотворение называется Жёлтые мышки?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-Верно, этим и интересен заголовок стихотворения.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(Активизирую работу учащихся)</w:t>
            </w:r>
          </w:p>
        </w:tc>
        <w:tc>
          <w:tcPr>
            <w:tcW w:w="3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Открывают тетрадь, записывают число, классная работа.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 слове классная удвоенная «</w:t>
            </w:r>
            <w:proofErr w:type="spell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сс</w:t>
            </w:r>
            <w:proofErr w:type="spell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», а в слове работа безударная «а» в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корне слова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Будем писать букву </w:t>
            </w:r>
            <w:proofErr w:type="spell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Кк</w:t>
            </w:r>
            <w:proofErr w:type="spell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Потому что она глухая, а остальные звонкие.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-Она согласная, парная по глухости и звонкости, по мягкости и твёрдости.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Желтые мышки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 стихотворении говорится о ветре и листочках.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Потому что ветер поднимает листочки, и они похожи на жёлтых мышек, которые бегут.</w:t>
            </w:r>
          </w:p>
        </w:tc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lastRenderedPageBreak/>
              <w:t>Коммуникативные: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формируем умение слушать и понимать других;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выявление и осознание того, что уже усвоено и что еще нужно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усвоить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Контроль в форме сравнения способа действия и его результата с заданным эталоном.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Познавательные: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самостоятельно предполагать, какая информация нужна для решения учебной задачи;</w:t>
            </w:r>
          </w:p>
        </w:tc>
      </w:tr>
      <w:tr w:rsidR="00A47E3F" w:rsidRPr="00A47E3F" w:rsidTr="00845AC7">
        <w:trPr>
          <w:trHeight w:val="9255"/>
        </w:trPr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4).Этап построения проекта коррекции выявленных затруднений.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5).Этап реализации построенного проекта.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6).Этап обобщения затруднений во внешней речи.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7).Этап самостоятельной работы с самопроверкой по эталону.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2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 xml:space="preserve">Вспомните, как проверить безударную гласную в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корне слова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? (стр. 96).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Хорошо. Вернёмся к упражнению 162.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 стихотворении есть слова с выделенными буквами. В каких словах вы можете проверить выделенные буквы? Проверьте их.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Минута, чтобы подумать. Работаем устно в парах.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Слово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 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кном – 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кна;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рок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тер, вторую запомнить;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лится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село, вес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лье;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ится – 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йна;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сточки – л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стья;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гут – б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рожке – словарное слово;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ё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лтый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– словарное слово.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 каких словах написание выделенных букв вы не смогли проверить?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Почему?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Где можно проверить написание таких слов?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Спишите любое предложение, только обратите внимание на то, что текст состоит из двух предложений. А вы выберите,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то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которое вам больше нравится.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Подчеркните орфограммы в словах.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(Контролирую работу учащихся, оказываю индивидуальную помощь при необходимости)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И так, во всех словах русского языка можно проверить написание буквы, обозначающей безударный звук в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корне слова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Откройте учебник на странице 104.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Давайте с вами прочитаем материал под значком «вспомните!».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Каждый читает по одному предложению. Начинаем с первого ряда. - Класс следит и внимательно слушает.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Потом будете отвечать на вопросы.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Какие слова называют словарными?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Можно сказать так, как поняли.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Верно, Кто сформулирует тему сегодняшнего урока?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Сейчас я вам прочитаю загадку, а вы внимательно слушайте.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Ягодку сорвать легко —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Ведь растет невысоко.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Под листочки загляни-ка —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Там созрела... (Земляника)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Запишите в тетради Упражнение 164е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Какие буквы надо запомнить в слове ЗЕМЛЯНИКА?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-Запишите слово в тетрадь, подчеркните непроверяемые гласные.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А вы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знаете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почему землянику так назвали? (упражнение 164</w:t>
            </w:r>
            <w:r w:rsidR="00AD0DB3" w:rsidRPr="00845A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рассказать о землянике).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Прочитайте текст упражнения про себя.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Кто закончил, поднимите руку.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Какие три словарных слова вы увидели в тесте?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Слово земляника мы уже записали. Через запятую напишите слова Ягоды и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Языке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подчеркните буквы, написание которых нужно запомнить.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Физминутка</w:t>
            </w:r>
            <w:proofErr w:type="spellEnd"/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Молодцы. Давайте немного отдохнём.</w:t>
            </w:r>
          </w:p>
          <w:p w:rsidR="00C6559A" w:rsidRPr="00845AC7" w:rsidRDefault="00C6559A" w:rsidP="00C6559A">
            <w:pPr>
              <w:pStyle w:val="western"/>
              <w:spacing w:before="90" w:beforeAutospacing="0" w:after="198" w:afterAutospacing="0" w:line="240" w:lineRule="atLeast"/>
              <w:rPr>
                <w:color w:val="212529"/>
              </w:rPr>
            </w:pPr>
            <w:r w:rsidRPr="00845AC7">
              <w:rPr>
                <w:color w:val="212529"/>
                <w:sz w:val="26"/>
                <w:szCs w:val="26"/>
              </w:rPr>
              <w:t xml:space="preserve">Ветер дует нам в лицо (руками машем себе в </w:t>
            </w:r>
            <w:r w:rsidRPr="00845AC7">
              <w:rPr>
                <w:color w:val="212529"/>
                <w:sz w:val="26"/>
                <w:szCs w:val="26"/>
              </w:rPr>
              <w:lastRenderedPageBreak/>
              <w:t>лицо)</w:t>
            </w:r>
          </w:p>
          <w:p w:rsidR="00C6559A" w:rsidRPr="00845AC7" w:rsidRDefault="00C6559A" w:rsidP="00C6559A">
            <w:pPr>
              <w:pStyle w:val="western"/>
              <w:spacing w:before="90" w:beforeAutospacing="0" w:after="198" w:afterAutospacing="0" w:line="240" w:lineRule="atLeast"/>
              <w:rPr>
                <w:color w:val="212529"/>
              </w:rPr>
            </w:pPr>
            <w:r w:rsidRPr="00845AC7">
              <w:rPr>
                <w:color w:val="212529"/>
                <w:sz w:val="26"/>
                <w:szCs w:val="26"/>
              </w:rPr>
              <w:t>Закачалось деревцо (руки вверх и качаемся)</w:t>
            </w:r>
          </w:p>
          <w:p w:rsidR="00C6559A" w:rsidRPr="00845AC7" w:rsidRDefault="00C6559A" w:rsidP="00C6559A">
            <w:pPr>
              <w:pStyle w:val="western"/>
              <w:spacing w:before="90" w:beforeAutospacing="0" w:after="198" w:afterAutospacing="0" w:line="240" w:lineRule="atLeast"/>
              <w:rPr>
                <w:color w:val="212529"/>
              </w:rPr>
            </w:pPr>
            <w:r w:rsidRPr="00845AC7">
              <w:rPr>
                <w:color w:val="212529"/>
                <w:sz w:val="26"/>
                <w:szCs w:val="26"/>
              </w:rPr>
              <w:t>Ветерок все тише, тише (медленно приседаем)</w:t>
            </w:r>
          </w:p>
          <w:p w:rsidR="00C6559A" w:rsidRPr="00845AC7" w:rsidRDefault="00C6559A" w:rsidP="00C6559A">
            <w:pPr>
              <w:pStyle w:val="western"/>
              <w:spacing w:before="90" w:beforeAutospacing="0" w:after="198" w:afterAutospacing="0" w:line="240" w:lineRule="atLeast"/>
              <w:rPr>
                <w:color w:val="212529"/>
              </w:rPr>
            </w:pPr>
            <w:r w:rsidRPr="00845AC7">
              <w:rPr>
                <w:color w:val="212529"/>
                <w:sz w:val="26"/>
                <w:szCs w:val="26"/>
              </w:rPr>
              <w:t>Деревцо все выше, выше (медленно встаем, поднимаемся на носочки, руки вверх)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A47E3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eastAsia="ru-RU"/>
              </w:rPr>
              <w:t>Посмотрите на упражнение 166.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Прочитайте. Докажите, что каждая пара слов - это однокоренные слова.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Запишите Упражнение 166е.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Спишите. Выделите в словах корень. Подчеркните в корне каждого слова букву, написание которой надо запомнить.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Выйди, пожалуйста, первые 4 пары слов на доске. Проговаривай свои действия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A47E3F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(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с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eastAsia="ru-RU"/>
              </w:rPr>
              <w:t>просить 2-го человека)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Класс работает самостоятельно.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Кто закончил, поднимите руку.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(Контролирую работу учащихся, оказываю индивид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омощь при необходимости)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Дополнительный вопрос к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работающему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 доски: как проверить безударные гласные в корне?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Работающий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 доски, присаживайся (Оценивание)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Составьте предложение с одним из слов и запишите его.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Какое ты предложение составил?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4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Нужно изменить форму слова, или подобрать однокоренное слово, так чтобы проверяемая гласная стояла под ударением.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кном – 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кна;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рок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тер, (вторую запомнить);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лится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село, вес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лье;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Прит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ится – 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йна;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сточки – л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стья;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гут – б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рожке – словарное слово;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ё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лтый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– словарное слово.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Д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рожке, ж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ё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лтый, вет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u w:val="single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рок.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Потому что это словарные слова.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В орфографическом словаре.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Самостоятельно списывают любое предложение.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Нет, не во всех.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Открывают учебник.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Читают правило.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Слова с безударной гласной в 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корне, которую проверить нельзя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Буквы безударной гласной в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корне слова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которые нужно запомнить.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Земляника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-Е, 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Название связано со словом Земля.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Яг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ды, 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я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зыке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з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мл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я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ника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- Яг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ды, 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u w:val="single"/>
                <w:lang w:eastAsia="ru-RU"/>
              </w:rPr>
              <w:t>я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зыке</w:t>
            </w:r>
            <w:proofErr w:type="gramEnd"/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Выполняют упражнение 166.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робей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робышек,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сина – 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синник,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сква – м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сквичи,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тер – в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терок,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пуста –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а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пустный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яг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да –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яг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дный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т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традь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–т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е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традка,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ябрь – н</w:t>
            </w: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о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ябрьский.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Москвичи приехали в Ростов.</w:t>
            </w:r>
          </w:p>
        </w:tc>
        <w:tc>
          <w:tcPr>
            <w:tcW w:w="36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Коммуникативные: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формирование умения объяснять свой выбор при ответе на вопрос; формирование умения слышать учителя.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Познавательные: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формирование умения ориентироваться в своей системе знаний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Коммуникативные: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готовность слушать собеседника и вести диалог; аргументировать свой ответ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формирование умений производить простые логические действия (анализ, синтез, обобщение)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gramStart"/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Коммуникативные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: 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умение аргументировать свой ответ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Познавательные:</w:t>
            </w: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формирование умения ориентироваться в своей системе знаний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Регулятивные: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контроль в форме сличения способа действия и его результата с заданным эталоном.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</w:tr>
      <w:tr w:rsidR="00A47E3F" w:rsidRPr="00A47E3F" w:rsidTr="00845AC7">
        <w:tc>
          <w:tcPr>
            <w:tcW w:w="224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845AC7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8</w:t>
            </w:r>
            <w:r w:rsidR="00A47E3F"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).Этап рефлексии учебной деятельности на уроке.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52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- Какие </w:t>
            </w:r>
            <w:proofErr w:type="gramStart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правила</w:t>
            </w:r>
            <w:proofErr w:type="gramEnd"/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мы сегодня повторили?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 проверить безударные гласные в корне?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 Какие слова мы называем словарными?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Итак, ребята! </w:t>
            </w:r>
            <w:r w:rsidR="00845A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ВЫ БОЛЬШИЕ МОЛОДЦЫ!</w:t>
            </w:r>
          </w:p>
          <w:p w:rsidR="00845AC7" w:rsidRDefault="00845AC7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 каким настроением вы уходите с урока?</w:t>
            </w:r>
          </w:p>
          <w:p w:rsidR="00845AC7" w:rsidRDefault="00845AC7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Если у вас сегодня все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получилось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вы все поняли, то нарисуйте зеленый смайлик на полях в тетради.</w:t>
            </w:r>
          </w:p>
          <w:p w:rsidR="00845AC7" w:rsidRDefault="00845AC7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Если поняли, но не все –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желтый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смайл</w:t>
            </w:r>
            <w:proofErr w:type="spellEnd"/>
          </w:p>
          <w:p w:rsidR="00845AC7" w:rsidRPr="00A47E3F" w:rsidRDefault="00845AC7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Совсем ничего не поняли – красный.</w:t>
            </w:r>
          </w:p>
          <w:p w:rsidR="00A47E3F" w:rsidRPr="00A47E3F" w:rsidRDefault="00A47E3F" w:rsidP="00A47E3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A47E3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Откройте дневники, запишите </w:t>
            </w:r>
            <w:r w:rsidR="00845A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домашнее задание: упражнение 167</w:t>
            </w: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  <w:p w:rsidR="00A47E3F" w:rsidRPr="00A47E3F" w:rsidRDefault="00A47E3F" w:rsidP="00A47E3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A47E3F" w:rsidRPr="00A47E3F" w:rsidRDefault="00A47E3F" w:rsidP="00A4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A47E3F" w:rsidRPr="00A47E3F" w:rsidRDefault="00A47E3F" w:rsidP="00A47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22D66" w:rsidRDefault="00566DE7"/>
    <w:sectPr w:rsidR="00B22D66" w:rsidSect="00A47E3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E3F"/>
    <w:rsid w:val="00297E52"/>
    <w:rsid w:val="002E6BF8"/>
    <w:rsid w:val="00414FC0"/>
    <w:rsid w:val="00566DE7"/>
    <w:rsid w:val="00831DF3"/>
    <w:rsid w:val="00845AC7"/>
    <w:rsid w:val="00A47E3F"/>
    <w:rsid w:val="00AD0DB3"/>
    <w:rsid w:val="00C6559A"/>
    <w:rsid w:val="00F60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7E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65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566DE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6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1419</Words>
  <Characters>8092</Characters>
  <Application>Microsoft Office Word</Application>
  <DocSecurity>0</DocSecurity>
  <Lines>67</Lines>
  <Paragraphs>18</Paragraphs>
  <ScaleCrop>false</ScaleCrop>
  <Company/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Ekaterina</cp:lastModifiedBy>
  <cp:revision>7</cp:revision>
  <dcterms:created xsi:type="dcterms:W3CDTF">2023-12-12T15:59:00Z</dcterms:created>
  <dcterms:modified xsi:type="dcterms:W3CDTF">2023-12-12T16:26:00Z</dcterms:modified>
</cp:coreProperties>
</file>