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F1B55" w14:textId="77777777" w:rsidR="00D815A7" w:rsidRPr="00422CA2" w:rsidRDefault="00D815A7" w:rsidP="00D815A7">
      <w:pPr>
        <w:spacing w:line="276" w:lineRule="auto"/>
        <w:jc w:val="right"/>
        <w:rPr>
          <w:rFonts w:ascii="Times New Roman" w:hAnsi="Times New Roman" w:cs="Times New Roman"/>
          <w:b/>
          <w:bCs/>
          <w:sz w:val="28"/>
          <w:szCs w:val="28"/>
        </w:rPr>
      </w:pPr>
      <w:bookmarkStart w:id="0" w:name="_Hlk152932986"/>
      <w:r>
        <w:rPr>
          <w:rFonts w:ascii="Times New Roman" w:hAnsi="Times New Roman" w:cs="Times New Roman"/>
          <w:b/>
          <w:bCs/>
          <w:sz w:val="28"/>
          <w:szCs w:val="28"/>
        </w:rPr>
        <w:t xml:space="preserve">В. С. </w:t>
      </w:r>
      <w:r w:rsidRPr="00422CA2">
        <w:rPr>
          <w:rFonts w:ascii="Times New Roman" w:hAnsi="Times New Roman" w:cs="Times New Roman"/>
          <w:b/>
          <w:bCs/>
          <w:sz w:val="28"/>
          <w:szCs w:val="28"/>
        </w:rPr>
        <w:t>Павловская</w:t>
      </w: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Псарева</w:t>
      </w:r>
      <w:proofErr w:type="spellEnd"/>
      <w:r>
        <w:rPr>
          <w:rFonts w:ascii="Times New Roman" w:hAnsi="Times New Roman" w:cs="Times New Roman"/>
          <w:b/>
          <w:bCs/>
          <w:sz w:val="28"/>
          <w:szCs w:val="28"/>
        </w:rPr>
        <w:t xml:space="preserve"> О. А. (научный руководитель)</w:t>
      </w:r>
    </w:p>
    <w:p w14:paraId="1628887D" w14:textId="77777777" w:rsidR="00D815A7" w:rsidRDefault="00D815A7" w:rsidP="00D815A7">
      <w:pPr>
        <w:spacing w:line="276" w:lineRule="auto"/>
        <w:jc w:val="center"/>
        <w:rPr>
          <w:rFonts w:ascii="Times New Roman" w:hAnsi="Times New Roman" w:cs="Times New Roman"/>
          <w:b/>
          <w:bCs/>
          <w:sz w:val="28"/>
          <w:szCs w:val="28"/>
        </w:rPr>
      </w:pPr>
      <w:r w:rsidRPr="00422CA2">
        <w:rPr>
          <w:rFonts w:ascii="Times New Roman" w:hAnsi="Times New Roman" w:cs="Times New Roman"/>
          <w:b/>
          <w:bCs/>
          <w:sz w:val="28"/>
          <w:szCs w:val="28"/>
        </w:rPr>
        <w:t>ВЛИЯНИЕ ВЗАИМООТНОШЕНИЙ В СЕМЬЕ НА ФОРМИРОВАНИЕ ЛИЧНОСТИ РЕБЕНКА В СОВРЕМЕННОМ МИРЕ</w:t>
      </w:r>
    </w:p>
    <w:p w14:paraId="693A8CAA" w14:textId="77777777" w:rsidR="002D651D" w:rsidRPr="002D651D" w:rsidRDefault="002D651D" w:rsidP="00E27EC9">
      <w:pPr>
        <w:spacing w:after="0" w:line="276" w:lineRule="auto"/>
        <w:jc w:val="center"/>
        <w:rPr>
          <w:rFonts w:ascii="Times New Roman" w:hAnsi="Times New Roman" w:cs="Times New Roman"/>
          <w:b/>
          <w:bCs/>
          <w:i/>
          <w:iCs/>
          <w:sz w:val="28"/>
          <w:szCs w:val="28"/>
        </w:rPr>
      </w:pPr>
    </w:p>
    <w:p w14:paraId="7A92BA91" w14:textId="77777777" w:rsidR="00B22FDA" w:rsidRDefault="000462B1" w:rsidP="00422CA2">
      <w:pPr>
        <w:spacing w:after="0"/>
        <w:ind w:firstLine="708"/>
        <w:jc w:val="both"/>
        <w:rPr>
          <w:rFonts w:ascii="Times New Roman" w:hAnsi="Times New Roman" w:cs="Times New Roman"/>
          <w:sz w:val="28"/>
          <w:szCs w:val="28"/>
        </w:rPr>
      </w:pPr>
      <w:r w:rsidRPr="000462B1">
        <w:rPr>
          <w:rFonts w:ascii="Times New Roman" w:hAnsi="Times New Roman" w:cs="Times New Roman"/>
          <w:b/>
          <w:bCs/>
          <w:sz w:val="28"/>
          <w:szCs w:val="28"/>
        </w:rPr>
        <w:t>Аннотация:</w:t>
      </w:r>
      <w:r>
        <w:rPr>
          <w:rFonts w:ascii="Times New Roman" w:hAnsi="Times New Roman" w:cs="Times New Roman"/>
          <w:sz w:val="28"/>
          <w:szCs w:val="28"/>
        </w:rPr>
        <w:t xml:space="preserve"> </w:t>
      </w:r>
      <w:r w:rsidR="00B22FDA" w:rsidRPr="00B22FDA">
        <w:rPr>
          <w:rFonts w:ascii="Times New Roman" w:hAnsi="Times New Roman" w:cs="Times New Roman"/>
          <w:sz w:val="28"/>
          <w:szCs w:val="28"/>
        </w:rPr>
        <w:t>В данной статье будет рассмотрена семья в качестве ключевого института формирования личности ребенка и передачи ему определенных моральных ценностей и жизненных устоев. Также здесь обращается внимание на существенные проблемы, с которыми сталкиваются семьи внутри себя в современном веке, и влияние этих проблем на будущее детей, а также исследуются возможные пути их решения.</w:t>
      </w:r>
    </w:p>
    <w:p w14:paraId="75C2E1AA" w14:textId="21F2CC42" w:rsidR="00422CA2" w:rsidRDefault="00422CA2" w:rsidP="00422CA2">
      <w:pPr>
        <w:spacing w:after="0"/>
        <w:ind w:firstLine="708"/>
        <w:jc w:val="both"/>
        <w:rPr>
          <w:rFonts w:ascii="Times New Roman" w:hAnsi="Times New Roman" w:cs="Times New Roman"/>
          <w:sz w:val="28"/>
          <w:szCs w:val="28"/>
        </w:rPr>
      </w:pPr>
      <w:r w:rsidRPr="000462B1">
        <w:rPr>
          <w:rFonts w:ascii="Times New Roman" w:hAnsi="Times New Roman" w:cs="Times New Roman"/>
          <w:b/>
          <w:bCs/>
          <w:sz w:val="28"/>
          <w:szCs w:val="28"/>
        </w:rPr>
        <w:t>Ключевые слова:</w:t>
      </w:r>
      <w:r w:rsidRPr="00422CA2">
        <w:rPr>
          <w:rFonts w:ascii="Times New Roman" w:hAnsi="Times New Roman" w:cs="Times New Roman"/>
          <w:sz w:val="28"/>
          <w:szCs w:val="28"/>
        </w:rPr>
        <w:t xml:space="preserve"> семья, ребенок, воспитание, социализация, личность,</w:t>
      </w:r>
      <w:r>
        <w:rPr>
          <w:rFonts w:ascii="Times New Roman" w:hAnsi="Times New Roman" w:cs="Times New Roman"/>
          <w:sz w:val="28"/>
          <w:szCs w:val="28"/>
        </w:rPr>
        <w:t xml:space="preserve"> </w:t>
      </w:r>
      <w:r w:rsidRPr="00422CA2">
        <w:rPr>
          <w:rFonts w:ascii="Times New Roman" w:hAnsi="Times New Roman" w:cs="Times New Roman"/>
          <w:sz w:val="28"/>
          <w:szCs w:val="28"/>
        </w:rPr>
        <w:t xml:space="preserve">развитие, </w:t>
      </w:r>
      <w:r>
        <w:rPr>
          <w:rFonts w:ascii="Times New Roman" w:hAnsi="Times New Roman" w:cs="Times New Roman"/>
          <w:sz w:val="28"/>
          <w:szCs w:val="28"/>
        </w:rPr>
        <w:t>взаимо</w:t>
      </w:r>
      <w:r w:rsidRPr="00422CA2">
        <w:rPr>
          <w:rFonts w:ascii="Times New Roman" w:hAnsi="Times New Roman" w:cs="Times New Roman"/>
          <w:sz w:val="28"/>
          <w:szCs w:val="28"/>
        </w:rPr>
        <w:t>отношения в семье, индивидуальные особенности ребенка, гаджеты, психологический портрет родителей.</w:t>
      </w:r>
    </w:p>
    <w:p w14:paraId="04E93A7D" w14:textId="77777777" w:rsidR="00422CA2" w:rsidRDefault="00422CA2" w:rsidP="00422CA2">
      <w:pPr>
        <w:spacing w:after="0"/>
        <w:ind w:firstLine="708"/>
        <w:jc w:val="both"/>
        <w:rPr>
          <w:rFonts w:ascii="Times New Roman" w:hAnsi="Times New Roman" w:cs="Times New Roman"/>
          <w:sz w:val="28"/>
          <w:szCs w:val="28"/>
        </w:rPr>
      </w:pPr>
    </w:p>
    <w:p w14:paraId="7F0501C9" w14:textId="77777777" w:rsidR="00D815A7" w:rsidRPr="002B3874" w:rsidRDefault="00D815A7" w:rsidP="00D815A7">
      <w:pPr>
        <w:spacing w:after="0"/>
        <w:ind w:firstLine="708"/>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V. S. </w:t>
      </w:r>
      <w:proofErr w:type="gramStart"/>
      <w:r>
        <w:rPr>
          <w:rFonts w:ascii="Times New Roman" w:hAnsi="Times New Roman" w:cs="Times New Roman"/>
          <w:b/>
          <w:bCs/>
          <w:sz w:val="28"/>
          <w:szCs w:val="28"/>
          <w:lang w:val="en-US"/>
        </w:rPr>
        <w:t>Pavlovskaya</w:t>
      </w:r>
      <w:r w:rsidRPr="00D537A3">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 xml:space="preserve"> Olesia</w:t>
      </w:r>
      <w:proofErr w:type="gram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Psareva</w:t>
      </w:r>
      <w:proofErr w:type="spellEnd"/>
      <w:r>
        <w:rPr>
          <w:rFonts w:ascii="Times New Roman" w:hAnsi="Times New Roman" w:cs="Times New Roman"/>
          <w:b/>
          <w:bCs/>
          <w:sz w:val="28"/>
          <w:szCs w:val="28"/>
          <w:lang w:val="en-US"/>
        </w:rPr>
        <w:t xml:space="preserve"> </w:t>
      </w:r>
    </w:p>
    <w:p w14:paraId="7E2279F8" w14:textId="77777777" w:rsidR="00D815A7" w:rsidRDefault="00D815A7" w:rsidP="00D815A7">
      <w:pPr>
        <w:spacing w:after="0"/>
        <w:ind w:firstLine="708"/>
        <w:jc w:val="center"/>
        <w:rPr>
          <w:rFonts w:ascii="Times New Roman" w:hAnsi="Times New Roman" w:cs="Times New Roman"/>
          <w:b/>
          <w:bCs/>
          <w:sz w:val="28"/>
          <w:szCs w:val="28"/>
          <w:lang w:val="en-US"/>
        </w:rPr>
      </w:pPr>
    </w:p>
    <w:p w14:paraId="0BAE2C56" w14:textId="77777777" w:rsidR="00D815A7" w:rsidRDefault="00D815A7" w:rsidP="00D815A7">
      <w:pPr>
        <w:spacing w:after="0"/>
        <w:ind w:firstLine="708"/>
        <w:jc w:val="center"/>
        <w:rPr>
          <w:rFonts w:ascii="Times New Roman" w:hAnsi="Times New Roman" w:cs="Times New Roman"/>
          <w:b/>
          <w:bCs/>
          <w:sz w:val="28"/>
          <w:szCs w:val="28"/>
          <w:lang w:val="en-US"/>
        </w:rPr>
      </w:pPr>
      <w:r w:rsidRPr="00422CA2">
        <w:rPr>
          <w:rFonts w:ascii="Times New Roman" w:hAnsi="Times New Roman" w:cs="Times New Roman"/>
          <w:b/>
          <w:bCs/>
          <w:sz w:val="28"/>
          <w:szCs w:val="28"/>
          <w:lang w:val="en-US"/>
        </w:rPr>
        <w:t>THE INFLUENCE OF FAMILY RELATIONSHIPS ON THE FORMATION OF A CHILD'S PERSONALITY IN THE MODERN WORLD</w:t>
      </w:r>
    </w:p>
    <w:p w14:paraId="04C2CCD7" w14:textId="77777777" w:rsidR="00EE422F" w:rsidRPr="00EE422F" w:rsidRDefault="00EE422F" w:rsidP="00EE422F">
      <w:pPr>
        <w:spacing w:after="0" w:line="360" w:lineRule="auto"/>
        <w:ind w:firstLine="709"/>
        <w:jc w:val="center"/>
        <w:rPr>
          <w:rFonts w:ascii="Times New Roman" w:hAnsi="Times New Roman" w:cs="Times New Roman"/>
          <w:b/>
          <w:bCs/>
          <w:i/>
          <w:iCs/>
          <w:sz w:val="28"/>
          <w:szCs w:val="28"/>
          <w:lang w:val="en-US"/>
        </w:rPr>
      </w:pPr>
    </w:p>
    <w:p w14:paraId="0EF7E534" w14:textId="29B1FAA1" w:rsidR="00422CA2" w:rsidRDefault="00E31403" w:rsidP="000C4C18">
      <w:pPr>
        <w:spacing w:after="0" w:line="360" w:lineRule="auto"/>
        <w:ind w:firstLine="709"/>
        <w:jc w:val="both"/>
        <w:rPr>
          <w:rFonts w:ascii="Times New Roman" w:hAnsi="Times New Roman" w:cs="Times New Roman"/>
          <w:sz w:val="28"/>
          <w:szCs w:val="28"/>
          <w:lang w:val="en-US"/>
        </w:rPr>
      </w:pPr>
      <w:r w:rsidRPr="00E31403">
        <w:rPr>
          <w:rFonts w:ascii="Times New Roman" w:hAnsi="Times New Roman" w:cs="Times New Roman"/>
          <w:b/>
          <w:bCs/>
          <w:sz w:val="28"/>
          <w:szCs w:val="28"/>
          <w:lang w:val="en-US"/>
        </w:rPr>
        <w:t xml:space="preserve">Abstract: </w:t>
      </w:r>
      <w:r w:rsidR="00B22FDA" w:rsidRPr="00B22FDA">
        <w:rPr>
          <w:rFonts w:ascii="Times New Roman" w:hAnsi="Times New Roman" w:cs="Times New Roman"/>
          <w:sz w:val="28"/>
          <w:szCs w:val="28"/>
          <w:lang w:val="en-US"/>
        </w:rPr>
        <w:t>In this article, the family will be considered as a key institution for the formation of a child's personality and the transfer of certain moral values and life principles to him. It also draws attention to the significant problems that families face internally in the modern century, and the impact of these problems on the future of children, as well as explores possible ways to solve them.</w:t>
      </w:r>
    </w:p>
    <w:p w14:paraId="6806192A" w14:textId="03F2DD92" w:rsidR="00422CA2" w:rsidRDefault="005A20D5" w:rsidP="000C4C18">
      <w:pPr>
        <w:spacing w:after="0" w:line="360" w:lineRule="auto"/>
        <w:ind w:firstLine="709"/>
        <w:jc w:val="both"/>
        <w:rPr>
          <w:rFonts w:ascii="Times New Roman" w:hAnsi="Times New Roman" w:cs="Times New Roman"/>
          <w:sz w:val="28"/>
          <w:szCs w:val="28"/>
          <w:lang w:val="en-US"/>
        </w:rPr>
      </w:pPr>
      <w:r w:rsidRPr="000462B1">
        <w:rPr>
          <w:rFonts w:ascii="Times New Roman" w:hAnsi="Times New Roman" w:cs="Times New Roman"/>
          <w:b/>
          <w:bCs/>
          <w:sz w:val="28"/>
          <w:szCs w:val="28"/>
          <w:lang w:val="en-US"/>
        </w:rPr>
        <w:t>Key words</w:t>
      </w:r>
      <w:r w:rsidRPr="005A20D5">
        <w:rPr>
          <w:rFonts w:ascii="Times New Roman" w:hAnsi="Times New Roman" w:cs="Times New Roman"/>
          <w:sz w:val="28"/>
          <w:szCs w:val="28"/>
          <w:lang w:val="en-US"/>
        </w:rPr>
        <w:t xml:space="preserve">: family, child, upbringing, socialization, personality, development, </w:t>
      </w:r>
      <w:r>
        <w:rPr>
          <w:rFonts w:ascii="Times New Roman" w:hAnsi="Times New Roman" w:cs="Times New Roman"/>
          <w:sz w:val="28"/>
          <w:szCs w:val="28"/>
          <w:lang w:val="en-US"/>
        </w:rPr>
        <w:t>influence of family relationships</w:t>
      </w:r>
      <w:r w:rsidRPr="005A20D5">
        <w:rPr>
          <w:rFonts w:ascii="Times New Roman" w:hAnsi="Times New Roman" w:cs="Times New Roman"/>
          <w:sz w:val="28"/>
          <w:szCs w:val="28"/>
          <w:lang w:val="en-US"/>
        </w:rPr>
        <w:t>, individual characteristics of the child, gadgets, psychological portrait of parents.</w:t>
      </w:r>
    </w:p>
    <w:p w14:paraId="5C05BC0B" w14:textId="77777777" w:rsidR="009A0099" w:rsidRPr="00D537A3" w:rsidRDefault="009A0099" w:rsidP="000C4C18">
      <w:pPr>
        <w:spacing w:after="0" w:line="360" w:lineRule="auto"/>
        <w:ind w:firstLine="709"/>
        <w:jc w:val="both"/>
        <w:rPr>
          <w:rFonts w:ascii="Times New Roman" w:hAnsi="Times New Roman" w:cs="Times New Roman"/>
          <w:sz w:val="28"/>
          <w:szCs w:val="28"/>
          <w:lang w:val="en-US"/>
        </w:rPr>
      </w:pPr>
    </w:p>
    <w:bookmarkEnd w:id="0"/>
    <w:p w14:paraId="2421BD65" w14:textId="77777777" w:rsidR="004E61A8" w:rsidRDefault="004E61A8" w:rsidP="000C4C18">
      <w:pPr>
        <w:spacing w:after="0" w:line="360" w:lineRule="auto"/>
        <w:ind w:firstLine="709"/>
        <w:jc w:val="both"/>
        <w:rPr>
          <w:rFonts w:ascii="Times New Roman" w:hAnsi="Times New Roman" w:cs="Times New Roman"/>
          <w:sz w:val="28"/>
          <w:szCs w:val="28"/>
        </w:rPr>
      </w:pPr>
      <w:r w:rsidRPr="005A20D5">
        <w:rPr>
          <w:rFonts w:ascii="Times New Roman" w:hAnsi="Times New Roman" w:cs="Times New Roman"/>
          <w:sz w:val="28"/>
          <w:szCs w:val="28"/>
        </w:rPr>
        <w:t xml:space="preserve">Современные гаджеты захватывают контроль над людьми и их личными отношениями в современном обществе. Однако, институт семьи остается одним из ключевых фундаментов влияния на формирование личности ребенка и его будущую жизнь. За последние десятилетия, развитие информационных технологий изменило родительские и детские отношения, так как многие лишают себя личного общения с детьми, предпочитая </w:t>
      </w:r>
      <w:r w:rsidRPr="005A20D5">
        <w:rPr>
          <w:rFonts w:ascii="Times New Roman" w:hAnsi="Times New Roman" w:cs="Times New Roman"/>
          <w:sz w:val="28"/>
          <w:szCs w:val="28"/>
        </w:rPr>
        <w:lastRenderedPageBreak/>
        <w:t xml:space="preserve">виртуальное взаимодействие. </w:t>
      </w:r>
      <w:r>
        <w:rPr>
          <w:rFonts w:ascii="Times New Roman" w:hAnsi="Times New Roman" w:cs="Times New Roman"/>
          <w:sz w:val="28"/>
          <w:szCs w:val="28"/>
        </w:rPr>
        <w:t xml:space="preserve">Этот </w:t>
      </w:r>
      <w:r w:rsidRPr="005A20D5">
        <w:rPr>
          <w:rFonts w:ascii="Times New Roman" w:hAnsi="Times New Roman" w:cs="Times New Roman"/>
          <w:sz w:val="28"/>
          <w:szCs w:val="28"/>
        </w:rPr>
        <w:t>феномен негативно сказывается на интеллектуальном развитии ребенка.</w:t>
      </w:r>
    </w:p>
    <w:p w14:paraId="5362AD86" w14:textId="77777777" w:rsidR="004E61A8" w:rsidRDefault="004E61A8" w:rsidP="000C4C18">
      <w:pPr>
        <w:spacing w:after="0" w:line="360" w:lineRule="auto"/>
        <w:ind w:firstLine="709"/>
        <w:jc w:val="both"/>
        <w:rPr>
          <w:rFonts w:ascii="Times New Roman" w:hAnsi="Times New Roman" w:cs="Times New Roman"/>
          <w:sz w:val="28"/>
          <w:szCs w:val="28"/>
        </w:rPr>
      </w:pPr>
      <w:r w:rsidRPr="009A0099">
        <w:rPr>
          <w:rFonts w:ascii="Times New Roman" w:hAnsi="Times New Roman" w:cs="Times New Roman"/>
          <w:sz w:val="28"/>
          <w:szCs w:val="28"/>
        </w:rPr>
        <w:t>Семья – важный общественный институт,</w:t>
      </w:r>
      <w:r>
        <w:rPr>
          <w:rFonts w:ascii="Times New Roman" w:hAnsi="Times New Roman" w:cs="Times New Roman"/>
          <w:sz w:val="28"/>
          <w:szCs w:val="28"/>
        </w:rPr>
        <w:t xml:space="preserve"> </w:t>
      </w:r>
      <w:r w:rsidRPr="009A0099">
        <w:rPr>
          <w:rFonts w:ascii="Times New Roman" w:hAnsi="Times New Roman" w:cs="Times New Roman"/>
          <w:sz w:val="28"/>
          <w:szCs w:val="28"/>
        </w:rPr>
        <w:t>который является первичной социальной микросферой для человека. Она</w:t>
      </w:r>
      <w:r>
        <w:rPr>
          <w:rFonts w:ascii="Times New Roman" w:hAnsi="Times New Roman" w:cs="Times New Roman"/>
          <w:sz w:val="28"/>
          <w:szCs w:val="28"/>
        </w:rPr>
        <w:t xml:space="preserve"> </w:t>
      </w:r>
      <w:r w:rsidRPr="009A0099">
        <w:rPr>
          <w:rFonts w:ascii="Times New Roman" w:hAnsi="Times New Roman" w:cs="Times New Roman"/>
          <w:sz w:val="28"/>
          <w:szCs w:val="28"/>
        </w:rPr>
        <w:t>является основным фактором нравственного, психического, духовного</w:t>
      </w:r>
      <w:r>
        <w:rPr>
          <w:rFonts w:ascii="Times New Roman" w:hAnsi="Times New Roman" w:cs="Times New Roman"/>
          <w:sz w:val="28"/>
          <w:szCs w:val="28"/>
        </w:rPr>
        <w:t xml:space="preserve"> </w:t>
      </w:r>
      <w:r w:rsidRPr="009A0099">
        <w:rPr>
          <w:rFonts w:ascii="Times New Roman" w:hAnsi="Times New Roman" w:cs="Times New Roman"/>
          <w:sz w:val="28"/>
          <w:szCs w:val="28"/>
        </w:rPr>
        <w:t>развития индивида и напрямую влияет на становление здорового, эмоционально уравновешенного, интеллектуально развитого человека</w:t>
      </w:r>
      <w:r>
        <w:rPr>
          <w:rFonts w:ascii="Times New Roman" w:hAnsi="Times New Roman" w:cs="Times New Roman"/>
          <w:sz w:val="28"/>
          <w:szCs w:val="28"/>
        </w:rPr>
        <w:t xml:space="preserve">. </w:t>
      </w:r>
    </w:p>
    <w:p w14:paraId="544992ED" w14:textId="08A4197E" w:rsidR="005A20D5" w:rsidRDefault="00B22FDA" w:rsidP="000C4C18">
      <w:pPr>
        <w:spacing w:after="0" w:line="360" w:lineRule="auto"/>
        <w:ind w:firstLine="709"/>
        <w:jc w:val="both"/>
        <w:rPr>
          <w:rFonts w:ascii="Times New Roman" w:hAnsi="Times New Roman" w:cs="Times New Roman"/>
          <w:sz w:val="28"/>
          <w:szCs w:val="28"/>
        </w:rPr>
      </w:pPr>
      <w:r w:rsidRPr="00B22FDA">
        <w:rPr>
          <w:rFonts w:ascii="Times New Roman" w:hAnsi="Times New Roman" w:cs="Times New Roman"/>
          <w:sz w:val="28"/>
          <w:szCs w:val="28"/>
        </w:rPr>
        <w:t xml:space="preserve">Со времен древности людей не покидала их тревога по поводу важных вопросов: семьи, воспитания, взаимоотношений внутри семьи. </w:t>
      </w:r>
      <w:r w:rsidR="005A20D5" w:rsidRPr="005A20D5">
        <w:rPr>
          <w:rFonts w:ascii="Times New Roman" w:hAnsi="Times New Roman" w:cs="Times New Roman"/>
          <w:sz w:val="28"/>
          <w:szCs w:val="28"/>
        </w:rPr>
        <w:t>«В сочинениях великих мыслителей прошлого: Платона,</w:t>
      </w:r>
      <w:r w:rsidR="005A20D5">
        <w:rPr>
          <w:rFonts w:ascii="Times New Roman" w:hAnsi="Times New Roman" w:cs="Times New Roman"/>
          <w:sz w:val="28"/>
          <w:szCs w:val="28"/>
        </w:rPr>
        <w:t xml:space="preserve"> </w:t>
      </w:r>
      <w:r w:rsidR="005A20D5" w:rsidRPr="005A20D5">
        <w:rPr>
          <w:rFonts w:ascii="Times New Roman" w:hAnsi="Times New Roman" w:cs="Times New Roman"/>
          <w:sz w:val="28"/>
          <w:szCs w:val="28"/>
        </w:rPr>
        <w:t>Аристотеля, Я. А. Каменского, Ж.-Ж. Руссо – описывается их отношение к</w:t>
      </w:r>
      <w:r w:rsidR="005A20D5">
        <w:rPr>
          <w:rFonts w:ascii="Times New Roman" w:hAnsi="Times New Roman" w:cs="Times New Roman"/>
          <w:sz w:val="28"/>
          <w:szCs w:val="28"/>
        </w:rPr>
        <w:t xml:space="preserve"> </w:t>
      </w:r>
      <w:r w:rsidR="005A20D5" w:rsidRPr="005A20D5">
        <w:rPr>
          <w:rFonts w:ascii="Times New Roman" w:hAnsi="Times New Roman" w:cs="Times New Roman"/>
          <w:sz w:val="28"/>
          <w:szCs w:val="28"/>
        </w:rPr>
        <w:t>семье как фактору воспитания, оценивается её роль в становлении и дальнейшей жизни каждого человека. Изучением этой проблемы занимались</w:t>
      </w:r>
      <w:r w:rsidR="005A20D5">
        <w:rPr>
          <w:rFonts w:ascii="Times New Roman" w:hAnsi="Times New Roman" w:cs="Times New Roman"/>
          <w:sz w:val="28"/>
          <w:szCs w:val="28"/>
        </w:rPr>
        <w:t xml:space="preserve"> </w:t>
      </w:r>
      <w:r w:rsidR="005A20D5" w:rsidRPr="005A20D5">
        <w:rPr>
          <w:rFonts w:ascii="Times New Roman" w:hAnsi="Times New Roman" w:cs="Times New Roman"/>
          <w:sz w:val="28"/>
          <w:szCs w:val="28"/>
        </w:rPr>
        <w:t>такие выдающиеся учёные как: Н. И. Новиков, А. Н. Радищев, В. Ф. Одоевский, А. И. Герцен, Н. И. Пирогов, Н. А. Добролюбов, К. Д. Ушинский,</w:t>
      </w:r>
      <w:r w:rsidR="005A20D5">
        <w:rPr>
          <w:rFonts w:ascii="Times New Roman" w:hAnsi="Times New Roman" w:cs="Times New Roman"/>
          <w:sz w:val="28"/>
          <w:szCs w:val="28"/>
        </w:rPr>
        <w:t xml:space="preserve"> </w:t>
      </w:r>
      <w:r w:rsidR="005A20D5" w:rsidRPr="005A20D5">
        <w:rPr>
          <w:rFonts w:ascii="Times New Roman" w:hAnsi="Times New Roman" w:cs="Times New Roman"/>
          <w:sz w:val="28"/>
          <w:szCs w:val="28"/>
        </w:rPr>
        <w:t>Т. Ф. Лесгафт, Л. Н. Толстой, А. С. Макаренко, В. А. Сухомлинский</w:t>
      </w:r>
      <w:r w:rsidR="007F6D24">
        <w:rPr>
          <w:rFonts w:ascii="Times New Roman" w:hAnsi="Times New Roman" w:cs="Times New Roman"/>
          <w:sz w:val="28"/>
          <w:szCs w:val="28"/>
        </w:rPr>
        <w:t xml:space="preserve"> и т.д. </w:t>
      </w:r>
      <w:r w:rsidR="005A20D5" w:rsidRPr="005A20D5">
        <w:rPr>
          <w:rFonts w:ascii="Times New Roman" w:hAnsi="Times New Roman" w:cs="Times New Roman"/>
          <w:sz w:val="28"/>
          <w:szCs w:val="28"/>
        </w:rPr>
        <w:t>»</w:t>
      </w:r>
      <w:r w:rsidR="00030687">
        <w:rPr>
          <w:rFonts w:ascii="Times New Roman" w:hAnsi="Times New Roman" w:cs="Times New Roman"/>
          <w:sz w:val="28"/>
          <w:szCs w:val="28"/>
        </w:rPr>
        <w:t xml:space="preserve"> </w:t>
      </w:r>
      <w:r w:rsidR="005A20D5" w:rsidRPr="005A20D5">
        <w:rPr>
          <w:rFonts w:ascii="Times New Roman" w:hAnsi="Times New Roman" w:cs="Times New Roman"/>
          <w:sz w:val="28"/>
          <w:szCs w:val="28"/>
        </w:rPr>
        <w:t>[</w:t>
      </w:r>
      <w:r w:rsidR="00E777C9">
        <w:rPr>
          <w:rFonts w:ascii="Times New Roman" w:hAnsi="Times New Roman" w:cs="Times New Roman"/>
          <w:sz w:val="28"/>
          <w:szCs w:val="28"/>
        </w:rPr>
        <w:t xml:space="preserve">1, </w:t>
      </w:r>
      <w:r w:rsidR="00030687">
        <w:rPr>
          <w:rFonts w:ascii="Times New Roman" w:hAnsi="Times New Roman" w:cs="Times New Roman"/>
          <w:sz w:val="28"/>
          <w:szCs w:val="28"/>
        </w:rPr>
        <w:t>2</w:t>
      </w:r>
      <w:r w:rsidR="005A20D5" w:rsidRPr="005A20D5">
        <w:rPr>
          <w:rFonts w:ascii="Times New Roman" w:hAnsi="Times New Roman" w:cs="Times New Roman"/>
          <w:sz w:val="28"/>
          <w:szCs w:val="28"/>
        </w:rPr>
        <w:t>]</w:t>
      </w:r>
      <w:r w:rsidR="00030687">
        <w:rPr>
          <w:rFonts w:ascii="Times New Roman" w:hAnsi="Times New Roman" w:cs="Times New Roman"/>
          <w:sz w:val="28"/>
          <w:szCs w:val="28"/>
        </w:rPr>
        <w:t>.</w:t>
      </w:r>
    </w:p>
    <w:p w14:paraId="18DD1831" w14:textId="2915C986" w:rsidR="00CF1B09" w:rsidRPr="00CF1B09" w:rsidRDefault="00CF1B09"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Семья, как любой социальный институт, имеет определенные функции,</w:t>
      </w:r>
      <w:r>
        <w:rPr>
          <w:rFonts w:ascii="Times New Roman" w:hAnsi="Times New Roman" w:cs="Times New Roman"/>
          <w:sz w:val="28"/>
          <w:szCs w:val="28"/>
        </w:rPr>
        <w:t xml:space="preserve"> </w:t>
      </w:r>
      <w:r w:rsidRPr="00CF1B09">
        <w:rPr>
          <w:rFonts w:ascii="Times New Roman" w:hAnsi="Times New Roman" w:cs="Times New Roman"/>
          <w:sz w:val="28"/>
          <w:szCs w:val="28"/>
        </w:rPr>
        <w:t>так, например, самыми важными из них являются следующие:</w:t>
      </w:r>
    </w:p>
    <w:p w14:paraId="74F5D688" w14:textId="77777777" w:rsidR="00CF1B09" w:rsidRPr="00CF1B09" w:rsidRDefault="00CF1B09"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1. Репродуктивная</w:t>
      </w:r>
    </w:p>
    <w:p w14:paraId="16340B3B" w14:textId="77777777" w:rsidR="00CF1B09" w:rsidRPr="00CF1B09" w:rsidRDefault="00CF1B09"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2. Хозяйственно-бытовая</w:t>
      </w:r>
    </w:p>
    <w:p w14:paraId="659F9898" w14:textId="77777777" w:rsidR="00CF1B09" w:rsidRPr="00CF1B09" w:rsidRDefault="00CF1B09"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3. Экономическая</w:t>
      </w:r>
    </w:p>
    <w:p w14:paraId="36ADE7F8" w14:textId="77777777" w:rsidR="00CF1B09" w:rsidRPr="00CF1B09" w:rsidRDefault="00CF1B09"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4. Воспитательная</w:t>
      </w:r>
    </w:p>
    <w:p w14:paraId="48A8EC63" w14:textId="77777777" w:rsidR="00CF1B09" w:rsidRPr="00CF1B09" w:rsidRDefault="00CF1B09"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5. Функция социального контроля</w:t>
      </w:r>
    </w:p>
    <w:p w14:paraId="13815CE5" w14:textId="134675AC" w:rsidR="00CF1B09" w:rsidRPr="00CF1B09" w:rsidRDefault="00CF1B09"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6. Функция социализации [</w:t>
      </w:r>
      <w:r w:rsidR="00024EA5">
        <w:rPr>
          <w:rFonts w:ascii="Times New Roman" w:hAnsi="Times New Roman" w:cs="Times New Roman"/>
          <w:sz w:val="28"/>
          <w:szCs w:val="28"/>
        </w:rPr>
        <w:t>3</w:t>
      </w:r>
      <w:r w:rsidR="001712E3">
        <w:rPr>
          <w:rFonts w:ascii="Times New Roman" w:hAnsi="Times New Roman" w:cs="Times New Roman"/>
          <w:sz w:val="28"/>
          <w:szCs w:val="28"/>
        </w:rPr>
        <w:t xml:space="preserve">, С. </w:t>
      </w:r>
      <w:r w:rsidR="001712E3" w:rsidRPr="00D7057C">
        <w:rPr>
          <w:rFonts w:ascii="Times New Roman" w:hAnsi="Times New Roman" w:cs="Times New Roman"/>
          <w:sz w:val="28"/>
          <w:szCs w:val="28"/>
        </w:rPr>
        <w:t>865-867</w:t>
      </w:r>
      <w:r w:rsidRPr="00CF1B09">
        <w:rPr>
          <w:rFonts w:ascii="Times New Roman" w:hAnsi="Times New Roman" w:cs="Times New Roman"/>
          <w:sz w:val="28"/>
          <w:szCs w:val="28"/>
        </w:rPr>
        <w:t>]</w:t>
      </w:r>
      <w:r w:rsidR="00024EA5">
        <w:rPr>
          <w:rFonts w:ascii="Times New Roman" w:hAnsi="Times New Roman" w:cs="Times New Roman"/>
          <w:sz w:val="28"/>
          <w:szCs w:val="28"/>
        </w:rPr>
        <w:t>.</w:t>
      </w:r>
    </w:p>
    <w:p w14:paraId="34A324A1" w14:textId="77777777" w:rsidR="007852DE" w:rsidRDefault="007852DE" w:rsidP="000C4C18">
      <w:pPr>
        <w:spacing w:after="0" w:line="360" w:lineRule="auto"/>
        <w:ind w:firstLine="709"/>
        <w:jc w:val="both"/>
        <w:rPr>
          <w:rFonts w:ascii="Times New Roman" w:hAnsi="Times New Roman" w:cs="Times New Roman"/>
          <w:sz w:val="28"/>
          <w:szCs w:val="28"/>
        </w:rPr>
      </w:pPr>
      <w:r w:rsidRPr="007852DE">
        <w:rPr>
          <w:rFonts w:ascii="Times New Roman" w:hAnsi="Times New Roman" w:cs="Times New Roman"/>
          <w:sz w:val="28"/>
          <w:szCs w:val="28"/>
        </w:rPr>
        <w:t>Каждая из представленных функций имеет свою значимость, однако, важность социализации ребенка внутри семьи является главной составляющей, требующей особого внимания и ответственности со стороны всех членов семьи.</w:t>
      </w:r>
    </w:p>
    <w:p w14:paraId="0858F883" w14:textId="554588A9" w:rsidR="007852DE" w:rsidRDefault="004E61A8"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 xml:space="preserve">Родители и родственники, такие как бабушки, дедушки, братья, сестры, тети, дяди и другие, являются </w:t>
      </w:r>
      <w:r>
        <w:rPr>
          <w:rFonts w:ascii="Times New Roman" w:hAnsi="Times New Roman" w:cs="Times New Roman"/>
          <w:sz w:val="28"/>
          <w:szCs w:val="28"/>
        </w:rPr>
        <w:t>первичными агентами</w:t>
      </w:r>
      <w:r w:rsidRPr="00CF1B09">
        <w:rPr>
          <w:rFonts w:ascii="Times New Roman" w:hAnsi="Times New Roman" w:cs="Times New Roman"/>
          <w:sz w:val="28"/>
          <w:szCs w:val="28"/>
        </w:rPr>
        <w:t xml:space="preserve"> в процессе социализации ребенка. </w:t>
      </w:r>
      <w:r w:rsidR="007852DE" w:rsidRPr="007852DE">
        <w:rPr>
          <w:rFonts w:ascii="Times New Roman" w:hAnsi="Times New Roman" w:cs="Times New Roman"/>
          <w:sz w:val="28"/>
          <w:szCs w:val="28"/>
        </w:rPr>
        <w:t>С самого раннего возраста эти люди взаимодействуют с ребенком, создавая определенный контекст и уча его основам окружающего мира, моральным нормам, ценностям, правильному поведению и взаимодействию в обществе. Особенно важно, чтобы эти люди, в первую очередь родители, контролировали процесс воспитания, активно общались с ребенком, проявляли интерес к его проблемам и переживаниям, особенно в подростковом возрасте, когда мнение сверстников и информация из интернета начинают оказывать сильное влияние на их выборы и поведение.</w:t>
      </w:r>
    </w:p>
    <w:p w14:paraId="5329B5A9" w14:textId="022AEE8A" w:rsidR="007852DE" w:rsidRDefault="007852DE" w:rsidP="000C4C18">
      <w:pPr>
        <w:spacing w:after="0" w:line="360" w:lineRule="auto"/>
        <w:ind w:firstLine="709"/>
        <w:jc w:val="both"/>
        <w:rPr>
          <w:rFonts w:ascii="Times New Roman" w:hAnsi="Times New Roman" w:cs="Times New Roman"/>
          <w:sz w:val="28"/>
          <w:szCs w:val="28"/>
        </w:rPr>
      </w:pPr>
      <w:r w:rsidRPr="007852DE">
        <w:rPr>
          <w:rFonts w:ascii="Times New Roman" w:hAnsi="Times New Roman" w:cs="Times New Roman"/>
          <w:sz w:val="28"/>
          <w:szCs w:val="28"/>
        </w:rPr>
        <w:t>Также взрослым, которые формируют личность ребенка, следует ориентироваться на его индивидуальные интересы, обратить внимание на людей, с которыми он общается, на его отношение к окружающим и на то, сколько времени он проводит в виртуальном мире.</w:t>
      </w:r>
    </w:p>
    <w:p w14:paraId="31646CEC" w14:textId="069B9CFF" w:rsidR="007852DE" w:rsidRPr="007852DE" w:rsidRDefault="00CF1B09" w:rsidP="000C4C18">
      <w:pPr>
        <w:spacing w:after="0" w:line="360" w:lineRule="auto"/>
        <w:ind w:firstLine="709"/>
        <w:jc w:val="both"/>
        <w:rPr>
          <w:rFonts w:ascii="Times New Roman" w:hAnsi="Times New Roman" w:cs="Times New Roman"/>
          <w:sz w:val="28"/>
          <w:szCs w:val="28"/>
        </w:rPr>
      </w:pPr>
      <w:r w:rsidRPr="00CF1B09">
        <w:rPr>
          <w:rFonts w:ascii="Times New Roman" w:hAnsi="Times New Roman" w:cs="Times New Roman"/>
          <w:sz w:val="28"/>
          <w:szCs w:val="28"/>
        </w:rPr>
        <w:t>Уровень социализации личности становится определяющим фактором при наличии определенного уровня образованности у родителей</w:t>
      </w:r>
      <w:r w:rsidR="007852DE">
        <w:rPr>
          <w:rFonts w:ascii="Times New Roman" w:hAnsi="Times New Roman" w:cs="Times New Roman"/>
          <w:sz w:val="28"/>
          <w:szCs w:val="28"/>
        </w:rPr>
        <w:t xml:space="preserve">. </w:t>
      </w:r>
      <w:r w:rsidR="007852DE" w:rsidRPr="007852DE">
        <w:rPr>
          <w:rFonts w:ascii="Times New Roman" w:hAnsi="Times New Roman" w:cs="Times New Roman"/>
          <w:sz w:val="28"/>
          <w:szCs w:val="28"/>
        </w:rPr>
        <w:t>Важно заметить, что образование само по себе не гарантирует полноценную социализацию, но создает определенную базу для развития личности. Кроме того, родители играют решающую роль в формировании социального поведения и создания моральных ценностей и ориентиров</w:t>
      </w:r>
      <w:r w:rsidR="007852DE">
        <w:rPr>
          <w:rFonts w:ascii="Times New Roman" w:hAnsi="Times New Roman" w:cs="Times New Roman"/>
          <w:sz w:val="28"/>
          <w:szCs w:val="28"/>
        </w:rPr>
        <w:t xml:space="preserve">. </w:t>
      </w:r>
      <w:r w:rsidR="007852DE" w:rsidRPr="007852DE">
        <w:rPr>
          <w:rFonts w:ascii="Times New Roman" w:hAnsi="Times New Roman" w:cs="Times New Roman"/>
          <w:sz w:val="28"/>
          <w:szCs w:val="28"/>
        </w:rPr>
        <w:t>Однако, степень социализации личности также зависит от других факторов. Изучение социального окружения, предоставление возможностей для общения и взаимодействия, а также вовлечение в социальные активности – все это важные составляющие процесса социализации.</w:t>
      </w:r>
    </w:p>
    <w:p w14:paraId="637CA9BA" w14:textId="246294B2" w:rsidR="00CF1B09" w:rsidRDefault="007852DE" w:rsidP="000C4C18">
      <w:pPr>
        <w:spacing w:after="0" w:line="360" w:lineRule="auto"/>
        <w:ind w:firstLine="709"/>
        <w:jc w:val="both"/>
        <w:rPr>
          <w:rFonts w:ascii="Times New Roman" w:hAnsi="Times New Roman" w:cs="Times New Roman"/>
          <w:sz w:val="28"/>
          <w:szCs w:val="28"/>
        </w:rPr>
      </w:pPr>
      <w:r w:rsidRPr="007852DE">
        <w:rPr>
          <w:rFonts w:ascii="Times New Roman" w:hAnsi="Times New Roman" w:cs="Times New Roman"/>
          <w:sz w:val="28"/>
          <w:szCs w:val="28"/>
        </w:rPr>
        <w:t>В целом, уровень социализации личности является результатом взаимодействия множества факторов, включая образование родителей, их собственное социальное поведение, формирование моральных ценностей и социальных ориентиров. Важно помнить, что социализация – динамичный процесс, который продолжается на протяжении всей жизни человека и зависит от его усилий и взаимодействия с окружающим миром.</w:t>
      </w:r>
    </w:p>
    <w:p w14:paraId="0D2831D2" w14:textId="53F69100" w:rsidR="00CF1B09" w:rsidRDefault="007852DE" w:rsidP="000C4C18">
      <w:pPr>
        <w:spacing w:after="0" w:line="360" w:lineRule="auto"/>
        <w:ind w:firstLine="709"/>
        <w:jc w:val="both"/>
        <w:rPr>
          <w:rFonts w:ascii="Times New Roman" w:hAnsi="Times New Roman" w:cs="Times New Roman"/>
          <w:sz w:val="28"/>
          <w:szCs w:val="28"/>
        </w:rPr>
      </w:pPr>
      <w:r w:rsidRPr="007852DE">
        <w:rPr>
          <w:rFonts w:ascii="Times New Roman" w:hAnsi="Times New Roman" w:cs="Times New Roman"/>
          <w:sz w:val="28"/>
          <w:szCs w:val="28"/>
        </w:rPr>
        <w:t>Исследования последних лет экспериментально подтвердили, что дети, в основном, воспринимают и принимают те жизненные ценности, которые имеют у своих близких, особенно родителей. Взрослые, в свою очередь, формируют свои ценности, исходя из общественных и экономических условий жизни, а также из исторического периода и общественного строя. Это связано с тем, что окружающая среда и влияние близких людей играют значительную роль в формировании мировоззрения и жизненных принципов каждого человека, особенно в период детства и подросткового возраста</w:t>
      </w:r>
      <w:r>
        <w:rPr>
          <w:rFonts w:ascii="Times New Roman" w:hAnsi="Times New Roman" w:cs="Times New Roman"/>
          <w:sz w:val="28"/>
          <w:szCs w:val="28"/>
        </w:rPr>
        <w:t xml:space="preserve"> </w:t>
      </w:r>
      <w:r w:rsidR="00CF1B09" w:rsidRPr="00CF1B09">
        <w:rPr>
          <w:rFonts w:ascii="Times New Roman" w:hAnsi="Times New Roman" w:cs="Times New Roman"/>
          <w:sz w:val="28"/>
          <w:szCs w:val="28"/>
        </w:rPr>
        <w:t>[</w:t>
      </w:r>
      <w:r w:rsidR="00030687">
        <w:rPr>
          <w:rFonts w:ascii="Times New Roman" w:hAnsi="Times New Roman" w:cs="Times New Roman"/>
          <w:sz w:val="28"/>
          <w:szCs w:val="28"/>
        </w:rPr>
        <w:t>4</w:t>
      </w:r>
      <w:r w:rsidR="00E777C9">
        <w:rPr>
          <w:rFonts w:ascii="Times New Roman" w:hAnsi="Times New Roman" w:cs="Times New Roman"/>
          <w:sz w:val="28"/>
          <w:szCs w:val="28"/>
        </w:rPr>
        <w:t xml:space="preserve">, </w:t>
      </w:r>
      <w:r w:rsidR="00030687">
        <w:rPr>
          <w:rFonts w:ascii="Times New Roman" w:hAnsi="Times New Roman" w:cs="Times New Roman"/>
          <w:sz w:val="28"/>
          <w:szCs w:val="28"/>
        </w:rPr>
        <w:t>5</w:t>
      </w:r>
      <w:r w:rsidR="00CF1B09" w:rsidRPr="00CF1B09">
        <w:rPr>
          <w:rFonts w:ascii="Times New Roman" w:hAnsi="Times New Roman" w:cs="Times New Roman"/>
          <w:sz w:val="28"/>
          <w:szCs w:val="28"/>
        </w:rPr>
        <w:t>]</w:t>
      </w:r>
      <w:r w:rsidR="00030687">
        <w:rPr>
          <w:rFonts w:ascii="Times New Roman" w:hAnsi="Times New Roman" w:cs="Times New Roman"/>
          <w:sz w:val="28"/>
          <w:szCs w:val="28"/>
        </w:rPr>
        <w:t>.</w:t>
      </w:r>
    </w:p>
    <w:p w14:paraId="23194F07" w14:textId="71C809EC" w:rsidR="007852DE" w:rsidRDefault="007852DE" w:rsidP="000C4C18">
      <w:pPr>
        <w:spacing w:after="0" w:line="360" w:lineRule="auto"/>
        <w:ind w:firstLine="709"/>
        <w:jc w:val="both"/>
        <w:rPr>
          <w:rFonts w:ascii="Times New Roman" w:hAnsi="Times New Roman" w:cs="Times New Roman"/>
          <w:sz w:val="28"/>
          <w:szCs w:val="28"/>
        </w:rPr>
      </w:pPr>
      <w:r w:rsidRPr="007852DE">
        <w:rPr>
          <w:rFonts w:ascii="Times New Roman" w:hAnsi="Times New Roman" w:cs="Times New Roman"/>
          <w:sz w:val="28"/>
          <w:szCs w:val="28"/>
        </w:rPr>
        <w:t xml:space="preserve">Для успешной социализации ребенка необходимо, чтобы семья полностью осознавала важность воспитания и служила нравственным образцом для него. Родители должны с самого детства </w:t>
      </w:r>
      <w:r>
        <w:rPr>
          <w:rFonts w:ascii="Times New Roman" w:hAnsi="Times New Roman" w:cs="Times New Roman"/>
          <w:sz w:val="28"/>
          <w:szCs w:val="28"/>
        </w:rPr>
        <w:t xml:space="preserve">прививать </w:t>
      </w:r>
      <w:r w:rsidRPr="007852DE">
        <w:rPr>
          <w:rFonts w:ascii="Times New Roman" w:hAnsi="Times New Roman" w:cs="Times New Roman"/>
          <w:sz w:val="28"/>
          <w:szCs w:val="28"/>
        </w:rPr>
        <w:t xml:space="preserve"> своим детям любовь к знаниям, искусству и творчеству, тем самым способствуя развитию высокоморальной и образованной личности.</w:t>
      </w:r>
    </w:p>
    <w:p w14:paraId="1E24B221" w14:textId="77777777" w:rsidR="004E61A8" w:rsidRDefault="004E61A8" w:rsidP="000C4C18">
      <w:pPr>
        <w:spacing w:after="0" w:line="360" w:lineRule="auto"/>
        <w:ind w:firstLine="709"/>
        <w:jc w:val="both"/>
        <w:rPr>
          <w:rFonts w:ascii="Times New Roman" w:hAnsi="Times New Roman" w:cs="Times New Roman"/>
          <w:sz w:val="28"/>
          <w:szCs w:val="28"/>
        </w:rPr>
      </w:pPr>
      <w:r w:rsidRPr="000C7079">
        <w:rPr>
          <w:rFonts w:ascii="Times New Roman" w:hAnsi="Times New Roman" w:cs="Times New Roman"/>
          <w:sz w:val="28"/>
          <w:szCs w:val="28"/>
        </w:rPr>
        <w:t>Также некоторые дети используют в своей речи ругательства, порой не</w:t>
      </w:r>
      <w:r>
        <w:rPr>
          <w:rFonts w:ascii="Times New Roman" w:hAnsi="Times New Roman" w:cs="Times New Roman"/>
          <w:sz w:val="28"/>
          <w:szCs w:val="28"/>
        </w:rPr>
        <w:t xml:space="preserve"> </w:t>
      </w:r>
      <w:r w:rsidRPr="000C7079">
        <w:rPr>
          <w:rFonts w:ascii="Times New Roman" w:hAnsi="Times New Roman" w:cs="Times New Roman"/>
          <w:sz w:val="28"/>
          <w:szCs w:val="28"/>
        </w:rPr>
        <w:t>понимая смысла сказанных слов. В основном причиной тому является</w:t>
      </w:r>
      <w:r>
        <w:rPr>
          <w:rFonts w:ascii="Times New Roman" w:hAnsi="Times New Roman" w:cs="Times New Roman"/>
          <w:sz w:val="28"/>
          <w:szCs w:val="28"/>
        </w:rPr>
        <w:t xml:space="preserve"> </w:t>
      </w:r>
      <w:r w:rsidRPr="000C7079">
        <w:rPr>
          <w:rFonts w:ascii="Times New Roman" w:hAnsi="Times New Roman" w:cs="Times New Roman"/>
          <w:sz w:val="28"/>
          <w:szCs w:val="28"/>
        </w:rPr>
        <w:t>употребление ненормативной лексики ближайшим окружением ребенка:</w:t>
      </w:r>
      <w:r>
        <w:rPr>
          <w:rFonts w:ascii="Times New Roman" w:hAnsi="Times New Roman" w:cs="Times New Roman"/>
          <w:sz w:val="28"/>
          <w:szCs w:val="28"/>
        </w:rPr>
        <w:t xml:space="preserve"> </w:t>
      </w:r>
      <w:r w:rsidRPr="000C7079">
        <w:rPr>
          <w:rFonts w:ascii="Times New Roman" w:hAnsi="Times New Roman" w:cs="Times New Roman"/>
          <w:sz w:val="28"/>
          <w:szCs w:val="28"/>
        </w:rPr>
        <w:t>родителями, близким родственниками. И иногда эти люди даже не задумываются о том, что они оказывают негативное воздействие на развитие</w:t>
      </w:r>
      <w:r>
        <w:rPr>
          <w:rFonts w:ascii="Times New Roman" w:hAnsi="Times New Roman" w:cs="Times New Roman"/>
          <w:sz w:val="28"/>
          <w:szCs w:val="28"/>
        </w:rPr>
        <w:t xml:space="preserve"> </w:t>
      </w:r>
      <w:r w:rsidRPr="000C7079">
        <w:rPr>
          <w:rFonts w:ascii="Times New Roman" w:hAnsi="Times New Roman" w:cs="Times New Roman"/>
          <w:sz w:val="28"/>
          <w:szCs w:val="28"/>
        </w:rPr>
        <w:t>ребенка. Например, просмотр телепередач, кинофильмов с детьми, прослушивание музыки, где присутствует некультурная речь, оказывает на</w:t>
      </w:r>
      <w:r>
        <w:rPr>
          <w:rFonts w:ascii="Times New Roman" w:hAnsi="Times New Roman" w:cs="Times New Roman"/>
          <w:sz w:val="28"/>
          <w:szCs w:val="28"/>
        </w:rPr>
        <w:t xml:space="preserve"> </w:t>
      </w:r>
      <w:r w:rsidRPr="000C7079">
        <w:rPr>
          <w:rFonts w:ascii="Times New Roman" w:hAnsi="Times New Roman" w:cs="Times New Roman"/>
          <w:sz w:val="28"/>
          <w:szCs w:val="28"/>
        </w:rPr>
        <w:t>них прямое воздействие. Проблема нецензурной лексики имеет глобальный характер, так как немногие люди в современном мире владеют литературным языком и могут выступить положительным примером для ребенка. Поэтому родителям необходимо бороться с этой проблемой еще в</w:t>
      </w:r>
      <w:r>
        <w:rPr>
          <w:rFonts w:ascii="Times New Roman" w:hAnsi="Times New Roman" w:cs="Times New Roman"/>
          <w:sz w:val="28"/>
          <w:szCs w:val="28"/>
        </w:rPr>
        <w:t xml:space="preserve"> </w:t>
      </w:r>
      <w:r w:rsidRPr="000C7079">
        <w:rPr>
          <w:rFonts w:ascii="Times New Roman" w:hAnsi="Times New Roman" w:cs="Times New Roman"/>
          <w:sz w:val="28"/>
          <w:szCs w:val="28"/>
        </w:rPr>
        <w:t>дошкольном возрасте, когда ребенок неосознанно выражается неприемлемыми словами, и пытаться всеми способами отгородить его от отрицательного воздействия, прежде всего не употреблять в своей речи нецензурную</w:t>
      </w:r>
      <w:r>
        <w:rPr>
          <w:rFonts w:ascii="Times New Roman" w:hAnsi="Times New Roman" w:cs="Times New Roman"/>
          <w:sz w:val="28"/>
          <w:szCs w:val="28"/>
        </w:rPr>
        <w:t xml:space="preserve"> </w:t>
      </w:r>
      <w:r w:rsidRPr="000C7079">
        <w:rPr>
          <w:rFonts w:ascii="Times New Roman" w:hAnsi="Times New Roman" w:cs="Times New Roman"/>
          <w:sz w:val="28"/>
          <w:szCs w:val="28"/>
        </w:rPr>
        <w:t>лексику</w:t>
      </w:r>
      <w:r>
        <w:rPr>
          <w:rFonts w:ascii="Times New Roman" w:hAnsi="Times New Roman" w:cs="Times New Roman"/>
          <w:sz w:val="28"/>
          <w:szCs w:val="28"/>
        </w:rPr>
        <w:t>.</w:t>
      </w:r>
    </w:p>
    <w:p w14:paraId="3D0B8591" w14:textId="45BE2F47" w:rsidR="00F4355F" w:rsidRDefault="00F4355F" w:rsidP="000C4C18">
      <w:pPr>
        <w:spacing w:after="0" w:line="360" w:lineRule="auto"/>
        <w:ind w:firstLine="709"/>
        <w:jc w:val="both"/>
        <w:rPr>
          <w:rFonts w:ascii="Times New Roman" w:hAnsi="Times New Roman" w:cs="Times New Roman"/>
          <w:sz w:val="28"/>
          <w:szCs w:val="28"/>
        </w:rPr>
      </w:pPr>
      <w:r w:rsidRPr="00F4355F">
        <w:rPr>
          <w:rFonts w:ascii="Times New Roman" w:hAnsi="Times New Roman" w:cs="Times New Roman"/>
          <w:sz w:val="28"/>
          <w:szCs w:val="28"/>
        </w:rPr>
        <w:t>В наше время, с появлением различных информационных и компьютерных технологий, семейная жизнь претерпела значительные изменения.</w:t>
      </w:r>
      <w:r>
        <w:rPr>
          <w:rFonts w:ascii="Times New Roman" w:hAnsi="Times New Roman" w:cs="Times New Roman"/>
          <w:sz w:val="28"/>
          <w:szCs w:val="28"/>
        </w:rPr>
        <w:t xml:space="preserve"> Д</w:t>
      </w:r>
      <w:r w:rsidRPr="00F4355F">
        <w:rPr>
          <w:rFonts w:ascii="Times New Roman" w:hAnsi="Times New Roman" w:cs="Times New Roman"/>
          <w:sz w:val="28"/>
          <w:szCs w:val="28"/>
        </w:rPr>
        <w:t>ети все чаще проводят время не за книгами или в кругу родных, а за различными гаджетами. Эта тенденция приводит к обесцениванию межличностных отношений, и с каждым днем родители становятся все дальше от своих детей, не зная о их настоящих проблемах. Нет сомнений, что это является серьезной проблемой для многих современных семей, требующей немедленного решения. Эта проблема призвана обратить на себя внимание не только в отношении подростков и их родителей, но и для детей младшего возраста.</w:t>
      </w:r>
    </w:p>
    <w:p w14:paraId="0980799C" w14:textId="77777777" w:rsidR="00F4355F" w:rsidRDefault="00F4355F" w:rsidP="000C4C18">
      <w:pPr>
        <w:spacing w:after="0" w:line="360" w:lineRule="auto"/>
        <w:ind w:firstLine="709"/>
        <w:jc w:val="both"/>
        <w:rPr>
          <w:rFonts w:ascii="Times New Roman" w:hAnsi="Times New Roman" w:cs="Times New Roman"/>
          <w:sz w:val="28"/>
          <w:szCs w:val="28"/>
        </w:rPr>
      </w:pPr>
      <w:r w:rsidRPr="00F4355F">
        <w:rPr>
          <w:rFonts w:ascii="Times New Roman" w:hAnsi="Times New Roman" w:cs="Times New Roman"/>
          <w:sz w:val="28"/>
          <w:szCs w:val="28"/>
        </w:rPr>
        <w:t>Для решения проблемы зависимости детей от гаджетов целесообразно придерживаться следующих принципов: уделять больше времени настоящему общению с ребенком и проявлять интерес к его жизни. Это достигается путем активных разговоров о школе, друзьях, достижениях и неудачах, что способствует поддержанию эмоциональной связи. Также рекомендуется ограничить время, проводимое ребенком в социальных сетях, и поощрять чтение книг и развитие творческих навыков. Такой подход создаст благоприятную среду для развития ребенка и поможет предотвратить негативные последствия чрезмерного потребления гаджетами.</w:t>
      </w:r>
    </w:p>
    <w:p w14:paraId="047EB6B0" w14:textId="7E4A753C" w:rsidR="00030687" w:rsidRPr="00024EA5" w:rsidRDefault="00030687" w:rsidP="000C4C18">
      <w:pPr>
        <w:spacing w:after="0" w:line="360" w:lineRule="auto"/>
        <w:ind w:firstLine="709"/>
        <w:jc w:val="both"/>
        <w:rPr>
          <w:rFonts w:ascii="Times New Roman" w:hAnsi="Times New Roman" w:cs="Times New Roman"/>
          <w:sz w:val="28"/>
          <w:szCs w:val="28"/>
        </w:rPr>
      </w:pPr>
      <w:r w:rsidRPr="00030687">
        <w:rPr>
          <w:rFonts w:ascii="Times New Roman" w:hAnsi="Times New Roman" w:cs="Times New Roman"/>
          <w:sz w:val="28"/>
          <w:szCs w:val="28"/>
        </w:rPr>
        <w:t xml:space="preserve">Исследования влияния родительского стиля и поведения на развитие детей и подростков привлекают внимание многих зарубежных ученых. В одном обзоре были собраны результаты 48 исследований, в которых принимали участие 28,097 детей. Авторы Y. </w:t>
      </w:r>
      <w:proofErr w:type="spellStart"/>
      <w:r w:rsidRPr="00030687">
        <w:rPr>
          <w:rFonts w:ascii="Times New Roman" w:hAnsi="Times New Roman" w:cs="Times New Roman"/>
          <w:sz w:val="28"/>
          <w:szCs w:val="28"/>
        </w:rPr>
        <w:t>Kawabata</w:t>
      </w:r>
      <w:proofErr w:type="spellEnd"/>
      <w:r w:rsidRPr="00030687">
        <w:rPr>
          <w:rFonts w:ascii="Times New Roman" w:hAnsi="Times New Roman" w:cs="Times New Roman"/>
          <w:sz w:val="28"/>
          <w:szCs w:val="28"/>
        </w:rPr>
        <w:t xml:space="preserve"> и L. R. A. </w:t>
      </w:r>
      <w:proofErr w:type="spellStart"/>
      <w:r w:rsidRPr="00030687">
        <w:rPr>
          <w:rFonts w:ascii="Times New Roman" w:hAnsi="Times New Roman" w:cs="Times New Roman"/>
          <w:sz w:val="28"/>
          <w:szCs w:val="28"/>
        </w:rPr>
        <w:t>Alink</w:t>
      </w:r>
      <w:proofErr w:type="spellEnd"/>
      <w:r w:rsidRPr="00030687">
        <w:rPr>
          <w:rFonts w:ascii="Times New Roman" w:hAnsi="Times New Roman" w:cs="Times New Roman"/>
          <w:sz w:val="28"/>
          <w:szCs w:val="28"/>
        </w:rPr>
        <w:t xml:space="preserve"> провели метаанализ данных из этих исследований и выделили 4 типа родительского поведения: позитивное, психологически контролирующее, негативное (жесткое) и </w:t>
      </w:r>
      <w:proofErr w:type="spellStart"/>
      <w:r w:rsidRPr="00030687">
        <w:rPr>
          <w:rFonts w:ascii="Times New Roman" w:hAnsi="Times New Roman" w:cs="Times New Roman"/>
          <w:sz w:val="28"/>
          <w:szCs w:val="28"/>
        </w:rPr>
        <w:t>невовлеченное</w:t>
      </w:r>
      <w:proofErr w:type="spellEnd"/>
      <w:r w:rsidRPr="00030687">
        <w:rPr>
          <w:rFonts w:ascii="Times New Roman" w:hAnsi="Times New Roman" w:cs="Times New Roman"/>
          <w:sz w:val="28"/>
          <w:szCs w:val="28"/>
        </w:rPr>
        <w:t xml:space="preserve"> родительство. Главным результатом этого исследования является обнаружение связи между позитивным родительством и уменьшением проявлений агрессии у детей, а также между негативным и </w:t>
      </w:r>
      <w:proofErr w:type="spellStart"/>
      <w:r w:rsidRPr="00030687">
        <w:rPr>
          <w:rFonts w:ascii="Times New Roman" w:hAnsi="Times New Roman" w:cs="Times New Roman"/>
          <w:sz w:val="28"/>
          <w:szCs w:val="28"/>
        </w:rPr>
        <w:t>невовлеченным</w:t>
      </w:r>
      <w:proofErr w:type="spellEnd"/>
      <w:r w:rsidRPr="00030687">
        <w:rPr>
          <w:rFonts w:ascii="Times New Roman" w:hAnsi="Times New Roman" w:cs="Times New Roman"/>
          <w:sz w:val="28"/>
          <w:szCs w:val="28"/>
        </w:rPr>
        <w:t xml:space="preserve"> родительством и увеличением проявлений агрессии. Отцовское психологически контролирующее родительство также было связано с повышенной агрессивностью у детей, в отличие от материнского</w:t>
      </w:r>
      <w:r w:rsidR="00024EA5">
        <w:rPr>
          <w:rFonts w:ascii="Times New Roman" w:hAnsi="Times New Roman" w:cs="Times New Roman"/>
          <w:sz w:val="28"/>
          <w:szCs w:val="28"/>
        </w:rPr>
        <w:t xml:space="preserve"> </w:t>
      </w:r>
      <w:r w:rsidR="00024EA5" w:rsidRPr="00024EA5">
        <w:rPr>
          <w:rFonts w:ascii="Times New Roman" w:hAnsi="Times New Roman" w:cs="Times New Roman"/>
          <w:sz w:val="28"/>
          <w:szCs w:val="28"/>
        </w:rPr>
        <w:t>[7</w:t>
      </w:r>
      <w:r w:rsidR="001712E3">
        <w:rPr>
          <w:rFonts w:ascii="Times New Roman" w:hAnsi="Times New Roman" w:cs="Times New Roman"/>
          <w:sz w:val="28"/>
          <w:szCs w:val="28"/>
        </w:rPr>
        <w:t xml:space="preserve">, С. </w:t>
      </w:r>
      <w:r w:rsidR="001712E3" w:rsidRPr="001712E3">
        <w:rPr>
          <w:rFonts w:ascii="Times New Roman" w:hAnsi="Times New Roman" w:cs="Times New Roman"/>
          <w:sz w:val="28"/>
          <w:szCs w:val="28"/>
        </w:rPr>
        <w:t>240—278</w:t>
      </w:r>
      <w:r w:rsidR="00024EA5" w:rsidRPr="00024EA5">
        <w:rPr>
          <w:rFonts w:ascii="Times New Roman" w:hAnsi="Times New Roman" w:cs="Times New Roman"/>
          <w:sz w:val="28"/>
          <w:szCs w:val="28"/>
        </w:rPr>
        <w:t>]</w:t>
      </w:r>
      <w:r w:rsidR="00024EA5">
        <w:rPr>
          <w:rFonts w:ascii="Times New Roman" w:hAnsi="Times New Roman" w:cs="Times New Roman"/>
          <w:sz w:val="28"/>
          <w:szCs w:val="28"/>
        </w:rPr>
        <w:t>.</w:t>
      </w:r>
    </w:p>
    <w:p w14:paraId="3F488511" w14:textId="30C4F125" w:rsidR="00F4355F" w:rsidRDefault="00F4355F" w:rsidP="000C4C18">
      <w:pPr>
        <w:spacing w:after="0" w:line="360" w:lineRule="auto"/>
        <w:ind w:firstLine="709"/>
        <w:jc w:val="both"/>
        <w:rPr>
          <w:rFonts w:ascii="Times New Roman" w:hAnsi="Times New Roman" w:cs="Times New Roman"/>
          <w:sz w:val="28"/>
          <w:szCs w:val="28"/>
        </w:rPr>
      </w:pPr>
      <w:r w:rsidRPr="00F4355F">
        <w:rPr>
          <w:rFonts w:ascii="Times New Roman" w:hAnsi="Times New Roman" w:cs="Times New Roman"/>
          <w:sz w:val="28"/>
          <w:szCs w:val="28"/>
        </w:rPr>
        <w:t xml:space="preserve">При обсуждении взаимоотношений между детьми и родителями необходимо </w:t>
      </w:r>
      <w:r>
        <w:rPr>
          <w:rFonts w:ascii="Times New Roman" w:hAnsi="Times New Roman" w:cs="Times New Roman"/>
          <w:sz w:val="28"/>
          <w:szCs w:val="28"/>
        </w:rPr>
        <w:t>рассмотреть</w:t>
      </w:r>
      <w:r w:rsidRPr="00F4355F">
        <w:rPr>
          <w:rFonts w:ascii="Times New Roman" w:hAnsi="Times New Roman" w:cs="Times New Roman"/>
          <w:sz w:val="28"/>
          <w:szCs w:val="28"/>
        </w:rPr>
        <w:t xml:space="preserve"> основные стили родительского воспитания, так как они являются основой формирования отношений внутри семьи.</w:t>
      </w:r>
    </w:p>
    <w:p w14:paraId="40608F40" w14:textId="65927968" w:rsidR="000C7079" w:rsidRPr="000C7079" w:rsidRDefault="000C7079" w:rsidP="000C4C18">
      <w:pPr>
        <w:spacing w:after="0" w:line="360" w:lineRule="auto"/>
        <w:ind w:firstLine="709"/>
        <w:jc w:val="both"/>
        <w:rPr>
          <w:rFonts w:ascii="Times New Roman" w:hAnsi="Times New Roman" w:cs="Times New Roman"/>
          <w:sz w:val="28"/>
          <w:szCs w:val="28"/>
        </w:rPr>
      </w:pPr>
      <w:r w:rsidRPr="000C7079">
        <w:rPr>
          <w:rFonts w:ascii="Times New Roman" w:hAnsi="Times New Roman" w:cs="Times New Roman"/>
          <w:sz w:val="28"/>
          <w:szCs w:val="28"/>
        </w:rPr>
        <w:t>Итак, выделяют следующие основные типы воспитания:</w:t>
      </w:r>
    </w:p>
    <w:p w14:paraId="53646151" w14:textId="0F213FC0" w:rsidR="000C7079" w:rsidRPr="000C7079" w:rsidRDefault="000C7079" w:rsidP="000C4C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E"/>
      </w:r>
      <w:r>
        <w:rPr>
          <w:rFonts w:ascii="Times New Roman" w:hAnsi="Times New Roman" w:cs="Times New Roman"/>
          <w:sz w:val="28"/>
          <w:szCs w:val="28"/>
        </w:rPr>
        <w:t xml:space="preserve"> </w:t>
      </w:r>
      <w:r w:rsidRPr="000C7079">
        <w:rPr>
          <w:rFonts w:ascii="Times New Roman" w:hAnsi="Times New Roman" w:cs="Times New Roman"/>
          <w:sz w:val="28"/>
          <w:szCs w:val="28"/>
        </w:rPr>
        <w:t>Авторитарное (беспрекословное подчинение детей воле родителей)</w:t>
      </w:r>
    </w:p>
    <w:p w14:paraId="1D87CFFB" w14:textId="6C322226" w:rsidR="000C7079" w:rsidRPr="000C7079" w:rsidRDefault="000C7079" w:rsidP="00D815A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E"/>
      </w:r>
      <w:r>
        <w:rPr>
          <w:rFonts w:ascii="Times New Roman" w:hAnsi="Times New Roman" w:cs="Times New Roman"/>
          <w:sz w:val="28"/>
          <w:szCs w:val="28"/>
        </w:rPr>
        <w:t xml:space="preserve"> </w:t>
      </w:r>
      <w:r w:rsidRPr="000C7079">
        <w:rPr>
          <w:rFonts w:ascii="Times New Roman" w:hAnsi="Times New Roman" w:cs="Times New Roman"/>
          <w:sz w:val="28"/>
          <w:szCs w:val="28"/>
        </w:rPr>
        <w:t>Либеральное (воспитание ребёнка без ограничений на основе полной</w:t>
      </w:r>
      <w:r w:rsidR="00D815A7" w:rsidRPr="00D815A7">
        <w:rPr>
          <w:rFonts w:ascii="Times New Roman" w:hAnsi="Times New Roman" w:cs="Times New Roman"/>
          <w:sz w:val="28"/>
          <w:szCs w:val="28"/>
        </w:rPr>
        <w:t xml:space="preserve"> </w:t>
      </w:r>
      <w:r w:rsidRPr="000C7079">
        <w:rPr>
          <w:rFonts w:ascii="Times New Roman" w:hAnsi="Times New Roman" w:cs="Times New Roman"/>
          <w:sz w:val="28"/>
          <w:szCs w:val="28"/>
        </w:rPr>
        <w:t>свободы)</w:t>
      </w:r>
    </w:p>
    <w:p w14:paraId="63FA1B16" w14:textId="333920DF" w:rsidR="000C7079" w:rsidRDefault="000C7079" w:rsidP="000C4C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E"/>
      </w:r>
      <w:r>
        <w:rPr>
          <w:rFonts w:ascii="Times New Roman" w:hAnsi="Times New Roman" w:cs="Times New Roman"/>
          <w:sz w:val="28"/>
          <w:szCs w:val="28"/>
        </w:rPr>
        <w:t xml:space="preserve"> </w:t>
      </w:r>
      <w:r w:rsidRPr="000C7079">
        <w:rPr>
          <w:rFonts w:ascii="Times New Roman" w:hAnsi="Times New Roman" w:cs="Times New Roman"/>
          <w:sz w:val="28"/>
          <w:szCs w:val="28"/>
        </w:rPr>
        <w:t>Демократическое (воспитание ребёнка, приобщенного к общественной жизни) [</w:t>
      </w:r>
      <w:r w:rsidR="00024EA5">
        <w:rPr>
          <w:rFonts w:ascii="Times New Roman" w:hAnsi="Times New Roman" w:cs="Times New Roman"/>
          <w:sz w:val="28"/>
          <w:szCs w:val="28"/>
        </w:rPr>
        <w:t>6</w:t>
      </w:r>
      <w:r w:rsidR="001712E3">
        <w:rPr>
          <w:rFonts w:ascii="Times New Roman" w:hAnsi="Times New Roman" w:cs="Times New Roman"/>
          <w:sz w:val="28"/>
          <w:szCs w:val="28"/>
        </w:rPr>
        <w:t xml:space="preserve">, С. </w:t>
      </w:r>
      <w:r w:rsidR="001712E3" w:rsidRPr="001712E3">
        <w:rPr>
          <w:rFonts w:ascii="Times New Roman" w:hAnsi="Times New Roman" w:cs="Times New Roman"/>
          <w:sz w:val="28"/>
          <w:szCs w:val="28"/>
        </w:rPr>
        <w:t>224-229</w:t>
      </w:r>
      <w:r w:rsidRPr="000C7079">
        <w:rPr>
          <w:rFonts w:ascii="Times New Roman" w:hAnsi="Times New Roman" w:cs="Times New Roman"/>
          <w:sz w:val="28"/>
          <w:szCs w:val="28"/>
        </w:rPr>
        <w:t>].</w:t>
      </w:r>
    </w:p>
    <w:p w14:paraId="324F54FC" w14:textId="77777777" w:rsidR="0092112E" w:rsidRDefault="0092112E" w:rsidP="000C4C18">
      <w:pPr>
        <w:spacing w:after="0" w:line="360" w:lineRule="auto"/>
        <w:ind w:firstLine="709"/>
        <w:jc w:val="both"/>
        <w:rPr>
          <w:rFonts w:ascii="Times New Roman" w:hAnsi="Times New Roman" w:cs="Times New Roman"/>
          <w:sz w:val="28"/>
          <w:szCs w:val="28"/>
        </w:rPr>
      </w:pPr>
      <w:r w:rsidRPr="00D7057C">
        <w:rPr>
          <w:rFonts w:ascii="Times New Roman" w:hAnsi="Times New Roman" w:cs="Times New Roman"/>
          <w:sz w:val="28"/>
          <w:szCs w:val="28"/>
        </w:rPr>
        <w:t>Родители, которые придерживаются авторитарного типа воспитания, закладывают в ребёнка, в основном, качества безвольного характера. Такой</w:t>
      </w:r>
      <w:r>
        <w:rPr>
          <w:rFonts w:ascii="Times New Roman" w:hAnsi="Times New Roman" w:cs="Times New Roman"/>
          <w:sz w:val="28"/>
          <w:szCs w:val="28"/>
        </w:rPr>
        <w:t xml:space="preserve"> </w:t>
      </w:r>
      <w:r w:rsidRPr="00D7057C">
        <w:rPr>
          <w:rFonts w:ascii="Times New Roman" w:hAnsi="Times New Roman" w:cs="Times New Roman"/>
          <w:sz w:val="28"/>
          <w:szCs w:val="28"/>
        </w:rPr>
        <w:t>человек, в дальнейшем, будет не способен отвечать за свои поступки и</w:t>
      </w:r>
      <w:r>
        <w:rPr>
          <w:rFonts w:ascii="Times New Roman" w:hAnsi="Times New Roman" w:cs="Times New Roman"/>
          <w:sz w:val="28"/>
          <w:szCs w:val="28"/>
        </w:rPr>
        <w:t xml:space="preserve"> </w:t>
      </w:r>
      <w:r w:rsidRPr="00D7057C">
        <w:rPr>
          <w:rFonts w:ascii="Times New Roman" w:hAnsi="Times New Roman" w:cs="Times New Roman"/>
          <w:sz w:val="28"/>
          <w:szCs w:val="28"/>
        </w:rPr>
        <w:t>действия, не будет иметь своего мнения и слова. Также может сформироваться личность с агрессивным характером, похожим на характер воспитателей. Такая личность будет заставлять окружающих подчиняться ее воле,</w:t>
      </w:r>
      <w:r>
        <w:rPr>
          <w:rFonts w:ascii="Times New Roman" w:hAnsi="Times New Roman" w:cs="Times New Roman"/>
          <w:sz w:val="28"/>
          <w:szCs w:val="28"/>
        </w:rPr>
        <w:t xml:space="preserve"> </w:t>
      </w:r>
      <w:r w:rsidRPr="00D7057C">
        <w:rPr>
          <w:rFonts w:ascii="Times New Roman" w:hAnsi="Times New Roman" w:cs="Times New Roman"/>
          <w:sz w:val="28"/>
          <w:szCs w:val="28"/>
        </w:rPr>
        <w:t>она не станет прислушиваться к мнению других людей</w:t>
      </w:r>
      <w:r>
        <w:rPr>
          <w:rFonts w:ascii="Times New Roman" w:hAnsi="Times New Roman" w:cs="Times New Roman"/>
          <w:sz w:val="28"/>
          <w:szCs w:val="28"/>
        </w:rPr>
        <w:t>.</w:t>
      </w:r>
    </w:p>
    <w:p w14:paraId="287C206A" w14:textId="77777777" w:rsidR="0092112E" w:rsidRDefault="0092112E" w:rsidP="000C4C18">
      <w:pPr>
        <w:spacing w:after="0" w:line="360" w:lineRule="auto"/>
        <w:ind w:firstLine="709"/>
        <w:jc w:val="both"/>
        <w:rPr>
          <w:rFonts w:ascii="Times New Roman" w:hAnsi="Times New Roman" w:cs="Times New Roman"/>
          <w:sz w:val="28"/>
          <w:szCs w:val="28"/>
        </w:rPr>
      </w:pPr>
      <w:r w:rsidRPr="009F0C1D">
        <w:rPr>
          <w:rFonts w:ascii="Times New Roman" w:hAnsi="Times New Roman" w:cs="Times New Roman"/>
          <w:sz w:val="28"/>
          <w:szCs w:val="28"/>
        </w:rPr>
        <w:t>Родители, придерживающиеся либерального типа воспитания, также могут совершать ошибку. Излишняя дозволенность не способствует формированию положительной личности у ребенка, так как он начинает испытывать отсутствие ограничений. В таких случаях возможно проявление пренебрежения моральными нормами, правилами поведения и даже законом.</w:t>
      </w:r>
    </w:p>
    <w:p w14:paraId="3CF44652" w14:textId="77777777" w:rsidR="0092112E" w:rsidRDefault="0092112E" w:rsidP="000C4C18">
      <w:pPr>
        <w:spacing w:after="0" w:line="360" w:lineRule="auto"/>
        <w:ind w:firstLine="709"/>
        <w:jc w:val="both"/>
        <w:rPr>
          <w:rFonts w:ascii="Times New Roman" w:hAnsi="Times New Roman" w:cs="Times New Roman"/>
          <w:sz w:val="28"/>
          <w:szCs w:val="28"/>
        </w:rPr>
      </w:pPr>
      <w:r w:rsidRPr="009F0C1D">
        <w:rPr>
          <w:rFonts w:ascii="Times New Roman" w:hAnsi="Times New Roman" w:cs="Times New Roman"/>
          <w:sz w:val="28"/>
          <w:szCs w:val="28"/>
        </w:rPr>
        <w:t>Демократическое воспитание является наиболее приятным для детей. Сегодня большинство современных родителей придерживаются этого подхода, так как он способствует формированию прочных ценностей, убеждений и собственного мнения у ребенка. Кроме того, такой стиль воспитания содействует развитию лучших межличностных отношений в семье и помогает включить ребенка в общество через обсуждение проблем и поиск их решений. В итоге, ребенок, получивший демократическое воспитание, с легкостью сможет адаптироваться к современному миру и найти свое место в жизни</w:t>
      </w:r>
      <w:r>
        <w:rPr>
          <w:rFonts w:ascii="Times New Roman" w:hAnsi="Times New Roman" w:cs="Times New Roman"/>
          <w:sz w:val="28"/>
          <w:szCs w:val="28"/>
        </w:rPr>
        <w:t>.</w:t>
      </w:r>
    </w:p>
    <w:p w14:paraId="6D27AD11" w14:textId="77777777" w:rsidR="004151E4" w:rsidRDefault="004151E4" w:rsidP="000C4C18">
      <w:pPr>
        <w:spacing w:after="0" w:line="360" w:lineRule="auto"/>
        <w:ind w:firstLine="709"/>
        <w:jc w:val="both"/>
        <w:rPr>
          <w:rFonts w:ascii="Times New Roman" w:hAnsi="Times New Roman" w:cs="Times New Roman"/>
          <w:sz w:val="28"/>
          <w:szCs w:val="28"/>
        </w:rPr>
      </w:pPr>
      <w:r w:rsidRPr="004151E4">
        <w:rPr>
          <w:rFonts w:ascii="Times New Roman" w:hAnsi="Times New Roman" w:cs="Times New Roman"/>
          <w:sz w:val="28"/>
          <w:szCs w:val="28"/>
        </w:rPr>
        <w:t>Одним из ключевых аспектов, связанных с проблемами социализации ребенка в межличностных отношениях, является воздействие на него, как позитивное, так и негативное. Если родители жестоко обращаются с детьми, не верят в их способности, не оказывают поддержку в трудных жизненных ситуациях, рассматривая проблемы ребенка как ничтожные, не дают возможности высказать свое мнение, подавляя их индивидуальность и личное "Я", это может оказать серьезное влияние на их будущее. Дети, выросшие в таких семьях, могут вести себя агрессивно в обществе, вымещать свои проблемы на других детей, постепенно теряют веру в себя и доверие к окружающим, а также сталкиваются с риском попасть в неблагополучные среды и заниматься преступной деятельностью.</w:t>
      </w:r>
    </w:p>
    <w:p w14:paraId="58A01463" w14:textId="01271843" w:rsidR="004151E4" w:rsidRDefault="004151E4" w:rsidP="000C4C18">
      <w:pPr>
        <w:spacing w:after="0" w:line="360" w:lineRule="auto"/>
        <w:ind w:firstLine="709"/>
        <w:jc w:val="both"/>
        <w:rPr>
          <w:rFonts w:ascii="Times New Roman" w:hAnsi="Times New Roman" w:cs="Times New Roman"/>
          <w:sz w:val="28"/>
          <w:szCs w:val="28"/>
        </w:rPr>
      </w:pPr>
      <w:r w:rsidRPr="004151E4">
        <w:rPr>
          <w:rFonts w:ascii="Times New Roman" w:hAnsi="Times New Roman" w:cs="Times New Roman"/>
          <w:sz w:val="28"/>
          <w:szCs w:val="28"/>
        </w:rPr>
        <w:t xml:space="preserve">Влияние других родственников также может сказываться на формировании характера и развитии ребенка. Братья и сестры играют важную роль в этом процессе. Например, если у ребенка есть старший брат или сестра, они могут оказать </w:t>
      </w:r>
      <w:r>
        <w:rPr>
          <w:rFonts w:ascii="Times New Roman" w:hAnsi="Times New Roman" w:cs="Times New Roman"/>
          <w:sz w:val="28"/>
          <w:szCs w:val="28"/>
        </w:rPr>
        <w:t>положительное</w:t>
      </w:r>
      <w:r w:rsidRPr="004151E4">
        <w:rPr>
          <w:rFonts w:ascii="Times New Roman" w:hAnsi="Times New Roman" w:cs="Times New Roman"/>
          <w:sz w:val="28"/>
          <w:szCs w:val="28"/>
        </w:rPr>
        <w:t xml:space="preserve"> влияние на него. Они помогают ему в учебе, в выборе интересов и будущей профессии. Иногда дети доверяют информации, которую получают от своих братьев и сестер, больше, чем от своих родителей. Поэтому их помощь в воспитании имеет огромное значение. Если ребенок является старшим ребенком в семье, он может развить навыки общения с младшими братьями и сестрами, что будет полезно для его будущей семейной жизни.</w:t>
      </w:r>
    </w:p>
    <w:p w14:paraId="27E442E1" w14:textId="77777777" w:rsidR="0092112E" w:rsidRDefault="0092112E" w:rsidP="000C4C18">
      <w:pPr>
        <w:spacing w:after="0" w:line="360" w:lineRule="auto"/>
        <w:ind w:firstLine="709"/>
        <w:jc w:val="both"/>
        <w:rPr>
          <w:rFonts w:ascii="Times New Roman" w:hAnsi="Times New Roman" w:cs="Times New Roman"/>
          <w:sz w:val="28"/>
          <w:szCs w:val="28"/>
        </w:rPr>
      </w:pPr>
      <w:r w:rsidRPr="009F0C1D">
        <w:rPr>
          <w:rFonts w:ascii="Times New Roman" w:hAnsi="Times New Roman" w:cs="Times New Roman"/>
          <w:sz w:val="28"/>
          <w:szCs w:val="28"/>
        </w:rPr>
        <w:t>Семейные отношения развиваются с глубокой древности и претерпевают различные изменения. Влияние гаджетов сильно изменило людей и для</w:t>
      </w:r>
      <w:r>
        <w:rPr>
          <w:rFonts w:ascii="Times New Roman" w:hAnsi="Times New Roman" w:cs="Times New Roman"/>
          <w:sz w:val="28"/>
          <w:szCs w:val="28"/>
        </w:rPr>
        <w:t xml:space="preserve"> </w:t>
      </w:r>
      <w:r w:rsidRPr="009F0C1D">
        <w:rPr>
          <w:rFonts w:ascii="Times New Roman" w:hAnsi="Times New Roman" w:cs="Times New Roman"/>
          <w:sz w:val="28"/>
          <w:szCs w:val="28"/>
        </w:rPr>
        <w:t>семей это стало неким минусом, так как все больше и больше обесценивается личное общение родителя и ребенка. Современные дети, сталкиваясь</w:t>
      </w:r>
      <w:r>
        <w:rPr>
          <w:rFonts w:ascii="Times New Roman" w:hAnsi="Times New Roman" w:cs="Times New Roman"/>
          <w:sz w:val="28"/>
          <w:szCs w:val="28"/>
        </w:rPr>
        <w:t xml:space="preserve"> </w:t>
      </w:r>
      <w:r w:rsidRPr="009F0C1D">
        <w:rPr>
          <w:rFonts w:ascii="Times New Roman" w:hAnsi="Times New Roman" w:cs="Times New Roman"/>
          <w:sz w:val="28"/>
          <w:szCs w:val="28"/>
        </w:rPr>
        <w:t>с проблемой, первым делом начинают искать решение в интернете, социальных сетях, доверяют блогерам вместо того, чтобы спросить у своего</w:t>
      </w:r>
      <w:r>
        <w:rPr>
          <w:rFonts w:ascii="Times New Roman" w:hAnsi="Times New Roman" w:cs="Times New Roman"/>
          <w:sz w:val="28"/>
          <w:szCs w:val="28"/>
        </w:rPr>
        <w:t xml:space="preserve"> </w:t>
      </w:r>
      <w:r w:rsidRPr="009F0C1D">
        <w:rPr>
          <w:rFonts w:ascii="Times New Roman" w:hAnsi="Times New Roman" w:cs="Times New Roman"/>
          <w:sz w:val="28"/>
          <w:szCs w:val="28"/>
        </w:rPr>
        <w:t>близкого. Но проблема не только в детях, но и в родителях, ведь они</w:t>
      </w:r>
      <w:r>
        <w:rPr>
          <w:rFonts w:ascii="Times New Roman" w:hAnsi="Times New Roman" w:cs="Times New Roman"/>
          <w:sz w:val="28"/>
          <w:szCs w:val="28"/>
        </w:rPr>
        <w:t xml:space="preserve"> </w:t>
      </w:r>
      <w:r w:rsidRPr="009F0C1D">
        <w:rPr>
          <w:rFonts w:ascii="Times New Roman" w:hAnsi="Times New Roman" w:cs="Times New Roman"/>
          <w:sz w:val="28"/>
          <w:szCs w:val="28"/>
        </w:rPr>
        <w:t>должны постараться завоевать доверие своего ребенка, показать, что у любой проблемы есть решение.</w:t>
      </w:r>
    </w:p>
    <w:p w14:paraId="6F7B03AF" w14:textId="25806AA5" w:rsidR="009F0C1D" w:rsidRDefault="009A0099" w:rsidP="000C4C18">
      <w:pPr>
        <w:spacing w:after="0" w:line="360" w:lineRule="auto"/>
        <w:ind w:firstLine="709"/>
        <w:jc w:val="both"/>
        <w:rPr>
          <w:rFonts w:ascii="Times New Roman" w:hAnsi="Times New Roman" w:cs="Times New Roman"/>
          <w:sz w:val="28"/>
          <w:szCs w:val="28"/>
        </w:rPr>
      </w:pPr>
      <w:r w:rsidRPr="009A0099">
        <w:rPr>
          <w:rFonts w:ascii="Times New Roman" w:hAnsi="Times New Roman" w:cs="Times New Roman"/>
          <w:sz w:val="28"/>
          <w:szCs w:val="28"/>
        </w:rPr>
        <w:t xml:space="preserve">Таким образом, отношения внутри семьи играют ключевую роль в социализации ребенка. В этом социальном окружении формируются его представления о взаимосвязях и ценностях общества. </w:t>
      </w:r>
      <w:r w:rsidR="004151E4" w:rsidRPr="004151E4">
        <w:rPr>
          <w:rFonts w:ascii="Times New Roman" w:hAnsi="Times New Roman" w:cs="Times New Roman"/>
          <w:sz w:val="28"/>
          <w:szCs w:val="28"/>
        </w:rPr>
        <w:t>Ребенок, будучи в этом окружении, осваивает социально приемлемые навыки, смело встраивается в окружающую среду и находит общий язык с другими людьми, способен выразить свои эмоции и построить качественные отношения</w:t>
      </w:r>
      <w:r w:rsidRPr="009A0099">
        <w:rPr>
          <w:rFonts w:ascii="Times New Roman" w:hAnsi="Times New Roman" w:cs="Times New Roman"/>
          <w:sz w:val="28"/>
          <w:szCs w:val="28"/>
        </w:rPr>
        <w:t>. Важно, чтобы родители принимали ребенка со всеми его уникальными чертами, таким образом, позитивно влияя на его самооценку и чувство собственной значимости. Это помогает ребенку стать уверенным в себе и особенным человеком.</w:t>
      </w:r>
    </w:p>
    <w:p w14:paraId="5C9E1124" w14:textId="77777777" w:rsidR="00030687" w:rsidRDefault="00030687" w:rsidP="000C4C18">
      <w:pPr>
        <w:spacing w:after="0" w:line="360" w:lineRule="auto"/>
        <w:ind w:firstLine="709"/>
        <w:jc w:val="both"/>
        <w:rPr>
          <w:rFonts w:ascii="Times New Roman" w:hAnsi="Times New Roman" w:cs="Times New Roman"/>
          <w:sz w:val="28"/>
          <w:szCs w:val="28"/>
        </w:rPr>
      </w:pPr>
    </w:p>
    <w:p w14:paraId="2BB2350F" w14:textId="605D9512" w:rsidR="00D7057C" w:rsidRPr="00E27EC9" w:rsidRDefault="00E27EC9" w:rsidP="000C4C18">
      <w:pPr>
        <w:spacing w:after="0" w:line="360" w:lineRule="auto"/>
        <w:ind w:firstLine="709"/>
        <w:jc w:val="both"/>
        <w:rPr>
          <w:rFonts w:ascii="Times New Roman" w:hAnsi="Times New Roman" w:cs="Times New Roman"/>
          <w:b/>
          <w:bCs/>
          <w:sz w:val="28"/>
          <w:szCs w:val="28"/>
        </w:rPr>
      </w:pPr>
      <w:r w:rsidRPr="00E27EC9">
        <w:rPr>
          <w:rFonts w:ascii="Times New Roman" w:hAnsi="Times New Roman" w:cs="Times New Roman"/>
          <w:b/>
          <w:bCs/>
          <w:sz w:val="28"/>
          <w:szCs w:val="28"/>
        </w:rPr>
        <w:t>Литература:</w:t>
      </w:r>
    </w:p>
    <w:p w14:paraId="570BA622" w14:textId="49A79ED4" w:rsidR="00D7057C" w:rsidRDefault="00F846F8" w:rsidP="000C4C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D7057C" w:rsidRPr="00D7057C">
        <w:rPr>
          <w:rFonts w:ascii="Times New Roman" w:hAnsi="Times New Roman" w:cs="Times New Roman"/>
          <w:sz w:val="28"/>
          <w:szCs w:val="28"/>
        </w:rPr>
        <w:t xml:space="preserve">. Грязнова Е.В., </w:t>
      </w:r>
      <w:proofErr w:type="spellStart"/>
      <w:r w:rsidR="00D7057C" w:rsidRPr="00D7057C">
        <w:rPr>
          <w:rFonts w:ascii="Times New Roman" w:hAnsi="Times New Roman" w:cs="Times New Roman"/>
          <w:sz w:val="28"/>
          <w:szCs w:val="28"/>
        </w:rPr>
        <w:t>Треушников</w:t>
      </w:r>
      <w:proofErr w:type="spellEnd"/>
      <w:r w:rsidR="00D7057C" w:rsidRPr="00D7057C">
        <w:rPr>
          <w:rFonts w:ascii="Times New Roman" w:hAnsi="Times New Roman" w:cs="Times New Roman"/>
          <w:sz w:val="28"/>
          <w:szCs w:val="28"/>
        </w:rPr>
        <w:t xml:space="preserve"> И.А., Мальцева С.М. Тревожные тенденции в системе российского образования: анализ мнений ученых и педагогов // Перспективы науки и образования. 2019. № 2 (38). С. 47-57.</w:t>
      </w:r>
    </w:p>
    <w:p w14:paraId="00C549F0" w14:textId="29E3131A" w:rsidR="00D7057C" w:rsidRDefault="00030687" w:rsidP="000C4C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D7057C" w:rsidRPr="00D7057C">
        <w:rPr>
          <w:rFonts w:ascii="Times New Roman" w:hAnsi="Times New Roman" w:cs="Times New Roman"/>
          <w:sz w:val="28"/>
          <w:szCs w:val="28"/>
        </w:rPr>
        <w:t xml:space="preserve">. </w:t>
      </w:r>
      <w:proofErr w:type="spellStart"/>
      <w:r w:rsidR="00D7057C" w:rsidRPr="00D7057C">
        <w:rPr>
          <w:rFonts w:ascii="Times New Roman" w:hAnsi="Times New Roman" w:cs="Times New Roman"/>
          <w:sz w:val="28"/>
          <w:szCs w:val="28"/>
        </w:rPr>
        <w:t>Дядюнова</w:t>
      </w:r>
      <w:proofErr w:type="spellEnd"/>
      <w:r w:rsidR="00D7057C" w:rsidRPr="00D7057C">
        <w:rPr>
          <w:rFonts w:ascii="Times New Roman" w:hAnsi="Times New Roman" w:cs="Times New Roman"/>
          <w:sz w:val="28"/>
          <w:szCs w:val="28"/>
        </w:rPr>
        <w:t xml:space="preserve"> И.А. Воспитание ребенка в семье – воспитание будущего страны // Непрерывное педагогическое образование в контексте инновационных проектов общественного развития: сборник материалов VI Международной научно-практической конференции. М. 2017. С. 1609-1614.</w:t>
      </w:r>
    </w:p>
    <w:p w14:paraId="031CA339" w14:textId="1EF5516E" w:rsidR="00D7057C" w:rsidRPr="00D7057C" w:rsidRDefault="00030687" w:rsidP="000C4C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D7057C" w:rsidRPr="00D7057C">
        <w:rPr>
          <w:rFonts w:ascii="Times New Roman" w:hAnsi="Times New Roman" w:cs="Times New Roman"/>
          <w:sz w:val="28"/>
          <w:szCs w:val="28"/>
        </w:rPr>
        <w:t>. Колесов В.И. Семья как основа формирования личности в процессе воспитания в современном социуме // Ученые записки Санкт-Петербургского университета технологий управления и экономики. 2019. №1. С. 5-9.</w:t>
      </w:r>
    </w:p>
    <w:p w14:paraId="63619FF9" w14:textId="2F3216F9" w:rsidR="00D7057C" w:rsidRPr="00D7057C" w:rsidRDefault="00030687" w:rsidP="000C4C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F846F8">
        <w:rPr>
          <w:rFonts w:ascii="Times New Roman" w:hAnsi="Times New Roman" w:cs="Times New Roman"/>
          <w:sz w:val="28"/>
          <w:szCs w:val="28"/>
        </w:rPr>
        <w:t xml:space="preserve">. </w:t>
      </w:r>
      <w:r w:rsidR="00D7057C" w:rsidRPr="00D7057C">
        <w:rPr>
          <w:rFonts w:ascii="Times New Roman" w:hAnsi="Times New Roman" w:cs="Times New Roman"/>
          <w:sz w:val="28"/>
          <w:szCs w:val="28"/>
        </w:rPr>
        <w:t>Маматов О.В. Семья как важнейший институт социализации // Молодой ученый. 2014. №6. С. 865-867.</w:t>
      </w:r>
    </w:p>
    <w:p w14:paraId="116E0216" w14:textId="1F30D918" w:rsidR="00D7057C" w:rsidRDefault="00030687" w:rsidP="000C4C1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D7057C" w:rsidRPr="00D7057C">
        <w:rPr>
          <w:rFonts w:ascii="Times New Roman" w:hAnsi="Times New Roman" w:cs="Times New Roman"/>
          <w:sz w:val="28"/>
          <w:szCs w:val="28"/>
        </w:rPr>
        <w:t xml:space="preserve">Марголина Ж. Б., </w:t>
      </w:r>
      <w:proofErr w:type="spellStart"/>
      <w:r w:rsidR="00D7057C" w:rsidRPr="00D7057C">
        <w:rPr>
          <w:rFonts w:ascii="Times New Roman" w:hAnsi="Times New Roman" w:cs="Times New Roman"/>
          <w:sz w:val="28"/>
          <w:szCs w:val="28"/>
        </w:rPr>
        <w:t>Суртаева</w:t>
      </w:r>
      <w:proofErr w:type="spellEnd"/>
      <w:r w:rsidR="00D7057C" w:rsidRPr="00D7057C">
        <w:rPr>
          <w:rFonts w:ascii="Times New Roman" w:hAnsi="Times New Roman" w:cs="Times New Roman"/>
          <w:sz w:val="28"/>
          <w:szCs w:val="28"/>
        </w:rPr>
        <w:t xml:space="preserve"> Н. Н. Стили родительского поведения и воспитания детей в семье // Социальное обслуживание семей и детей: научно-методический сборник. 2019. №16. С. 64-72.</w:t>
      </w:r>
    </w:p>
    <w:p w14:paraId="550CD6CB" w14:textId="740C2435" w:rsidR="00F846F8" w:rsidRPr="006D2EEE" w:rsidRDefault="00030687" w:rsidP="000C4C1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6</w:t>
      </w:r>
      <w:r w:rsidR="00F846F8">
        <w:rPr>
          <w:rFonts w:ascii="Times New Roman" w:hAnsi="Times New Roman" w:cs="Times New Roman"/>
          <w:sz w:val="28"/>
          <w:szCs w:val="28"/>
        </w:rPr>
        <w:t xml:space="preserve">. </w:t>
      </w:r>
      <w:r w:rsidR="00F846F8" w:rsidRPr="00F846F8">
        <w:rPr>
          <w:rFonts w:ascii="Times New Roman" w:hAnsi="Times New Roman" w:cs="Times New Roman"/>
          <w:sz w:val="28"/>
          <w:szCs w:val="28"/>
        </w:rPr>
        <w:t>Степанова Д.А., Балашова Е.С. Правовое положение педагогических работников в мире и в РФ // Исследование инновационного потенциала общества и формирование направлений его стратегического развития: Сборник научных статей 9-й Всероссийской научно-практической конференции с международным участием. В</w:t>
      </w:r>
      <w:r w:rsidR="00F846F8" w:rsidRPr="006D2EEE">
        <w:rPr>
          <w:rFonts w:ascii="Times New Roman" w:hAnsi="Times New Roman" w:cs="Times New Roman"/>
          <w:sz w:val="28"/>
          <w:szCs w:val="28"/>
          <w:lang w:val="en-US"/>
        </w:rPr>
        <w:t xml:space="preserve"> 3-</w:t>
      </w:r>
      <w:r w:rsidR="00F846F8" w:rsidRPr="00F846F8">
        <w:rPr>
          <w:rFonts w:ascii="Times New Roman" w:hAnsi="Times New Roman" w:cs="Times New Roman"/>
          <w:sz w:val="28"/>
          <w:szCs w:val="28"/>
        </w:rPr>
        <w:t>х</w:t>
      </w:r>
      <w:r w:rsidR="00F846F8" w:rsidRPr="006D2EEE">
        <w:rPr>
          <w:rFonts w:ascii="Times New Roman" w:hAnsi="Times New Roman" w:cs="Times New Roman"/>
          <w:sz w:val="28"/>
          <w:szCs w:val="28"/>
          <w:lang w:val="en-US"/>
        </w:rPr>
        <w:t xml:space="preserve"> </w:t>
      </w:r>
      <w:r w:rsidR="00F846F8" w:rsidRPr="00F846F8">
        <w:rPr>
          <w:rFonts w:ascii="Times New Roman" w:hAnsi="Times New Roman" w:cs="Times New Roman"/>
          <w:sz w:val="28"/>
          <w:szCs w:val="28"/>
        </w:rPr>
        <w:t>томах</w:t>
      </w:r>
      <w:r w:rsidR="00F846F8" w:rsidRPr="006D2EEE">
        <w:rPr>
          <w:rFonts w:ascii="Times New Roman" w:hAnsi="Times New Roman" w:cs="Times New Roman"/>
          <w:sz w:val="28"/>
          <w:szCs w:val="28"/>
          <w:lang w:val="en-US"/>
        </w:rPr>
        <w:t xml:space="preserve">. </w:t>
      </w:r>
      <w:r w:rsidR="00F846F8" w:rsidRPr="00F846F8">
        <w:rPr>
          <w:rFonts w:ascii="Times New Roman" w:hAnsi="Times New Roman" w:cs="Times New Roman"/>
          <w:sz w:val="28"/>
          <w:szCs w:val="28"/>
        </w:rPr>
        <w:t>Ответственный</w:t>
      </w:r>
      <w:r w:rsidR="00F846F8" w:rsidRPr="006D2EEE">
        <w:rPr>
          <w:rFonts w:ascii="Times New Roman" w:hAnsi="Times New Roman" w:cs="Times New Roman"/>
          <w:sz w:val="28"/>
          <w:szCs w:val="28"/>
          <w:lang w:val="en-US"/>
        </w:rPr>
        <w:t xml:space="preserve"> </w:t>
      </w:r>
      <w:r w:rsidR="00F846F8" w:rsidRPr="00F846F8">
        <w:rPr>
          <w:rFonts w:ascii="Times New Roman" w:hAnsi="Times New Roman" w:cs="Times New Roman"/>
          <w:sz w:val="28"/>
          <w:szCs w:val="28"/>
        </w:rPr>
        <w:t>редактор</w:t>
      </w:r>
      <w:r w:rsidR="00F846F8" w:rsidRPr="006D2EEE">
        <w:rPr>
          <w:rFonts w:ascii="Times New Roman" w:hAnsi="Times New Roman" w:cs="Times New Roman"/>
          <w:sz w:val="28"/>
          <w:szCs w:val="28"/>
          <w:lang w:val="en-US"/>
        </w:rPr>
        <w:t xml:space="preserve"> </w:t>
      </w:r>
      <w:r w:rsidR="00F846F8" w:rsidRPr="00F846F8">
        <w:rPr>
          <w:rFonts w:ascii="Times New Roman" w:hAnsi="Times New Roman" w:cs="Times New Roman"/>
          <w:sz w:val="28"/>
          <w:szCs w:val="28"/>
        </w:rPr>
        <w:t>А</w:t>
      </w:r>
      <w:r w:rsidR="00F846F8" w:rsidRPr="006D2EEE">
        <w:rPr>
          <w:rFonts w:ascii="Times New Roman" w:hAnsi="Times New Roman" w:cs="Times New Roman"/>
          <w:sz w:val="28"/>
          <w:szCs w:val="28"/>
          <w:lang w:val="en-US"/>
        </w:rPr>
        <w:t>.</w:t>
      </w:r>
      <w:r w:rsidR="00F846F8" w:rsidRPr="00F846F8">
        <w:rPr>
          <w:rFonts w:ascii="Times New Roman" w:hAnsi="Times New Roman" w:cs="Times New Roman"/>
          <w:sz w:val="28"/>
          <w:szCs w:val="28"/>
        </w:rPr>
        <w:t>А</w:t>
      </w:r>
      <w:r w:rsidR="00F846F8" w:rsidRPr="006D2EEE">
        <w:rPr>
          <w:rFonts w:ascii="Times New Roman" w:hAnsi="Times New Roman" w:cs="Times New Roman"/>
          <w:sz w:val="28"/>
          <w:szCs w:val="28"/>
          <w:lang w:val="en-US"/>
        </w:rPr>
        <w:t xml:space="preserve">. </w:t>
      </w:r>
      <w:r w:rsidR="00F846F8" w:rsidRPr="00F846F8">
        <w:rPr>
          <w:rFonts w:ascii="Times New Roman" w:hAnsi="Times New Roman" w:cs="Times New Roman"/>
          <w:sz w:val="28"/>
          <w:szCs w:val="28"/>
        </w:rPr>
        <w:t>Горохов</w:t>
      </w:r>
      <w:r w:rsidR="00F846F8" w:rsidRPr="006D2EEE">
        <w:rPr>
          <w:rFonts w:ascii="Times New Roman" w:hAnsi="Times New Roman" w:cs="Times New Roman"/>
          <w:sz w:val="28"/>
          <w:szCs w:val="28"/>
          <w:lang w:val="en-US"/>
        </w:rPr>
        <w:t xml:space="preserve">. 2019. </w:t>
      </w:r>
      <w:r w:rsidR="00F846F8" w:rsidRPr="00F846F8">
        <w:rPr>
          <w:rFonts w:ascii="Times New Roman" w:hAnsi="Times New Roman" w:cs="Times New Roman"/>
          <w:sz w:val="28"/>
          <w:szCs w:val="28"/>
        </w:rPr>
        <w:t>С</w:t>
      </w:r>
      <w:r w:rsidR="00F846F8" w:rsidRPr="006D2EEE">
        <w:rPr>
          <w:rFonts w:ascii="Times New Roman" w:hAnsi="Times New Roman" w:cs="Times New Roman"/>
          <w:sz w:val="28"/>
          <w:szCs w:val="28"/>
          <w:lang w:val="en-US"/>
        </w:rPr>
        <w:t>. 224-229.</w:t>
      </w:r>
    </w:p>
    <w:p w14:paraId="4B3BB4DA" w14:textId="12750AF5" w:rsidR="00F846F8" w:rsidRPr="00030687" w:rsidRDefault="00030687" w:rsidP="000C4C18">
      <w:pPr>
        <w:spacing w:after="0" w:line="360" w:lineRule="auto"/>
        <w:ind w:firstLine="709"/>
        <w:jc w:val="both"/>
        <w:rPr>
          <w:rFonts w:ascii="Times New Roman" w:hAnsi="Times New Roman" w:cs="Times New Roman"/>
          <w:sz w:val="28"/>
          <w:szCs w:val="28"/>
          <w:lang w:val="en-US"/>
        </w:rPr>
      </w:pPr>
      <w:r w:rsidRPr="00030687">
        <w:rPr>
          <w:rFonts w:ascii="Times New Roman" w:hAnsi="Times New Roman" w:cs="Times New Roman"/>
          <w:sz w:val="28"/>
          <w:szCs w:val="28"/>
          <w:lang w:val="en-US"/>
        </w:rPr>
        <w:t xml:space="preserve">7. Kawabata Y., Alink L. R. A., Tseng W., </w:t>
      </w:r>
      <w:proofErr w:type="spellStart"/>
      <w:r w:rsidRPr="00030687">
        <w:rPr>
          <w:rFonts w:ascii="Times New Roman" w:hAnsi="Times New Roman" w:cs="Times New Roman"/>
          <w:sz w:val="28"/>
          <w:szCs w:val="28"/>
          <w:lang w:val="en-US"/>
        </w:rPr>
        <w:t>Jzendoorn</w:t>
      </w:r>
      <w:proofErr w:type="spellEnd"/>
      <w:r w:rsidRPr="00030687">
        <w:rPr>
          <w:rFonts w:ascii="Times New Roman" w:hAnsi="Times New Roman" w:cs="Times New Roman"/>
          <w:sz w:val="28"/>
          <w:szCs w:val="28"/>
          <w:lang w:val="en-US"/>
        </w:rPr>
        <w:t xml:space="preserve"> M. H., </w:t>
      </w:r>
      <w:proofErr w:type="spellStart"/>
      <w:r w:rsidRPr="00030687">
        <w:rPr>
          <w:rFonts w:ascii="Times New Roman" w:hAnsi="Times New Roman" w:cs="Times New Roman"/>
          <w:sz w:val="28"/>
          <w:szCs w:val="28"/>
          <w:lang w:val="en-US"/>
        </w:rPr>
        <w:t>Cricka</w:t>
      </w:r>
      <w:proofErr w:type="spellEnd"/>
      <w:r w:rsidRPr="00030687">
        <w:rPr>
          <w:rFonts w:ascii="Times New Roman" w:hAnsi="Times New Roman" w:cs="Times New Roman"/>
          <w:sz w:val="28"/>
          <w:szCs w:val="28"/>
          <w:lang w:val="en-US"/>
        </w:rPr>
        <w:t xml:space="preserve"> N. R. Maternal and paternal parenting styles associated with relational aggression in children and adolescents: A conceptual analysis and meta-analytic review. // Developmental Review. Volume 31, Issue 4, December 2011, Pages 240—278.</w:t>
      </w:r>
    </w:p>
    <w:p w14:paraId="2747BD7A" w14:textId="77777777" w:rsidR="00D537A3" w:rsidRPr="00030687" w:rsidRDefault="00D537A3" w:rsidP="000C4C18">
      <w:pPr>
        <w:spacing w:after="0" w:line="360" w:lineRule="auto"/>
        <w:ind w:firstLine="709"/>
        <w:jc w:val="both"/>
        <w:rPr>
          <w:rFonts w:ascii="Times New Roman" w:hAnsi="Times New Roman" w:cs="Times New Roman"/>
          <w:sz w:val="28"/>
          <w:szCs w:val="28"/>
          <w:lang w:val="en-US"/>
        </w:rPr>
      </w:pPr>
    </w:p>
    <w:p w14:paraId="063CC026" w14:textId="4430DFA9" w:rsidR="00D537A3" w:rsidRPr="00CB68A1" w:rsidRDefault="00D537A3" w:rsidP="000C4C18">
      <w:pPr>
        <w:spacing w:after="0" w:line="360" w:lineRule="auto"/>
        <w:ind w:firstLine="709"/>
        <w:jc w:val="both"/>
        <w:rPr>
          <w:rFonts w:ascii="Times New Roman" w:hAnsi="Times New Roman" w:cs="Times New Roman"/>
          <w:sz w:val="28"/>
          <w:szCs w:val="28"/>
        </w:rPr>
      </w:pPr>
    </w:p>
    <w:sectPr w:rsidR="00D537A3" w:rsidRPr="00CB68A1" w:rsidSect="000C4C1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98EA3" w14:textId="77777777" w:rsidR="005364ED" w:rsidRDefault="005364ED" w:rsidP="009A0099">
      <w:pPr>
        <w:spacing w:after="0" w:line="240" w:lineRule="auto"/>
      </w:pPr>
      <w:r>
        <w:separator/>
      </w:r>
    </w:p>
  </w:endnote>
  <w:endnote w:type="continuationSeparator" w:id="0">
    <w:p w14:paraId="32FE8F4A" w14:textId="77777777" w:rsidR="005364ED" w:rsidRDefault="005364ED" w:rsidP="009A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5C10D" w14:textId="77777777" w:rsidR="005364ED" w:rsidRDefault="005364ED" w:rsidP="009A0099">
      <w:pPr>
        <w:spacing w:after="0" w:line="240" w:lineRule="auto"/>
      </w:pPr>
      <w:r>
        <w:separator/>
      </w:r>
    </w:p>
  </w:footnote>
  <w:footnote w:type="continuationSeparator" w:id="0">
    <w:p w14:paraId="21B6F322" w14:textId="77777777" w:rsidR="005364ED" w:rsidRDefault="005364ED" w:rsidP="009A00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2CA2"/>
    <w:rsid w:val="00024EA5"/>
    <w:rsid w:val="00030687"/>
    <w:rsid w:val="000462B1"/>
    <w:rsid w:val="00092746"/>
    <w:rsid w:val="00095ED2"/>
    <w:rsid w:val="000C4C18"/>
    <w:rsid w:val="000C7079"/>
    <w:rsid w:val="001712E3"/>
    <w:rsid w:val="002672A9"/>
    <w:rsid w:val="002B3874"/>
    <w:rsid w:val="002C4143"/>
    <w:rsid w:val="002D651D"/>
    <w:rsid w:val="002D7927"/>
    <w:rsid w:val="0039693F"/>
    <w:rsid w:val="004151E4"/>
    <w:rsid w:val="00422CA2"/>
    <w:rsid w:val="004E61A8"/>
    <w:rsid w:val="005364ED"/>
    <w:rsid w:val="005A20D5"/>
    <w:rsid w:val="005D061A"/>
    <w:rsid w:val="005E05FC"/>
    <w:rsid w:val="00617621"/>
    <w:rsid w:val="006D2EEE"/>
    <w:rsid w:val="00774DA5"/>
    <w:rsid w:val="00782E2B"/>
    <w:rsid w:val="007852DE"/>
    <w:rsid w:val="007F6D24"/>
    <w:rsid w:val="00886984"/>
    <w:rsid w:val="008A7E33"/>
    <w:rsid w:val="0092112E"/>
    <w:rsid w:val="00960A01"/>
    <w:rsid w:val="00972400"/>
    <w:rsid w:val="009A0099"/>
    <w:rsid w:val="009F0C1D"/>
    <w:rsid w:val="00A86FC2"/>
    <w:rsid w:val="00AC6573"/>
    <w:rsid w:val="00B02895"/>
    <w:rsid w:val="00B22FDA"/>
    <w:rsid w:val="00B65A95"/>
    <w:rsid w:val="00C040CD"/>
    <w:rsid w:val="00C96DDD"/>
    <w:rsid w:val="00CB68A1"/>
    <w:rsid w:val="00CF1B09"/>
    <w:rsid w:val="00D537A3"/>
    <w:rsid w:val="00D7057C"/>
    <w:rsid w:val="00D815A7"/>
    <w:rsid w:val="00E27EC9"/>
    <w:rsid w:val="00E31403"/>
    <w:rsid w:val="00E35FCB"/>
    <w:rsid w:val="00E777C9"/>
    <w:rsid w:val="00EB305C"/>
    <w:rsid w:val="00EE422F"/>
    <w:rsid w:val="00EE7717"/>
    <w:rsid w:val="00F4355F"/>
    <w:rsid w:val="00F43663"/>
    <w:rsid w:val="00F44506"/>
    <w:rsid w:val="00F561C2"/>
    <w:rsid w:val="00F846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85BC5"/>
  <w15:docId w15:val="{63D01B9F-78BA-4359-8B37-739315F4D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009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0099"/>
  </w:style>
  <w:style w:type="paragraph" w:styleId="a5">
    <w:name w:val="footer"/>
    <w:basedOn w:val="a"/>
    <w:link w:val="a6"/>
    <w:uiPriority w:val="99"/>
    <w:unhideWhenUsed/>
    <w:rsid w:val="009A009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A0099"/>
  </w:style>
  <w:style w:type="character" w:styleId="a7">
    <w:name w:val="Hyperlink"/>
    <w:basedOn w:val="a0"/>
    <w:uiPriority w:val="99"/>
    <w:unhideWhenUsed/>
    <w:rsid w:val="002D651D"/>
    <w:rPr>
      <w:color w:val="0563C1" w:themeColor="hyperlink"/>
      <w:u w:val="single"/>
    </w:rPr>
  </w:style>
  <w:style w:type="character" w:styleId="a8">
    <w:name w:val="Unresolved Mention"/>
    <w:basedOn w:val="a0"/>
    <w:uiPriority w:val="99"/>
    <w:semiHidden/>
    <w:unhideWhenUsed/>
    <w:rsid w:val="002D6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Pages>
  <Words>2269</Words>
  <Characters>12936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Павловская</dc:creator>
  <cp:keywords/>
  <dc:description/>
  <cp:lastModifiedBy>Виктория Павловская</cp:lastModifiedBy>
  <cp:revision>24</cp:revision>
  <dcterms:created xsi:type="dcterms:W3CDTF">2023-11-05T09:30:00Z</dcterms:created>
  <dcterms:modified xsi:type="dcterms:W3CDTF">2023-12-11T15:38:00Z</dcterms:modified>
</cp:coreProperties>
</file>