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3DE9" w:rsidRPr="003E27F1" w:rsidRDefault="007C3DE9" w:rsidP="007C3DE9">
      <w:pPr>
        <w:rPr>
          <w:rFonts w:ascii="Times New Roman" w:hAnsi="Times New Roman"/>
          <w:b/>
          <w:sz w:val="28"/>
          <w:szCs w:val="28"/>
          <w:lang w:val="en-US"/>
        </w:rPr>
      </w:pPr>
    </w:p>
    <w:p w:rsidR="007C3DE9" w:rsidRPr="00F07AB2" w:rsidRDefault="007C3DE9" w:rsidP="007C3DE9">
      <w:pPr>
        <w:rPr>
          <w:rFonts w:ascii="Times New Roman" w:hAnsi="Times New Roman"/>
          <w:b/>
          <w:sz w:val="28"/>
          <w:szCs w:val="28"/>
        </w:rPr>
      </w:pPr>
    </w:p>
    <w:p w:rsidR="007C3DE9" w:rsidRPr="00F07AB2" w:rsidRDefault="00EF7A19" w:rsidP="007C3DE9">
      <w:pPr>
        <w:jc w:val="center"/>
        <w:rPr>
          <w:rFonts w:ascii="Times New Roman" w:hAnsi="Times New Roman"/>
          <w:b/>
          <w:sz w:val="28"/>
          <w:szCs w:val="28"/>
        </w:rPr>
      </w:pPr>
      <w:r>
        <w:rPr>
          <w:noProof/>
          <w:lang w:eastAsia="ru-RU"/>
        </w:rPr>
        <w:drawing>
          <wp:anchor distT="0" distB="0" distL="114300" distR="114300" simplePos="0" relativeHeight="251672576" behindDoc="1" locked="0" layoutInCell="1" allowOverlap="1" wp14:anchorId="27E3602F" wp14:editId="58EDC5D0">
            <wp:simplePos x="0" y="0"/>
            <wp:positionH relativeFrom="column">
              <wp:posOffset>-27556</wp:posOffset>
            </wp:positionH>
            <wp:positionV relativeFrom="paragraph">
              <wp:posOffset>224258</wp:posOffset>
            </wp:positionV>
            <wp:extent cx="5602809" cy="4093535"/>
            <wp:effectExtent l="0" t="0" r="0" b="2540"/>
            <wp:wrapNone/>
            <wp:docPr id="11" name="Рисунок 11" descr="https://avatars.mds.yandex.net/get-pdb/1870458/a3c952e3-5566-4523-8023-3397f886fa32/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1870458/a3c952e3-5566-4523-8023-3397f886fa32/s12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02809" cy="409353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Pr="00F07AB2" w:rsidRDefault="00EF7A19" w:rsidP="00EF7A19">
      <w:pPr>
        <w:tabs>
          <w:tab w:val="left" w:pos="6061"/>
        </w:tabs>
        <w:rPr>
          <w:rFonts w:ascii="Times New Roman" w:hAnsi="Times New Roman"/>
          <w:b/>
          <w:sz w:val="28"/>
          <w:szCs w:val="28"/>
        </w:rPr>
      </w:pPr>
      <w:r>
        <w:rPr>
          <w:rFonts w:ascii="Times New Roman" w:hAnsi="Times New Roman"/>
          <w:b/>
          <w:sz w:val="28"/>
          <w:szCs w:val="28"/>
        </w:rPr>
        <w:tab/>
      </w:r>
    </w:p>
    <w:p w:rsidR="007C3DE9" w:rsidRDefault="007C3DE9" w:rsidP="007C3DE9">
      <w:pPr>
        <w:jc w:val="center"/>
        <w:rPr>
          <w:rFonts w:ascii="Times New Roman" w:hAnsi="Times New Roman"/>
          <w:b/>
          <w:sz w:val="28"/>
          <w:szCs w:val="28"/>
        </w:rPr>
      </w:pPr>
    </w:p>
    <w:p w:rsidR="007C3DE9" w:rsidRDefault="007C3DE9" w:rsidP="007C3DE9">
      <w:pPr>
        <w:jc w:val="center"/>
        <w:rPr>
          <w:rFonts w:ascii="Times New Roman" w:hAnsi="Times New Roman"/>
          <w:b/>
          <w:sz w:val="28"/>
          <w:szCs w:val="28"/>
        </w:rPr>
      </w:pPr>
    </w:p>
    <w:p w:rsidR="007C3DE9" w:rsidRDefault="007C3DE9" w:rsidP="007C3DE9">
      <w:pPr>
        <w:jc w:val="center"/>
        <w:rPr>
          <w:rFonts w:ascii="Times New Roman" w:hAnsi="Times New Roman"/>
          <w:b/>
          <w:sz w:val="28"/>
          <w:szCs w:val="28"/>
        </w:rPr>
      </w:pPr>
    </w:p>
    <w:p w:rsidR="007C3DE9" w:rsidRPr="00EF7A19" w:rsidRDefault="007C3DE9" w:rsidP="007C3DE9">
      <w:pPr>
        <w:jc w:val="center"/>
        <w:rPr>
          <w:rFonts w:ascii="Comic Sans MS" w:hAnsi="Comic Sans MS"/>
          <w:b/>
          <w:color w:val="002060"/>
          <w:sz w:val="56"/>
          <w:szCs w:val="56"/>
        </w:rPr>
      </w:pPr>
      <w:r w:rsidRPr="00EF7A19">
        <w:rPr>
          <w:rFonts w:ascii="Comic Sans MS" w:hAnsi="Comic Sans MS"/>
          <w:b/>
          <w:color w:val="002060"/>
          <w:sz w:val="56"/>
          <w:szCs w:val="56"/>
        </w:rPr>
        <w:t xml:space="preserve">Рисование пейзажа в технике </w:t>
      </w:r>
    </w:p>
    <w:p w:rsidR="007C3DE9" w:rsidRPr="00EF7A19" w:rsidRDefault="007C3DE9" w:rsidP="007C3DE9">
      <w:pPr>
        <w:jc w:val="center"/>
        <w:rPr>
          <w:rFonts w:ascii="Comic Sans MS" w:hAnsi="Comic Sans MS"/>
          <w:b/>
          <w:color w:val="002060"/>
          <w:sz w:val="28"/>
          <w:szCs w:val="28"/>
        </w:rPr>
      </w:pPr>
      <w:r w:rsidRPr="00EF7A19">
        <w:rPr>
          <w:rFonts w:ascii="Comic Sans MS" w:hAnsi="Comic Sans MS"/>
          <w:b/>
          <w:color w:val="002060"/>
          <w:sz w:val="56"/>
          <w:szCs w:val="56"/>
        </w:rPr>
        <w:t xml:space="preserve">A </w:t>
      </w:r>
      <w:proofErr w:type="spellStart"/>
      <w:r w:rsidRPr="00EF7A19">
        <w:rPr>
          <w:rFonts w:ascii="Comic Sans MS" w:hAnsi="Comic Sans MS"/>
          <w:b/>
          <w:color w:val="002060"/>
          <w:sz w:val="56"/>
          <w:szCs w:val="56"/>
        </w:rPr>
        <w:t>laPrima</w:t>
      </w:r>
      <w:proofErr w:type="spellEnd"/>
    </w:p>
    <w:p w:rsidR="007C3DE9" w:rsidRDefault="007C3DE9" w:rsidP="007C3DE9">
      <w:pPr>
        <w:jc w:val="center"/>
        <w:rPr>
          <w:rFonts w:ascii="Times New Roman" w:hAnsi="Times New Roman"/>
          <w:b/>
          <w:sz w:val="28"/>
          <w:szCs w:val="28"/>
        </w:rPr>
      </w:pPr>
    </w:p>
    <w:p w:rsidR="007C3DE9" w:rsidRDefault="007C3DE9" w:rsidP="007C3DE9">
      <w:pPr>
        <w:jc w:val="center"/>
        <w:rPr>
          <w:rFonts w:ascii="Times New Roman" w:hAnsi="Times New Roman"/>
          <w:b/>
          <w:sz w:val="28"/>
          <w:szCs w:val="28"/>
        </w:rPr>
      </w:pPr>
    </w:p>
    <w:p w:rsidR="007C3DE9" w:rsidRPr="00F07AB2" w:rsidRDefault="007C3DE9" w:rsidP="007C3DE9">
      <w:pPr>
        <w:jc w:val="center"/>
        <w:rPr>
          <w:rFonts w:ascii="Times New Roman" w:hAnsi="Times New Roman"/>
          <w:b/>
          <w:sz w:val="28"/>
          <w:szCs w:val="28"/>
        </w:rPr>
      </w:pPr>
    </w:p>
    <w:p w:rsidR="007C3DE9" w:rsidRDefault="007C3DE9" w:rsidP="007C3DE9">
      <w:pPr>
        <w:jc w:val="center"/>
        <w:rPr>
          <w:rFonts w:ascii="Times New Roman" w:hAnsi="Times New Roman"/>
          <w:b/>
          <w:sz w:val="28"/>
          <w:szCs w:val="28"/>
        </w:rPr>
      </w:pPr>
    </w:p>
    <w:p w:rsidR="007C3DE9" w:rsidRDefault="007C3DE9" w:rsidP="007C3DE9">
      <w:pPr>
        <w:jc w:val="center"/>
        <w:rPr>
          <w:rFonts w:ascii="Times New Roman" w:hAnsi="Times New Roman"/>
          <w:b/>
          <w:sz w:val="28"/>
          <w:szCs w:val="28"/>
        </w:rPr>
      </w:pPr>
    </w:p>
    <w:p w:rsidR="007C3DE9" w:rsidRDefault="007C3DE9" w:rsidP="007C3DE9">
      <w:pPr>
        <w:shd w:val="clear" w:color="auto" w:fill="FFFFFF"/>
        <w:spacing w:before="100" w:beforeAutospacing="1" w:after="0" w:line="240" w:lineRule="auto"/>
        <w:rPr>
          <w:rFonts w:ascii="Times New Roman" w:hAnsi="Times New Roman"/>
          <w:b/>
          <w:sz w:val="28"/>
          <w:szCs w:val="28"/>
        </w:rPr>
      </w:pPr>
    </w:p>
    <w:p w:rsidR="007C3DE9" w:rsidRDefault="007C3DE9" w:rsidP="007C3DE9">
      <w:pPr>
        <w:shd w:val="clear" w:color="auto" w:fill="FFFFFF"/>
        <w:spacing w:before="100" w:beforeAutospacing="1" w:after="0" w:line="240" w:lineRule="auto"/>
        <w:rPr>
          <w:rFonts w:ascii="Times New Roman" w:hAnsi="Times New Roman"/>
          <w:b/>
          <w:sz w:val="28"/>
          <w:szCs w:val="28"/>
        </w:rPr>
      </w:pPr>
    </w:p>
    <w:p w:rsidR="007C3DE9" w:rsidRDefault="007C3DE9" w:rsidP="007C3DE9">
      <w:pPr>
        <w:shd w:val="clear" w:color="auto" w:fill="FFFFFF"/>
        <w:spacing w:before="100" w:beforeAutospacing="1" w:after="0" w:line="240" w:lineRule="auto"/>
        <w:rPr>
          <w:rFonts w:ascii="Times New Roman" w:hAnsi="Times New Roman"/>
          <w:b/>
          <w:sz w:val="28"/>
          <w:szCs w:val="28"/>
        </w:rPr>
      </w:pPr>
    </w:p>
    <w:p w:rsidR="007C3DE9" w:rsidRDefault="007C3DE9" w:rsidP="007C3DE9">
      <w:pPr>
        <w:shd w:val="clear" w:color="auto" w:fill="FFFFFF"/>
        <w:spacing w:before="100" w:beforeAutospacing="1" w:after="0" w:line="240" w:lineRule="auto"/>
        <w:rPr>
          <w:rFonts w:ascii="Times New Roman" w:hAnsi="Times New Roman"/>
          <w:b/>
          <w:sz w:val="28"/>
          <w:szCs w:val="28"/>
        </w:rPr>
      </w:pPr>
    </w:p>
    <w:p w:rsidR="007C3DE9" w:rsidRDefault="007C3DE9" w:rsidP="007C3DE9">
      <w:pPr>
        <w:shd w:val="clear" w:color="auto" w:fill="FFFFFF"/>
        <w:spacing w:before="100" w:beforeAutospacing="1" w:after="0" w:line="240" w:lineRule="auto"/>
        <w:rPr>
          <w:rFonts w:ascii="Times New Roman" w:hAnsi="Times New Roman"/>
          <w:b/>
          <w:sz w:val="28"/>
          <w:szCs w:val="28"/>
        </w:rPr>
      </w:pPr>
    </w:p>
    <w:p w:rsidR="007C3DE9" w:rsidRDefault="007C3DE9" w:rsidP="007C3DE9">
      <w:pPr>
        <w:shd w:val="clear" w:color="auto" w:fill="FFFFFF"/>
        <w:spacing w:before="100" w:beforeAutospacing="1" w:after="0" w:line="240" w:lineRule="auto"/>
        <w:rPr>
          <w:rFonts w:ascii="Times New Roman" w:hAnsi="Times New Roman"/>
          <w:b/>
          <w:sz w:val="28"/>
          <w:szCs w:val="28"/>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Default="007C3DE9" w:rsidP="007C3DE9">
      <w:pPr>
        <w:shd w:val="clear" w:color="auto" w:fill="FFFFFF"/>
        <w:spacing w:before="100" w:beforeAutospacing="1"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r w:rsidRPr="00D6244F">
        <w:rPr>
          <w:rFonts w:ascii="Times New Roman" w:eastAsia="Times New Roman" w:hAnsi="Times New Roman" w:cs="Times New Roman"/>
          <w:color w:val="000000"/>
          <w:sz w:val="28"/>
          <w:szCs w:val="28"/>
        </w:rPr>
        <w:t>Наш адрес:</w:t>
      </w: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r w:rsidRPr="00D6244F">
        <w:rPr>
          <w:rFonts w:ascii="Times New Roman" w:eastAsia="Times New Roman" w:hAnsi="Times New Roman" w:cs="Times New Roman"/>
          <w:color w:val="000000"/>
          <w:sz w:val="28"/>
          <w:szCs w:val="28"/>
        </w:rPr>
        <w:t>652616, г. Белово,</w:t>
      </w: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r w:rsidRPr="00D6244F">
        <w:rPr>
          <w:rFonts w:ascii="Times New Roman" w:eastAsia="Times New Roman" w:hAnsi="Times New Roman" w:cs="Times New Roman"/>
          <w:color w:val="000000"/>
          <w:sz w:val="28"/>
          <w:szCs w:val="28"/>
        </w:rPr>
        <w:t>Кемеровская область,</w:t>
      </w: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r w:rsidRPr="00D6244F">
        <w:rPr>
          <w:rFonts w:ascii="Times New Roman" w:eastAsia="Times New Roman" w:hAnsi="Times New Roman" w:cs="Times New Roman"/>
          <w:color w:val="000000"/>
          <w:sz w:val="28"/>
          <w:szCs w:val="28"/>
        </w:rPr>
        <w:t xml:space="preserve">Ул. </w:t>
      </w:r>
      <w:r w:rsidR="00EF7A19">
        <w:rPr>
          <w:rFonts w:ascii="Times New Roman" w:eastAsia="Times New Roman" w:hAnsi="Times New Roman" w:cs="Times New Roman"/>
          <w:color w:val="000000"/>
          <w:sz w:val="28"/>
          <w:szCs w:val="28"/>
        </w:rPr>
        <w:t>Советская, 44</w:t>
      </w:r>
    </w:p>
    <w:p w:rsidR="007C3DE9" w:rsidRPr="00D6244F" w:rsidRDefault="007C3DE9" w:rsidP="007C3DE9">
      <w:pPr>
        <w:shd w:val="clear" w:color="auto" w:fill="FFFFFF"/>
        <w:spacing w:after="0" w:line="240" w:lineRule="auto"/>
        <w:rPr>
          <w:rFonts w:ascii="yandex-sans" w:eastAsia="Times New Roman" w:hAnsi="yandex-sans" w:cs="Times New Roman"/>
          <w:color w:val="000000"/>
          <w:sz w:val="23"/>
          <w:szCs w:val="23"/>
        </w:rPr>
      </w:pPr>
      <w:r w:rsidRPr="00D6244F">
        <w:rPr>
          <w:rFonts w:ascii="Times New Roman" w:eastAsia="Times New Roman" w:hAnsi="Times New Roman" w:cs="Times New Roman"/>
          <w:color w:val="000000"/>
          <w:sz w:val="28"/>
          <w:szCs w:val="28"/>
        </w:rPr>
        <w:t>Тел.: 8(38452)</w:t>
      </w:r>
      <w:r w:rsidR="00EF7A19">
        <w:rPr>
          <w:rFonts w:ascii="Times New Roman" w:eastAsia="Times New Roman" w:hAnsi="Times New Roman" w:cs="Times New Roman"/>
          <w:color w:val="000000"/>
          <w:sz w:val="28"/>
          <w:szCs w:val="28"/>
        </w:rPr>
        <w:t>2</w:t>
      </w:r>
      <w:r w:rsidRPr="00D6244F">
        <w:rPr>
          <w:rFonts w:ascii="Times New Roman" w:eastAsia="Times New Roman" w:hAnsi="Times New Roman" w:cs="Times New Roman"/>
          <w:color w:val="000000"/>
          <w:sz w:val="28"/>
          <w:szCs w:val="28"/>
        </w:rPr>
        <w:t>-</w:t>
      </w:r>
      <w:r w:rsidR="00EF7A19">
        <w:rPr>
          <w:rFonts w:ascii="Times New Roman" w:eastAsia="Times New Roman" w:hAnsi="Times New Roman" w:cs="Times New Roman"/>
          <w:color w:val="000000"/>
          <w:sz w:val="28"/>
          <w:szCs w:val="28"/>
        </w:rPr>
        <w:t>29</w:t>
      </w:r>
      <w:r w:rsidRPr="00D6244F">
        <w:rPr>
          <w:rFonts w:ascii="Times New Roman" w:eastAsia="Times New Roman" w:hAnsi="Times New Roman" w:cs="Times New Roman"/>
          <w:color w:val="000000"/>
          <w:sz w:val="28"/>
          <w:szCs w:val="28"/>
        </w:rPr>
        <w:t>-</w:t>
      </w:r>
      <w:r w:rsidR="00EF7A19">
        <w:rPr>
          <w:rFonts w:ascii="Times New Roman" w:eastAsia="Times New Roman" w:hAnsi="Times New Roman" w:cs="Times New Roman"/>
          <w:color w:val="000000"/>
          <w:sz w:val="28"/>
          <w:szCs w:val="28"/>
        </w:rPr>
        <w:t>96</w:t>
      </w:r>
    </w:p>
    <w:p w:rsidR="007C3DE9" w:rsidRDefault="007C3DE9" w:rsidP="007C3DE9">
      <w:pPr>
        <w:rPr>
          <w:rFonts w:ascii="Times New Roman" w:hAnsi="Times New Roman"/>
          <w:sz w:val="28"/>
          <w:szCs w:val="28"/>
        </w:rPr>
      </w:pPr>
    </w:p>
    <w:p w:rsidR="00EF7A19" w:rsidRDefault="00EF7A19" w:rsidP="007C3DE9">
      <w:pPr>
        <w:rPr>
          <w:rFonts w:ascii="Times New Roman" w:hAnsi="Times New Roman"/>
          <w:sz w:val="28"/>
          <w:szCs w:val="28"/>
        </w:rPr>
      </w:pPr>
    </w:p>
    <w:p w:rsidR="00EF7A19" w:rsidRDefault="00EF7A19" w:rsidP="007C3DE9">
      <w:pPr>
        <w:rPr>
          <w:rFonts w:ascii="Times New Roman" w:hAnsi="Times New Roman"/>
          <w:sz w:val="28"/>
          <w:szCs w:val="28"/>
        </w:rPr>
      </w:pPr>
    </w:p>
    <w:p w:rsidR="007C3DE9" w:rsidRDefault="007C3DE9" w:rsidP="007C3DE9">
      <w:pPr>
        <w:rPr>
          <w:rFonts w:ascii="Times New Roman" w:hAnsi="Times New Roman"/>
          <w:sz w:val="28"/>
          <w:szCs w:val="28"/>
        </w:rPr>
      </w:pPr>
    </w:p>
    <w:p w:rsidR="007C3DE9" w:rsidRPr="00F07AB2" w:rsidRDefault="007C3DE9" w:rsidP="007C3DE9">
      <w:pPr>
        <w:spacing w:after="0"/>
        <w:jc w:val="center"/>
        <w:rPr>
          <w:rFonts w:ascii="Times New Roman" w:hAnsi="Times New Roman"/>
          <w:sz w:val="28"/>
          <w:szCs w:val="28"/>
        </w:rPr>
      </w:pPr>
      <w:r w:rsidRPr="00F07AB2">
        <w:rPr>
          <w:rFonts w:ascii="Times New Roman" w:hAnsi="Times New Roman"/>
          <w:sz w:val="28"/>
          <w:szCs w:val="28"/>
        </w:rPr>
        <w:t>Муниципальное бюджетное учреждение дополнительного образования</w:t>
      </w:r>
    </w:p>
    <w:p w:rsidR="007C3DE9" w:rsidRPr="00F07AB2" w:rsidRDefault="007C3DE9" w:rsidP="007C3DE9">
      <w:pPr>
        <w:spacing w:after="0"/>
        <w:jc w:val="center"/>
        <w:rPr>
          <w:rFonts w:ascii="Times New Roman" w:hAnsi="Times New Roman"/>
          <w:sz w:val="28"/>
          <w:szCs w:val="28"/>
        </w:rPr>
      </w:pPr>
      <w:r w:rsidRPr="00F07AB2">
        <w:rPr>
          <w:rFonts w:ascii="Times New Roman" w:hAnsi="Times New Roman"/>
          <w:sz w:val="28"/>
          <w:szCs w:val="28"/>
        </w:rPr>
        <w:t xml:space="preserve">«Дворец творчества детей и молодежи имени </w:t>
      </w:r>
      <w:proofErr w:type="spellStart"/>
      <w:r w:rsidRPr="00F07AB2">
        <w:rPr>
          <w:rFonts w:ascii="Times New Roman" w:hAnsi="Times New Roman"/>
          <w:sz w:val="28"/>
          <w:szCs w:val="28"/>
        </w:rPr>
        <w:t>Добробабиной</w:t>
      </w:r>
      <w:proofErr w:type="spellEnd"/>
      <w:r w:rsidRPr="00F07AB2">
        <w:rPr>
          <w:rFonts w:ascii="Times New Roman" w:hAnsi="Times New Roman"/>
          <w:sz w:val="28"/>
          <w:szCs w:val="28"/>
        </w:rPr>
        <w:t xml:space="preserve"> А.П. </w:t>
      </w:r>
    </w:p>
    <w:p w:rsidR="007C3DE9" w:rsidRPr="00F07AB2" w:rsidRDefault="007C3DE9" w:rsidP="007C3DE9">
      <w:pPr>
        <w:spacing w:after="0" w:line="480" w:lineRule="auto"/>
        <w:jc w:val="center"/>
        <w:rPr>
          <w:rFonts w:ascii="Times New Roman" w:hAnsi="Times New Roman"/>
          <w:sz w:val="28"/>
          <w:szCs w:val="28"/>
        </w:rPr>
      </w:pPr>
      <w:r w:rsidRPr="00F07AB2">
        <w:rPr>
          <w:rFonts w:ascii="Times New Roman" w:hAnsi="Times New Roman"/>
          <w:sz w:val="28"/>
          <w:szCs w:val="28"/>
        </w:rPr>
        <w:t>города Белово</w:t>
      </w:r>
      <w:r>
        <w:rPr>
          <w:rFonts w:ascii="Times New Roman" w:hAnsi="Times New Roman"/>
          <w:sz w:val="28"/>
          <w:szCs w:val="28"/>
        </w:rPr>
        <w:t>»</w:t>
      </w:r>
    </w:p>
    <w:p w:rsidR="007C3DE9" w:rsidRPr="00F07AB2" w:rsidRDefault="007C3DE9" w:rsidP="007C3DE9">
      <w:pPr>
        <w:jc w:val="center"/>
        <w:rPr>
          <w:rFonts w:ascii="Times New Roman" w:hAnsi="Times New Roman"/>
          <w:sz w:val="28"/>
          <w:szCs w:val="28"/>
        </w:rPr>
      </w:pPr>
    </w:p>
    <w:p w:rsidR="007C3DE9" w:rsidRPr="00F07AB2" w:rsidRDefault="007C3DE9" w:rsidP="007C3DE9">
      <w:pPr>
        <w:rPr>
          <w:rFonts w:ascii="Times New Roman" w:hAnsi="Times New Roman"/>
          <w:b/>
          <w:sz w:val="28"/>
          <w:szCs w:val="28"/>
        </w:rPr>
      </w:pPr>
    </w:p>
    <w:p w:rsidR="007C3DE9" w:rsidRPr="00F07AB2" w:rsidRDefault="007C3DE9" w:rsidP="007C3DE9">
      <w:pPr>
        <w:rPr>
          <w:rFonts w:ascii="Times New Roman" w:hAnsi="Times New Roman"/>
          <w:b/>
          <w:sz w:val="28"/>
          <w:szCs w:val="28"/>
        </w:rPr>
      </w:pPr>
    </w:p>
    <w:p w:rsidR="007C3DE9" w:rsidRPr="00F07AB2" w:rsidRDefault="007C3DE9" w:rsidP="007C3DE9">
      <w:pPr>
        <w:jc w:val="center"/>
        <w:rPr>
          <w:rFonts w:ascii="Times New Roman" w:hAnsi="Times New Roman"/>
          <w:sz w:val="24"/>
          <w:szCs w:val="24"/>
        </w:rPr>
      </w:pPr>
    </w:p>
    <w:p w:rsidR="007C3DE9" w:rsidRPr="00F07AB2" w:rsidRDefault="007C3DE9" w:rsidP="007C3DE9">
      <w:pPr>
        <w:jc w:val="center"/>
        <w:rPr>
          <w:rFonts w:ascii="Times New Roman" w:hAnsi="Times New Roman"/>
          <w:sz w:val="24"/>
          <w:szCs w:val="24"/>
        </w:rPr>
      </w:pPr>
    </w:p>
    <w:p w:rsidR="007C3DE9" w:rsidRPr="00F07AB2"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b/>
          <w:sz w:val="56"/>
          <w:szCs w:val="56"/>
        </w:rPr>
      </w:pPr>
      <w:r>
        <w:rPr>
          <w:rFonts w:ascii="Times New Roman" w:hAnsi="Times New Roman"/>
          <w:b/>
          <w:sz w:val="56"/>
          <w:szCs w:val="56"/>
        </w:rPr>
        <w:t xml:space="preserve">Рисование пейзажа в технике </w:t>
      </w:r>
    </w:p>
    <w:p w:rsidR="007C3DE9" w:rsidRPr="007C3DE9" w:rsidRDefault="007C3DE9" w:rsidP="007C3DE9">
      <w:pPr>
        <w:jc w:val="center"/>
        <w:rPr>
          <w:rFonts w:ascii="Times New Roman" w:hAnsi="Times New Roman"/>
          <w:b/>
          <w:sz w:val="28"/>
          <w:szCs w:val="28"/>
        </w:rPr>
      </w:pPr>
      <w:r w:rsidRPr="005546DF">
        <w:rPr>
          <w:rFonts w:ascii="Times New Roman" w:hAnsi="Times New Roman"/>
          <w:b/>
          <w:sz w:val="56"/>
          <w:szCs w:val="56"/>
        </w:rPr>
        <w:t xml:space="preserve">A </w:t>
      </w:r>
      <w:proofErr w:type="spellStart"/>
      <w:r w:rsidRPr="005546DF">
        <w:rPr>
          <w:rFonts w:ascii="Times New Roman" w:hAnsi="Times New Roman"/>
          <w:b/>
          <w:sz w:val="56"/>
          <w:szCs w:val="56"/>
        </w:rPr>
        <w:t>laPrima</w:t>
      </w:r>
      <w:proofErr w:type="spellEnd"/>
    </w:p>
    <w:p w:rsidR="007C3DE9" w:rsidRPr="00A10526" w:rsidRDefault="007C3DE9" w:rsidP="007C3DE9">
      <w:pPr>
        <w:jc w:val="center"/>
        <w:rPr>
          <w:rFonts w:ascii="Times New Roman" w:hAnsi="Times New Roman"/>
          <w:i/>
          <w:sz w:val="28"/>
          <w:szCs w:val="24"/>
        </w:rPr>
      </w:pPr>
      <w:r w:rsidRPr="00A10526">
        <w:rPr>
          <w:rFonts w:ascii="Times New Roman" w:hAnsi="Times New Roman"/>
          <w:i/>
          <w:sz w:val="28"/>
          <w:szCs w:val="24"/>
        </w:rPr>
        <w:t>Методическая разработка</w:t>
      </w:r>
    </w:p>
    <w:p w:rsidR="007C3DE9" w:rsidRPr="00F07AB2" w:rsidRDefault="007C3DE9" w:rsidP="007C3DE9">
      <w:pPr>
        <w:jc w:val="center"/>
        <w:rPr>
          <w:rFonts w:ascii="Times New Roman" w:hAnsi="Times New Roman"/>
          <w:sz w:val="24"/>
          <w:szCs w:val="24"/>
        </w:rPr>
      </w:pPr>
    </w:p>
    <w:p w:rsidR="007C3DE9" w:rsidRPr="00F07AB2"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Default="007C3DE9" w:rsidP="007C3DE9">
      <w:pPr>
        <w:jc w:val="center"/>
        <w:rPr>
          <w:rFonts w:ascii="Times New Roman" w:hAnsi="Times New Roman"/>
          <w:sz w:val="24"/>
          <w:szCs w:val="24"/>
        </w:rPr>
      </w:pPr>
    </w:p>
    <w:p w:rsidR="007C3DE9" w:rsidRPr="00F07AB2" w:rsidRDefault="007C3DE9" w:rsidP="007C3DE9">
      <w:pPr>
        <w:jc w:val="center"/>
        <w:rPr>
          <w:rFonts w:ascii="Times New Roman" w:hAnsi="Times New Roman"/>
          <w:sz w:val="24"/>
          <w:szCs w:val="24"/>
        </w:rPr>
      </w:pPr>
    </w:p>
    <w:p w:rsidR="007C3DE9" w:rsidRPr="00A10526" w:rsidRDefault="007C3DE9" w:rsidP="007C3DE9">
      <w:pPr>
        <w:jc w:val="center"/>
        <w:rPr>
          <w:rFonts w:ascii="Times New Roman" w:hAnsi="Times New Roman"/>
          <w:sz w:val="28"/>
          <w:szCs w:val="28"/>
        </w:rPr>
      </w:pPr>
      <w:r>
        <w:rPr>
          <w:rFonts w:ascii="Times New Roman" w:hAnsi="Times New Roman"/>
          <w:sz w:val="28"/>
          <w:szCs w:val="28"/>
        </w:rPr>
        <w:t>Белово 202</w:t>
      </w:r>
      <w:r w:rsidR="00EF7A19">
        <w:rPr>
          <w:rFonts w:ascii="Times New Roman" w:hAnsi="Times New Roman"/>
          <w:sz w:val="28"/>
          <w:szCs w:val="28"/>
        </w:rPr>
        <w:t>3</w:t>
      </w:r>
    </w:p>
    <w:p w:rsidR="00EF7A19" w:rsidRDefault="00EF7A19" w:rsidP="007C3DE9">
      <w:pPr>
        <w:tabs>
          <w:tab w:val="left" w:pos="8430"/>
        </w:tabs>
        <w:rPr>
          <w:rFonts w:ascii="Times New Roman" w:hAnsi="Times New Roman"/>
          <w:sz w:val="28"/>
          <w:szCs w:val="28"/>
        </w:rPr>
      </w:pPr>
    </w:p>
    <w:p w:rsidR="00EF7A19" w:rsidRDefault="00EF7A19" w:rsidP="007C3DE9">
      <w:pPr>
        <w:tabs>
          <w:tab w:val="left" w:pos="8430"/>
        </w:tabs>
        <w:rPr>
          <w:rFonts w:ascii="Times New Roman" w:hAnsi="Times New Roman"/>
          <w:sz w:val="28"/>
          <w:szCs w:val="28"/>
        </w:rPr>
      </w:pPr>
    </w:p>
    <w:p w:rsidR="007C3DE9" w:rsidRPr="00A10526" w:rsidRDefault="007C3DE9" w:rsidP="007C3DE9">
      <w:pPr>
        <w:tabs>
          <w:tab w:val="left" w:pos="8430"/>
        </w:tabs>
        <w:rPr>
          <w:rFonts w:ascii="Times New Roman" w:hAnsi="Times New Roman"/>
          <w:sz w:val="28"/>
          <w:szCs w:val="28"/>
        </w:rPr>
      </w:pPr>
      <w:r w:rsidRPr="00A10526">
        <w:rPr>
          <w:rFonts w:ascii="Times New Roman" w:hAnsi="Times New Roman"/>
          <w:sz w:val="28"/>
          <w:szCs w:val="28"/>
        </w:rPr>
        <w:t>Составитель:</w:t>
      </w:r>
    </w:p>
    <w:p w:rsidR="007C3DE9" w:rsidRPr="00F07AB2" w:rsidRDefault="007C3DE9" w:rsidP="007C3DE9">
      <w:pPr>
        <w:tabs>
          <w:tab w:val="left" w:pos="8430"/>
        </w:tabs>
        <w:rPr>
          <w:rFonts w:ascii="Times New Roman" w:hAnsi="Times New Roman"/>
          <w:sz w:val="28"/>
          <w:szCs w:val="28"/>
        </w:rPr>
      </w:pPr>
      <w:r w:rsidRPr="00A10526">
        <w:rPr>
          <w:rFonts w:ascii="Times New Roman" w:hAnsi="Times New Roman"/>
          <w:sz w:val="28"/>
          <w:szCs w:val="28"/>
        </w:rPr>
        <w:t>Л.И.</w:t>
      </w:r>
      <w:r w:rsidR="00EF7A19">
        <w:rPr>
          <w:rFonts w:ascii="Times New Roman" w:hAnsi="Times New Roman"/>
          <w:sz w:val="28"/>
          <w:szCs w:val="28"/>
        </w:rPr>
        <w:t xml:space="preserve"> </w:t>
      </w:r>
      <w:r w:rsidRPr="00A10526">
        <w:rPr>
          <w:rFonts w:ascii="Times New Roman" w:hAnsi="Times New Roman"/>
          <w:sz w:val="28"/>
          <w:szCs w:val="28"/>
        </w:rPr>
        <w:t>Степанова,</w:t>
      </w:r>
      <w:r w:rsidR="00B82ACF">
        <w:rPr>
          <w:rFonts w:ascii="Times New Roman" w:hAnsi="Times New Roman"/>
          <w:sz w:val="28"/>
          <w:szCs w:val="28"/>
        </w:rPr>
        <w:t xml:space="preserve"> </w:t>
      </w:r>
      <w:r w:rsidR="00EF7A19" w:rsidRPr="00F07AB2">
        <w:rPr>
          <w:rFonts w:ascii="Times New Roman" w:hAnsi="Times New Roman"/>
          <w:sz w:val="28"/>
          <w:szCs w:val="28"/>
        </w:rPr>
        <w:t>педагог дополнительного образования</w:t>
      </w:r>
      <w:r>
        <w:rPr>
          <w:rFonts w:ascii="Times New Roman" w:hAnsi="Times New Roman"/>
          <w:sz w:val="28"/>
          <w:szCs w:val="28"/>
        </w:rPr>
        <w:tab/>
      </w:r>
    </w:p>
    <w:p w:rsidR="007C3DE9" w:rsidRPr="00F07AB2" w:rsidRDefault="007C3DE9" w:rsidP="007C3DE9">
      <w:pPr>
        <w:rPr>
          <w:rFonts w:ascii="Times New Roman" w:hAnsi="Times New Roman"/>
          <w:sz w:val="28"/>
          <w:szCs w:val="28"/>
        </w:rPr>
      </w:pPr>
    </w:p>
    <w:p w:rsidR="007C3DE9" w:rsidRPr="00F07AB2" w:rsidRDefault="007C3DE9" w:rsidP="007C3DE9">
      <w:pPr>
        <w:rPr>
          <w:rFonts w:ascii="Times New Roman" w:hAnsi="Times New Roman"/>
          <w:sz w:val="28"/>
          <w:szCs w:val="28"/>
        </w:rPr>
      </w:pPr>
    </w:p>
    <w:p w:rsidR="007C3DE9" w:rsidRPr="000C3EAC" w:rsidRDefault="007C3DE9" w:rsidP="007C3DE9">
      <w:pPr>
        <w:rPr>
          <w:rFonts w:ascii="Times New Roman" w:hAnsi="Times New Roman"/>
          <w:sz w:val="28"/>
          <w:szCs w:val="28"/>
        </w:rPr>
      </w:pPr>
      <w:r w:rsidRPr="000C3EAC">
        <w:rPr>
          <w:rFonts w:ascii="Times New Roman" w:hAnsi="Times New Roman"/>
          <w:sz w:val="28"/>
          <w:szCs w:val="28"/>
        </w:rPr>
        <w:t xml:space="preserve">Рецензенты: </w:t>
      </w:r>
    </w:p>
    <w:p w:rsidR="007C3DE9" w:rsidRPr="000C3EAC" w:rsidRDefault="007C3DE9" w:rsidP="007C3DE9">
      <w:pPr>
        <w:rPr>
          <w:rFonts w:ascii="Times New Roman" w:hAnsi="Times New Roman"/>
          <w:sz w:val="28"/>
          <w:szCs w:val="28"/>
        </w:rPr>
      </w:pPr>
      <w:r w:rsidRPr="000C3EAC">
        <w:rPr>
          <w:rFonts w:ascii="Times New Roman" w:hAnsi="Times New Roman"/>
          <w:sz w:val="28"/>
          <w:szCs w:val="28"/>
        </w:rPr>
        <w:t>И.Ю.</w:t>
      </w:r>
      <w:r w:rsidR="00EF7A19">
        <w:rPr>
          <w:rFonts w:ascii="Times New Roman" w:hAnsi="Times New Roman"/>
          <w:sz w:val="28"/>
          <w:szCs w:val="28"/>
        </w:rPr>
        <w:t xml:space="preserve"> </w:t>
      </w:r>
      <w:r w:rsidRPr="000C3EAC">
        <w:rPr>
          <w:rFonts w:ascii="Times New Roman" w:hAnsi="Times New Roman"/>
          <w:sz w:val="28"/>
          <w:szCs w:val="28"/>
        </w:rPr>
        <w:t xml:space="preserve">Иванова, методист МБУДО </w:t>
      </w:r>
      <w:proofErr w:type="spellStart"/>
      <w:r w:rsidRPr="000C3EAC">
        <w:rPr>
          <w:rFonts w:ascii="Times New Roman" w:hAnsi="Times New Roman"/>
          <w:sz w:val="28"/>
          <w:szCs w:val="28"/>
        </w:rPr>
        <w:t>ДТДиМ</w:t>
      </w:r>
      <w:proofErr w:type="spellEnd"/>
    </w:p>
    <w:p w:rsidR="007C3DE9" w:rsidRPr="000C3EAC" w:rsidRDefault="007C3DE9" w:rsidP="007C3DE9">
      <w:pPr>
        <w:rPr>
          <w:rFonts w:ascii="Times New Roman" w:hAnsi="Times New Roman"/>
          <w:sz w:val="28"/>
          <w:szCs w:val="28"/>
        </w:rPr>
      </w:pPr>
    </w:p>
    <w:p w:rsidR="000C3EAC" w:rsidRPr="000C3EAC" w:rsidRDefault="000C3EAC" w:rsidP="007C3DE9">
      <w:pPr>
        <w:rPr>
          <w:rFonts w:ascii="Times New Roman" w:hAnsi="Times New Roman"/>
          <w:sz w:val="28"/>
          <w:szCs w:val="28"/>
        </w:rPr>
      </w:pPr>
    </w:p>
    <w:p w:rsidR="007C3DE9" w:rsidRPr="000C3EAC" w:rsidRDefault="007C3DE9" w:rsidP="007C3DE9">
      <w:pPr>
        <w:rPr>
          <w:rFonts w:ascii="Times New Roman" w:hAnsi="Times New Roman"/>
          <w:sz w:val="28"/>
          <w:szCs w:val="28"/>
        </w:rPr>
      </w:pPr>
    </w:p>
    <w:p w:rsidR="007C3DE9" w:rsidRPr="000C3EAC" w:rsidRDefault="007C3DE9" w:rsidP="007C3DE9">
      <w:pPr>
        <w:rPr>
          <w:rFonts w:ascii="Times New Roman" w:hAnsi="Times New Roman"/>
          <w:sz w:val="28"/>
          <w:szCs w:val="28"/>
        </w:rPr>
      </w:pPr>
    </w:p>
    <w:p w:rsidR="007C3DE9" w:rsidRPr="007C3DE9" w:rsidRDefault="007C3DE9" w:rsidP="007C3DE9">
      <w:pPr>
        <w:rPr>
          <w:rFonts w:ascii="Times New Roman" w:eastAsia="Times New Roman" w:hAnsi="Times New Roman" w:cs="Times New Roman"/>
          <w:sz w:val="28"/>
          <w:szCs w:val="28"/>
        </w:rPr>
      </w:pPr>
      <w:r w:rsidRPr="00EF7A19">
        <w:rPr>
          <w:rFonts w:ascii="Times New Roman" w:eastAsia="Times New Roman" w:hAnsi="Times New Roman" w:cs="Times New Roman"/>
          <w:b/>
          <w:sz w:val="28"/>
          <w:szCs w:val="28"/>
        </w:rPr>
        <w:t xml:space="preserve">Р54 </w:t>
      </w:r>
      <w:r w:rsidRPr="000C3EAC">
        <w:rPr>
          <w:rFonts w:ascii="Times New Roman" w:eastAsia="Times New Roman" w:hAnsi="Times New Roman" w:cs="Times New Roman"/>
          <w:sz w:val="28"/>
          <w:szCs w:val="28"/>
        </w:rPr>
        <w:t xml:space="preserve">Рисование пейзажа в технике A </w:t>
      </w:r>
      <w:proofErr w:type="spellStart"/>
      <w:r w:rsidRPr="000C3EAC">
        <w:rPr>
          <w:rFonts w:ascii="Times New Roman" w:eastAsia="Times New Roman" w:hAnsi="Times New Roman" w:cs="Times New Roman"/>
          <w:sz w:val="28"/>
          <w:szCs w:val="28"/>
        </w:rPr>
        <w:t>laPrima</w:t>
      </w:r>
      <w:proofErr w:type="spellEnd"/>
      <w:r w:rsidR="00EF7A19">
        <w:rPr>
          <w:rFonts w:ascii="Times New Roman" w:eastAsia="Times New Roman" w:hAnsi="Times New Roman" w:cs="Times New Roman"/>
          <w:sz w:val="28"/>
          <w:szCs w:val="28"/>
        </w:rPr>
        <w:t xml:space="preserve"> </w:t>
      </w:r>
      <w:r w:rsidRPr="000C3EAC">
        <w:rPr>
          <w:rFonts w:ascii="Times New Roman" w:hAnsi="Times New Roman"/>
          <w:b/>
          <w:sz w:val="28"/>
          <w:szCs w:val="28"/>
        </w:rPr>
        <w:t>[Текст]:</w:t>
      </w:r>
      <w:r w:rsidRPr="000C3EAC">
        <w:rPr>
          <w:rFonts w:ascii="Times New Roman" w:hAnsi="Times New Roman"/>
          <w:sz w:val="28"/>
          <w:szCs w:val="28"/>
        </w:rPr>
        <w:t xml:space="preserve"> методическая разработка/ </w:t>
      </w:r>
      <w:r w:rsidR="00EF7A19">
        <w:rPr>
          <w:rFonts w:ascii="Times New Roman" w:hAnsi="Times New Roman"/>
          <w:sz w:val="28"/>
          <w:szCs w:val="28"/>
        </w:rPr>
        <w:t>Составитель:</w:t>
      </w:r>
      <w:r w:rsidRPr="000C3EAC">
        <w:rPr>
          <w:rFonts w:ascii="Times New Roman" w:hAnsi="Times New Roman"/>
          <w:sz w:val="28"/>
          <w:szCs w:val="28"/>
        </w:rPr>
        <w:t xml:space="preserve"> Л.И.</w:t>
      </w:r>
      <w:r w:rsidR="00EF7A19">
        <w:rPr>
          <w:rFonts w:ascii="Times New Roman" w:hAnsi="Times New Roman"/>
          <w:sz w:val="28"/>
          <w:szCs w:val="28"/>
        </w:rPr>
        <w:t xml:space="preserve"> </w:t>
      </w:r>
      <w:r w:rsidRPr="000C3EAC">
        <w:rPr>
          <w:rFonts w:ascii="Times New Roman" w:hAnsi="Times New Roman"/>
          <w:sz w:val="28"/>
          <w:szCs w:val="28"/>
        </w:rPr>
        <w:t xml:space="preserve">Степанова. - Белово: МБУДО </w:t>
      </w:r>
      <w:proofErr w:type="spellStart"/>
      <w:r w:rsidRPr="000C3EAC">
        <w:rPr>
          <w:rFonts w:ascii="Times New Roman" w:hAnsi="Times New Roman"/>
          <w:sz w:val="28"/>
          <w:szCs w:val="28"/>
        </w:rPr>
        <w:t>ДТДиМ</w:t>
      </w:r>
      <w:proofErr w:type="spellEnd"/>
      <w:r w:rsidRPr="000C3EAC">
        <w:rPr>
          <w:rFonts w:ascii="Times New Roman" w:hAnsi="Times New Roman"/>
          <w:sz w:val="28"/>
          <w:szCs w:val="28"/>
        </w:rPr>
        <w:t xml:space="preserve">, </w:t>
      </w:r>
      <w:r w:rsidR="00EF7A19" w:rsidRPr="000C3EAC">
        <w:rPr>
          <w:rFonts w:ascii="Times New Roman" w:hAnsi="Times New Roman"/>
          <w:sz w:val="28"/>
          <w:szCs w:val="28"/>
        </w:rPr>
        <w:t>20</w:t>
      </w:r>
      <w:r w:rsidR="00EF7A19">
        <w:rPr>
          <w:rFonts w:ascii="Times New Roman" w:hAnsi="Times New Roman"/>
          <w:sz w:val="28"/>
          <w:szCs w:val="28"/>
        </w:rPr>
        <w:t>23</w:t>
      </w:r>
      <w:r w:rsidR="00EF7A19" w:rsidRPr="000C3EAC">
        <w:rPr>
          <w:rFonts w:ascii="Times New Roman" w:hAnsi="Times New Roman"/>
          <w:sz w:val="28"/>
          <w:szCs w:val="28"/>
        </w:rPr>
        <w:t>. -</w:t>
      </w:r>
      <w:r w:rsidRPr="000C3EAC">
        <w:rPr>
          <w:rFonts w:ascii="Times New Roman" w:hAnsi="Times New Roman"/>
          <w:sz w:val="28"/>
          <w:szCs w:val="28"/>
        </w:rPr>
        <w:t xml:space="preserve"> </w:t>
      </w:r>
      <w:r w:rsidRPr="000C3EAC">
        <w:rPr>
          <w:rFonts w:ascii="Times New Roman" w:hAnsi="Times New Roman"/>
          <w:color w:val="000000" w:themeColor="text1"/>
          <w:sz w:val="28"/>
          <w:szCs w:val="28"/>
        </w:rPr>
        <w:t>1</w:t>
      </w:r>
      <w:r w:rsidR="00FB2B3C">
        <w:rPr>
          <w:rFonts w:ascii="Times New Roman" w:hAnsi="Times New Roman"/>
          <w:color w:val="000000" w:themeColor="text1"/>
          <w:sz w:val="28"/>
          <w:szCs w:val="28"/>
        </w:rPr>
        <w:t>5</w:t>
      </w:r>
      <w:r w:rsidR="003015E4">
        <w:rPr>
          <w:rFonts w:ascii="Times New Roman" w:hAnsi="Times New Roman"/>
          <w:color w:val="000000" w:themeColor="text1"/>
          <w:sz w:val="28"/>
          <w:szCs w:val="28"/>
        </w:rPr>
        <w:t xml:space="preserve"> </w:t>
      </w:r>
      <w:r w:rsidRPr="000C3EAC">
        <w:rPr>
          <w:rFonts w:ascii="Times New Roman" w:hAnsi="Times New Roman"/>
          <w:color w:val="000000" w:themeColor="text1"/>
          <w:sz w:val="28"/>
          <w:szCs w:val="28"/>
        </w:rPr>
        <w:t>с.</w:t>
      </w:r>
    </w:p>
    <w:p w:rsidR="007C3DE9" w:rsidRPr="00F07AB2" w:rsidRDefault="007C3DE9" w:rsidP="007C3DE9">
      <w:pPr>
        <w:rPr>
          <w:rFonts w:ascii="Times New Roman" w:hAnsi="Times New Roman"/>
          <w:sz w:val="28"/>
          <w:szCs w:val="28"/>
        </w:rPr>
      </w:pPr>
    </w:p>
    <w:p w:rsidR="007C3DE9" w:rsidRPr="00F07AB2" w:rsidRDefault="007C3DE9" w:rsidP="007C3DE9">
      <w:pPr>
        <w:rPr>
          <w:rFonts w:ascii="Times New Roman" w:hAnsi="Times New Roman"/>
          <w:sz w:val="28"/>
          <w:szCs w:val="28"/>
        </w:rPr>
      </w:pPr>
    </w:p>
    <w:p w:rsidR="007C3DE9" w:rsidRDefault="007C3DE9" w:rsidP="007C3DE9">
      <w:pPr>
        <w:rPr>
          <w:rFonts w:ascii="Times New Roman" w:hAnsi="Times New Roman"/>
          <w:sz w:val="28"/>
          <w:szCs w:val="28"/>
        </w:rPr>
      </w:pPr>
    </w:p>
    <w:p w:rsidR="007C3DE9" w:rsidRDefault="007C3DE9" w:rsidP="007C3DE9">
      <w:pPr>
        <w:rPr>
          <w:rFonts w:ascii="Times New Roman" w:hAnsi="Times New Roman"/>
          <w:sz w:val="28"/>
          <w:szCs w:val="28"/>
        </w:rPr>
      </w:pPr>
    </w:p>
    <w:p w:rsidR="007C3DE9" w:rsidRDefault="007C3DE9" w:rsidP="007C3DE9">
      <w:pPr>
        <w:rPr>
          <w:rFonts w:ascii="Times New Roman" w:hAnsi="Times New Roman"/>
          <w:sz w:val="28"/>
          <w:szCs w:val="28"/>
        </w:rPr>
      </w:pPr>
    </w:p>
    <w:p w:rsidR="007C3DE9" w:rsidRDefault="007C3DE9" w:rsidP="007C3DE9">
      <w:pPr>
        <w:rPr>
          <w:rFonts w:ascii="Times New Roman" w:hAnsi="Times New Roman"/>
          <w:sz w:val="28"/>
          <w:szCs w:val="28"/>
        </w:rPr>
      </w:pPr>
    </w:p>
    <w:p w:rsidR="007C3DE9" w:rsidRPr="00F07AB2" w:rsidRDefault="007C3DE9" w:rsidP="00FB2B3C">
      <w:pPr>
        <w:spacing w:after="0" w:line="240" w:lineRule="auto"/>
        <w:jc w:val="both"/>
        <w:rPr>
          <w:rFonts w:ascii="Times New Roman" w:hAnsi="Times New Roman"/>
          <w:sz w:val="28"/>
          <w:szCs w:val="28"/>
        </w:rPr>
      </w:pPr>
      <w:r w:rsidRPr="00F07AB2">
        <w:rPr>
          <w:rFonts w:ascii="Times New Roman" w:hAnsi="Times New Roman"/>
          <w:sz w:val="28"/>
          <w:szCs w:val="28"/>
        </w:rPr>
        <w:tab/>
      </w:r>
      <w:r w:rsidRPr="00AA0E7C">
        <w:rPr>
          <w:rFonts w:ascii="Times New Roman" w:hAnsi="Times New Roman"/>
          <w:sz w:val="28"/>
          <w:szCs w:val="28"/>
        </w:rPr>
        <w:t xml:space="preserve">В методической разработке представлен конспект </w:t>
      </w:r>
      <w:r w:rsidR="003F50F1" w:rsidRPr="00AA0E7C">
        <w:rPr>
          <w:rFonts w:ascii="Times New Roman" w:hAnsi="Times New Roman"/>
          <w:sz w:val="28"/>
          <w:szCs w:val="28"/>
        </w:rPr>
        <w:t xml:space="preserve">творческой </w:t>
      </w:r>
      <w:r w:rsidR="00EF7A19" w:rsidRPr="00AA0E7C">
        <w:rPr>
          <w:rFonts w:ascii="Times New Roman" w:hAnsi="Times New Roman"/>
          <w:sz w:val="28"/>
          <w:szCs w:val="28"/>
        </w:rPr>
        <w:t>мастерской</w:t>
      </w:r>
      <w:r w:rsidR="00EF7A19">
        <w:rPr>
          <w:rFonts w:ascii="Times New Roman" w:hAnsi="Times New Roman"/>
          <w:sz w:val="28"/>
          <w:szCs w:val="28"/>
        </w:rPr>
        <w:t xml:space="preserve"> </w:t>
      </w:r>
      <w:r w:rsidR="00EF7A19" w:rsidRPr="00F07AB2">
        <w:rPr>
          <w:rFonts w:ascii="Times New Roman" w:hAnsi="Times New Roman"/>
          <w:sz w:val="28"/>
          <w:szCs w:val="28"/>
        </w:rPr>
        <w:t xml:space="preserve">для </w:t>
      </w:r>
      <w:r w:rsidR="00EF7A19">
        <w:rPr>
          <w:rFonts w:ascii="Times New Roman" w:hAnsi="Times New Roman"/>
          <w:sz w:val="28"/>
          <w:szCs w:val="28"/>
        </w:rPr>
        <w:t>педагогов</w:t>
      </w:r>
      <w:r w:rsidR="00EF7A19" w:rsidRPr="00F07AB2">
        <w:rPr>
          <w:rFonts w:ascii="Times New Roman" w:hAnsi="Times New Roman"/>
          <w:sz w:val="28"/>
          <w:szCs w:val="28"/>
        </w:rPr>
        <w:t xml:space="preserve"> по</w:t>
      </w:r>
      <w:r w:rsidRPr="00F07AB2">
        <w:rPr>
          <w:rFonts w:ascii="Times New Roman" w:hAnsi="Times New Roman"/>
          <w:sz w:val="28"/>
          <w:szCs w:val="28"/>
        </w:rPr>
        <w:t xml:space="preserve"> теме «</w:t>
      </w:r>
      <w:r>
        <w:rPr>
          <w:rFonts w:ascii="Times New Roman" w:hAnsi="Times New Roman"/>
          <w:sz w:val="28"/>
          <w:szCs w:val="28"/>
        </w:rPr>
        <w:t xml:space="preserve">Рисование пейзажа в технике </w:t>
      </w:r>
      <w:r w:rsidRPr="007C3DE9">
        <w:rPr>
          <w:rFonts w:ascii="Times New Roman" w:hAnsi="Times New Roman"/>
          <w:sz w:val="28"/>
          <w:szCs w:val="28"/>
        </w:rPr>
        <w:t xml:space="preserve">A </w:t>
      </w:r>
      <w:proofErr w:type="spellStart"/>
      <w:r w:rsidRPr="007C3DE9">
        <w:rPr>
          <w:rFonts w:ascii="Times New Roman" w:hAnsi="Times New Roman"/>
          <w:sz w:val="28"/>
          <w:szCs w:val="28"/>
        </w:rPr>
        <w:t>laPrima</w:t>
      </w:r>
      <w:proofErr w:type="spellEnd"/>
      <w:r w:rsidRPr="00F07AB2">
        <w:rPr>
          <w:rFonts w:ascii="Times New Roman" w:hAnsi="Times New Roman"/>
          <w:sz w:val="28"/>
          <w:szCs w:val="28"/>
        </w:rPr>
        <w:t>»</w:t>
      </w:r>
      <w:r w:rsidR="00C31D47">
        <w:rPr>
          <w:rFonts w:ascii="Times New Roman" w:hAnsi="Times New Roman"/>
          <w:sz w:val="28"/>
          <w:szCs w:val="28"/>
        </w:rPr>
        <w:t>.</w:t>
      </w:r>
    </w:p>
    <w:p w:rsidR="00FB2B3C" w:rsidRPr="00FB2B3C" w:rsidRDefault="007C3DE9" w:rsidP="00FB2B3C">
      <w:pPr>
        <w:pStyle w:val="a8"/>
        <w:spacing w:before="0" w:line="240" w:lineRule="auto"/>
        <w:jc w:val="both"/>
        <w:rPr>
          <w:rFonts w:ascii="Times New Roman" w:hAnsi="Times New Roman"/>
          <w:b w:val="0"/>
          <w:color w:val="auto"/>
        </w:rPr>
      </w:pPr>
      <w:r w:rsidRPr="00F07AB2">
        <w:rPr>
          <w:rFonts w:ascii="Times New Roman" w:hAnsi="Times New Roman"/>
        </w:rPr>
        <w:tab/>
      </w:r>
      <w:r w:rsidRPr="00FB2B3C">
        <w:rPr>
          <w:rFonts w:ascii="Times New Roman" w:hAnsi="Times New Roman"/>
          <w:b w:val="0"/>
          <w:color w:val="auto"/>
        </w:rPr>
        <w:t>Методическая разработка может быть полезна педагогам общеобразовательных учреждений и педаго</w:t>
      </w:r>
      <w:r w:rsidR="003F50F1" w:rsidRPr="00FB2B3C">
        <w:rPr>
          <w:rFonts w:ascii="Times New Roman" w:hAnsi="Times New Roman"/>
          <w:b w:val="0"/>
          <w:color w:val="auto"/>
        </w:rPr>
        <w:t>гам дополнительного образования</w:t>
      </w:r>
      <w:r w:rsidR="00EF7A19" w:rsidRPr="00FB2B3C">
        <w:rPr>
          <w:rFonts w:ascii="Times New Roman" w:hAnsi="Times New Roman"/>
          <w:b w:val="0"/>
          <w:color w:val="auto"/>
        </w:rPr>
        <w:t>, занимающихся художественным творчеством.</w:t>
      </w:r>
      <w:bookmarkStart w:id="0" w:name="_Toc510962578"/>
    </w:p>
    <w:p w:rsidR="00FB2B3C" w:rsidRDefault="00FB2B3C" w:rsidP="00FB2B3C">
      <w:pPr>
        <w:rPr>
          <w:lang w:eastAsia="ru-RU"/>
        </w:rPr>
      </w:pPr>
    </w:p>
    <w:p w:rsidR="00FB2B3C" w:rsidRDefault="00FB2B3C" w:rsidP="00FB2B3C">
      <w:pPr>
        <w:rPr>
          <w:lang w:eastAsia="ru-RU"/>
        </w:rPr>
      </w:pPr>
    </w:p>
    <w:p w:rsidR="00FB2B3C" w:rsidRDefault="00FB2B3C" w:rsidP="00FB2B3C">
      <w:pPr>
        <w:rPr>
          <w:lang w:eastAsia="ru-RU"/>
        </w:rPr>
      </w:pPr>
    </w:p>
    <w:p w:rsidR="00FB2B3C" w:rsidRPr="00FB2B3C" w:rsidRDefault="00FB2B3C" w:rsidP="00FB2B3C">
      <w:pPr>
        <w:rPr>
          <w:lang w:eastAsia="ru-RU"/>
        </w:rPr>
      </w:pPr>
    </w:p>
    <w:sdt>
      <w:sdtPr>
        <w:rPr>
          <w:b/>
          <w:bCs/>
        </w:rPr>
        <w:id w:val="764657242"/>
        <w:docPartObj>
          <w:docPartGallery w:val="Table of Contents"/>
          <w:docPartUnique/>
        </w:docPartObj>
      </w:sdtPr>
      <w:sdtEndPr>
        <w:rPr>
          <w:b w:val="0"/>
          <w:bCs w:val="0"/>
        </w:rPr>
      </w:sdtEndPr>
      <w:sdtContent>
        <w:p w:rsidR="00FB2B3C" w:rsidRDefault="00FB2B3C" w:rsidP="00FB2B3C">
          <w:pPr>
            <w:jc w:val="both"/>
            <w:rPr>
              <w:b/>
              <w:bCs/>
            </w:rPr>
          </w:pPr>
        </w:p>
        <w:p w:rsidR="007410C8" w:rsidRPr="00FB2B3C" w:rsidRDefault="007410C8" w:rsidP="00FB2B3C">
          <w:pPr>
            <w:jc w:val="center"/>
            <w:rPr>
              <w:rFonts w:ascii="Times New Roman" w:hAnsi="Times New Roman" w:cs="Times New Roman"/>
              <w:b/>
              <w:sz w:val="32"/>
            </w:rPr>
          </w:pPr>
          <w:r w:rsidRPr="00FB2B3C">
            <w:rPr>
              <w:rFonts w:ascii="Times New Roman" w:hAnsi="Times New Roman" w:cs="Times New Roman"/>
              <w:b/>
              <w:sz w:val="32"/>
            </w:rPr>
            <w:t>Содержание</w:t>
          </w:r>
        </w:p>
        <w:p w:rsidR="007410C8" w:rsidRPr="007410C8" w:rsidRDefault="007410C8">
          <w:pPr>
            <w:pStyle w:val="11"/>
            <w:tabs>
              <w:tab w:val="right" w:leader="dot" w:pos="9345"/>
            </w:tabs>
            <w:rPr>
              <w:rFonts w:ascii="Times New Roman" w:hAnsi="Times New Roman" w:cs="Times New Roman"/>
              <w:noProof/>
              <w:sz w:val="28"/>
            </w:rPr>
          </w:pPr>
          <w:r w:rsidRPr="007410C8">
            <w:rPr>
              <w:rFonts w:ascii="Times New Roman" w:hAnsi="Times New Roman" w:cs="Times New Roman"/>
            </w:rPr>
            <w:fldChar w:fldCharType="begin"/>
          </w:r>
          <w:r w:rsidRPr="007410C8">
            <w:rPr>
              <w:rFonts w:ascii="Times New Roman" w:hAnsi="Times New Roman" w:cs="Times New Roman"/>
            </w:rPr>
            <w:instrText xml:space="preserve"> TOC \o "1-3" \h \z \u </w:instrText>
          </w:r>
          <w:r w:rsidRPr="007410C8">
            <w:rPr>
              <w:rFonts w:ascii="Times New Roman" w:hAnsi="Times New Roman" w:cs="Times New Roman"/>
            </w:rPr>
            <w:fldChar w:fldCharType="separate"/>
          </w:r>
          <w:hyperlink w:anchor="_Toc32413002" w:history="1">
            <w:r w:rsidRPr="007410C8">
              <w:rPr>
                <w:rStyle w:val="a7"/>
                <w:rFonts w:ascii="Times New Roman" w:hAnsi="Times New Roman" w:cs="Times New Roman"/>
                <w:noProof/>
                <w:sz w:val="28"/>
              </w:rPr>
              <w:t>От составителя</w:t>
            </w:r>
            <w:r w:rsidRPr="007410C8">
              <w:rPr>
                <w:rFonts w:ascii="Times New Roman" w:hAnsi="Times New Roman" w:cs="Times New Roman"/>
                <w:noProof/>
                <w:webHidden/>
                <w:sz w:val="28"/>
              </w:rPr>
              <w:tab/>
            </w:r>
            <w:r w:rsidRPr="007410C8">
              <w:rPr>
                <w:rFonts w:ascii="Times New Roman" w:hAnsi="Times New Roman" w:cs="Times New Roman"/>
                <w:noProof/>
                <w:webHidden/>
                <w:sz w:val="28"/>
              </w:rPr>
              <w:fldChar w:fldCharType="begin"/>
            </w:r>
            <w:r w:rsidRPr="007410C8">
              <w:rPr>
                <w:rFonts w:ascii="Times New Roman" w:hAnsi="Times New Roman" w:cs="Times New Roman"/>
                <w:noProof/>
                <w:webHidden/>
                <w:sz w:val="28"/>
              </w:rPr>
              <w:instrText xml:space="preserve"> PAGEREF _Toc32413002 \h </w:instrText>
            </w:r>
            <w:r w:rsidRPr="007410C8">
              <w:rPr>
                <w:rFonts w:ascii="Times New Roman" w:hAnsi="Times New Roman" w:cs="Times New Roman"/>
                <w:noProof/>
                <w:webHidden/>
                <w:sz w:val="28"/>
              </w:rPr>
            </w:r>
            <w:r w:rsidRPr="007410C8">
              <w:rPr>
                <w:rFonts w:ascii="Times New Roman" w:hAnsi="Times New Roman" w:cs="Times New Roman"/>
                <w:noProof/>
                <w:webHidden/>
                <w:sz w:val="28"/>
              </w:rPr>
              <w:fldChar w:fldCharType="separate"/>
            </w:r>
            <w:r w:rsidRPr="007410C8">
              <w:rPr>
                <w:rFonts w:ascii="Times New Roman" w:hAnsi="Times New Roman" w:cs="Times New Roman"/>
                <w:noProof/>
                <w:webHidden/>
                <w:sz w:val="28"/>
              </w:rPr>
              <w:t>9</w:t>
            </w:r>
            <w:r w:rsidRPr="007410C8">
              <w:rPr>
                <w:rFonts w:ascii="Times New Roman" w:hAnsi="Times New Roman" w:cs="Times New Roman"/>
                <w:noProof/>
                <w:webHidden/>
                <w:sz w:val="28"/>
              </w:rPr>
              <w:fldChar w:fldCharType="end"/>
            </w:r>
          </w:hyperlink>
        </w:p>
        <w:p w:rsidR="007410C8" w:rsidRPr="007410C8" w:rsidRDefault="0040064D">
          <w:pPr>
            <w:pStyle w:val="11"/>
            <w:tabs>
              <w:tab w:val="right" w:leader="dot" w:pos="9345"/>
            </w:tabs>
            <w:rPr>
              <w:rFonts w:ascii="Times New Roman" w:hAnsi="Times New Roman" w:cs="Times New Roman"/>
              <w:noProof/>
              <w:sz w:val="28"/>
            </w:rPr>
          </w:pPr>
          <w:hyperlink w:anchor="_Toc32413003" w:history="1">
            <w:r w:rsidR="00EF7A19" w:rsidRPr="00EF7A19">
              <w:rPr>
                <w:rStyle w:val="a7"/>
                <w:rFonts w:ascii="Times New Roman" w:hAnsi="Times New Roman" w:cs="Times New Roman"/>
                <w:noProof/>
                <w:sz w:val="28"/>
              </w:rPr>
              <w:t>Рисование пейзажа в технике A laPrima</w:t>
            </w:r>
            <w:r w:rsidR="007410C8" w:rsidRPr="00EF7A19">
              <w:rPr>
                <w:rStyle w:val="a7"/>
                <w:rFonts w:ascii="Times New Roman" w:hAnsi="Times New Roman" w:cs="Times New Roman"/>
                <w:noProof/>
                <w:webHidden/>
                <w:sz w:val="28"/>
              </w:rPr>
              <w:tab/>
            </w:r>
            <w:r w:rsidR="007410C8" w:rsidRPr="007410C8">
              <w:rPr>
                <w:rFonts w:ascii="Times New Roman" w:hAnsi="Times New Roman" w:cs="Times New Roman"/>
                <w:noProof/>
                <w:webHidden/>
                <w:sz w:val="28"/>
              </w:rPr>
              <w:fldChar w:fldCharType="begin"/>
            </w:r>
            <w:r w:rsidR="007410C8" w:rsidRPr="007410C8">
              <w:rPr>
                <w:rFonts w:ascii="Times New Roman" w:hAnsi="Times New Roman" w:cs="Times New Roman"/>
                <w:noProof/>
                <w:webHidden/>
                <w:sz w:val="28"/>
              </w:rPr>
              <w:instrText xml:space="preserve"> PAGEREF _Toc32413003 \h </w:instrText>
            </w:r>
            <w:r w:rsidR="007410C8" w:rsidRPr="007410C8">
              <w:rPr>
                <w:rFonts w:ascii="Times New Roman" w:hAnsi="Times New Roman" w:cs="Times New Roman"/>
                <w:noProof/>
                <w:webHidden/>
                <w:sz w:val="28"/>
              </w:rPr>
            </w:r>
            <w:r w:rsidR="007410C8" w:rsidRPr="007410C8">
              <w:rPr>
                <w:rFonts w:ascii="Times New Roman" w:hAnsi="Times New Roman" w:cs="Times New Roman"/>
                <w:noProof/>
                <w:webHidden/>
                <w:sz w:val="28"/>
              </w:rPr>
              <w:fldChar w:fldCharType="separate"/>
            </w:r>
            <w:r w:rsidR="007410C8" w:rsidRPr="007410C8">
              <w:rPr>
                <w:rFonts w:ascii="Times New Roman" w:hAnsi="Times New Roman" w:cs="Times New Roman"/>
                <w:noProof/>
                <w:webHidden/>
                <w:sz w:val="28"/>
              </w:rPr>
              <w:t>10</w:t>
            </w:r>
            <w:r w:rsidR="007410C8" w:rsidRPr="007410C8">
              <w:rPr>
                <w:rFonts w:ascii="Times New Roman" w:hAnsi="Times New Roman" w:cs="Times New Roman"/>
                <w:noProof/>
                <w:webHidden/>
                <w:sz w:val="28"/>
              </w:rPr>
              <w:fldChar w:fldCharType="end"/>
            </w:r>
          </w:hyperlink>
        </w:p>
        <w:p w:rsidR="007410C8" w:rsidRPr="007410C8" w:rsidRDefault="0040064D">
          <w:pPr>
            <w:pStyle w:val="11"/>
            <w:tabs>
              <w:tab w:val="right" w:leader="dot" w:pos="9345"/>
            </w:tabs>
            <w:rPr>
              <w:rFonts w:ascii="Times New Roman" w:hAnsi="Times New Roman" w:cs="Times New Roman"/>
              <w:noProof/>
              <w:sz w:val="28"/>
            </w:rPr>
          </w:pPr>
          <w:hyperlink w:anchor="_Toc32413005" w:history="1">
            <w:r w:rsidR="007410C8" w:rsidRPr="007410C8">
              <w:rPr>
                <w:rStyle w:val="a7"/>
                <w:rFonts w:ascii="Times New Roman" w:hAnsi="Times New Roman" w:cs="Times New Roman"/>
                <w:noProof/>
                <w:sz w:val="28"/>
              </w:rPr>
              <w:t>Приложение</w:t>
            </w:r>
            <w:r w:rsidR="007410C8" w:rsidRPr="007410C8">
              <w:rPr>
                <w:rFonts w:ascii="Times New Roman" w:hAnsi="Times New Roman" w:cs="Times New Roman"/>
                <w:noProof/>
                <w:webHidden/>
                <w:sz w:val="28"/>
              </w:rPr>
              <w:tab/>
            </w:r>
            <w:r w:rsidR="007410C8" w:rsidRPr="007410C8">
              <w:rPr>
                <w:rFonts w:ascii="Times New Roman" w:hAnsi="Times New Roman" w:cs="Times New Roman"/>
                <w:noProof/>
                <w:webHidden/>
                <w:sz w:val="28"/>
              </w:rPr>
              <w:fldChar w:fldCharType="begin"/>
            </w:r>
            <w:r w:rsidR="007410C8" w:rsidRPr="007410C8">
              <w:rPr>
                <w:rFonts w:ascii="Times New Roman" w:hAnsi="Times New Roman" w:cs="Times New Roman"/>
                <w:noProof/>
                <w:webHidden/>
                <w:sz w:val="28"/>
              </w:rPr>
              <w:instrText xml:space="preserve"> PAGEREF _Toc32413005 \h </w:instrText>
            </w:r>
            <w:r w:rsidR="007410C8" w:rsidRPr="007410C8">
              <w:rPr>
                <w:rFonts w:ascii="Times New Roman" w:hAnsi="Times New Roman" w:cs="Times New Roman"/>
                <w:noProof/>
                <w:webHidden/>
                <w:sz w:val="28"/>
              </w:rPr>
            </w:r>
            <w:r w:rsidR="007410C8" w:rsidRPr="007410C8">
              <w:rPr>
                <w:rFonts w:ascii="Times New Roman" w:hAnsi="Times New Roman" w:cs="Times New Roman"/>
                <w:noProof/>
                <w:webHidden/>
                <w:sz w:val="28"/>
              </w:rPr>
              <w:fldChar w:fldCharType="separate"/>
            </w:r>
            <w:r w:rsidR="007410C8" w:rsidRPr="007410C8">
              <w:rPr>
                <w:rFonts w:ascii="Times New Roman" w:hAnsi="Times New Roman" w:cs="Times New Roman"/>
                <w:noProof/>
                <w:webHidden/>
                <w:sz w:val="28"/>
              </w:rPr>
              <w:t>14</w:t>
            </w:r>
            <w:r w:rsidR="007410C8" w:rsidRPr="007410C8">
              <w:rPr>
                <w:rFonts w:ascii="Times New Roman" w:hAnsi="Times New Roman" w:cs="Times New Roman"/>
                <w:noProof/>
                <w:webHidden/>
                <w:sz w:val="28"/>
              </w:rPr>
              <w:fldChar w:fldCharType="end"/>
            </w:r>
          </w:hyperlink>
        </w:p>
        <w:p w:rsidR="007410C8" w:rsidRDefault="007410C8">
          <w:r w:rsidRPr="007410C8">
            <w:rPr>
              <w:rFonts w:ascii="Times New Roman" w:hAnsi="Times New Roman" w:cs="Times New Roman"/>
              <w:b/>
              <w:bCs/>
            </w:rPr>
            <w:fldChar w:fldCharType="end"/>
          </w:r>
        </w:p>
      </w:sdtContent>
    </w:sdt>
    <w:p w:rsidR="00A8459D" w:rsidRDefault="00A8459D" w:rsidP="007410C8">
      <w:pPr>
        <w:pStyle w:val="1"/>
        <w:jc w:val="center"/>
        <w:rPr>
          <w:color w:val="auto"/>
        </w:rPr>
      </w:pPr>
      <w:bookmarkStart w:id="1" w:name="_Toc32413002"/>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A8459D" w:rsidRDefault="00A8459D" w:rsidP="00A8459D">
      <w:pPr>
        <w:rPr>
          <w:lang w:eastAsia="ru-RU"/>
        </w:rPr>
      </w:pPr>
    </w:p>
    <w:p w:rsidR="00FB2B3C" w:rsidRDefault="00FB2B3C" w:rsidP="00A8459D">
      <w:pPr>
        <w:rPr>
          <w:lang w:eastAsia="ru-RU"/>
        </w:rPr>
        <w:sectPr w:rsidR="00FB2B3C" w:rsidSect="00A872AB">
          <w:pgSz w:w="11906" w:h="16838"/>
          <w:pgMar w:top="1134" w:right="1133" w:bottom="1134" w:left="1701" w:header="708" w:footer="708" w:gutter="0"/>
          <w:cols w:space="708"/>
          <w:docGrid w:linePitch="360"/>
        </w:sectPr>
      </w:pPr>
    </w:p>
    <w:p w:rsidR="007C3DE9" w:rsidRPr="007410C8" w:rsidRDefault="007C3DE9" w:rsidP="007410C8">
      <w:pPr>
        <w:pStyle w:val="1"/>
        <w:jc w:val="center"/>
        <w:rPr>
          <w:color w:val="auto"/>
        </w:rPr>
      </w:pPr>
      <w:r w:rsidRPr="007410C8">
        <w:rPr>
          <w:color w:val="auto"/>
        </w:rPr>
        <w:lastRenderedPageBreak/>
        <w:t>От составителя</w:t>
      </w:r>
      <w:bookmarkEnd w:id="0"/>
      <w:bookmarkEnd w:id="1"/>
    </w:p>
    <w:p w:rsidR="007C3DE9" w:rsidRDefault="007C3DE9" w:rsidP="007C3DE9">
      <w:pPr>
        <w:spacing w:after="120" w:line="240" w:lineRule="auto"/>
        <w:jc w:val="center"/>
        <w:rPr>
          <w:rFonts w:ascii="Times New Roman" w:eastAsia="Arial Black" w:hAnsi="Times New Roman" w:cs="Times New Roman"/>
          <w:b/>
          <w:sz w:val="28"/>
          <w:szCs w:val="28"/>
        </w:rPr>
      </w:pPr>
    </w:p>
    <w:p w:rsidR="00F2389B" w:rsidRDefault="007C3DE9" w:rsidP="00EF7A19">
      <w:pPr>
        <w:tabs>
          <w:tab w:val="center" w:pos="4677"/>
          <w:tab w:val="right" w:pos="9355"/>
        </w:tabs>
        <w:spacing w:after="0" w:line="240" w:lineRule="auto"/>
        <w:jc w:val="right"/>
        <w:rPr>
          <w:rStyle w:val="c2"/>
          <w:rFonts w:ascii="Times New Roman" w:hAnsi="Times New Roman" w:cs="Times New Roman"/>
          <w:i/>
          <w:color w:val="000000"/>
          <w:sz w:val="28"/>
          <w:szCs w:val="28"/>
          <w:shd w:val="clear" w:color="auto" w:fill="FFFFFF"/>
        </w:rPr>
      </w:pPr>
      <w:r w:rsidRPr="00960792">
        <w:rPr>
          <w:rStyle w:val="c2"/>
          <w:rFonts w:ascii="Times New Roman" w:hAnsi="Times New Roman" w:cs="Times New Roman"/>
          <w:i/>
          <w:color w:val="000000"/>
          <w:sz w:val="28"/>
          <w:szCs w:val="28"/>
          <w:shd w:val="clear" w:color="auto" w:fill="FFFFFF"/>
        </w:rPr>
        <w:tab/>
      </w:r>
      <w:r w:rsidR="00DE24C9">
        <w:rPr>
          <w:rStyle w:val="c2"/>
          <w:rFonts w:ascii="Times New Roman" w:hAnsi="Times New Roman" w:cs="Times New Roman"/>
          <w:i/>
          <w:color w:val="000000"/>
          <w:sz w:val="28"/>
          <w:szCs w:val="28"/>
          <w:shd w:val="clear" w:color="auto" w:fill="FFFFFF"/>
        </w:rPr>
        <w:t xml:space="preserve">Не контролируйте акварель. </w:t>
      </w:r>
    </w:p>
    <w:p w:rsidR="007C3DE9" w:rsidRPr="00960792" w:rsidRDefault="00DE24C9" w:rsidP="00EF7A19">
      <w:pPr>
        <w:tabs>
          <w:tab w:val="center" w:pos="4677"/>
          <w:tab w:val="right" w:pos="9355"/>
        </w:tabs>
        <w:spacing w:after="0" w:line="240" w:lineRule="auto"/>
        <w:jc w:val="right"/>
        <w:rPr>
          <w:rStyle w:val="c2"/>
          <w:rFonts w:ascii="Times New Roman" w:hAnsi="Times New Roman" w:cs="Times New Roman"/>
          <w:i/>
          <w:color w:val="000000"/>
          <w:sz w:val="28"/>
          <w:szCs w:val="28"/>
          <w:shd w:val="clear" w:color="auto" w:fill="FFFFFF"/>
        </w:rPr>
      </w:pPr>
      <w:r>
        <w:rPr>
          <w:rStyle w:val="c2"/>
          <w:rFonts w:ascii="Times New Roman" w:hAnsi="Times New Roman" w:cs="Times New Roman"/>
          <w:i/>
          <w:color w:val="000000"/>
          <w:sz w:val="28"/>
          <w:szCs w:val="28"/>
          <w:shd w:val="clear" w:color="auto" w:fill="FFFFFF"/>
        </w:rPr>
        <w:t>Наслаждайтесь ею.</w:t>
      </w:r>
    </w:p>
    <w:p w:rsidR="00EF7A19" w:rsidRDefault="007C3DE9" w:rsidP="00EF7A19">
      <w:pPr>
        <w:spacing w:after="0" w:line="240" w:lineRule="auto"/>
        <w:jc w:val="right"/>
        <w:rPr>
          <w:rStyle w:val="c2"/>
          <w:rFonts w:ascii="Times New Roman" w:hAnsi="Times New Roman" w:cs="Times New Roman"/>
          <w:i/>
          <w:iCs/>
          <w:color w:val="000000"/>
          <w:sz w:val="28"/>
          <w:szCs w:val="28"/>
          <w:shd w:val="clear" w:color="auto" w:fill="FFFFFF"/>
        </w:rPr>
      </w:pPr>
      <w:r w:rsidRPr="00960792">
        <w:rPr>
          <w:rStyle w:val="apple-converted-space"/>
          <w:rFonts w:ascii="Times New Roman" w:hAnsi="Times New Roman" w:cs="Times New Roman"/>
          <w:color w:val="000000"/>
          <w:sz w:val="28"/>
          <w:szCs w:val="28"/>
          <w:shd w:val="clear" w:color="auto" w:fill="FFFFFF"/>
        </w:rPr>
        <w:t> </w:t>
      </w:r>
      <w:r w:rsidR="00DE24C9" w:rsidRPr="00DE24C9">
        <w:rPr>
          <w:rStyle w:val="c2"/>
          <w:rFonts w:ascii="Times New Roman" w:hAnsi="Times New Roman" w:cs="Times New Roman"/>
          <w:i/>
          <w:iCs/>
          <w:color w:val="000000"/>
          <w:sz w:val="28"/>
          <w:szCs w:val="28"/>
          <w:shd w:val="clear" w:color="auto" w:fill="FFFFFF"/>
        </w:rPr>
        <w:t xml:space="preserve">Джин </w:t>
      </w:r>
      <w:proofErr w:type="spellStart"/>
      <w:r w:rsidR="00DE24C9" w:rsidRPr="00DE24C9">
        <w:rPr>
          <w:rStyle w:val="c2"/>
          <w:rFonts w:ascii="Times New Roman" w:hAnsi="Times New Roman" w:cs="Times New Roman"/>
          <w:i/>
          <w:iCs/>
          <w:color w:val="000000"/>
          <w:sz w:val="28"/>
          <w:szCs w:val="28"/>
          <w:shd w:val="clear" w:color="auto" w:fill="FFFFFF"/>
        </w:rPr>
        <w:t>Хэйнс</w:t>
      </w:r>
      <w:proofErr w:type="spellEnd"/>
      <w:r w:rsidR="00B82ACF" w:rsidRPr="00DE24C9">
        <w:rPr>
          <w:rStyle w:val="c2"/>
          <w:rFonts w:ascii="Times New Roman" w:hAnsi="Times New Roman" w:cs="Times New Roman"/>
          <w:i/>
          <w:iCs/>
          <w:color w:val="000000"/>
          <w:sz w:val="28"/>
          <w:szCs w:val="28"/>
          <w:shd w:val="clear" w:color="auto" w:fill="FFFFFF"/>
        </w:rPr>
        <w:t xml:space="preserve">, </w:t>
      </w:r>
    </w:p>
    <w:p w:rsidR="007C3DE9" w:rsidRDefault="00DE24C9" w:rsidP="00EF7A19">
      <w:pPr>
        <w:spacing w:after="0" w:line="240" w:lineRule="auto"/>
        <w:jc w:val="right"/>
        <w:rPr>
          <w:rStyle w:val="c2"/>
          <w:rFonts w:ascii="Times New Roman" w:hAnsi="Times New Roman" w:cs="Times New Roman"/>
          <w:i/>
          <w:iCs/>
          <w:color w:val="000000"/>
          <w:sz w:val="28"/>
          <w:szCs w:val="28"/>
          <w:shd w:val="clear" w:color="auto" w:fill="FFFFFF"/>
        </w:rPr>
      </w:pPr>
      <w:r w:rsidRPr="00DE24C9">
        <w:rPr>
          <w:rStyle w:val="c2"/>
          <w:rFonts w:ascii="Times New Roman" w:hAnsi="Times New Roman" w:cs="Times New Roman"/>
          <w:i/>
          <w:iCs/>
          <w:color w:val="000000"/>
          <w:sz w:val="28"/>
          <w:szCs w:val="28"/>
          <w:shd w:val="clear" w:color="auto" w:fill="FFFFFF"/>
        </w:rPr>
        <w:t>английский художник</w:t>
      </w:r>
    </w:p>
    <w:p w:rsidR="00EF7A19" w:rsidRPr="00DE24C9" w:rsidRDefault="00EF7A19" w:rsidP="00EF7A19">
      <w:pPr>
        <w:spacing w:after="0" w:line="240" w:lineRule="auto"/>
        <w:jc w:val="right"/>
        <w:rPr>
          <w:rStyle w:val="c2"/>
          <w:rFonts w:ascii="Times New Roman" w:hAnsi="Times New Roman" w:cs="Times New Roman"/>
          <w:i/>
          <w:iCs/>
          <w:color w:val="000000"/>
          <w:sz w:val="28"/>
          <w:szCs w:val="28"/>
          <w:shd w:val="clear" w:color="auto" w:fill="FFFFFF"/>
        </w:rPr>
      </w:pPr>
    </w:p>
    <w:p w:rsidR="000C3EAC" w:rsidRPr="007410C8" w:rsidRDefault="00C12636" w:rsidP="00EF7A19">
      <w:pPr>
        <w:pStyle w:val="a5"/>
        <w:ind w:firstLine="708"/>
        <w:jc w:val="both"/>
        <w:rPr>
          <w:sz w:val="28"/>
          <w:szCs w:val="28"/>
        </w:rPr>
      </w:pPr>
      <w:r w:rsidRPr="007410C8">
        <w:rPr>
          <w:sz w:val="28"/>
          <w:szCs w:val="28"/>
        </w:rPr>
        <w:t>А ля прима (от </w:t>
      </w:r>
      <w:hyperlink r:id="rId9" w:tgtFrame="_blank" w:history="1">
        <w:r w:rsidRPr="007410C8">
          <w:rPr>
            <w:sz w:val="28"/>
            <w:szCs w:val="28"/>
          </w:rPr>
          <w:t>итал.</w:t>
        </w:r>
      </w:hyperlink>
      <w:r w:rsidRPr="007410C8">
        <w:rPr>
          <w:sz w:val="28"/>
          <w:szCs w:val="28"/>
        </w:rPr>
        <w:t xml:space="preserve"> a </w:t>
      </w:r>
      <w:proofErr w:type="spellStart"/>
      <w:r w:rsidRPr="007410C8">
        <w:rPr>
          <w:sz w:val="28"/>
          <w:szCs w:val="28"/>
        </w:rPr>
        <w:t>laprima</w:t>
      </w:r>
      <w:proofErr w:type="spellEnd"/>
      <w:r w:rsidRPr="007410C8">
        <w:rPr>
          <w:sz w:val="28"/>
          <w:szCs w:val="28"/>
        </w:rPr>
        <w:t> — «в один присест») — разновидность техники </w:t>
      </w:r>
      <w:r w:rsidR="007D4D24" w:rsidRPr="007410C8">
        <w:rPr>
          <w:sz w:val="28"/>
          <w:szCs w:val="28"/>
        </w:rPr>
        <w:t>акварельной живописи</w:t>
      </w:r>
      <w:r w:rsidRPr="007410C8">
        <w:rPr>
          <w:sz w:val="28"/>
          <w:szCs w:val="28"/>
        </w:rPr>
        <w:t>, позволяющая выполнить картину за один сеанс</w:t>
      </w:r>
      <w:r w:rsidR="000C3EAC" w:rsidRPr="007410C8">
        <w:rPr>
          <w:sz w:val="28"/>
          <w:szCs w:val="28"/>
        </w:rPr>
        <w:t>.</w:t>
      </w:r>
      <w:r w:rsidRPr="007410C8">
        <w:rPr>
          <w:sz w:val="28"/>
          <w:szCs w:val="28"/>
        </w:rPr>
        <w:t xml:space="preserve"> Художник, использующий такую технику, заканчивает изображение до полного высыхания красок, в то время как традиционный метод рисования предусматривает нанесение красок слой за слоем и ожидание, пока очередной слой высохнет</w:t>
      </w:r>
      <w:r w:rsidR="000C3EAC" w:rsidRPr="007410C8">
        <w:rPr>
          <w:sz w:val="28"/>
          <w:szCs w:val="28"/>
        </w:rPr>
        <w:t>.</w:t>
      </w:r>
    </w:p>
    <w:p w:rsidR="000C3EAC" w:rsidRPr="007410C8" w:rsidRDefault="007D4D24" w:rsidP="00EF7A19">
      <w:pPr>
        <w:pStyle w:val="a5"/>
        <w:ind w:firstLine="708"/>
        <w:jc w:val="both"/>
        <w:rPr>
          <w:sz w:val="28"/>
          <w:szCs w:val="28"/>
        </w:rPr>
      </w:pPr>
      <w:r w:rsidRPr="007410C8">
        <w:rPr>
          <w:sz w:val="28"/>
          <w:szCs w:val="28"/>
        </w:rPr>
        <w:t>Эта техника</w:t>
      </w:r>
      <w:r w:rsidR="00C12636" w:rsidRPr="007410C8">
        <w:rPr>
          <w:sz w:val="28"/>
          <w:szCs w:val="28"/>
        </w:rPr>
        <w:t xml:space="preserve"> дает акварели глубину и создает ощущение солнечного света и воздушной перспективы. </w:t>
      </w:r>
      <w:r w:rsidR="00AA0E7C" w:rsidRPr="007410C8">
        <w:rPr>
          <w:sz w:val="28"/>
          <w:szCs w:val="28"/>
        </w:rPr>
        <w:t xml:space="preserve">Техника </w:t>
      </w:r>
      <w:r w:rsidR="00EF7A19">
        <w:rPr>
          <w:sz w:val="28"/>
          <w:szCs w:val="28"/>
        </w:rPr>
        <w:t>«</w:t>
      </w:r>
      <w:r w:rsidR="00AA0E7C" w:rsidRPr="007410C8">
        <w:rPr>
          <w:sz w:val="28"/>
          <w:szCs w:val="28"/>
        </w:rPr>
        <w:t>а ля прима</w:t>
      </w:r>
      <w:r w:rsidR="00EF7A19">
        <w:rPr>
          <w:sz w:val="28"/>
          <w:szCs w:val="28"/>
        </w:rPr>
        <w:t>»</w:t>
      </w:r>
      <w:r w:rsidR="00AA0E7C" w:rsidRPr="007410C8">
        <w:rPr>
          <w:sz w:val="28"/>
          <w:szCs w:val="28"/>
        </w:rPr>
        <w:t xml:space="preserve"> </w:t>
      </w:r>
      <w:r w:rsidR="00C12636" w:rsidRPr="007410C8">
        <w:rPr>
          <w:sz w:val="28"/>
          <w:szCs w:val="28"/>
        </w:rPr>
        <w:t xml:space="preserve">особенно успешно используется в пейзажной живописи, когда надо передать состояние туманного утра, пасмурного дня, облака и т. п. </w:t>
      </w:r>
    </w:p>
    <w:p w:rsidR="00EF7A19" w:rsidRDefault="00C12636" w:rsidP="00EF7A19">
      <w:pPr>
        <w:pStyle w:val="a5"/>
        <w:ind w:firstLine="708"/>
        <w:jc w:val="both"/>
        <w:rPr>
          <w:sz w:val="28"/>
          <w:szCs w:val="28"/>
        </w:rPr>
      </w:pPr>
      <w:r w:rsidRPr="007410C8">
        <w:rPr>
          <w:sz w:val="28"/>
          <w:szCs w:val="28"/>
        </w:rPr>
        <w:t>Перед началом работы лицевая поверхность бумаги смачивается водой, а затем по еще увлажненной поверхности накладываются нужные оттенки цвета.</w:t>
      </w:r>
      <w:r w:rsidR="00FB2B3C">
        <w:rPr>
          <w:sz w:val="28"/>
          <w:szCs w:val="28"/>
        </w:rPr>
        <w:t xml:space="preserve"> </w:t>
      </w:r>
      <w:r w:rsidR="000C3EAC" w:rsidRPr="007410C8">
        <w:rPr>
          <w:sz w:val="28"/>
          <w:szCs w:val="28"/>
        </w:rPr>
        <w:t xml:space="preserve">В этой технике выполняются наброски, зарисовки, эскизы. Она и </w:t>
      </w:r>
      <w:r w:rsidR="00EF7A19" w:rsidRPr="007410C8">
        <w:rPr>
          <w:sz w:val="28"/>
          <w:szCs w:val="28"/>
        </w:rPr>
        <w:t>простая,</w:t>
      </w:r>
      <w:r w:rsidR="000C3EAC" w:rsidRPr="007410C8">
        <w:rPr>
          <w:sz w:val="28"/>
          <w:szCs w:val="28"/>
        </w:rPr>
        <w:t xml:space="preserve"> и сложная одновременно, ее можно использовать и в качестве "</w:t>
      </w:r>
      <w:proofErr w:type="spellStart"/>
      <w:r w:rsidR="000C3EAC" w:rsidRPr="007410C8">
        <w:rPr>
          <w:sz w:val="28"/>
          <w:szCs w:val="28"/>
        </w:rPr>
        <w:t>Цветотерапии</w:t>
      </w:r>
      <w:proofErr w:type="spellEnd"/>
      <w:r w:rsidR="000C3EAC" w:rsidRPr="007410C8">
        <w:rPr>
          <w:sz w:val="28"/>
          <w:szCs w:val="28"/>
        </w:rPr>
        <w:t>" для детей.</w:t>
      </w:r>
    </w:p>
    <w:p w:rsidR="0039545A" w:rsidRDefault="000C3EAC" w:rsidP="00EF7A19">
      <w:pPr>
        <w:pStyle w:val="a5"/>
        <w:ind w:firstLine="708"/>
        <w:jc w:val="both"/>
        <w:rPr>
          <w:color w:val="000000" w:themeColor="text1"/>
          <w:sz w:val="28"/>
          <w:szCs w:val="28"/>
        </w:rPr>
      </w:pPr>
      <w:r w:rsidRPr="000C3EAC">
        <w:rPr>
          <w:color w:val="000000"/>
          <w:sz w:val="28"/>
          <w:szCs w:val="28"/>
          <w:shd w:val="clear" w:color="auto" w:fill="FFFFFF"/>
        </w:rPr>
        <w:t xml:space="preserve">В этой технике можно </w:t>
      </w:r>
      <w:r w:rsidR="00EF7A19">
        <w:rPr>
          <w:color w:val="000000"/>
          <w:sz w:val="28"/>
          <w:szCs w:val="28"/>
          <w:shd w:val="clear" w:color="auto" w:fill="FFFFFF"/>
        </w:rPr>
        <w:t>выполнить небольшую и не</w:t>
      </w:r>
      <w:r w:rsidRPr="00600048">
        <w:rPr>
          <w:color w:val="000000"/>
          <w:sz w:val="28"/>
          <w:szCs w:val="28"/>
          <w:shd w:val="clear" w:color="auto" w:fill="FFFFFF"/>
        </w:rPr>
        <w:t>сложную работу</w:t>
      </w:r>
      <w:r w:rsidRPr="000C3EAC">
        <w:rPr>
          <w:color w:val="000000"/>
          <w:sz w:val="28"/>
          <w:szCs w:val="28"/>
          <w:shd w:val="clear" w:color="auto" w:fill="FFFFFF"/>
        </w:rPr>
        <w:t xml:space="preserve"> за </w:t>
      </w:r>
      <w:r w:rsidRPr="0039545A">
        <w:rPr>
          <w:color w:val="000000" w:themeColor="text1"/>
          <w:sz w:val="28"/>
          <w:szCs w:val="28"/>
          <w:shd w:val="clear" w:color="auto" w:fill="FFFFFF"/>
        </w:rPr>
        <w:t>один раз. И в результате мы получаем сочную и эффектную живопись.</w:t>
      </w:r>
      <w:r w:rsidR="00EF7A19">
        <w:rPr>
          <w:color w:val="000000" w:themeColor="text1"/>
          <w:sz w:val="28"/>
          <w:szCs w:val="28"/>
          <w:shd w:val="clear" w:color="auto" w:fill="FFFFFF"/>
        </w:rPr>
        <w:t xml:space="preserve"> </w:t>
      </w:r>
      <w:r w:rsidRPr="00385E5B">
        <w:rPr>
          <w:color w:val="000000" w:themeColor="text1"/>
          <w:sz w:val="28"/>
          <w:szCs w:val="28"/>
        </w:rPr>
        <w:t xml:space="preserve">В то же время именно своей </w:t>
      </w:r>
      <w:r w:rsidR="00EF7A19">
        <w:rPr>
          <w:color w:val="000000" w:themeColor="text1"/>
          <w:sz w:val="28"/>
          <w:szCs w:val="28"/>
        </w:rPr>
        <w:t>непредсказуемостью акварель «</w:t>
      </w:r>
      <w:proofErr w:type="spellStart"/>
      <w:r w:rsidR="00EF7A19">
        <w:rPr>
          <w:color w:val="000000" w:themeColor="text1"/>
          <w:sz w:val="28"/>
          <w:szCs w:val="28"/>
        </w:rPr>
        <w:t>по-</w:t>
      </w:r>
      <w:r w:rsidRPr="00385E5B">
        <w:rPr>
          <w:color w:val="000000" w:themeColor="text1"/>
          <w:sz w:val="28"/>
          <w:szCs w:val="28"/>
        </w:rPr>
        <w:t>сырому</w:t>
      </w:r>
      <w:proofErr w:type="spellEnd"/>
      <w:r w:rsidRPr="00385E5B">
        <w:rPr>
          <w:color w:val="000000" w:themeColor="text1"/>
          <w:sz w:val="28"/>
          <w:szCs w:val="28"/>
        </w:rPr>
        <w:t>» привлекает многих художников. Также этот метод, дающий возможность легко наносить краски и смывать их при ошибках, не затирая бумагу, позволяет лучше изучить специфику акварельной живописи начинающим.</w:t>
      </w:r>
    </w:p>
    <w:p w:rsidR="00385E5B" w:rsidRPr="0039545A" w:rsidRDefault="00385E5B" w:rsidP="00EF7A19">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eastAsia="ru-RU"/>
        </w:rPr>
      </w:pPr>
      <w:r w:rsidRPr="00385E5B">
        <w:rPr>
          <w:rFonts w:ascii="Times New Roman" w:eastAsia="Times New Roman" w:hAnsi="Times New Roman" w:cs="Times New Roman"/>
          <w:color w:val="000000" w:themeColor="text1"/>
          <w:sz w:val="28"/>
          <w:szCs w:val="28"/>
          <w:lang w:eastAsia="ru-RU"/>
        </w:rPr>
        <w:t>Произведе</w:t>
      </w:r>
      <w:r w:rsidR="00EF7A19">
        <w:rPr>
          <w:rFonts w:ascii="Times New Roman" w:eastAsia="Times New Roman" w:hAnsi="Times New Roman" w:cs="Times New Roman"/>
          <w:color w:val="000000" w:themeColor="text1"/>
          <w:sz w:val="28"/>
          <w:szCs w:val="28"/>
          <w:lang w:eastAsia="ru-RU"/>
        </w:rPr>
        <w:t>ниям, выполненным акварелью «</w:t>
      </w:r>
      <w:proofErr w:type="spellStart"/>
      <w:r w:rsidR="00EF7A19">
        <w:rPr>
          <w:rFonts w:ascii="Times New Roman" w:eastAsia="Times New Roman" w:hAnsi="Times New Roman" w:cs="Times New Roman"/>
          <w:color w:val="000000" w:themeColor="text1"/>
          <w:sz w:val="28"/>
          <w:szCs w:val="28"/>
          <w:lang w:eastAsia="ru-RU"/>
        </w:rPr>
        <w:t>по-</w:t>
      </w:r>
      <w:r w:rsidRPr="00385E5B">
        <w:rPr>
          <w:rFonts w:ascii="Times New Roman" w:eastAsia="Times New Roman" w:hAnsi="Times New Roman" w:cs="Times New Roman"/>
          <w:color w:val="000000" w:themeColor="text1"/>
          <w:sz w:val="28"/>
          <w:szCs w:val="28"/>
          <w:lang w:eastAsia="ru-RU"/>
        </w:rPr>
        <w:t>сырому</w:t>
      </w:r>
      <w:proofErr w:type="spellEnd"/>
      <w:r w:rsidRPr="00385E5B">
        <w:rPr>
          <w:rFonts w:ascii="Times New Roman" w:eastAsia="Times New Roman" w:hAnsi="Times New Roman" w:cs="Times New Roman"/>
          <w:color w:val="000000" w:themeColor="text1"/>
          <w:sz w:val="28"/>
          <w:szCs w:val="28"/>
          <w:lang w:eastAsia="ru-RU"/>
        </w:rPr>
        <w:t xml:space="preserve">», свойственна мягкость мазка и неповторимая фактура красочного слоя, которых невозможно добиться ни в какой другой живописной технике. </w:t>
      </w:r>
    </w:p>
    <w:p w:rsidR="00385E5B" w:rsidRPr="00960792" w:rsidRDefault="00385E5B" w:rsidP="007C3DE9">
      <w:pPr>
        <w:spacing w:after="120" w:line="240" w:lineRule="auto"/>
        <w:jc w:val="right"/>
        <w:rPr>
          <w:rFonts w:ascii="Times New Roman" w:eastAsia="Arial Black" w:hAnsi="Times New Roman" w:cs="Times New Roman"/>
          <w:b/>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Default="007C3DE9" w:rsidP="007C3DE9">
      <w:pPr>
        <w:spacing w:after="0" w:line="240" w:lineRule="auto"/>
        <w:ind w:firstLine="567"/>
        <w:jc w:val="both"/>
        <w:rPr>
          <w:rFonts w:ascii="Times New Roman" w:eastAsia="Times New Roman" w:hAnsi="Times New Roman" w:cs="Times New Roman"/>
          <w:color w:val="FF0000"/>
          <w:sz w:val="28"/>
          <w:szCs w:val="28"/>
        </w:rPr>
      </w:pPr>
    </w:p>
    <w:p w:rsidR="007C3DE9" w:rsidRPr="007410C8" w:rsidRDefault="00600048" w:rsidP="007410C8">
      <w:pPr>
        <w:pStyle w:val="1"/>
        <w:jc w:val="center"/>
        <w:rPr>
          <w:color w:val="auto"/>
        </w:rPr>
      </w:pPr>
      <w:bookmarkStart w:id="2" w:name="_Toc32413003"/>
      <w:r w:rsidRPr="007410C8">
        <w:rPr>
          <w:color w:val="auto"/>
        </w:rPr>
        <w:lastRenderedPageBreak/>
        <w:t>ТВОРЧЕС</w:t>
      </w:r>
      <w:r w:rsidR="00643550" w:rsidRPr="007410C8">
        <w:rPr>
          <w:color w:val="auto"/>
        </w:rPr>
        <w:t>К</w:t>
      </w:r>
      <w:r w:rsidRPr="007410C8">
        <w:rPr>
          <w:color w:val="auto"/>
        </w:rPr>
        <w:t>АЯ МАСТЕРСКАЯ</w:t>
      </w:r>
      <w:bookmarkEnd w:id="2"/>
    </w:p>
    <w:p w:rsidR="007C3DE9" w:rsidRPr="00742E34" w:rsidRDefault="007C3DE9" w:rsidP="007C3DE9">
      <w:pPr>
        <w:jc w:val="center"/>
        <w:rPr>
          <w:rFonts w:ascii="Times New Roman" w:hAnsi="Times New Roman" w:cs="Times New Roman"/>
          <w:b/>
          <w:sz w:val="32"/>
        </w:rPr>
      </w:pPr>
      <w:r w:rsidRPr="00742E34">
        <w:rPr>
          <w:rFonts w:ascii="Times New Roman" w:hAnsi="Times New Roman" w:cs="Times New Roman"/>
          <w:b/>
          <w:i/>
          <w:sz w:val="28"/>
        </w:rPr>
        <w:t>Тема:</w:t>
      </w:r>
      <w:r w:rsidR="00643550">
        <w:rPr>
          <w:rFonts w:ascii="Times New Roman" w:hAnsi="Times New Roman" w:cs="Times New Roman"/>
          <w:b/>
          <w:i/>
          <w:sz w:val="28"/>
        </w:rPr>
        <w:t xml:space="preserve"> </w:t>
      </w:r>
      <w:r w:rsidR="00DE4D8B" w:rsidRPr="00DE4D8B">
        <w:rPr>
          <w:rFonts w:ascii="Times New Roman" w:hAnsi="Times New Roman" w:cs="Times New Roman"/>
          <w:b/>
          <w:i/>
          <w:sz w:val="28"/>
        </w:rPr>
        <w:t xml:space="preserve">Рисование пейзажа в технике A </w:t>
      </w:r>
      <w:proofErr w:type="spellStart"/>
      <w:r w:rsidR="00DE4D8B" w:rsidRPr="00DE4D8B">
        <w:rPr>
          <w:rFonts w:ascii="Times New Roman" w:hAnsi="Times New Roman" w:cs="Times New Roman"/>
          <w:b/>
          <w:i/>
          <w:sz w:val="28"/>
        </w:rPr>
        <w:t>laPrima</w:t>
      </w:r>
      <w:proofErr w:type="spellEnd"/>
    </w:p>
    <w:p w:rsidR="007C3DE9" w:rsidRDefault="00EF7A19" w:rsidP="00EF7A19">
      <w:pPr>
        <w:pStyle w:val="a3"/>
        <w:shd w:val="clear" w:color="auto" w:fill="FFFFFF"/>
        <w:spacing w:before="0" w:beforeAutospacing="0" w:after="300" w:afterAutospacing="0"/>
        <w:jc w:val="both"/>
        <w:rPr>
          <w:sz w:val="28"/>
          <w:szCs w:val="28"/>
        </w:rPr>
      </w:pPr>
      <w:r w:rsidRPr="00A829A0">
        <w:rPr>
          <w:b/>
          <w:bCs/>
          <w:sz w:val="28"/>
        </w:rPr>
        <w:t xml:space="preserve">Цель: </w:t>
      </w:r>
      <w:r w:rsidRPr="00EF7A19">
        <w:rPr>
          <w:bCs/>
          <w:sz w:val="28"/>
        </w:rPr>
        <w:t>Повышение</w:t>
      </w:r>
      <w:r w:rsidR="00A829A0" w:rsidRPr="00A829A0">
        <w:rPr>
          <w:sz w:val="28"/>
          <w:szCs w:val="28"/>
        </w:rPr>
        <w:t xml:space="preserve"> профессионального </w:t>
      </w:r>
      <w:r w:rsidRPr="00A829A0">
        <w:rPr>
          <w:sz w:val="28"/>
          <w:szCs w:val="28"/>
        </w:rPr>
        <w:t xml:space="preserve">мастерства </w:t>
      </w:r>
      <w:r>
        <w:rPr>
          <w:bCs/>
          <w:sz w:val="28"/>
        </w:rPr>
        <w:t>и</w:t>
      </w:r>
      <w:r w:rsidR="00A829A0">
        <w:rPr>
          <w:bCs/>
          <w:sz w:val="28"/>
        </w:rPr>
        <w:t xml:space="preserve"> р</w:t>
      </w:r>
      <w:r w:rsidR="007C3DE9" w:rsidRPr="00A829A0">
        <w:rPr>
          <w:bCs/>
          <w:sz w:val="28"/>
        </w:rPr>
        <w:t xml:space="preserve">азвитие интереса </w:t>
      </w:r>
      <w:r w:rsidR="00A829A0" w:rsidRPr="00A829A0">
        <w:rPr>
          <w:bCs/>
          <w:sz w:val="28"/>
        </w:rPr>
        <w:t>педагогов</w:t>
      </w:r>
      <w:r w:rsidR="007C3DE9" w:rsidRPr="00A829A0">
        <w:rPr>
          <w:bCs/>
          <w:sz w:val="28"/>
        </w:rPr>
        <w:t xml:space="preserve"> к </w:t>
      </w:r>
      <w:r w:rsidR="00A829A0" w:rsidRPr="00A829A0">
        <w:rPr>
          <w:bCs/>
          <w:sz w:val="28"/>
        </w:rPr>
        <w:t>технике рисования акварелью по сырому</w:t>
      </w:r>
      <w:r w:rsidR="007C3DE9" w:rsidRPr="00A829A0">
        <w:rPr>
          <w:bCs/>
          <w:sz w:val="28"/>
        </w:rPr>
        <w:t>.</w:t>
      </w:r>
      <w:r w:rsidR="007C3DE9" w:rsidRPr="00A829A0">
        <w:rPr>
          <w:b/>
          <w:bCs/>
          <w:sz w:val="28"/>
        </w:rPr>
        <w:t> </w:t>
      </w:r>
    </w:p>
    <w:p w:rsidR="007C3DE9" w:rsidRPr="00E46DEB" w:rsidRDefault="007C3DE9" w:rsidP="00EF7A19">
      <w:pPr>
        <w:pStyle w:val="a3"/>
        <w:shd w:val="clear" w:color="auto" w:fill="FFFFFF"/>
        <w:spacing w:before="0" w:beforeAutospacing="0" w:after="150" w:afterAutospacing="0" w:line="300" w:lineRule="atLeast"/>
        <w:jc w:val="both"/>
        <w:rPr>
          <w:b/>
          <w:bCs/>
          <w:sz w:val="28"/>
          <w:szCs w:val="28"/>
        </w:rPr>
      </w:pPr>
      <w:r w:rsidRPr="00E46DEB">
        <w:rPr>
          <w:b/>
          <w:bCs/>
          <w:sz w:val="28"/>
          <w:szCs w:val="28"/>
        </w:rPr>
        <w:t xml:space="preserve">Задачи: </w:t>
      </w:r>
    </w:p>
    <w:p w:rsidR="00A829A0" w:rsidRPr="00E46DEB" w:rsidRDefault="00EF7A19" w:rsidP="00EF7A19">
      <w:pPr>
        <w:pStyle w:val="a3"/>
        <w:numPr>
          <w:ilvl w:val="0"/>
          <w:numId w:val="10"/>
        </w:numPr>
        <w:shd w:val="clear" w:color="auto" w:fill="FFFFFF"/>
        <w:spacing w:after="150" w:line="300" w:lineRule="atLeast"/>
        <w:jc w:val="both"/>
        <w:rPr>
          <w:sz w:val="28"/>
          <w:szCs w:val="28"/>
        </w:rPr>
      </w:pPr>
      <w:r>
        <w:rPr>
          <w:sz w:val="28"/>
          <w:szCs w:val="28"/>
        </w:rPr>
        <w:t>познакомить</w:t>
      </w:r>
      <w:r w:rsidR="00A829A0" w:rsidRPr="00E46DEB">
        <w:rPr>
          <w:sz w:val="28"/>
          <w:szCs w:val="28"/>
        </w:rPr>
        <w:t xml:space="preserve"> педагогов с техникой </w:t>
      </w:r>
      <w:r w:rsidR="00E46DEB" w:rsidRPr="00E46DEB">
        <w:rPr>
          <w:sz w:val="28"/>
          <w:szCs w:val="28"/>
        </w:rPr>
        <w:t xml:space="preserve">A </w:t>
      </w:r>
      <w:proofErr w:type="spellStart"/>
      <w:r w:rsidR="00E46DEB" w:rsidRPr="00E46DEB">
        <w:rPr>
          <w:sz w:val="28"/>
          <w:szCs w:val="28"/>
        </w:rPr>
        <w:t>laPrima</w:t>
      </w:r>
      <w:proofErr w:type="spellEnd"/>
      <w:r w:rsidR="00A829A0" w:rsidRPr="00E46DEB">
        <w:rPr>
          <w:sz w:val="28"/>
          <w:szCs w:val="28"/>
        </w:rPr>
        <w:t xml:space="preserve">, </w:t>
      </w:r>
      <w:r w:rsidR="00E46DEB" w:rsidRPr="00E46DEB">
        <w:rPr>
          <w:sz w:val="28"/>
          <w:szCs w:val="28"/>
        </w:rPr>
        <w:t xml:space="preserve">ее </w:t>
      </w:r>
      <w:r w:rsidR="00A829A0" w:rsidRPr="00E46DEB">
        <w:rPr>
          <w:sz w:val="28"/>
          <w:szCs w:val="28"/>
        </w:rPr>
        <w:t xml:space="preserve">характеристиками </w:t>
      </w:r>
      <w:r w:rsidR="00E46DEB" w:rsidRPr="00E46DEB">
        <w:rPr>
          <w:sz w:val="28"/>
          <w:szCs w:val="28"/>
        </w:rPr>
        <w:t>и особенностями</w:t>
      </w:r>
      <w:r w:rsidR="00A829A0" w:rsidRPr="00E46DEB">
        <w:rPr>
          <w:sz w:val="28"/>
          <w:szCs w:val="28"/>
        </w:rPr>
        <w:t>;</w:t>
      </w:r>
    </w:p>
    <w:p w:rsidR="00E46DEB" w:rsidRDefault="00EF7A19" w:rsidP="00EF7A19">
      <w:pPr>
        <w:pStyle w:val="a3"/>
        <w:numPr>
          <w:ilvl w:val="0"/>
          <w:numId w:val="10"/>
        </w:numPr>
        <w:shd w:val="clear" w:color="auto" w:fill="FFFFFF"/>
        <w:spacing w:before="0" w:beforeAutospacing="0" w:after="150" w:afterAutospacing="0" w:line="300" w:lineRule="atLeast"/>
        <w:jc w:val="both"/>
        <w:rPr>
          <w:sz w:val="28"/>
          <w:szCs w:val="28"/>
        </w:rPr>
      </w:pPr>
      <w:r>
        <w:rPr>
          <w:sz w:val="28"/>
          <w:szCs w:val="28"/>
        </w:rPr>
        <w:t>создать условия</w:t>
      </w:r>
      <w:r w:rsidR="00E46DEB" w:rsidRPr="00E46DEB">
        <w:rPr>
          <w:sz w:val="28"/>
          <w:szCs w:val="28"/>
        </w:rPr>
        <w:t xml:space="preserve"> для профессионального общения, самореализации и стимулирования роста творческого потенциала педагогов;</w:t>
      </w:r>
    </w:p>
    <w:p w:rsidR="00F2389B" w:rsidRPr="00E46DEB" w:rsidRDefault="00F2389B" w:rsidP="00F2389B">
      <w:pPr>
        <w:pStyle w:val="a3"/>
        <w:numPr>
          <w:ilvl w:val="0"/>
          <w:numId w:val="10"/>
        </w:numPr>
        <w:shd w:val="clear" w:color="auto" w:fill="FFFFFF"/>
        <w:spacing w:before="0" w:beforeAutospacing="0" w:after="150" w:afterAutospacing="0" w:line="300" w:lineRule="atLeast"/>
        <w:jc w:val="both"/>
        <w:rPr>
          <w:sz w:val="28"/>
          <w:szCs w:val="28"/>
        </w:rPr>
      </w:pPr>
      <w:r>
        <w:rPr>
          <w:sz w:val="28"/>
          <w:szCs w:val="28"/>
        </w:rPr>
        <w:t>способствовать овладению</w:t>
      </w:r>
      <w:r w:rsidRPr="00F2389B">
        <w:rPr>
          <w:sz w:val="28"/>
          <w:szCs w:val="28"/>
        </w:rPr>
        <w:t xml:space="preserve"> основными практическими прие</w:t>
      </w:r>
      <w:r>
        <w:rPr>
          <w:sz w:val="28"/>
          <w:szCs w:val="28"/>
        </w:rPr>
        <w:t xml:space="preserve">мами работы в технике A </w:t>
      </w:r>
      <w:proofErr w:type="spellStart"/>
      <w:r>
        <w:rPr>
          <w:sz w:val="28"/>
          <w:szCs w:val="28"/>
        </w:rPr>
        <w:t>laPrima</w:t>
      </w:r>
      <w:proofErr w:type="spellEnd"/>
      <w:r>
        <w:rPr>
          <w:sz w:val="28"/>
          <w:szCs w:val="28"/>
        </w:rPr>
        <w:t>;</w:t>
      </w:r>
    </w:p>
    <w:p w:rsidR="00E46DEB" w:rsidRPr="00E46DEB" w:rsidRDefault="00EF7A19" w:rsidP="00EF7A19">
      <w:pPr>
        <w:pStyle w:val="a3"/>
        <w:numPr>
          <w:ilvl w:val="0"/>
          <w:numId w:val="10"/>
        </w:numPr>
        <w:shd w:val="clear" w:color="auto" w:fill="FFFFFF"/>
        <w:spacing w:before="0" w:beforeAutospacing="0" w:after="150" w:afterAutospacing="0" w:line="300" w:lineRule="atLeast"/>
        <w:jc w:val="both"/>
        <w:rPr>
          <w:sz w:val="28"/>
          <w:szCs w:val="28"/>
          <w:highlight w:val="yellow"/>
        </w:rPr>
      </w:pPr>
      <w:r>
        <w:rPr>
          <w:sz w:val="28"/>
          <w:szCs w:val="28"/>
        </w:rPr>
        <w:t>обучить</w:t>
      </w:r>
      <w:r w:rsidRPr="00E46DEB">
        <w:rPr>
          <w:sz w:val="28"/>
          <w:szCs w:val="28"/>
        </w:rPr>
        <w:t xml:space="preserve"> последовательности</w:t>
      </w:r>
      <w:r w:rsidR="00E46DEB" w:rsidRPr="00E46DEB">
        <w:rPr>
          <w:sz w:val="28"/>
          <w:szCs w:val="28"/>
        </w:rPr>
        <w:t xml:space="preserve"> действий, использованию методов и </w:t>
      </w:r>
      <w:r w:rsidR="00643550">
        <w:rPr>
          <w:sz w:val="28"/>
          <w:szCs w:val="28"/>
        </w:rPr>
        <w:t xml:space="preserve">приемов техники A </w:t>
      </w:r>
      <w:proofErr w:type="spellStart"/>
      <w:r w:rsidR="00643550">
        <w:rPr>
          <w:sz w:val="28"/>
          <w:szCs w:val="28"/>
        </w:rPr>
        <w:t>laPrima</w:t>
      </w:r>
      <w:proofErr w:type="spellEnd"/>
      <w:r w:rsidR="00643550">
        <w:rPr>
          <w:sz w:val="28"/>
          <w:szCs w:val="28"/>
        </w:rPr>
        <w:t>.</w:t>
      </w:r>
    </w:p>
    <w:p w:rsidR="007C3DE9" w:rsidRPr="00DE4D8B" w:rsidRDefault="007C3DE9" w:rsidP="00EF7A19">
      <w:pPr>
        <w:shd w:val="clear" w:color="auto" w:fill="FFFFFF"/>
        <w:spacing w:after="0" w:line="240" w:lineRule="auto"/>
        <w:ind w:left="1014"/>
        <w:jc w:val="both"/>
        <w:rPr>
          <w:rFonts w:ascii="Times New Roman" w:hAnsi="Times New Roman" w:cs="Times New Roman"/>
          <w:highlight w:val="yellow"/>
        </w:rPr>
      </w:pPr>
    </w:p>
    <w:p w:rsidR="007C3DE9" w:rsidRPr="00F07AB2" w:rsidRDefault="007C3DE9" w:rsidP="00EF7A19">
      <w:pPr>
        <w:spacing w:after="0" w:line="360" w:lineRule="auto"/>
        <w:jc w:val="both"/>
        <w:rPr>
          <w:rFonts w:ascii="Times New Roman" w:eastAsia="Arial Black" w:hAnsi="Times New Roman"/>
          <w:sz w:val="28"/>
        </w:rPr>
      </w:pPr>
      <w:r w:rsidRPr="001B0D98">
        <w:rPr>
          <w:rFonts w:ascii="Times New Roman" w:eastAsia="Arial Black" w:hAnsi="Times New Roman"/>
          <w:b/>
          <w:sz w:val="28"/>
        </w:rPr>
        <w:t xml:space="preserve">  Аудитория:</w:t>
      </w:r>
      <w:r w:rsidR="00B82ACF">
        <w:rPr>
          <w:rFonts w:ascii="Times New Roman" w:eastAsia="Arial Black" w:hAnsi="Times New Roman"/>
          <w:b/>
          <w:sz w:val="28"/>
        </w:rPr>
        <w:t xml:space="preserve"> </w:t>
      </w:r>
      <w:r w:rsidR="00A829A0">
        <w:rPr>
          <w:rFonts w:ascii="Times New Roman" w:eastAsia="Arial Black" w:hAnsi="Times New Roman"/>
          <w:sz w:val="28"/>
        </w:rPr>
        <w:t>педагог</w:t>
      </w:r>
      <w:r w:rsidR="001B0D98">
        <w:rPr>
          <w:rFonts w:ascii="Times New Roman" w:eastAsia="Arial Black" w:hAnsi="Times New Roman"/>
          <w:sz w:val="28"/>
        </w:rPr>
        <w:t>и</w:t>
      </w:r>
      <w:r w:rsidR="003F50F1">
        <w:rPr>
          <w:rFonts w:ascii="Times New Roman" w:eastAsia="Arial Black" w:hAnsi="Times New Roman"/>
          <w:sz w:val="28"/>
        </w:rPr>
        <w:t xml:space="preserve"> дополнительного образования</w:t>
      </w:r>
      <w:r w:rsidRPr="00F07AB2">
        <w:rPr>
          <w:rFonts w:ascii="Times New Roman" w:eastAsia="Arial Black" w:hAnsi="Times New Roman"/>
          <w:sz w:val="28"/>
        </w:rPr>
        <w:t>.</w:t>
      </w:r>
    </w:p>
    <w:p w:rsidR="00EF7A19" w:rsidRDefault="003F50F1" w:rsidP="00EF7A19">
      <w:pPr>
        <w:shd w:val="clear" w:color="auto" w:fill="FFFFFF"/>
        <w:spacing w:after="0" w:line="240" w:lineRule="auto"/>
        <w:ind w:left="114"/>
        <w:jc w:val="both"/>
        <w:rPr>
          <w:rFonts w:ascii="Times New Roman" w:hAnsi="Times New Roman" w:cs="Times New Roman"/>
          <w:b/>
          <w:sz w:val="28"/>
        </w:rPr>
      </w:pPr>
      <w:r w:rsidRPr="003F50F1">
        <w:rPr>
          <w:rFonts w:ascii="Times New Roman" w:hAnsi="Times New Roman" w:cs="Times New Roman"/>
          <w:b/>
          <w:sz w:val="28"/>
        </w:rPr>
        <w:t>Материалы и инструменты:</w:t>
      </w:r>
      <w:r w:rsidR="00643550">
        <w:rPr>
          <w:rFonts w:ascii="Times New Roman" w:hAnsi="Times New Roman" w:cs="Times New Roman"/>
          <w:b/>
          <w:sz w:val="28"/>
        </w:rPr>
        <w:t xml:space="preserve"> </w:t>
      </w:r>
    </w:p>
    <w:p w:rsidR="00EF7A19" w:rsidRDefault="00643550" w:rsidP="00EF7A19">
      <w:pPr>
        <w:shd w:val="clear" w:color="auto" w:fill="FFFFFF"/>
        <w:spacing w:after="0" w:line="240" w:lineRule="auto"/>
        <w:ind w:left="114"/>
        <w:jc w:val="both"/>
        <w:rPr>
          <w:rFonts w:ascii="Times New Roman" w:hAnsi="Times New Roman" w:cs="Times New Roman"/>
          <w:sz w:val="28"/>
        </w:rPr>
      </w:pPr>
      <w:r w:rsidRPr="00643550">
        <w:rPr>
          <w:rFonts w:ascii="Times New Roman" w:hAnsi="Times New Roman" w:cs="Times New Roman"/>
          <w:sz w:val="28"/>
        </w:rPr>
        <w:t>а</w:t>
      </w:r>
      <w:r w:rsidR="003F50F1" w:rsidRPr="003F50F1">
        <w:rPr>
          <w:rFonts w:ascii="Times New Roman" w:hAnsi="Times New Roman" w:cs="Times New Roman"/>
          <w:sz w:val="28"/>
        </w:rPr>
        <w:t xml:space="preserve">кварельная бумага, </w:t>
      </w:r>
    </w:p>
    <w:p w:rsidR="00EF7A19" w:rsidRDefault="003F50F1" w:rsidP="00EF7A19">
      <w:pPr>
        <w:shd w:val="clear" w:color="auto" w:fill="FFFFFF"/>
        <w:spacing w:after="0" w:line="240" w:lineRule="auto"/>
        <w:ind w:left="114"/>
        <w:jc w:val="both"/>
        <w:rPr>
          <w:rFonts w:ascii="Times New Roman" w:hAnsi="Times New Roman" w:cs="Times New Roman"/>
          <w:sz w:val="28"/>
        </w:rPr>
      </w:pPr>
      <w:r w:rsidRPr="003F50F1">
        <w:rPr>
          <w:rFonts w:ascii="Times New Roman" w:hAnsi="Times New Roman" w:cs="Times New Roman"/>
          <w:sz w:val="28"/>
        </w:rPr>
        <w:t xml:space="preserve">акварель, </w:t>
      </w:r>
    </w:p>
    <w:p w:rsidR="00EF7A19" w:rsidRDefault="003F50F1" w:rsidP="00EF7A19">
      <w:pPr>
        <w:shd w:val="clear" w:color="auto" w:fill="FFFFFF"/>
        <w:spacing w:after="0" w:line="240" w:lineRule="auto"/>
        <w:ind w:left="114"/>
        <w:jc w:val="both"/>
        <w:rPr>
          <w:rFonts w:ascii="Times New Roman" w:hAnsi="Times New Roman" w:cs="Times New Roman"/>
          <w:sz w:val="28"/>
        </w:rPr>
      </w:pPr>
      <w:r w:rsidRPr="003F50F1">
        <w:rPr>
          <w:rFonts w:ascii="Times New Roman" w:hAnsi="Times New Roman" w:cs="Times New Roman"/>
          <w:sz w:val="28"/>
        </w:rPr>
        <w:t xml:space="preserve">3 кисточки разной толщины, </w:t>
      </w:r>
    </w:p>
    <w:p w:rsidR="007C3DE9" w:rsidRPr="003F50F1" w:rsidRDefault="003F50F1" w:rsidP="00EF7A19">
      <w:pPr>
        <w:shd w:val="clear" w:color="auto" w:fill="FFFFFF"/>
        <w:spacing w:after="0" w:line="240" w:lineRule="auto"/>
        <w:ind w:left="114"/>
        <w:jc w:val="both"/>
        <w:rPr>
          <w:rFonts w:ascii="Times New Roman" w:hAnsi="Times New Roman" w:cs="Times New Roman"/>
          <w:sz w:val="28"/>
        </w:rPr>
      </w:pPr>
      <w:r w:rsidRPr="003F50F1">
        <w:rPr>
          <w:rFonts w:ascii="Times New Roman" w:hAnsi="Times New Roman" w:cs="Times New Roman"/>
          <w:sz w:val="28"/>
        </w:rPr>
        <w:t>банка для воды, стеклянные планшеты</w:t>
      </w:r>
      <w:r w:rsidR="000C3EAC">
        <w:rPr>
          <w:rFonts w:ascii="Times New Roman" w:hAnsi="Times New Roman" w:cs="Times New Roman"/>
          <w:sz w:val="28"/>
        </w:rPr>
        <w:t>.</w:t>
      </w:r>
    </w:p>
    <w:p w:rsidR="00A872AB" w:rsidRDefault="00A872AB" w:rsidP="00A872AB">
      <w:pPr>
        <w:shd w:val="clear" w:color="auto" w:fill="FFFFFF"/>
        <w:ind w:left="114"/>
        <w:rPr>
          <w:rFonts w:ascii="Times New Roman" w:hAnsi="Times New Roman" w:cs="Times New Roman"/>
          <w:bCs/>
          <w:sz w:val="28"/>
          <w:szCs w:val="28"/>
        </w:rPr>
      </w:pPr>
    </w:p>
    <w:p w:rsidR="00A872AB" w:rsidRPr="00A872AB" w:rsidRDefault="00A872AB" w:rsidP="00A872AB">
      <w:pPr>
        <w:shd w:val="clear" w:color="auto" w:fill="FFFFFF"/>
        <w:ind w:left="114"/>
        <w:rPr>
          <w:rFonts w:ascii="Times New Roman" w:hAnsi="Times New Roman" w:cs="Times New Roman"/>
          <w:sz w:val="28"/>
          <w:szCs w:val="28"/>
        </w:rPr>
      </w:pPr>
      <w:r w:rsidRPr="00A872AB">
        <w:rPr>
          <w:rFonts w:ascii="Times New Roman" w:hAnsi="Times New Roman" w:cs="Times New Roman"/>
          <w:b/>
          <w:bCs/>
          <w:sz w:val="28"/>
          <w:szCs w:val="28"/>
        </w:rPr>
        <w:t>Девиз пед</w:t>
      </w:r>
      <w:r w:rsidRPr="00A872AB">
        <w:rPr>
          <w:rFonts w:ascii="Times New Roman" w:hAnsi="Times New Roman" w:cs="Times New Roman"/>
          <w:b/>
          <w:bCs/>
          <w:sz w:val="28"/>
          <w:szCs w:val="28"/>
        </w:rPr>
        <w:t xml:space="preserve">агогической </w:t>
      </w:r>
      <w:r w:rsidRPr="00A872AB">
        <w:rPr>
          <w:rFonts w:ascii="Times New Roman" w:hAnsi="Times New Roman" w:cs="Times New Roman"/>
          <w:b/>
          <w:bCs/>
          <w:sz w:val="28"/>
          <w:szCs w:val="28"/>
        </w:rPr>
        <w:t>мастерской</w:t>
      </w:r>
      <w:r w:rsidRPr="00A872AB">
        <w:rPr>
          <w:rFonts w:ascii="Times New Roman" w:hAnsi="Times New Roman" w:cs="Times New Roman"/>
          <w:bCs/>
          <w:sz w:val="28"/>
          <w:szCs w:val="28"/>
        </w:rPr>
        <w:t>: сотрудничество, сотворчество, совместный поиск</w:t>
      </w:r>
      <w:r>
        <w:rPr>
          <w:rFonts w:ascii="Times New Roman" w:hAnsi="Times New Roman" w:cs="Times New Roman"/>
          <w:bCs/>
          <w:sz w:val="28"/>
          <w:szCs w:val="28"/>
        </w:rPr>
        <w:t>.</w:t>
      </w:r>
    </w:p>
    <w:p w:rsidR="007C3DE9" w:rsidRPr="007410C8" w:rsidRDefault="007C3DE9" w:rsidP="007410C8">
      <w:pPr>
        <w:pStyle w:val="1"/>
        <w:jc w:val="center"/>
        <w:rPr>
          <w:color w:val="auto"/>
        </w:rPr>
      </w:pPr>
      <w:bookmarkStart w:id="3" w:name="_Toc32413004"/>
      <w:r w:rsidRPr="007410C8">
        <w:rPr>
          <w:color w:val="auto"/>
        </w:rPr>
        <w:t>Ход мастер-класса</w:t>
      </w:r>
      <w:bookmarkEnd w:id="3"/>
    </w:p>
    <w:p w:rsidR="0033738C" w:rsidRPr="00375C89" w:rsidRDefault="007C3DE9" w:rsidP="007C3DE9">
      <w:pPr>
        <w:shd w:val="clear" w:color="auto" w:fill="FFFFFF"/>
        <w:spacing w:line="360" w:lineRule="auto"/>
        <w:rPr>
          <w:rFonts w:ascii="Times New Roman" w:hAnsi="Times New Roman" w:cs="Times New Roman"/>
          <w:b/>
          <w:bCs/>
          <w:sz w:val="28"/>
          <w:szCs w:val="28"/>
        </w:rPr>
      </w:pPr>
      <w:r w:rsidRPr="00F07AB2">
        <w:rPr>
          <w:rFonts w:ascii="Times New Roman" w:hAnsi="Times New Roman" w:cs="Times New Roman"/>
          <w:b/>
          <w:bCs/>
          <w:spacing w:val="-1"/>
          <w:sz w:val="28"/>
          <w:szCs w:val="28"/>
        </w:rPr>
        <w:t>Организационный этап</w:t>
      </w:r>
      <w:r w:rsidRPr="00F07AB2">
        <w:rPr>
          <w:rFonts w:ascii="Times New Roman" w:hAnsi="Times New Roman" w:cs="Times New Roman"/>
          <w:b/>
          <w:bCs/>
          <w:sz w:val="28"/>
          <w:szCs w:val="28"/>
        </w:rPr>
        <w:t>.</w:t>
      </w:r>
    </w:p>
    <w:p w:rsidR="00600048" w:rsidRDefault="007C3DE9" w:rsidP="00B70BA3">
      <w:pPr>
        <w:pStyle w:val="a5"/>
        <w:jc w:val="both"/>
        <w:rPr>
          <w:color w:val="4F81BD" w:themeColor="accent1"/>
          <w:sz w:val="28"/>
          <w:szCs w:val="28"/>
        </w:rPr>
      </w:pPr>
      <w:r w:rsidRPr="008D5B58">
        <w:rPr>
          <w:sz w:val="28"/>
          <w:szCs w:val="28"/>
        </w:rPr>
        <w:t xml:space="preserve">        - Здравствуйте, </w:t>
      </w:r>
      <w:r w:rsidR="003F50F1" w:rsidRPr="008D5B58">
        <w:rPr>
          <w:sz w:val="28"/>
          <w:szCs w:val="28"/>
        </w:rPr>
        <w:t>коллеги</w:t>
      </w:r>
      <w:r w:rsidRPr="008D5B58">
        <w:rPr>
          <w:sz w:val="28"/>
          <w:szCs w:val="28"/>
        </w:rPr>
        <w:t xml:space="preserve">! </w:t>
      </w:r>
      <w:r w:rsidR="00AA0E7C">
        <w:rPr>
          <w:sz w:val="28"/>
          <w:szCs w:val="28"/>
        </w:rPr>
        <w:t xml:space="preserve">Каждый из вас наблюдал необычное </w:t>
      </w:r>
      <w:r w:rsidR="00A872AB">
        <w:rPr>
          <w:sz w:val="28"/>
          <w:szCs w:val="28"/>
        </w:rPr>
        <w:t>явление, которое</w:t>
      </w:r>
      <w:r w:rsidR="00AA0E7C">
        <w:rPr>
          <w:sz w:val="28"/>
          <w:szCs w:val="28"/>
        </w:rPr>
        <w:t xml:space="preserve"> хотелось запечатлеть,</w:t>
      </w:r>
      <w:r w:rsidR="00823EE2">
        <w:rPr>
          <w:sz w:val="28"/>
          <w:szCs w:val="28"/>
        </w:rPr>
        <w:t xml:space="preserve"> </w:t>
      </w:r>
      <w:r w:rsidR="00AA0E7C">
        <w:rPr>
          <w:sz w:val="28"/>
          <w:szCs w:val="28"/>
        </w:rPr>
        <w:t>передать настроение утреннего тумана, рассвет</w:t>
      </w:r>
      <w:r w:rsidR="00823EE2">
        <w:rPr>
          <w:sz w:val="28"/>
          <w:szCs w:val="28"/>
        </w:rPr>
        <w:t>а</w:t>
      </w:r>
      <w:r w:rsidR="00AA0E7C">
        <w:rPr>
          <w:sz w:val="28"/>
          <w:szCs w:val="28"/>
        </w:rPr>
        <w:t xml:space="preserve"> над озером,</w:t>
      </w:r>
      <w:r w:rsidR="00375C89">
        <w:rPr>
          <w:sz w:val="28"/>
          <w:szCs w:val="28"/>
        </w:rPr>
        <w:t xml:space="preserve"> морского бриза, изобразить</w:t>
      </w:r>
      <w:r w:rsidR="00427736">
        <w:rPr>
          <w:sz w:val="28"/>
          <w:szCs w:val="28"/>
        </w:rPr>
        <w:t xml:space="preserve"> </w:t>
      </w:r>
      <w:r w:rsidR="00375C89">
        <w:rPr>
          <w:sz w:val="28"/>
          <w:szCs w:val="28"/>
        </w:rPr>
        <w:t>солнечный свет, воздушную перспективу</w:t>
      </w:r>
      <w:r w:rsidR="00427736">
        <w:rPr>
          <w:sz w:val="28"/>
          <w:szCs w:val="28"/>
        </w:rPr>
        <w:t>.</w:t>
      </w:r>
      <w:r w:rsidR="00AA0E7C">
        <w:rPr>
          <w:sz w:val="28"/>
          <w:szCs w:val="28"/>
        </w:rPr>
        <w:t xml:space="preserve"> </w:t>
      </w:r>
    </w:p>
    <w:p w:rsidR="00600048" w:rsidRPr="008D5B58" w:rsidRDefault="00375C89" w:rsidP="00B70BA3">
      <w:pPr>
        <w:pStyle w:val="a5"/>
        <w:jc w:val="both"/>
        <w:rPr>
          <w:sz w:val="28"/>
          <w:szCs w:val="28"/>
        </w:rPr>
      </w:pPr>
      <w:r w:rsidRPr="0033738C">
        <w:rPr>
          <w:bCs/>
          <w:sz w:val="28"/>
          <w:szCs w:val="28"/>
        </w:rPr>
        <w:t>Представьте, что вы хотите передать настроение от увиденного,</w:t>
      </w:r>
      <w:r>
        <w:rPr>
          <w:bCs/>
          <w:sz w:val="28"/>
          <w:szCs w:val="28"/>
        </w:rPr>
        <w:t xml:space="preserve"> </w:t>
      </w:r>
      <w:r w:rsidRPr="0033738C">
        <w:rPr>
          <w:bCs/>
          <w:sz w:val="28"/>
          <w:szCs w:val="28"/>
        </w:rPr>
        <w:t>мимолетное впечатление</w:t>
      </w:r>
      <w:r w:rsidRPr="008D5B58">
        <w:rPr>
          <w:sz w:val="28"/>
          <w:szCs w:val="28"/>
        </w:rPr>
        <w:t xml:space="preserve"> </w:t>
      </w:r>
      <w:r w:rsidR="00600048" w:rsidRPr="008D5B58">
        <w:rPr>
          <w:sz w:val="28"/>
          <w:szCs w:val="28"/>
        </w:rPr>
        <w:t xml:space="preserve">Коллеги, </w:t>
      </w:r>
      <w:r>
        <w:rPr>
          <w:sz w:val="28"/>
          <w:szCs w:val="28"/>
        </w:rPr>
        <w:t>как вы решаете данную проблему?</w:t>
      </w:r>
    </w:p>
    <w:p w:rsidR="00B70BA3" w:rsidRDefault="00600048" w:rsidP="00A872AB">
      <w:pPr>
        <w:pStyle w:val="a5"/>
        <w:jc w:val="both"/>
        <w:rPr>
          <w:sz w:val="28"/>
          <w:szCs w:val="28"/>
        </w:rPr>
      </w:pPr>
      <w:r w:rsidRPr="008D5B58">
        <w:rPr>
          <w:sz w:val="28"/>
          <w:szCs w:val="28"/>
        </w:rPr>
        <w:t>По моему опыту, э</w:t>
      </w:r>
      <w:r w:rsidR="00B82ACF" w:rsidRPr="008D5B58">
        <w:rPr>
          <w:sz w:val="28"/>
          <w:szCs w:val="28"/>
        </w:rPr>
        <w:t xml:space="preserve">ту проблему можно решить при помощи техники A </w:t>
      </w:r>
      <w:proofErr w:type="spellStart"/>
      <w:r w:rsidR="00B82ACF" w:rsidRPr="008D5B58">
        <w:rPr>
          <w:sz w:val="28"/>
          <w:szCs w:val="28"/>
        </w:rPr>
        <w:t>laPrima</w:t>
      </w:r>
      <w:proofErr w:type="spellEnd"/>
      <w:r w:rsidR="00B82ACF" w:rsidRPr="008D5B58">
        <w:rPr>
          <w:sz w:val="28"/>
          <w:szCs w:val="28"/>
        </w:rPr>
        <w:t>.</w:t>
      </w:r>
      <w:r w:rsidR="00B82ACF" w:rsidRPr="008D5B58">
        <w:rPr>
          <w:sz w:val="28"/>
          <w:szCs w:val="28"/>
        </w:rPr>
        <w:br/>
      </w:r>
      <w:r w:rsidR="00A872AB">
        <w:rPr>
          <w:sz w:val="28"/>
          <w:szCs w:val="28"/>
        </w:rPr>
        <w:t xml:space="preserve">- </w:t>
      </w:r>
      <w:r w:rsidR="007C3DE9" w:rsidRPr="00427736">
        <w:rPr>
          <w:sz w:val="28"/>
          <w:szCs w:val="28"/>
        </w:rPr>
        <w:t>Сегодня я познакомлю вас с</w:t>
      </w:r>
      <w:r w:rsidR="00B70BA3" w:rsidRPr="00427736">
        <w:rPr>
          <w:sz w:val="28"/>
          <w:szCs w:val="28"/>
        </w:rPr>
        <w:t xml:space="preserve"> техникой </w:t>
      </w:r>
      <w:r w:rsidR="00A872AB">
        <w:rPr>
          <w:sz w:val="28"/>
          <w:szCs w:val="28"/>
        </w:rPr>
        <w:t>«</w:t>
      </w:r>
      <w:r w:rsidR="00B70BA3" w:rsidRPr="00427736">
        <w:rPr>
          <w:sz w:val="28"/>
          <w:szCs w:val="28"/>
        </w:rPr>
        <w:t xml:space="preserve">A </w:t>
      </w:r>
      <w:proofErr w:type="spellStart"/>
      <w:r w:rsidR="00B70BA3" w:rsidRPr="00427736">
        <w:rPr>
          <w:sz w:val="28"/>
          <w:szCs w:val="28"/>
        </w:rPr>
        <w:t>laPrima</w:t>
      </w:r>
      <w:proofErr w:type="spellEnd"/>
      <w:r w:rsidR="00A872AB">
        <w:rPr>
          <w:sz w:val="28"/>
          <w:szCs w:val="28"/>
        </w:rPr>
        <w:t>»</w:t>
      </w:r>
      <w:r w:rsidR="007C3DE9" w:rsidRPr="00427736">
        <w:rPr>
          <w:sz w:val="28"/>
          <w:szCs w:val="28"/>
        </w:rPr>
        <w:t>.</w:t>
      </w:r>
      <w:r w:rsidR="007C3DE9" w:rsidRPr="00CD7DD6">
        <w:rPr>
          <w:sz w:val="28"/>
          <w:szCs w:val="28"/>
        </w:rPr>
        <w:t xml:space="preserve"> </w:t>
      </w:r>
      <w:r w:rsidR="00B70BA3">
        <w:rPr>
          <w:sz w:val="28"/>
          <w:szCs w:val="28"/>
        </w:rPr>
        <w:t>Э</w:t>
      </w:r>
      <w:r w:rsidR="00B70BA3" w:rsidRPr="00B70BA3">
        <w:rPr>
          <w:sz w:val="28"/>
          <w:szCs w:val="28"/>
        </w:rPr>
        <w:t xml:space="preserve">то живопись </w:t>
      </w:r>
      <w:r w:rsidR="00ED67A9">
        <w:rPr>
          <w:sz w:val="28"/>
          <w:szCs w:val="28"/>
        </w:rPr>
        <w:t xml:space="preserve">акварелью </w:t>
      </w:r>
      <w:r w:rsidR="00A872AB">
        <w:rPr>
          <w:sz w:val="28"/>
          <w:szCs w:val="28"/>
        </w:rPr>
        <w:t xml:space="preserve">по </w:t>
      </w:r>
      <w:r w:rsidR="00B70BA3" w:rsidRPr="00B70BA3">
        <w:rPr>
          <w:sz w:val="28"/>
          <w:szCs w:val="28"/>
        </w:rPr>
        <w:t xml:space="preserve">сырому. Рисунок создается максимально быстро и за один сеанс. Попадая на влажную поверхность бумаги, краска растекается </w:t>
      </w:r>
      <w:r w:rsidR="00B70BA3" w:rsidRPr="00B70BA3">
        <w:rPr>
          <w:sz w:val="28"/>
          <w:szCs w:val="28"/>
        </w:rPr>
        <w:lastRenderedPageBreak/>
        <w:t xml:space="preserve">неповторимыми разводами, переливами и </w:t>
      </w:r>
      <w:proofErr w:type="spellStart"/>
      <w:r w:rsidR="00B70BA3" w:rsidRPr="00B70BA3">
        <w:rPr>
          <w:sz w:val="28"/>
          <w:szCs w:val="28"/>
        </w:rPr>
        <w:t>размытиями</w:t>
      </w:r>
      <w:proofErr w:type="spellEnd"/>
      <w:r w:rsidR="00B70BA3" w:rsidRPr="00B70BA3">
        <w:rPr>
          <w:sz w:val="28"/>
          <w:szCs w:val="28"/>
        </w:rPr>
        <w:t xml:space="preserve">, делая картину легкой, воздушной, прозрачной, дышащей. </w:t>
      </w:r>
    </w:p>
    <w:p w:rsidR="00B70BA3" w:rsidRPr="0039545A" w:rsidRDefault="00B70BA3" w:rsidP="00A872AB">
      <w:pPr>
        <w:pStyle w:val="a5"/>
        <w:ind w:firstLine="708"/>
        <w:jc w:val="both"/>
        <w:rPr>
          <w:color w:val="000000" w:themeColor="text1"/>
          <w:sz w:val="28"/>
          <w:szCs w:val="28"/>
        </w:rPr>
      </w:pPr>
      <w:r w:rsidRPr="00B70BA3">
        <w:rPr>
          <w:sz w:val="28"/>
          <w:szCs w:val="28"/>
        </w:rPr>
        <w:t xml:space="preserve">Используя разнообразные цветовые комбинации, можно добиться </w:t>
      </w:r>
      <w:r w:rsidRPr="0039545A">
        <w:rPr>
          <w:color w:val="000000" w:themeColor="text1"/>
          <w:sz w:val="28"/>
          <w:szCs w:val="28"/>
        </w:rPr>
        <w:t>удивительных переливов и переходов межд</w:t>
      </w:r>
      <w:r w:rsidR="00375C89">
        <w:rPr>
          <w:color w:val="000000" w:themeColor="text1"/>
          <w:sz w:val="28"/>
          <w:szCs w:val="28"/>
        </w:rPr>
        <w:t xml:space="preserve">у тончайшими оттенками. Метод </w:t>
      </w:r>
      <w:r w:rsidR="00A872AB">
        <w:rPr>
          <w:color w:val="000000" w:themeColor="text1"/>
          <w:sz w:val="28"/>
          <w:szCs w:val="28"/>
        </w:rPr>
        <w:t>«</w:t>
      </w:r>
      <w:r w:rsidR="00375C89">
        <w:rPr>
          <w:color w:val="000000" w:themeColor="text1"/>
          <w:sz w:val="28"/>
          <w:szCs w:val="28"/>
        </w:rPr>
        <w:t xml:space="preserve">а </w:t>
      </w:r>
      <w:r w:rsidRPr="0039545A">
        <w:rPr>
          <w:color w:val="000000" w:themeColor="text1"/>
          <w:sz w:val="28"/>
          <w:szCs w:val="28"/>
        </w:rPr>
        <w:t>ля прима</w:t>
      </w:r>
      <w:r w:rsidR="00A872AB">
        <w:rPr>
          <w:color w:val="000000" w:themeColor="text1"/>
          <w:sz w:val="28"/>
          <w:szCs w:val="28"/>
        </w:rPr>
        <w:t>»</w:t>
      </w:r>
      <w:r w:rsidRPr="0039545A">
        <w:rPr>
          <w:color w:val="000000" w:themeColor="text1"/>
          <w:sz w:val="28"/>
          <w:szCs w:val="28"/>
        </w:rPr>
        <w:t xml:space="preserve"> позволяет сохранить максимальную свежесть и сочность рисунка, которой так славится акварель.</w:t>
      </w:r>
    </w:p>
    <w:p w:rsidR="007C3DE9" w:rsidRDefault="007C3DE9" w:rsidP="007C3DE9">
      <w:pPr>
        <w:pStyle w:val="a3"/>
        <w:spacing w:before="0" w:beforeAutospacing="0" w:after="0" w:afterAutospacing="0"/>
        <w:jc w:val="both"/>
        <w:rPr>
          <w:color w:val="000000" w:themeColor="text1"/>
          <w:sz w:val="28"/>
          <w:szCs w:val="28"/>
        </w:rPr>
      </w:pPr>
      <w:r w:rsidRPr="0039545A">
        <w:rPr>
          <w:color w:val="000000" w:themeColor="text1"/>
          <w:sz w:val="28"/>
          <w:szCs w:val="28"/>
        </w:rPr>
        <w:tab/>
      </w:r>
      <w:r w:rsidR="00823EE2">
        <w:rPr>
          <w:b/>
          <w:color w:val="000000" w:themeColor="text1"/>
          <w:sz w:val="28"/>
          <w:szCs w:val="28"/>
        </w:rPr>
        <w:t>Тема нашей творческой мастерской</w:t>
      </w:r>
      <w:r w:rsidRPr="0039545A">
        <w:rPr>
          <w:color w:val="000000" w:themeColor="text1"/>
          <w:sz w:val="28"/>
          <w:szCs w:val="28"/>
        </w:rPr>
        <w:t>: «</w:t>
      </w:r>
      <w:r w:rsidR="00B70BA3" w:rsidRPr="0039545A">
        <w:rPr>
          <w:color w:val="000000" w:themeColor="text1"/>
          <w:sz w:val="28"/>
          <w:szCs w:val="28"/>
        </w:rPr>
        <w:t xml:space="preserve">Рисование пейзажа в технике A </w:t>
      </w:r>
      <w:proofErr w:type="spellStart"/>
      <w:r w:rsidR="00B70BA3" w:rsidRPr="0039545A">
        <w:rPr>
          <w:color w:val="000000" w:themeColor="text1"/>
          <w:sz w:val="28"/>
          <w:szCs w:val="28"/>
        </w:rPr>
        <w:t>laPrima</w:t>
      </w:r>
      <w:proofErr w:type="spellEnd"/>
      <w:r w:rsidRPr="0039545A">
        <w:rPr>
          <w:color w:val="000000" w:themeColor="text1"/>
          <w:sz w:val="28"/>
          <w:szCs w:val="28"/>
        </w:rPr>
        <w:t>».</w:t>
      </w:r>
    </w:p>
    <w:p w:rsidR="00A872AB" w:rsidRPr="0039545A" w:rsidRDefault="00A872AB" w:rsidP="007C3DE9">
      <w:pPr>
        <w:pStyle w:val="a3"/>
        <w:spacing w:before="0" w:beforeAutospacing="0" w:after="0" w:afterAutospacing="0"/>
        <w:jc w:val="both"/>
        <w:rPr>
          <w:color w:val="000000" w:themeColor="text1"/>
          <w:sz w:val="28"/>
          <w:szCs w:val="28"/>
        </w:rPr>
      </w:pPr>
    </w:p>
    <w:p w:rsidR="007C3DE9" w:rsidRPr="0039545A" w:rsidRDefault="007C3DE9" w:rsidP="007C3DE9">
      <w:pPr>
        <w:shd w:val="clear" w:color="auto" w:fill="FFFFFF"/>
        <w:spacing w:line="360" w:lineRule="auto"/>
        <w:jc w:val="both"/>
        <w:rPr>
          <w:rFonts w:ascii="Times New Roman" w:hAnsi="Times New Roman" w:cs="Times New Roman"/>
          <w:b/>
          <w:bCs/>
          <w:color w:val="000000" w:themeColor="text1"/>
          <w:sz w:val="28"/>
          <w:szCs w:val="28"/>
        </w:rPr>
      </w:pPr>
      <w:r w:rsidRPr="0039545A">
        <w:rPr>
          <w:rFonts w:ascii="Times New Roman" w:hAnsi="Times New Roman" w:cs="Times New Roman"/>
          <w:b/>
          <w:bCs/>
          <w:color w:val="000000" w:themeColor="text1"/>
          <w:spacing w:val="-1"/>
          <w:sz w:val="28"/>
          <w:szCs w:val="28"/>
        </w:rPr>
        <w:t>Подготовительный этап</w:t>
      </w:r>
      <w:r w:rsidRPr="0039545A">
        <w:rPr>
          <w:rFonts w:ascii="Times New Roman" w:hAnsi="Times New Roman" w:cs="Times New Roman"/>
          <w:b/>
          <w:bCs/>
          <w:color w:val="000000" w:themeColor="text1"/>
          <w:sz w:val="28"/>
          <w:szCs w:val="28"/>
        </w:rPr>
        <w:t>.</w:t>
      </w:r>
    </w:p>
    <w:p w:rsidR="00ED67A9" w:rsidRPr="0039545A" w:rsidRDefault="00A872AB" w:rsidP="00A872AB">
      <w:pPr>
        <w:pStyle w:val="a3"/>
        <w:shd w:val="clear" w:color="auto" w:fill="FFFFFF"/>
        <w:spacing w:before="0" w:beforeAutospacing="0" w:after="0" w:afterAutospacing="0"/>
        <w:ind w:firstLine="360"/>
        <w:jc w:val="both"/>
        <w:rPr>
          <w:color w:val="000000" w:themeColor="text1"/>
          <w:sz w:val="28"/>
          <w:szCs w:val="27"/>
        </w:rPr>
      </w:pPr>
      <w:r>
        <w:rPr>
          <w:color w:val="000000" w:themeColor="text1"/>
          <w:sz w:val="28"/>
          <w:szCs w:val="27"/>
        </w:rPr>
        <w:t xml:space="preserve">- </w:t>
      </w:r>
      <w:r w:rsidR="00ED67A9" w:rsidRPr="0039545A">
        <w:rPr>
          <w:color w:val="000000" w:themeColor="text1"/>
          <w:sz w:val="28"/>
          <w:szCs w:val="27"/>
        </w:rPr>
        <w:t xml:space="preserve">Для работы в </w:t>
      </w:r>
      <w:r w:rsidRPr="0039545A">
        <w:rPr>
          <w:color w:val="000000" w:themeColor="text1"/>
          <w:sz w:val="28"/>
          <w:szCs w:val="27"/>
        </w:rPr>
        <w:t>технике</w:t>
      </w:r>
      <w:r w:rsidRPr="0039545A">
        <w:rPr>
          <w:rStyle w:val="apple-converted-space"/>
          <w:color w:val="000000" w:themeColor="text1"/>
          <w:sz w:val="28"/>
          <w:szCs w:val="27"/>
        </w:rPr>
        <w:t> «</w:t>
      </w:r>
      <w:r w:rsidR="00ED67A9" w:rsidRPr="0039545A">
        <w:rPr>
          <w:rStyle w:val="apple-converted-space"/>
          <w:color w:val="000000" w:themeColor="text1"/>
          <w:sz w:val="28"/>
          <w:szCs w:val="27"/>
        </w:rPr>
        <w:t xml:space="preserve">A </w:t>
      </w:r>
      <w:proofErr w:type="spellStart"/>
      <w:r w:rsidR="00ED67A9" w:rsidRPr="0039545A">
        <w:rPr>
          <w:rStyle w:val="apple-converted-space"/>
          <w:color w:val="000000" w:themeColor="text1"/>
          <w:sz w:val="28"/>
          <w:szCs w:val="27"/>
        </w:rPr>
        <w:t>la</w:t>
      </w:r>
      <w:proofErr w:type="spellEnd"/>
      <w:r w:rsidR="00FB2B3C">
        <w:rPr>
          <w:rStyle w:val="apple-converted-space"/>
          <w:color w:val="000000" w:themeColor="text1"/>
          <w:sz w:val="28"/>
          <w:szCs w:val="27"/>
        </w:rPr>
        <w:t xml:space="preserve"> </w:t>
      </w:r>
      <w:proofErr w:type="spellStart"/>
      <w:r w:rsidR="00ED67A9" w:rsidRPr="0039545A">
        <w:rPr>
          <w:rStyle w:val="apple-converted-space"/>
          <w:color w:val="000000" w:themeColor="text1"/>
          <w:sz w:val="28"/>
          <w:szCs w:val="27"/>
        </w:rPr>
        <w:t>Prima</w:t>
      </w:r>
      <w:proofErr w:type="spellEnd"/>
      <w:r>
        <w:rPr>
          <w:rStyle w:val="apple-converted-space"/>
          <w:color w:val="000000" w:themeColor="text1"/>
          <w:sz w:val="28"/>
          <w:szCs w:val="27"/>
        </w:rPr>
        <w:t>»</w:t>
      </w:r>
      <w:r w:rsidR="00B82ACF">
        <w:rPr>
          <w:rStyle w:val="apple-converted-space"/>
          <w:color w:val="000000" w:themeColor="text1"/>
          <w:sz w:val="28"/>
          <w:szCs w:val="27"/>
        </w:rPr>
        <w:t xml:space="preserve"> </w:t>
      </w:r>
      <w:r w:rsidR="00ED67A9" w:rsidRPr="0039545A">
        <w:rPr>
          <w:color w:val="000000" w:themeColor="text1"/>
          <w:sz w:val="28"/>
          <w:szCs w:val="27"/>
        </w:rPr>
        <w:t>нужны мягкие толстые кисти, которые в</w:t>
      </w:r>
      <w:r w:rsidR="00ED67A9" w:rsidRPr="0039545A">
        <w:rPr>
          <w:rStyle w:val="apple-converted-space"/>
          <w:color w:val="000000" w:themeColor="text1"/>
          <w:sz w:val="28"/>
          <w:szCs w:val="27"/>
        </w:rPr>
        <w:t> </w:t>
      </w:r>
      <w:r w:rsidR="00ED67A9" w:rsidRPr="0039545A">
        <w:rPr>
          <w:rStyle w:val="a4"/>
          <w:b w:val="0"/>
          <w:color w:val="000000" w:themeColor="text1"/>
          <w:sz w:val="28"/>
          <w:szCs w:val="27"/>
          <w:bdr w:val="none" w:sz="0" w:space="0" w:color="auto" w:frame="1"/>
        </w:rPr>
        <w:t>мокром виде</w:t>
      </w:r>
      <w:r w:rsidR="00ED67A9" w:rsidRPr="0039545A">
        <w:rPr>
          <w:b/>
          <w:color w:val="000000" w:themeColor="text1"/>
          <w:sz w:val="28"/>
          <w:szCs w:val="27"/>
        </w:rPr>
        <w:t>,</w:t>
      </w:r>
      <w:r w:rsidR="00ED67A9" w:rsidRPr="0039545A">
        <w:rPr>
          <w:color w:val="000000" w:themeColor="text1"/>
          <w:sz w:val="28"/>
          <w:szCs w:val="27"/>
        </w:rPr>
        <w:t xml:space="preserve"> при встряхивании дают острый конец. Такой кистью можно сделать широкую заливку, провести как толстую </w:t>
      </w:r>
      <w:r w:rsidRPr="0039545A">
        <w:rPr>
          <w:color w:val="000000" w:themeColor="text1"/>
          <w:sz w:val="28"/>
          <w:szCs w:val="27"/>
        </w:rPr>
        <w:t>полосу</w:t>
      </w:r>
      <w:r>
        <w:rPr>
          <w:color w:val="000000" w:themeColor="text1"/>
          <w:sz w:val="28"/>
          <w:szCs w:val="27"/>
        </w:rPr>
        <w:t xml:space="preserve">, </w:t>
      </w:r>
      <w:r w:rsidRPr="0039545A">
        <w:rPr>
          <w:color w:val="000000" w:themeColor="text1"/>
          <w:sz w:val="28"/>
          <w:szCs w:val="27"/>
        </w:rPr>
        <w:t>так</w:t>
      </w:r>
      <w:r w:rsidR="00ED67A9" w:rsidRPr="0039545A">
        <w:rPr>
          <w:color w:val="000000" w:themeColor="text1"/>
          <w:sz w:val="28"/>
          <w:szCs w:val="27"/>
        </w:rPr>
        <w:t xml:space="preserve"> и тонкую линию. Лучше всего для этого подходят круглые колонковые и беличьи кисти.</w:t>
      </w:r>
    </w:p>
    <w:p w:rsidR="00ED67A9" w:rsidRPr="0039545A" w:rsidRDefault="00ED67A9" w:rsidP="00A872AB">
      <w:pPr>
        <w:pStyle w:val="a3"/>
        <w:shd w:val="clear" w:color="auto" w:fill="FFFFFF"/>
        <w:spacing w:before="0" w:beforeAutospacing="0" w:after="0" w:afterAutospacing="0"/>
        <w:ind w:firstLine="360"/>
        <w:jc w:val="both"/>
        <w:rPr>
          <w:b/>
          <w:color w:val="000000" w:themeColor="text1"/>
          <w:sz w:val="28"/>
          <w:szCs w:val="27"/>
        </w:rPr>
      </w:pPr>
      <w:r w:rsidRPr="0039545A">
        <w:rPr>
          <w:color w:val="000000" w:themeColor="text1"/>
          <w:sz w:val="28"/>
          <w:szCs w:val="27"/>
        </w:rPr>
        <w:t>Лучшая</w:t>
      </w:r>
      <w:r w:rsidRPr="0039545A">
        <w:rPr>
          <w:rStyle w:val="apple-converted-space"/>
          <w:b/>
          <w:color w:val="000000" w:themeColor="text1"/>
          <w:sz w:val="28"/>
          <w:szCs w:val="27"/>
        </w:rPr>
        <w:t> </w:t>
      </w:r>
      <w:r w:rsidRPr="0039545A">
        <w:rPr>
          <w:rStyle w:val="a4"/>
          <w:b w:val="0"/>
          <w:color w:val="000000" w:themeColor="text1"/>
          <w:sz w:val="28"/>
          <w:szCs w:val="27"/>
          <w:bdr w:val="none" w:sz="0" w:space="0" w:color="auto" w:frame="1"/>
        </w:rPr>
        <w:t>бумага для акварели</w:t>
      </w:r>
      <w:r w:rsidRPr="0039545A">
        <w:rPr>
          <w:rStyle w:val="apple-converted-space"/>
          <w:b/>
          <w:color w:val="000000" w:themeColor="text1"/>
          <w:sz w:val="28"/>
          <w:szCs w:val="27"/>
        </w:rPr>
        <w:t> </w:t>
      </w:r>
      <w:r w:rsidR="00A872AB">
        <w:rPr>
          <w:b/>
          <w:color w:val="000000" w:themeColor="text1"/>
          <w:sz w:val="28"/>
          <w:szCs w:val="27"/>
        </w:rPr>
        <w:t>–</w:t>
      </w:r>
      <w:r w:rsidRPr="0039545A">
        <w:rPr>
          <w:color w:val="000000" w:themeColor="text1"/>
          <w:sz w:val="28"/>
          <w:szCs w:val="27"/>
        </w:rPr>
        <w:t xml:space="preserve"> крупнозернистый</w:t>
      </w:r>
      <w:r w:rsidR="00A872AB">
        <w:rPr>
          <w:color w:val="000000" w:themeColor="text1"/>
          <w:sz w:val="28"/>
          <w:szCs w:val="27"/>
        </w:rPr>
        <w:t xml:space="preserve"> </w:t>
      </w:r>
      <w:r w:rsidRPr="0039545A">
        <w:rPr>
          <w:color w:val="000000" w:themeColor="text1"/>
          <w:sz w:val="28"/>
          <w:szCs w:val="27"/>
        </w:rPr>
        <w:t>ватман, пригодны также все сорта</w:t>
      </w:r>
      <w:r w:rsidR="00823EE2">
        <w:rPr>
          <w:color w:val="000000" w:themeColor="text1"/>
          <w:sz w:val="28"/>
          <w:szCs w:val="27"/>
        </w:rPr>
        <w:t xml:space="preserve"> </w:t>
      </w:r>
      <w:r w:rsidRPr="0039545A">
        <w:rPr>
          <w:color w:val="000000" w:themeColor="text1"/>
          <w:sz w:val="28"/>
          <w:szCs w:val="27"/>
        </w:rPr>
        <w:t>чертёжной</w:t>
      </w:r>
      <w:r w:rsidRPr="0039545A">
        <w:rPr>
          <w:rStyle w:val="apple-converted-space"/>
          <w:b/>
          <w:color w:val="000000" w:themeColor="text1"/>
          <w:sz w:val="28"/>
          <w:szCs w:val="27"/>
        </w:rPr>
        <w:t> </w:t>
      </w:r>
      <w:r w:rsidRPr="0039545A">
        <w:rPr>
          <w:rStyle w:val="a4"/>
          <w:b w:val="0"/>
          <w:color w:val="000000" w:themeColor="text1"/>
          <w:sz w:val="28"/>
          <w:szCs w:val="27"/>
          <w:bdr w:val="none" w:sz="0" w:space="0" w:color="auto" w:frame="1"/>
        </w:rPr>
        <w:t>бумаги</w:t>
      </w:r>
      <w:r w:rsidRPr="0039545A">
        <w:rPr>
          <w:b/>
          <w:color w:val="000000" w:themeColor="text1"/>
          <w:sz w:val="28"/>
          <w:szCs w:val="27"/>
        </w:rPr>
        <w:t xml:space="preserve">. </w:t>
      </w:r>
      <w:r w:rsidRPr="0039545A">
        <w:rPr>
          <w:color w:val="000000" w:themeColor="text1"/>
          <w:sz w:val="28"/>
          <w:szCs w:val="27"/>
        </w:rPr>
        <w:t>Не годится</w:t>
      </w:r>
      <w:r w:rsidRPr="0039545A">
        <w:rPr>
          <w:rStyle w:val="apple-converted-space"/>
          <w:b/>
          <w:color w:val="000000" w:themeColor="text1"/>
          <w:sz w:val="28"/>
          <w:szCs w:val="27"/>
        </w:rPr>
        <w:t> </w:t>
      </w:r>
      <w:r w:rsidRPr="0039545A">
        <w:rPr>
          <w:rStyle w:val="a4"/>
          <w:b w:val="0"/>
          <w:color w:val="000000" w:themeColor="text1"/>
          <w:sz w:val="28"/>
          <w:szCs w:val="27"/>
          <w:bdr w:val="none" w:sz="0" w:space="0" w:color="auto" w:frame="1"/>
        </w:rPr>
        <w:t>бумага с гладкой</w:t>
      </w:r>
      <w:r w:rsidRPr="0039545A">
        <w:rPr>
          <w:b/>
          <w:color w:val="000000" w:themeColor="text1"/>
          <w:sz w:val="28"/>
          <w:szCs w:val="27"/>
        </w:rPr>
        <w:t xml:space="preserve">, </w:t>
      </w:r>
      <w:r w:rsidRPr="0039545A">
        <w:rPr>
          <w:color w:val="000000" w:themeColor="text1"/>
          <w:sz w:val="28"/>
          <w:szCs w:val="27"/>
        </w:rPr>
        <w:t xml:space="preserve">глянцевой поверхностью - краска плохо соединяется с её поверхностью. </w:t>
      </w:r>
    </w:p>
    <w:p w:rsidR="00ED67A9" w:rsidRPr="0039545A" w:rsidRDefault="00ED67A9" w:rsidP="00A872AB">
      <w:pPr>
        <w:pStyle w:val="a3"/>
        <w:shd w:val="clear" w:color="auto" w:fill="FFFFFF"/>
        <w:spacing w:before="0" w:beforeAutospacing="0" w:after="0" w:afterAutospacing="0"/>
        <w:ind w:firstLine="360"/>
        <w:jc w:val="both"/>
        <w:rPr>
          <w:color w:val="000000" w:themeColor="text1"/>
          <w:sz w:val="28"/>
          <w:szCs w:val="27"/>
        </w:rPr>
      </w:pPr>
      <w:r w:rsidRPr="0039545A">
        <w:rPr>
          <w:color w:val="000000" w:themeColor="text1"/>
          <w:sz w:val="28"/>
          <w:szCs w:val="27"/>
        </w:rPr>
        <w:t>Самое главное в технике</w:t>
      </w:r>
      <w:r w:rsidRPr="0039545A">
        <w:rPr>
          <w:rStyle w:val="apple-converted-space"/>
          <w:b/>
          <w:color w:val="000000" w:themeColor="text1"/>
          <w:sz w:val="28"/>
          <w:szCs w:val="27"/>
        </w:rPr>
        <w:t> </w:t>
      </w:r>
      <w:r w:rsidRPr="0039545A">
        <w:rPr>
          <w:rStyle w:val="a4"/>
          <w:b w:val="0"/>
          <w:color w:val="000000" w:themeColor="text1"/>
          <w:sz w:val="28"/>
          <w:szCs w:val="27"/>
          <w:bdr w:val="none" w:sz="0" w:space="0" w:color="auto" w:frame="1"/>
        </w:rPr>
        <w:t>рисования по мокрому листу- правильно смочить бумагу</w:t>
      </w:r>
      <w:r w:rsidRPr="0039545A">
        <w:rPr>
          <w:b/>
          <w:color w:val="000000" w:themeColor="text1"/>
          <w:sz w:val="28"/>
          <w:szCs w:val="27"/>
        </w:rPr>
        <w:t>.</w:t>
      </w:r>
      <w:r w:rsidRPr="0039545A">
        <w:rPr>
          <w:color w:val="000000" w:themeColor="text1"/>
          <w:sz w:val="28"/>
          <w:szCs w:val="27"/>
        </w:rPr>
        <w:t xml:space="preserve"> Слишком сухой лист не позволит краске красиво растекаться. Если же воды слишком много, краска растечется по всему листу и так же рисунок не получиться.</w:t>
      </w:r>
    </w:p>
    <w:p w:rsidR="00375C89" w:rsidRDefault="00ED67A9" w:rsidP="00A872AB">
      <w:pPr>
        <w:pStyle w:val="a3"/>
        <w:shd w:val="clear" w:color="auto" w:fill="FFFFFF"/>
        <w:spacing w:before="0" w:beforeAutospacing="0" w:after="0" w:afterAutospacing="0"/>
        <w:ind w:firstLine="360"/>
        <w:jc w:val="both"/>
        <w:rPr>
          <w:color w:val="000000" w:themeColor="text1"/>
          <w:sz w:val="28"/>
          <w:szCs w:val="27"/>
        </w:rPr>
      </w:pPr>
      <w:r w:rsidRPr="0039545A">
        <w:rPr>
          <w:color w:val="000000" w:themeColor="text1"/>
          <w:sz w:val="28"/>
          <w:szCs w:val="27"/>
        </w:rPr>
        <w:t>Лист можно смачивать толстой кисточкой для</w:t>
      </w:r>
      <w:r w:rsidRPr="0039545A">
        <w:rPr>
          <w:rStyle w:val="apple-converted-space"/>
          <w:color w:val="000000" w:themeColor="text1"/>
          <w:sz w:val="28"/>
          <w:szCs w:val="27"/>
        </w:rPr>
        <w:t> </w:t>
      </w:r>
      <w:r w:rsidRPr="0039545A">
        <w:rPr>
          <w:rStyle w:val="a4"/>
          <w:b w:val="0"/>
          <w:color w:val="000000" w:themeColor="text1"/>
          <w:sz w:val="28"/>
          <w:szCs w:val="27"/>
          <w:bdr w:val="none" w:sz="0" w:space="0" w:color="auto" w:frame="1"/>
        </w:rPr>
        <w:t>рисования или губкой</w:t>
      </w:r>
      <w:r w:rsidR="00375C89">
        <w:rPr>
          <w:color w:val="000000" w:themeColor="text1"/>
          <w:sz w:val="28"/>
          <w:szCs w:val="27"/>
        </w:rPr>
        <w:t>.</w:t>
      </w:r>
    </w:p>
    <w:p w:rsidR="007C3DE9" w:rsidRPr="00375C89" w:rsidRDefault="00A872AB" w:rsidP="00FB2B3C">
      <w:pPr>
        <w:pStyle w:val="a3"/>
        <w:shd w:val="clear" w:color="auto" w:fill="FFFFFF"/>
        <w:spacing w:before="0" w:beforeAutospacing="0" w:after="0" w:afterAutospacing="0"/>
        <w:ind w:firstLine="360"/>
        <w:jc w:val="both"/>
        <w:rPr>
          <w:color w:val="000000" w:themeColor="text1"/>
          <w:sz w:val="28"/>
          <w:szCs w:val="27"/>
        </w:rPr>
      </w:pPr>
      <w:r>
        <w:rPr>
          <w:color w:val="000000" w:themeColor="text1"/>
          <w:sz w:val="28"/>
          <w:szCs w:val="28"/>
        </w:rPr>
        <w:t xml:space="preserve">- </w:t>
      </w:r>
      <w:r w:rsidR="007C3DE9" w:rsidRPr="0039545A">
        <w:rPr>
          <w:color w:val="000000" w:themeColor="text1"/>
          <w:sz w:val="28"/>
          <w:szCs w:val="28"/>
        </w:rPr>
        <w:t xml:space="preserve">Посмотрите на </w:t>
      </w:r>
      <w:r w:rsidRPr="0039545A">
        <w:rPr>
          <w:color w:val="000000" w:themeColor="text1"/>
          <w:sz w:val="28"/>
          <w:szCs w:val="28"/>
        </w:rPr>
        <w:t>работу, выполненную</w:t>
      </w:r>
      <w:r w:rsidR="007C3DE9" w:rsidRPr="0039545A">
        <w:rPr>
          <w:color w:val="000000" w:themeColor="text1"/>
          <w:sz w:val="28"/>
          <w:szCs w:val="28"/>
        </w:rPr>
        <w:t xml:space="preserve"> в этой технике.      </w:t>
      </w:r>
    </w:p>
    <w:p w:rsidR="00F2389B" w:rsidRDefault="00F2389B" w:rsidP="00FB2B3C">
      <w:pPr>
        <w:pStyle w:val="a3"/>
        <w:shd w:val="clear" w:color="auto" w:fill="FFFFFF"/>
        <w:spacing w:before="0" w:beforeAutospacing="0" w:after="0" w:afterAutospacing="0"/>
        <w:jc w:val="center"/>
        <w:rPr>
          <w:i/>
          <w:sz w:val="28"/>
          <w:szCs w:val="28"/>
        </w:rPr>
      </w:pPr>
    </w:p>
    <w:p w:rsidR="007C3DE9" w:rsidRDefault="007C3DE9" w:rsidP="00FB2B3C">
      <w:pPr>
        <w:pStyle w:val="a3"/>
        <w:shd w:val="clear" w:color="auto" w:fill="FFFFFF"/>
        <w:spacing w:before="0" w:beforeAutospacing="0" w:after="0" w:afterAutospacing="0"/>
        <w:jc w:val="center"/>
        <w:rPr>
          <w:i/>
          <w:sz w:val="28"/>
          <w:szCs w:val="28"/>
        </w:rPr>
      </w:pPr>
      <w:r w:rsidRPr="000A7F67">
        <w:rPr>
          <w:i/>
          <w:sz w:val="28"/>
          <w:szCs w:val="28"/>
        </w:rPr>
        <w:t>Показ образца готового изделия</w:t>
      </w:r>
    </w:p>
    <w:p w:rsidR="001B0D98" w:rsidRDefault="00A872AB" w:rsidP="00A872AB">
      <w:pPr>
        <w:pStyle w:val="a3"/>
        <w:shd w:val="clear" w:color="auto" w:fill="FFFFFF"/>
        <w:spacing w:before="0" w:beforeAutospacing="0" w:after="300" w:afterAutospacing="0"/>
        <w:jc w:val="center"/>
        <w:rPr>
          <w:i/>
          <w:sz w:val="28"/>
          <w:szCs w:val="28"/>
        </w:rPr>
      </w:pPr>
      <w:r>
        <w:rPr>
          <w:i/>
          <w:noProof/>
          <w:sz w:val="28"/>
          <w:szCs w:val="28"/>
        </w:rPr>
        <w:drawing>
          <wp:inline distT="0" distB="0" distL="0" distR="0" wp14:anchorId="34150CE6">
            <wp:extent cx="5677130" cy="326419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8420" cy="3270687"/>
                    </a:xfrm>
                    <a:prstGeom prst="rect">
                      <a:avLst/>
                    </a:prstGeom>
                    <a:noFill/>
                  </pic:spPr>
                </pic:pic>
              </a:graphicData>
            </a:graphic>
          </wp:inline>
        </w:drawing>
      </w:r>
    </w:p>
    <w:p w:rsidR="00FB2B3C" w:rsidRDefault="00FB2B3C" w:rsidP="0039545A">
      <w:pPr>
        <w:shd w:val="clear" w:color="auto" w:fill="FFFFFF"/>
        <w:spacing w:after="0"/>
        <w:rPr>
          <w:rFonts w:ascii="Times New Roman" w:hAnsi="Times New Roman" w:cs="Times New Roman"/>
          <w:b/>
          <w:bCs/>
          <w:spacing w:val="-1"/>
          <w:sz w:val="28"/>
          <w:szCs w:val="28"/>
        </w:rPr>
      </w:pPr>
    </w:p>
    <w:p w:rsidR="007C3DE9" w:rsidRDefault="007C3DE9" w:rsidP="0039545A">
      <w:pPr>
        <w:shd w:val="clear" w:color="auto" w:fill="FFFFFF"/>
        <w:spacing w:after="0"/>
        <w:rPr>
          <w:rFonts w:ascii="Arial" w:hAnsi="Arial" w:cs="Arial"/>
          <w:color w:val="000000"/>
        </w:rPr>
      </w:pPr>
      <w:r w:rsidRPr="00F07AB2">
        <w:rPr>
          <w:rFonts w:ascii="Times New Roman" w:hAnsi="Times New Roman" w:cs="Times New Roman"/>
          <w:b/>
          <w:bCs/>
          <w:spacing w:val="-1"/>
          <w:sz w:val="28"/>
          <w:szCs w:val="28"/>
        </w:rPr>
        <w:t>Основной этап</w:t>
      </w:r>
      <w:r w:rsidRPr="00F07AB2">
        <w:rPr>
          <w:rFonts w:ascii="Times New Roman" w:hAnsi="Times New Roman" w:cs="Times New Roman"/>
          <w:b/>
          <w:bCs/>
          <w:sz w:val="28"/>
          <w:szCs w:val="28"/>
        </w:rPr>
        <w:t>.</w:t>
      </w:r>
    </w:p>
    <w:p w:rsidR="00C36CD8" w:rsidRPr="00823EE2" w:rsidRDefault="00A872AB" w:rsidP="00A872AB">
      <w:pPr>
        <w:spacing w:after="0" w:line="240" w:lineRule="auto"/>
        <w:rPr>
          <w:rFonts w:ascii="Times New Roman" w:hAnsi="Times New Roman" w:cs="Times New Roman"/>
          <w:sz w:val="28"/>
          <w:szCs w:val="28"/>
        </w:rPr>
      </w:pPr>
      <w:r>
        <w:rPr>
          <w:rFonts w:ascii="Times New Roman" w:hAnsi="Times New Roman" w:cs="Times New Roman"/>
          <w:sz w:val="28"/>
          <w:szCs w:val="28"/>
        </w:rPr>
        <w:t>- А сейчас я более подробно покажу и расскажу, к</w:t>
      </w:r>
      <w:r w:rsidR="00C36CD8" w:rsidRPr="00823EE2">
        <w:rPr>
          <w:rFonts w:ascii="Times New Roman" w:hAnsi="Times New Roman" w:cs="Times New Roman"/>
          <w:sz w:val="28"/>
          <w:szCs w:val="28"/>
        </w:rPr>
        <w:t xml:space="preserve">ак рисовать </w:t>
      </w:r>
      <w:r w:rsidRPr="00823EE2">
        <w:rPr>
          <w:rFonts w:ascii="Times New Roman" w:hAnsi="Times New Roman" w:cs="Times New Roman"/>
          <w:sz w:val="28"/>
          <w:szCs w:val="28"/>
        </w:rPr>
        <w:t>по мокрому</w:t>
      </w:r>
      <w:r w:rsidR="00C36CD8" w:rsidRPr="00823EE2">
        <w:rPr>
          <w:rFonts w:ascii="Times New Roman" w:hAnsi="Times New Roman" w:cs="Times New Roman"/>
          <w:sz w:val="28"/>
          <w:szCs w:val="28"/>
        </w:rPr>
        <w:t xml:space="preserve"> листу.</w:t>
      </w:r>
      <w:r>
        <w:rPr>
          <w:rFonts w:ascii="Times New Roman" w:hAnsi="Times New Roman" w:cs="Times New Roman"/>
          <w:sz w:val="28"/>
          <w:szCs w:val="28"/>
        </w:rPr>
        <w:t xml:space="preserve"> </w:t>
      </w:r>
    </w:p>
    <w:p w:rsidR="00C36CD8" w:rsidRPr="00823EE2" w:rsidRDefault="00823EE2" w:rsidP="00A872AB">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ПОЗВОЛЮ НАПОМНИТЬ ВАМ ПРАВИЛА.</w:t>
      </w:r>
      <w:r w:rsidR="00600048" w:rsidRPr="00823EE2">
        <w:rPr>
          <w:rFonts w:ascii="Times New Roman" w:hAnsi="Times New Roman" w:cs="Times New Roman"/>
          <w:sz w:val="28"/>
          <w:szCs w:val="28"/>
        </w:rPr>
        <w:t xml:space="preserve"> </w:t>
      </w:r>
      <w:r w:rsidR="00C36CD8" w:rsidRPr="00823EE2">
        <w:rPr>
          <w:rFonts w:ascii="Times New Roman" w:hAnsi="Times New Roman" w:cs="Times New Roman"/>
          <w:sz w:val="28"/>
          <w:szCs w:val="28"/>
        </w:rPr>
        <w:t>Рисуют по мокрому листу легкими прикосновениями кончиком кисточкой. При прикосновении с краской к мокрому листу, краска должна растекаться примерно на 1-2 сантиметра в диаметре вокруг кисточки.</w:t>
      </w:r>
    </w:p>
    <w:p w:rsidR="00C36CD8" w:rsidRPr="00C36CD8" w:rsidRDefault="00C36CD8" w:rsidP="003015E4">
      <w:pPr>
        <w:shd w:val="clear" w:color="auto" w:fill="FFFFFF"/>
        <w:spacing w:after="0" w:line="240" w:lineRule="auto"/>
        <w:jc w:val="both"/>
        <w:rPr>
          <w:rFonts w:ascii="Times New Roman" w:hAnsi="Times New Roman" w:cs="Times New Roman"/>
          <w:sz w:val="28"/>
          <w:szCs w:val="28"/>
        </w:rPr>
      </w:pPr>
      <w:r w:rsidRPr="00C36CD8">
        <w:rPr>
          <w:rFonts w:ascii="Times New Roman" w:hAnsi="Times New Roman" w:cs="Times New Roman"/>
          <w:sz w:val="28"/>
          <w:szCs w:val="28"/>
        </w:rPr>
        <w:t>Если краска не растекается</w:t>
      </w:r>
      <w:r w:rsidR="00B82ACF">
        <w:rPr>
          <w:rFonts w:ascii="Times New Roman" w:hAnsi="Times New Roman" w:cs="Times New Roman"/>
          <w:sz w:val="28"/>
          <w:szCs w:val="28"/>
        </w:rPr>
        <w:t>,</w:t>
      </w:r>
      <w:r w:rsidRPr="00C36CD8">
        <w:rPr>
          <w:rFonts w:ascii="Times New Roman" w:hAnsi="Times New Roman" w:cs="Times New Roman"/>
          <w:sz w:val="28"/>
          <w:szCs w:val="28"/>
        </w:rPr>
        <w:t xml:space="preserve"> </w:t>
      </w:r>
      <w:r w:rsidR="00B82ACF" w:rsidRPr="00C36CD8">
        <w:rPr>
          <w:rFonts w:ascii="Times New Roman" w:hAnsi="Times New Roman" w:cs="Times New Roman"/>
          <w:sz w:val="28"/>
          <w:szCs w:val="28"/>
        </w:rPr>
        <w:t>значит,</w:t>
      </w:r>
      <w:r w:rsidR="00375C89">
        <w:rPr>
          <w:rFonts w:ascii="Times New Roman" w:hAnsi="Times New Roman" w:cs="Times New Roman"/>
          <w:sz w:val="28"/>
          <w:szCs w:val="28"/>
        </w:rPr>
        <w:t xml:space="preserve"> вы не</w:t>
      </w:r>
      <w:r w:rsidRPr="00C36CD8">
        <w:rPr>
          <w:rFonts w:ascii="Times New Roman" w:hAnsi="Times New Roman" w:cs="Times New Roman"/>
          <w:sz w:val="28"/>
          <w:szCs w:val="28"/>
        </w:rPr>
        <w:t>достаточно смочили лист. Если краска бесформенно растекается очень сильно, значит воды слишком много. Лишнюю воду можно убрать сухой кисточкой или губкой.</w:t>
      </w:r>
    </w:p>
    <w:p w:rsidR="00C36CD8" w:rsidRPr="00C36CD8" w:rsidRDefault="00C36CD8" w:rsidP="003015E4">
      <w:pPr>
        <w:shd w:val="clear" w:color="auto" w:fill="FFFFFF"/>
        <w:spacing w:after="0" w:line="240" w:lineRule="auto"/>
        <w:jc w:val="both"/>
        <w:rPr>
          <w:rFonts w:ascii="Times New Roman" w:hAnsi="Times New Roman" w:cs="Times New Roman"/>
          <w:sz w:val="28"/>
          <w:szCs w:val="28"/>
        </w:rPr>
      </w:pPr>
      <w:r w:rsidRPr="00C36CD8">
        <w:rPr>
          <w:rFonts w:ascii="Times New Roman" w:hAnsi="Times New Roman" w:cs="Times New Roman"/>
          <w:sz w:val="28"/>
          <w:szCs w:val="28"/>
        </w:rPr>
        <w:t>Можно не смачивать весь лист сразу, а смочить только то место</w:t>
      </w:r>
      <w:r w:rsidR="00823EE2">
        <w:rPr>
          <w:rFonts w:ascii="Times New Roman" w:hAnsi="Times New Roman" w:cs="Times New Roman"/>
          <w:sz w:val="28"/>
          <w:szCs w:val="28"/>
        </w:rPr>
        <w:t>,</w:t>
      </w:r>
      <w:r w:rsidRPr="00C36CD8">
        <w:rPr>
          <w:rFonts w:ascii="Times New Roman" w:hAnsi="Times New Roman" w:cs="Times New Roman"/>
          <w:sz w:val="28"/>
          <w:szCs w:val="28"/>
        </w:rPr>
        <w:t xml:space="preserve"> где будете сейчас рисовать. Рисовать по мокрому фону нужно только кончиком кисти и акварельным красками.</w:t>
      </w:r>
    </w:p>
    <w:p w:rsidR="007C3DE9" w:rsidRPr="00C31D47" w:rsidRDefault="00C36CD8" w:rsidP="003015E4">
      <w:pPr>
        <w:shd w:val="clear" w:color="auto" w:fill="FFFFFF"/>
        <w:spacing w:after="0" w:line="240" w:lineRule="auto"/>
        <w:jc w:val="both"/>
        <w:rPr>
          <w:rFonts w:ascii="Arial" w:hAnsi="Arial" w:cs="Arial"/>
          <w:color w:val="000000"/>
        </w:rPr>
      </w:pPr>
      <w:r w:rsidRPr="00C36CD8">
        <w:rPr>
          <w:rFonts w:ascii="Times New Roman" w:hAnsi="Times New Roman" w:cs="Times New Roman"/>
          <w:sz w:val="28"/>
          <w:szCs w:val="28"/>
        </w:rPr>
        <w:t>Очень правдоподобными получаются рисунки, тема которых связана с водой: рыбки в водоеме или аквариуме, море, облака с дождем. Очень живыми получаются цветы.</w:t>
      </w:r>
    </w:p>
    <w:p w:rsidR="007C3DE9" w:rsidRPr="00C31D47" w:rsidRDefault="007C3DE9" w:rsidP="003015E4">
      <w:pPr>
        <w:pStyle w:val="a5"/>
        <w:rPr>
          <w:b/>
          <w:sz w:val="28"/>
          <w:szCs w:val="28"/>
        </w:rPr>
      </w:pPr>
    </w:p>
    <w:p w:rsidR="007C3DE9" w:rsidRDefault="007C3DE9" w:rsidP="00A872AB">
      <w:pPr>
        <w:widowControl w:val="0"/>
        <w:autoSpaceDE w:val="0"/>
        <w:autoSpaceDN w:val="0"/>
        <w:adjustRightInd w:val="0"/>
        <w:spacing w:after="0" w:line="240" w:lineRule="auto"/>
        <w:rPr>
          <w:rFonts w:ascii="Times New Roman" w:eastAsia="Times New Roman" w:hAnsi="Times New Roman" w:cs="Times New Roman"/>
          <w:b/>
          <w:sz w:val="28"/>
          <w:szCs w:val="28"/>
        </w:rPr>
      </w:pPr>
      <w:r w:rsidRPr="00ED6F0C">
        <w:rPr>
          <w:rFonts w:ascii="Times New Roman" w:eastAsia="Times New Roman" w:hAnsi="Times New Roman" w:cs="Times New Roman"/>
          <w:b/>
          <w:sz w:val="28"/>
          <w:szCs w:val="28"/>
        </w:rPr>
        <w:t>Практическая работа.</w:t>
      </w:r>
    </w:p>
    <w:p w:rsidR="00BB3715" w:rsidRDefault="00A872AB" w:rsidP="00A872AB">
      <w:pPr>
        <w:widowControl w:val="0"/>
        <w:autoSpaceDE w:val="0"/>
        <w:autoSpaceDN w:val="0"/>
        <w:adjustRightInd w:val="0"/>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B1542F" w:rsidRPr="00ED6F0C">
        <w:rPr>
          <w:rFonts w:ascii="Times New Roman" w:eastAsia="Times New Roman" w:hAnsi="Times New Roman" w:cs="Times New Roman"/>
          <w:sz w:val="28"/>
          <w:szCs w:val="28"/>
        </w:rPr>
        <w:t>На столах у вас находится все необходимое для выполнения заготовки.</w:t>
      </w:r>
      <w:r>
        <w:rPr>
          <w:rFonts w:ascii="Times New Roman" w:eastAsia="Times New Roman" w:hAnsi="Times New Roman" w:cs="Times New Roman"/>
          <w:sz w:val="28"/>
          <w:szCs w:val="28"/>
        </w:rPr>
        <w:t xml:space="preserve"> </w:t>
      </w:r>
      <w:r w:rsidR="00B1542F" w:rsidRPr="00ED6F0C">
        <w:rPr>
          <w:rFonts w:ascii="Times New Roman" w:eastAsia="Times New Roman" w:hAnsi="Times New Roman" w:cs="Times New Roman"/>
          <w:sz w:val="28"/>
          <w:szCs w:val="28"/>
        </w:rPr>
        <w:t>Итак, приступаем к работе.</w:t>
      </w:r>
    </w:p>
    <w:p w:rsidR="00F2389B" w:rsidRDefault="00B1542F" w:rsidP="003015E4">
      <w:pPr>
        <w:pStyle w:val="c14"/>
        <w:shd w:val="clear" w:color="auto" w:fill="FFFFFF"/>
        <w:spacing w:before="0" w:beforeAutospacing="0" w:after="0" w:afterAutospacing="0"/>
        <w:jc w:val="both"/>
        <w:rPr>
          <w:rStyle w:val="apple-converted-space"/>
          <w:b/>
          <w:bCs/>
          <w:color w:val="000000"/>
          <w:sz w:val="28"/>
          <w:szCs w:val="28"/>
        </w:rPr>
      </w:pPr>
      <w:r>
        <w:rPr>
          <w:rStyle w:val="c5"/>
          <w:b/>
          <w:bCs/>
          <w:color w:val="000000"/>
          <w:sz w:val="28"/>
          <w:szCs w:val="28"/>
        </w:rPr>
        <w:t>Этап первый. Готовим акварельные краски.</w:t>
      </w:r>
      <w:r w:rsidR="00A872AB">
        <w:rPr>
          <w:rStyle w:val="apple-converted-space"/>
          <w:b/>
          <w:bCs/>
          <w:color w:val="000000"/>
          <w:sz w:val="28"/>
          <w:szCs w:val="28"/>
        </w:rPr>
        <w:t xml:space="preserve"> </w:t>
      </w:r>
    </w:p>
    <w:p w:rsidR="00B1542F" w:rsidRDefault="00B1542F" w:rsidP="003015E4">
      <w:pPr>
        <w:pStyle w:val="c14"/>
        <w:shd w:val="clear" w:color="auto" w:fill="FFFFFF"/>
        <w:spacing w:before="0" w:beforeAutospacing="0" w:after="0" w:afterAutospacing="0"/>
        <w:jc w:val="both"/>
        <w:rPr>
          <w:rStyle w:val="c5"/>
          <w:color w:val="000000"/>
          <w:sz w:val="28"/>
          <w:szCs w:val="28"/>
        </w:rPr>
      </w:pPr>
      <w:r>
        <w:rPr>
          <w:rStyle w:val="c5"/>
          <w:color w:val="000000"/>
          <w:sz w:val="28"/>
          <w:szCs w:val="28"/>
        </w:rPr>
        <w:t>В каждую краску палитры капаем несколько капель воды.</w:t>
      </w:r>
      <w:r w:rsidR="00A872AB">
        <w:rPr>
          <w:rStyle w:val="c5"/>
          <w:b/>
          <w:bCs/>
          <w:color w:val="000000"/>
          <w:sz w:val="28"/>
          <w:szCs w:val="28"/>
        </w:rPr>
        <w:t xml:space="preserve"> </w:t>
      </w:r>
      <w:r>
        <w:rPr>
          <w:rStyle w:val="c5"/>
          <w:b/>
          <w:bCs/>
          <w:color w:val="000000"/>
          <w:sz w:val="28"/>
          <w:szCs w:val="28"/>
        </w:rPr>
        <w:t>Увлажняем бумагу</w:t>
      </w:r>
      <w:r w:rsidR="00492EC4">
        <w:rPr>
          <w:rStyle w:val="c5"/>
          <w:b/>
          <w:bCs/>
          <w:color w:val="000000"/>
          <w:sz w:val="28"/>
          <w:szCs w:val="28"/>
        </w:rPr>
        <w:t xml:space="preserve"> с двух сторон</w:t>
      </w:r>
      <w:r w:rsidR="0039545A">
        <w:rPr>
          <w:rStyle w:val="c5"/>
          <w:color w:val="000000"/>
          <w:sz w:val="28"/>
          <w:szCs w:val="28"/>
        </w:rPr>
        <w:t>.</w:t>
      </w:r>
    </w:p>
    <w:p w:rsidR="00A872AB" w:rsidRDefault="00A872AB" w:rsidP="003015E4">
      <w:pPr>
        <w:pStyle w:val="c14"/>
        <w:shd w:val="clear" w:color="auto" w:fill="FFFFFF"/>
        <w:spacing w:before="0" w:beforeAutospacing="0" w:after="0" w:afterAutospacing="0"/>
        <w:jc w:val="both"/>
        <w:rPr>
          <w:rStyle w:val="c5"/>
          <w:color w:val="000000"/>
          <w:sz w:val="28"/>
          <w:szCs w:val="28"/>
        </w:rPr>
      </w:pPr>
    </w:p>
    <w:p w:rsidR="00A872AB" w:rsidRDefault="00A872AB" w:rsidP="00A872AB">
      <w:pPr>
        <w:pStyle w:val="c14"/>
        <w:shd w:val="clear" w:color="auto" w:fill="FFFFFF"/>
        <w:spacing w:before="0" w:beforeAutospacing="0" w:after="0" w:afterAutospacing="0"/>
        <w:jc w:val="center"/>
        <w:rPr>
          <w:rStyle w:val="c5"/>
          <w:color w:val="000000"/>
          <w:sz w:val="28"/>
          <w:szCs w:val="28"/>
        </w:rPr>
      </w:pPr>
      <w:r>
        <w:rPr>
          <w:rStyle w:val="c5"/>
          <w:noProof/>
          <w:color w:val="000000"/>
          <w:sz w:val="28"/>
          <w:szCs w:val="28"/>
        </w:rPr>
        <w:drawing>
          <wp:inline distT="0" distB="0" distL="0" distR="0" wp14:anchorId="3FBA7F03">
            <wp:extent cx="5265779" cy="2955851"/>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5782" cy="2961466"/>
                    </a:xfrm>
                    <a:prstGeom prst="rect">
                      <a:avLst/>
                    </a:prstGeom>
                    <a:noFill/>
                  </pic:spPr>
                </pic:pic>
              </a:graphicData>
            </a:graphic>
          </wp:inline>
        </w:drawing>
      </w:r>
    </w:p>
    <w:p w:rsidR="00A872AB" w:rsidRDefault="00A872AB" w:rsidP="003015E4">
      <w:pPr>
        <w:pStyle w:val="c14"/>
        <w:shd w:val="clear" w:color="auto" w:fill="FFFFFF"/>
        <w:spacing w:before="0" w:beforeAutospacing="0" w:after="0" w:afterAutospacing="0"/>
        <w:jc w:val="both"/>
        <w:rPr>
          <w:rStyle w:val="c5"/>
          <w:color w:val="000000"/>
          <w:sz w:val="28"/>
          <w:szCs w:val="28"/>
        </w:rPr>
      </w:pPr>
    </w:p>
    <w:p w:rsidR="00B1542F" w:rsidRDefault="00A872AB" w:rsidP="00A872AB">
      <w:pPr>
        <w:pStyle w:val="c12"/>
        <w:shd w:val="clear" w:color="auto" w:fill="FFFFFF"/>
        <w:spacing w:before="0" w:beforeAutospacing="0" w:after="0" w:afterAutospacing="0"/>
        <w:jc w:val="both"/>
        <w:rPr>
          <w:rStyle w:val="c5"/>
          <w:color w:val="000000"/>
          <w:sz w:val="28"/>
          <w:szCs w:val="28"/>
        </w:rPr>
      </w:pPr>
      <w:r>
        <w:rPr>
          <w:rStyle w:val="c5"/>
          <w:color w:val="000000"/>
          <w:sz w:val="28"/>
          <w:szCs w:val="28"/>
        </w:rPr>
        <w:t xml:space="preserve">- </w:t>
      </w:r>
      <w:r w:rsidR="003F50F1">
        <w:rPr>
          <w:rStyle w:val="c5"/>
          <w:color w:val="000000"/>
          <w:sz w:val="28"/>
          <w:szCs w:val="28"/>
        </w:rPr>
        <w:t>Пр</w:t>
      </w:r>
      <w:r w:rsidR="000C3EAC">
        <w:rPr>
          <w:rStyle w:val="c5"/>
          <w:color w:val="000000"/>
          <w:sz w:val="28"/>
          <w:szCs w:val="28"/>
        </w:rPr>
        <w:t xml:space="preserve">ежде чем мочить бумагу </w:t>
      </w:r>
      <w:r w:rsidR="00B1542F">
        <w:rPr>
          <w:rStyle w:val="c5"/>
          <w:color w:val="000000"/>
          <w:sz w:val="28"/>
          <w:szCs w:val="28"/>
        </w:rPr>
        <w:t>сделайте предварительный рисунок острым карандашом, тонкими линиями без использования ластика.</w:t>
      </w:r>
      <w:r w:rsidR="003F50F1">
        <w:rPr>
          <w:rStyle w:val="c5"/>
          <w:color w:val="000000"/>
          <w:sz w:val="28"/>
          <w:szCs w:val="28"/>
        </w:rPr>
        <w:t xml:space="preserve"> Мокрую бумагу располагаем на стекле</w:t>
      </w:r>
    </w:p>
    <w:p w:rsidR="00A872AB" w:rsidRDefault="00A872AB" w:rsidP="003015E4">
      <w:pPr>
        <w:pStyle w:val="c12"/>
        <w:shd w:val="clear" w:color="auto" w:fill="FFFFFF"/>
        <w:spacing w:before="0" w:beforeAutospacing="0" w:after="0" w:afterAutospacing="0"/>
        <w:ind w:left="2124" w:firstLine="709"/>
        <w:jc w:val="both"/>
        <w:rPr>
          <w:rStyle w:val="c5"/>
          <w:color w:val="000000"/>
          <w:sz w:val="28"/>
          <w:szCs w:val="28"/>
        </w:rPr>
      </w:pPr>
    </w:p>
    <w:p w:rsidR="00A872AB" w:rsidRDefault="00A872AB" w:rsidP="00A872AB">
      <w:pPr>
        <w:pStyle w:val="c12"/>
        <w:shd w:val="clear" w:color="auto" w:fill="FFFFFF"/>
        <w:spacing w:before="0" w:beforeAutospacing="0" w:after="0" w:afterAutospacing="0"/>
        <w:jc w:val="center"/>
        <w:rPr>
          <w:rStyle w:val="c5"/>
          <w:color w:val="000000"/>
          <w:sz w:val="28"/>
          <w:szCs w:val="28"/>
        </w:rPr>
      </w:pPr>
      <w:r>
        <w:rPr>
          <w:rStyle w:val="c5"/>
          <w:noProof/>
          <w:color w:val="000000"/>
          <w:sz w:val="28"/>
          <w:szCs w:val="28"/>
        </w:rPr>
        <w:lastRenderedPageBreak/>
        <w:drawing>
          <wp:inline distT="0" distB="0" distL="0" distR="0" wp14:anchorId="4300034E">
            <wp:extent cx="5076364" cy="2849526"/>
            <wp:effectExtent l="0" t="0" r="0" b="825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5680" cy="2854756"/>
                    </a:xfrm>
                    <a:prstGeom prst="rect">
                      <a:avLst/>
                    </a:prstGeom>
                    <a:noFill/>
                  </pic:spPr>
                </pic:pic>
              </a:graphicData>
            </a:graphic>
          </wp:inline>
        </w:drawing>
      </w:r>
    </w:p>
    <w:p w:rsidR="00A872AB" w:rsidRDefault="00A872AB" w:rsidP="003015E4">
      <w:pPr>
        <w:pStyle w:val="c12"/>
        <w:shd w:val="clear" w:color="auto" w:fill="FFFFFF"/>
        <w:spacing w:before="0" w:beforeAutospacing="0" w:after="0" w:afterAutospacing="0"/>
        <w:ind w:left="2124" w:firstLine="709"/>
        <w:jc w:val="both"/>
        <w:rPr>
          <w:rStyle w:val="c5"/>
          <w:color w:val="000000"/>
          <w:sz w:val="28"/>
          <w:szCs w:val="28"/>
        </w:rPr>
      </w:pPr>
    </w:p>
    <w:p w:rsidR="003F50F1" w:rsidRPr="003F50F1" w:rsidRDefault="005546DF" w:rsidP="00A872AB">
      <w:pPr>
        <w:pStyle w:val="c12"/>
        <w:shd w:val="clear" w:color="auto" w:fill="FFFFFF"/>
        <w:spacing w:before="0" w:beforeAutospacing="0" w:after="0" w:afterAutospacing="0"/>
        <w:jc w:val="both"/>
        <w:rPr>
          <w:b/>
          <w:color w:val="000000"/>
        </w:rPr>
      </w:pPr>
      <w:r>
        <w:rPr>
          <w:rStyle w:val="c5"/>
          <w:b/>
          <w:color w:val="000000"/>
          <w:sz w:val="28"/>
          <w:szCs w:val="28"/>
        </w:rPr>
        <w:t>Этап второй</w:t>
      </w:r>
      <w:r w:rsidR="003F50F1" w:rsidRPr="003F50F1">
        <w:rPr>
          <w:rStyle w:val="c5"/>
          <w:b/>
          <w:color w:val="000000"/>
          <w:sz w:val="28"/>
          <w:szCs w:val="28"/>
        </w:rPr>
        <w:t>.</w:t>
      </w:r>
      <w:r w:rsidR="0033738C">
        <w:rPr>
          <w:rStyle w:val="c5"/>
          <w:b/>
          <w:color w:val="000000"/>
          <w:sz w:val="28"/>
          <w:szCs w:val="28"/>
        </w:rPr>
        <w:t xml:space="preserve"> </w:t>
      </w:r>
      <w:r w:rsidR="003F50F1" w:rsidRPr="003F50F1">
        <w:rPr>
          <w:rStyle w:val="c5"/>
          <w:b/>
          <w:color w:val="000000"/>
          <w:sz w:val="28"/>
          <w:szCs w:val="28"/>
        </w:rPr>
        <w:t>Рисование пейзажа</w:t>
      </w:r>
      <w:r w:rsidR="0039545A">
        <w:rPr>
          <w:rStyle w:val="c5"/>
          <w:b/>
          <w:color w:val="000000"/>
          <w:sz w:val="28"/>
          <w:szCs w:val="28"/>
        </w:rPr>
        <w:t>.</w:t>
      </w:r>
    </w:p>
    <w:p w:rsidR="00B1542F" w:rsidRDefault="00B1542F" w:rsidP="00A872AB">
      <w:pPr>
        <w:pStyle w:val="c12"/>
        <w:shd w:val="clear" w:color="auto" w:fill="FFFFFF"/>
        <w:spacing w:before="0" w:beforeAutospacing="0" w:after="0" w:afterAutospacing="0"/>
        <w:jc w:val="both"/>
        <w:rPr>
          <w:rStyle w:val="c5"/>
          <w:color w:val="000000"/>
          <w:sz w:val="28"/>
          <w:szCs w:val="28"/>
        </w:rPr>
      </w:pPr>
      <w:r>
        <w:rPr>
          <w:rStyle w:val="c5"/>
          <w:color w:val="000000"/>
          <w:sz w:val="28"/>
          <w:szCs w:val="28"/>
        </w:rPr>
        <w:t>Лист намочили, начинаем рисовать акварелью. Набираем на кисточку основной цвет и легко прикасаемся к бумаге. Наблюдаем, как краска растекается, и добавляем мазок другого цвета.</w:t>
      </w:r>
    </w:p>
    <w:p w:rsidR="00BD72AA" w:rsidRDefault="00A872AB" w:rsidP="00A872AB">
      <w:pPr>
        <w:pStyle w:val="c12"/>
        <w:shd w:val="clear" w:color="auto" w:fill="FFFFFF"/>
        <w:spacing w:before="0" w:beforeAutospacing="0" w:after="0" w:afterAutospacing="0"/>
        <w:jc w:val="both"/>
        <w:rPr>
          <w:rStyle w:val="c5"/>
          <w:color w:val="000000"/>
          <w:sz w:val="28"/>
          <w:szCs w:val="28"/>
        </w:rPr>
      </w:pPr>
      <w:r>
        <w:rPr>
          <w:rStyle w:val="c5"/>
          <w:color w:val="000000"/>
          <w:sz w:val="28"/>
          <w:szCs w:val="28"/>
        </w:rPr>
        <w:t xml:space="preserve">- </w:t>
      </w:r>
      <w:r w:rsidR="00492EC4">
        <w:rPr>
          <w:rStyle w:val="c5"/>
          <w:color w:val="000000"/>
          <w:sz w:val="28"/>
          <w:szCs w:val="28"/>
        </w:rPr>
        <w:t xml:space="preserve">Сначала широкой кистью рисуем небо, затем горы. При этом важно помнить, </w:t>
      </w:r>
      <w:r w:rsidR="00FB2B3C">
        <w:rPr>
          <w:rStyle w:val="c5"/>
          <w:color w:val="000000"/>
          <w:sz w:val="28"/>
          <w:szCs w:val="28"/>
        </w:rPr>
        <w:t>что,</w:t>
      </w:r>
      <w:r w:rsidR="00492EC4">
        <w:rPr>
          <w:rStyle w:val="c5"/>
          <w:color w:val="000000"/>
          <w:sz w:val="28"/>
          <w:szCs w:val="28"/>
        </w:rPr>
        <w:t xml:space="preserve"> рисуя объекты переднего плана необходимо использовать более насыщенный цвет, а при изображении заднего </w:t>
      </w:r>
      <w:r w:rsidR="00FB2B3C">
        <w:rPr>
          <w:rStyle w:val="c5"/>
          <w:color w:val="000000"/>
          <w:sz w:val="28"/>
          <w:szCs w:val="28"/>
        </w:rPr>
        <w:t>–</w:t>
      </w:r>
      <w:r w:rsidR="00492EC4">
        <w:rPr>
          <w:rStyle w:val="c5"/>
          <w:color w:val="000000"/>
          <w:sz w:val="28"/>
          <w:szCs w:val="28"/>
        </w:rPr>
        <w:t xml:space="preserve"> менее насыщенный, размытый цвет</w:t>
      </w:r>
      <w:r w:rsidR="00FB2B3C">
        <w:rPr>
          <w:rStyle w:val="c5"/>
          <w:color w:val="000000"/>
          <w:sz w:val="28"/>
          <w:szCs w:val="28"/>
        </w:rPr>
        <w:t xml:space="preserve"> –</w:t>
      </w:r>
      <w:r w:rsidR="00BD72AA">
        <w:rPr>
          <w:rStyle w:val="c5"/>
          <w:color w:val="000000"/>
          <w:sz w:val="28"/>
          <w:szCs w:val="28"/>
        </w:rPr>
        <w:t xml:space="preserve"> для передачи воздушной перспективы. </w:t>
      </w:r>
    </w:p>
    <w:p w:rsidR="00A872AB" w:rsidRDefault="00A872AB" w:rsidP="003015E4">
      <w:pPr>
        <w:pStyle w:val="c12"/>
        <w:shd w:val="clear" w:color="auto" w:fill="FFFFFF"/>
        <w:spacing w:before="0" w:beforeAutospacing="0" w:after="0" w:afterAutospacing="0"/>
        <w:ind w:firstLine="708"/>
        <w:jc w:val="both"/>
        <w:rPr>
          <w:rStyle w:val="c5"/>
          <w:color w:val="000000"/>
          <w:sz w:val="28"/>
          <w:szCs w:val="28"/>
        </w:rPr>
      </w:pPr>
    </w:p>
    <w:p w:rsidR="00600048" w:rsidRDefault="00A872AB" w:rsidP="00A872AB">
      <w:pPr>
        <w:pStyle w:val="c12"/>
        <w:shd w:val="clear" w:color="auto" w:fill="FFFFFF"/>
        <w:spacing w:before="0" w:beforeAutospacing="0" w:after="0" w:afterAutospacing="0"/>
        <w:jc w:val="center"/>
        <w:rPr>
          <w:rStyle w:val="c5"/>
          <w:sz w:val="28"/>
          <w:szCs w:val="28"/>
        </w:rPr>
      </w:pPr>
      <w:r>
        <w:rPr>
          <w:rStyle w:val="c5"/>
          <w:noProof/>
          <w:sz w:val="28"/>
          <w:szCs w:val="28"/>
        </w:rPr>
        <w:drawing>
          <wp:inline distT="0" distB="0" distL="0" distR="0" wp14:anchorId="0DF425EB">
            <wp:extent cx="4942101" cy="278573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0604" cy="2790523"/>
                    </a:xfrm>
                    <a:prstGeom prst="rect">
                      <a:avLst/>
                    </a:prstGeom>
                    <a:noFill/>
                  </pic:spPr>
                </pic:pic>
              </a:graphicData>
            </a:graphic>
          </wp:inline>
        </w:drawing>
      </w:r>
    </w:p>
    <w:p w:rsidR="00A872AB" w:rsidRPr="00643550" w:rsidRDefault="00A872AB" w:rsidP="00B1542F">
      <w:pPr>
        <w:pStyle w:val="c12"/>
        <w:shd w:val="clear" w:color="auto" w:fill="FFFFFF"/>
        <w:spacing w:before="0" w:beforeAutospacing="0" w:after="0" w:afterAutospacing="0"/>
        <w:ind w:firstLine="708"/>
        <w:jc w:val="both"/>
        <w:rPr>
          <w:rStyle w:val="c5"/>
          <w:sz w:val="28"/>
          <w:szCs w:val="28"/>
        </w:rPr>
      </w:pPr>
    </w:p>
    <w:p w:rsidR="00B1542F" w:rsidRDefault="00A872AB" w:rsidP="00A872AB">
      <w:pPr>
        <w:pStyle w:val="a5"/>
        <w:jc w:val="both"/>
        <w:rPr>
          <w:rStyle w:val="c15"/>
          <w:rFonts w:eastAsiaTheme="majorEastAsia"/>
          <w:color w:val="141414"/>
        </w:rPr>
      </w:pPr>
      <w:r>
        <w:rPr>
          <w:rStyle w:val="c5"/>
          <w:sz w:val="28"/>
          <w:szCs w:val="28"/>
        </w:rPr>
        <w:t xml:space="preserve">- </w:t>
      </w:r>
      <w:r w:rsidR="00600048" w:rsidRPr="00643550">
        <w:rPr>
          <w:rStyle w:val="c5"/>
          <w:sz w:val="28"/>
          <w:szCs w:val="28"/>
        </w:rPr>
        <w:t>А теперь, коллеги, попрошу Вас помочь мне наиболее полно раскрыть эту технику. В</w:t>
      </w:r>
      <w:r w:rsidR="003015E4">
        <w:rPr>
          <w:rStyle w:val="c5"/>
          <w:sz w:val="28"/>
          <w:szCs w:val="28"/>
        </w:rPr>
        <w:t>ы</w:t>
      </w:r>
      <w:r w:rsidR="00600048" w:rsidRPr="00643550">
        <w:rPr>
          <w:rStyle w:val="c5"/>
          <w:sz w:val="28"/>
          <w:szCs w:val="28"/>
        </w:rPr>
        <w:t xml:space="preserve"> рисуете осень, для этого возьмите цвета</w:t>
      </w:r>
      <w:r w:rsidR="00643550" w:rsidRPr="00643550">
        <w:rPr>
          <w:rStyle w:val="c5"/>
          <w:sz w:val="28"/>
          <w:szCs w:val="28"/>
        </w:rPr>
        <w:t xml:space="preserve"> желтый коричневый,</w:t>
      </w:r>
      <w:r w:rsidR="00643550">
        <w:rPr>
          <w:rStyle w:val="c5"/>
          <w:sz w:val="28"/>
          <w:szCs w:val="28"/>
        </w:rPr>
        <w:t xml:space="preserve"> бордовый</w:t>
      </w:r>
      <w:r w:rsidR="008C41CD">
        <w:rPr>
          <w:rStyle w:val="c5"/>
          <w:sz w:val="28"/>
          <w:szCs w:val="28"/>
        </w:rPr>
        <w:t>,</w:t>
      </w:r>
      <w:r w:rsidR="00643550" w:rsidRPr="00643550">
        <w:rPr>
          <w:rStyle w:val="c5"/>
          <w:sz w:val="28"/>
          <w:szCs w:val="28"/>
        </w:rPr>
        <w:t xml:space="preserve"> красный</w:t>
      </w:r>
      <w:r w:rsidR="008C41CD">
        <w:rPr>
          <w:rStyle w:val="c5"/>
          <w:sz w:val="28"/>
          <w:szCs w:val="28"/>
        </w:rPr>
        <w:t xml:space="preserve">, вы </w:t>
      </w:r>
      <w:r w:rsidR="00600048" w:rsidRPr="00643550">
        <w:rPr>
          <w:rStyle w:val="c5"/>
          <w:sz w:val="28"/>
          <w:szCs w:val="28"/>
        </w:rPr>
        <w:t>лето</w:t>
      </w:r>
      <w:r w:rsidR="00643550" w:rsidRPr="00643550">
        <w:rPr>
          <w:rStyle w:val="c5"/>
          <w:sz w:val="28"/>
          <w:szCs w:val="28"/>
        </w:rPr>
        <w:t>-зеленый, голубой</w:t>
      </w:r>
      <w:r w:rsidR="00643550">
        <w:rPr>
          <w:rStyle w:val="c5"/>
          <w:sz w:val="28"/>
          <w:szCs w:val="28"/>
        </w:rPr>
        <w:t>,</w:t>
      </w:r>
      <w:r w:rsidR="008C41CD">
        <w:rPr>
          <w:rStyle w:val="c5"/>
          <w:sz w:val="28"/>
          <w:szCs w:val="28"/>
        </w:rPr>
        <w:t xml:space="preserve"> </w:t>
      </w:r>
      <w:r w:rsidR="00643550">
        <w:rPr>
          <w:rStyle w:val="c5"/>
          <w:sz w:val="28"/>
          <w:szCs w:val="28"/>
        </w:rPr>
        <w:t>изумрудный</w:t>
      </w:r>
      <w:r w:rsidR="008C41CD">
        <w:rPr>
          <w:rStyle w:val="c5"/>
          <w:sz w:val="28"/>
          <w:szCs w:val="28"/>
        </w:rPr>
        <w:t xml:space="preserve">, светло-зеленый, вы зиму </w:t>
      </w:r>
      <w:r w:rsidR="0033738C">
        <w:rPr>
          <w:rStyle w:val="c5"/>
          <w:sz w:val="28"/>
          <w:szCs w:val="28"/>
        </w:rPr>
        <w:t xml:space="preserve">голубой, </w:t>
      </w:r>
      <w:r w:rsidR="00643550" w:rsidRPr="00643550">
        <w:rPr>
          <w:rStyle w:val="c5"/>
          <w:sz w:val="28"/>
          <w:szCs w:val="28"/>
        </w:rPr>
        <w:t>синий, фиолетовый</w:t>
      </w:r>
      <w:r w:rsidR="008C41CD">
        <w:rPr>
          <w:rStyle w:val="c5"/>
          <w:sz w:val="28"/>
          <w:szCs w:val="28"/>
        </w:rPr>
        <w:t xml:space="preserve">, пурпурный, все остальные рисуют лето. </w:t>
      </w:r>
      <w:r w:rsidR="00BD72AA">
        <w:rPr>
          <w:rStyle w:val="c5"/>
          <w:color w:val="000000"/>
          <w:sz w:val="28"/>
          <w:szCs w:val="28"/>
        </w:rPr>
        <w:t xml:space="preserve">После этого приступаем к изображению переднего плана. Используя широкую </w:t>
      </w:r>
      <w:r w:rsidR="00B82ACF">
        <w:rPr>
          <w:rStyle w:val="c5"/>
          <w:color w:val="000000"/>
          <w:sz w:val="28"/>
          <w:szCs w:val="28"/>
        </w:rPr>
        <w:t>кисть,</w:t>
      </w:r>
      <w:r w:rsidR="00BD72AA">
        <w:rPr>
          <w:rStyle w:val="c5"/>
          <w:color w:val="000000"/>
          <w:sz w:val="28"/>
          <w:szCs w:val="28"/>
        </w:rPr>
        <w:t xml:space="preserve"> изображаем полянку, а затем тонкой кистью </w:t>
      </w:r>
      <w:r w:rsidR="00F2389B">
        <w:rPr>
          <w:rStyle w:val="c5"/>
          <w:color w:val="000000"/>
          <w:sz w:val="28"/>
          <w:szCs w:val="28"/>
        </w:rPr>
        <w:lastRenderedPageBreak/>
        <w:t xml:space="preserve">добавляем детали – </w:t>
      </w:r>
      <w:r w:rsidR="00D33F08">
        <w:rPr>
          <w:rStyle w:val="c5"/>
          <w:color w:val="000000"/>
          <w:sz w:val="28"/>
          <w:szCs w:val="28"/>
        </w:rPr>
        <w:t>яркие</w:t>
      </w:r>
      <w:r w:rsidR="00F2389B">
        <w:rPr>
          <w:rStyle w:val="c5"/>
          <w:color w:val="000000"/>
          <w:sz w:val="28"/>
          <w:szCs w:val="28"/>
        </w:rPr>
        <w:t xml:space="preserve"> </w:t>
      </w:r>
      <w:r w:rsidR="00D33F08">
        <w:rPr>
          <w:rStyle w:val="c5"/>
          <w:color w:val="000000"/>
          <w:sz w:val="28"/>
          <w:szCs w:val="28"/>
        </w:rPr>
        <w:t>цветы</w:t>
      </w:r>
      <w:r w:rsidR="00B1542F">
        <w:rPr>
          <w:rStyle w:val="c15"/>
          <w:rFonts w:eastAsiaTheme="majorEastAsia"/>
          <w:color w:val="141414"/>
        </w:rPr>
        <w:t>.</w:t>
      </w:r>
    </w:p>
    <w:p w:rsidR="00A872AB" w:rsidRDefault="00A872AB" w:rsidP="008C41CD">
      <w:pPr>
        <w:pStyle w:val="a5"/>
        <w:rPr>
          <w:rStyle w:val="c15"/>
          <w:rFonts w:eastAsiaTheme="majorEastAsia"/>
          <w:color w:val="141414"/>
        </w:rPr>
      </w:pPr>
    </w:p>
    <w:p w:rsidR="00A872AB" w:rsidRDefault="00A872AB" w:rsidP="008C41CD">
      <w:pPr>
        <w:pStyle w:val="a5"/>
        <w:rPr>
          <w:rStyle w:val="c15"/>
          <w:rFonts w:eastAsiaTheme="majorEastAsia"/>
          <w:color w:val="141414"/>
        </w:rPr>
      </w:pPr>
    </w:p>
    <w:p w:rsidR="00A872AB" w:rsidRDefault="00A872AB" w:rsidP="00F2389B">
      <w:pPr>
        <w:pStyle w:val="a5"/>
        <w:jc w:val="center"/>
        <w:rPr>
          <w:rStyle w:val="c15"/>
          <w:rFonts w:eastAsiaTheme="majorEastAsia"/>
          <w:color w:val="141414"/>
        </w:rPr>
      </w:pPr>
      <w:r>
        <w:rPr>
          <w:rStyle w:val="c15"/>
          <w:rFonts w:eastAsiaTheme="majorEastAsia"/>
          <w:noProof/>
          <w:color w:val="141414"/>
        </w:rPr>
        <w:drawing>
          <wp:inline distT="0" distB="0" distL="0" distR="0" wp14:anchorId="683FDAA2">
            <wp:extent cx="5050466" cy="3352391"/>
            <wp:effectExtent l="0" t="0" r="0" b="63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65272" cy="3362219"/>
                    </a:xfrm>
                    <a:prstGeom prst="rect">
                      <a:avLst/>
                    </a:prstGeom>
                    <a:noFill/>
                  </pic:spPr>
                </pic:pic>
              </a:graphicData>
            </a:graphic>
          </wp:inline>
        </w:drawing>
      </w:r>
    </w:p>
    <w:p w:rsidR="00A872AB" w:rsidRDefault="00A872AB" w:rsidP="008C41CD">
      <w:pPr>
        <w:pStyle w:val="a5"/>
        <w:rPr>
          <w:color w:val="000000"/>
        </w:rPr>
      </w:pPr>
    </w:p>
    <w:p w:rsidR="00F2389B" w:rsidRDefault="005546DF" w:rsidP="00F2389B">
      <w:pPr>
        <w:pStyle w:val="c12"/>
        <w:shd w:val="clear" w:color="auto" w:fill="FFFFFF"/>
        <w:spacing w:before="0" w:beforeAutospacing="0" w:after="0" w:afterAutospacing="0"/>
        <w:jc w:val="both"/>
        <w:rPr>
          <w:rStyle w:val="apple-converted-space"/>
          <w:b/>
          <w:bCs/>
          <w:color w:val="000000"/>
          <w:sz w:val="28"/>
          <w:szCs w:val="28"/>
        </w:rPr>
      </w:pPr>
      <w:r>
        <w:rPr>
          <w:rStyle w:val="c5"/>
          <w:b/>
          <w:bCs/>
          <w:color w:val="000000"/>
          <w:sz w:val="28"/>
          <w:szCs w:val="28"/>
        </w:rPr>
        <w:t>Этап третий</w:t>
      </w:r>
      <w:r w:rsidR="00B1542F">
        <w:rPr>
          <w:rStyle w:val="c5"/>
          <w:b/>
          <w:bCs/>
          <w:color w:val="000000"/>
          <w:sz w:val="28"/>
          <w:szCs w:val="28"/>
        </w:rPr>
        <w:t>. Акценты.</w:t>
      </w:r>
      <w:r w:rsidR="00B1542F">
        <w:rPr>
          <w:rStyle w:val="apple-converted-space"/>
          <w:b/>
          <w:bCs/>
          <w:color w:val="000000"/>
          <w:sz w:val="28"/>
          <w:szCs w:val="28"/>
        </w:rPr>
        <w:t> </w:t>
      </w:r>
    </w:p>
    <w:p w:rsidR="00B1542F" w:rsidRDefault="00F2389B" w:rsidP="00F2389B">
      <w:pPr>
        <w:pStyle w:val="c12"/>
        <w:shd w:val="clear" w:color="auto" w:fill="FFFFFF"/>
        <w:spacing w:before="0" w:beforeAutospacing="0" w:after="0" w:afterAutospacing="0"/>
        <w:jc w:val="both"/>
        <w:rPr>
          <w:color w:val="000000"/>
        </w:rPr>
      </w:pPr>
      <w:r>
        <w:rPr>
          <w:rStyle w:val="apple-converted-space"/>
          <w:b/>
          <w:bCs/>
          <w:color w:val="000000"/>
          <w:sz w:val="28"/>
          <w:szCs w:val="28"/>
        </w:rPr>
        <w:t xml:space="preserve">- </w:t>
      </w:r>
      <w:r w:rsidR="00B1542F">
        <w:rPr>
          <w:rStyle w:val="c5"/>
          <w:color w:val="000000"/>
          <w:sz w:val="28"/>
          <w:szCs w:val="28"/>
        </w:rPr>
        <w:t>Четкие линии начинаем наносить, когда работа еще местами сырая. Линии местами четкие, местами растекающиеся придают работе более живописный вид. Там, где нужна четкая линия, ждем, когда бумага немного подсохнет, чтобы линия расплывалась, но не сильно. А если бумага наоборот слишком быстро сохнет, можно увлажнить ее губкой, следите, чтобы губка была не слишком мокрая.</w:t>
      </w:r>
    </w:p>
    <w:p w:rsidR="00D54F51" w:rsidRDefault="00B1542F" w:rsidP="00B1542F">
      <w:pPr>
        <w:pStyle w:val="c14"/>
        <w:shd w:val="clear" w:color="auto" w:fill="FFFFFF"/>
        <w:spacing w:before="0" w:beforeAutospacing="0" w:after="0" w:afterAutospacing="0"/>
        <w:ind w:firstLine="708"/>
        <w:jc w:val="both"/>
        <w:rPr>
          <w:rStyle w:val="c8"/>
          <w:color w:val="141414"/>
          <w:sz w:val="28"/>
          <w:szCs w:val="28"/>
        </w:rPr>
      </w:pPr>
      <w:r>
        <w:rPr>
          <w:rStyle w:val="c8"/>
          <w:color w:val="141414"/>
          <w:sz w:val="28"/>
          <w:szCs w:val="28"/>
        </w:rPr>
        <w:t>Акварельные краски могут свободно перемещаться по мокрому листу и от того куда она потечет, зависит будущее рисунка. Когда Вы закончили пользоваться красками оставьте лист на несколько часов для просушки, и лишь затем проработайте более четкие элементы переднего плана (если это требуется).</w:t>
      </w:r>
    </w:p>
    <w:p w:rsidR="00600048" w:rsidRDefault="00F2389B" w:rsidP="00F2389B">
      <w:pPr>
        <w:pStyle w:val="c14"/>
        <w:shd w:val="clear" w:color="auto" w:fill="FFFFFF"/>
        <w:spacing w:before="0" w:beforeAutospacing="0" w:after="0" w:afterAutospacing="0"/>
        <w:ind w:firstLine="708"/>
        <w:jc w:val="center"/>
        <w:rPr>
          <w:rStyle w:val="c8"/>
          <w:i/>
          <w:sz w:val="28"/>
          <w:szCs w:val="28"/>
        </w:rPr>
      </w:pPr>
      <w:r>
        <w:rPr>
          <w:rStyle w:val="c8"/>
          <w:i/>
          <w:sz w:val="28"/>
          <w:szCs w:val="28"/>
        </w:rPr>
        <w:t xml:space="preserve">Выставка работ участников творческой мастерской </w:t>
      </w:r>
    </w:p>
    <w:p w:rsidR="00F2389B" w:rsidRDefault="00F2389B" w:rsidP="00F2389B">
      <w:pPr>
        <w:pStyle w:val="c14"/>
        <w:shd w:val="clear" w:color="auto" w:fill="FFFFFF"/>
        <w:spacing w:before="0" w:beforeAutospacing="0" w:after="0" w:afterAutospacing="0"/>
        <w:ind w:firstLine="708"/>
        <w:jc w:val="center"/>
        <w:rPr>
          <w:rStyle w:val="c8"/>
          <w:i/>
          <w:sz w:val="28"/>
          <w:szCs w:val="28"/>
        </w:rPr>
      </w:pPr>
      <w:r w:rsidRPr="00F2389B">
        <w:rPr>
          <w:rStyle w:val="c8"/>
          <w:i/>
          <w:sz w:val="28"/>
          <w:szCs w:val="28"/>
        </w:rPr>
        <w:t>Просмотр работ, выявление достоинств и недостатков</w:t>
      </w:r>
    </w:p>
    <w:p w:rsidR="00F2389B" w:rsidRPr="003015E4" w:rsidRDefault="00F2389B" w:rsidP="00F2389B">
      <w:pPr>
        <w:pStyle w:val="c14"/>
        <w:shd w:val="clear" w:color="auto" w:fill="FFFFFF"/>
        <w:spacing w:before="0" w:beforeAutospacing="0" w:after="0" w:afterAutospacing="0"/>
        <w:ind w:firstLine="708"/>
        <w:jc w:val="center"/>
        <w:rPr>
          <w:rStyle w:val="c8"/>
          <w:i/>
          <w:sz w:val="28"/>
          <w:szCs w:val="28"/>
        </w:rPr>
      </w:pPr>
    </w:p>
    <w:p w:rsidR="007C3DE9" w:rsidRPr="00577EB7" w:rsidRDefault="007C3DE9" w:rsidP="007C3DE9">
      <w:pPr>
        <w:shd w:val="clear" w:color="auto" w:fill="FFFFFF"/>
        <w:spacing w:after="0" w:line="240" w:lineRule="auto"/>
        <w:rPr>
          <w:rFonts w:ascii="Tempus Sans ITC" w:eastAsia="Times New Roman" w:hAnsi="Tempus Sans ITC" w:cs="Times New Roman"/>
          <w:color w:val="000000"/>
          <w:sz w:val="28"/>
          <w:szCs w:val="28"/>
        </w:rPr>
      </w:pPr>
      <w:r w:rsidRPr="00577EB7">
        <w:rPr>
          <w:rFonts w:ascii="Times New Roman" w:eastAsia="Times New Roman" w:hAnsi="Times New Roman" w:cs="Times New Roman"/>
          <w:b/>
          <w:bCs/>
          <w:color w:val="000000"/>
          <w:sz w:val="28"/>
          <w:szCs w:val="28"/>
        </w:rPr>
        <w:t>Рефлексия</w:t>
      </w:r>
      <w:r w:rsidRPr="00577EB7">
        <w:rPr>
          <w:rFonts w:ascii="Tempus Sans ITC" w:eastAsia="Times New Roman" w:hAnsi="Tempus Sans ITC" w:cs="Times New Roman"/>
          <w:b/>
          <w:bCs/>
          <w:color w:val="000000"/>
          <w:sz w:val="28"/>
          <w:szCs w:val="28"/>
        </w:rPr>
        <w:t>:</w:t>
      </w:r>
    </w:p>
    <w:p w:rsidR="007C3DE9" w:rsidRPr="00427736" w:rsidRDefault="007C3DE9" w:rsidP="00427736">
      <w:pPr>
        <w:numPr>
          <w:ilvl w:val="0"/>
          <w:numId w:val="9"/>
        </w:numPr>
        <w:shd w:val="clear" w:color="auto" w:fill="FFFFFF"/>
        <w:spacing w:after="0" w:line="330" w:lineRule="atLeast"/>
        <w:rPr>
          <w:rFonts w:ascii="Tempus Sans ITC" w:eastAsia="Times New Roman" w:hAnsi="Tempus Sans ITC" w:cs="Times New Roman"/>
          <w:color w:val="000000"/>
          <w:sz w:val="28"/>
          <w:szCs w:val="28"/>
        </w:rPr>
      </w:pPr>
      <w:r w:rsidRPr="00427736">
        <w:rPr>
          <w:rFonts w:ascii="Times New Roman" w:eastAsia="Times New Roman" w:hAnsi="Times New Roman" w:cs="Times New Roman"/>
          <w:color w:val="000000"/>
          <w:sz w:val="28"/>
          <w:szCs w:val="28"/>
        </w:rPr>
        <w:t>Понравился</w:t>
      </w:r>
      <w:r w:rsidR="00823EE2" w:rsidRPr="00427736">
        <w:rPr>
          <w:rFonts w:ascii="Times New Roman" w:eastAsia="Times New Roman" w:hAnsi="Times New Roman" w:cs="Times New Roman"/>
          <w:color w:val="000000"/>
          <w:sz w:val="28"/>
          <w:szCs w:val="28"/>
        </w:rPr>
        <w:t xml:space="preserve"> </w:t>
      </w:r>
      <w:r w:rsidRPr="00427736">
        <w:rPr>
          <w:rFonts w:ascii="Times New Roman" w:eastAsia="Times New Roman" w:hAnsi="Times New Roman" w:cs="Times New Roman"/>
          <w:color w:val="000000"/>
          <w:sz w:val="28"/>
          <w:szCs w:val="28"/>
        </w:rPr>
        <w:t>ли</w:t>
      </w:r>
      <w:r w:rsidR="00823EE2" w:rsidRPr="00427736">
        <w:rPr>
          <w:rFonts w:ascii="Times New Roman" w:eastAsia="Times New Roman" w:hAnsi="Times New Roman" w:cs="Times New Roman"/>
          <w:color w:val="000000"/>
          <w:sz w:val="28"/>
          <w:szCs w:val="28"/>
        </w:rPr>
        <w:t xml:space="preserve"> </w:t>
      </w:r>
      <w:r w:rsidRPr="00427736">
        <w:rPr>
          <w:rFonts w:ascii="Times New Roman" w:eastAsia="Times New Roman" w:hAnsi="Times New Roman" w:cs="Times New Roman"/>
          <w:color w:val="000000"/>
          <w:sz w:val="28"/>
          <w:szCs w:val="28"/>
        </w:rPr>
        <w:t>вам</w:t>
      </w:r>
      <w:r w:rsidR="000C3EAC" w:rsidRPr="00427736">
        <w:rPr>
          <w:rFonts w:ascii="Times New Roman" w:eastAsia="Times New Roman" w:hAnsi="Times New Roman" w:cs="Times New Roman"/>
          <w:color w:val="000000"/>
          <w:sz w:val="28"/>
          <w:szCs w:val="28"/>
        </w:rPr>
        <w:t xml:space="preserve"> вид акварельной живописи</w:t>
      </w:r>
      <w:r w:rsidR="00823EE2" w:rsidRPr="00427736">
        <w:rPr>
          <w:rFonts w:ascii="Times New Roman" w:eastAsia="Times New Roman" w:hAnsi="Times New Roman" w:cs="Times New Roman"/>
          <w:color w:val="000000"/>
          <w:sz w:val="28"/>
          <w:szCs w:val="28"/>
        </w:rPr>
        <w:t xml:space="preserve"> </w:t>
      </w:r>
      <w:r w:rsidR="000C3EAC" w:rsidRPr="00427736">
        <w:rPr>
          <w:rFonts w:ascii="Times New Roman" w:hAnsi="Times New Roman" w:cs="Times New Roman"/>
          <w:sz w:val="28"/>
          <w:szCs w:val="28"/>
        </w:rPr>
        <w:t xml:space="preserve">A </w:t>
      </w:r>
      <w:proofErr w:type="spellStart"/>
      <w:r w:rsidR="000C3EAC" w:rsidRPr="00427736">
        <w:rPr>
          <w:rFonts w:ascii="Times New Roman" w:hAnsi="Times New Roman" w:cs="Times New Roman"/>
          <w:sz w:val="28"/>
          <w:szCs w:val="28"/>
        </w:rPr>
        <w:t>laPrima</w:t>
      </w:r>
      <w:proofErr w:type="spellEnd"/>
      <w:r w:rsidRPr="00427736">
        <w:rPr>
          <w:rFonts w:ascii="Tempus Sans ITC" w:eastAsia="Times New Roman" w:hAnsi="Tempus Sans ITC" w:cs="Times New Roman"/>
          <w:color w:val="000000"/>
          <w:sz w:val="28"/>
          <w:szCs w:val="28"/>
        </w:rPr>
        <w:t>?</w:t>
      </w:r>
    </w:p>
    <w:p w:rsidR="007C3DE9" w:rsidRPr="00427736" w:rsidRDefault="007C3DE9" w:rsidP="00427736">
      <w:pPr>
        <w:numPr>
          <w:ilvl w:val="0"/>
          <w:numId w:val="9"/>
        </w:numPr>
        <w:shd w:val="clear" w:color="auto" w:fill="FFFFFF"/>
        <w:spacing w:after="0" w:line="330" w:lineRule="atLeast"/>
        <w:rPr>
          <w:rFonts w:ascii="Tempus Sans ITC" w:eastAsia="Times New Roman" w:hAnsi="Tempus Sans ITC" w:cs="Times New Roman"/>
          <w:color w:val="000000"/>
          <w:sz w:val="28"/>
          <w:szCs w:val="28"/>
        </w:rPr>
      </w:pPr>
      <w:r w:rsidRPr="00427736">
        <w:rPr>
          <w:rFonts w:ascii="Times New Roman" w:eastAsia="Times New Roman" w:hAnsi="Times New Roman" w:cs="Times New Roman"/>
          <w:color w:val="000000"/>
          <w:sz w:val="28"/>
          <w:szCs w:val="28"/>
        </w:rPr>
        <w:t>Насколько</w:t>
      </w:r>
      <w:r w:rsidR="00427736">
        <w:rPr>
          <w:rFonts w:ascii="Times New Roman" w:eastAsia="Times New Roman" w:hAnsi="Times New Roman" w:cs="Times New Roman"/>
          <w:color w:val="000000"/>
          <w:sz w:val="28"/>
          <w:szCs w:val="28"/>
        </w:rPr>
        <w:t xml:space="preserve"> </w:t>
      </w:r>
      <w:r w:rsidRPr="00427736">
        <w:rPr>
          <w:rFonts w:ascii="Times New Roman" w:eastAsia="Times New Roman" w:hAnsi="Times New Roman" w:cs="Times New Roman"/>
          <w:color w:val="000000"/>
          <w:sz w:val="28"/>
          <w:szCs w:val="28"/>
        </w:rPr>
        <w:t>трудно</w:t>
      </w:r>
      <w:r w:rsidRPr="00427736">
        <w:rPr>
          <w:rFonts w:ascii="Tempus Sans ITC" w:eastAsia="Times New Roman" w:hAnsi="Tempus Sans ITC" w:cs="Times New Roman"/>
          <w:color w:val="000000"/>
          <w:sz w:val="28"/>
          <w:szCs w:val="28"/>
        </w:rPr>
        <w:t>/</w:t>
      </w:r>
      <w:r w:rsidRPr="00427736">
        <w:rPr>
          <w:rFonts w:ascii="Times New Roman" w:eastAsia="Times New Roman" w:hAnsi="Times New Roman" w:cs="Times New Roman"/>
          <w:color w:val="000000"/>
          <w:sz w:val="28"/>
          <w:szCs w:val="28"/>
        </w:rPr>
        <w:t>легко</w:t>
      </w:r>
      <w:r w:rsidR="00823EE2" w:rsidRPr="00427736">
        <w:rPr>
          <w:rFonts w:ascii="Times New Roman" w:eastAsia="Times New Roman" w:hAnsi="Times New Roman" w:cs="Times New Roman"/>
          <w:color w:val="000000"/>
          <w:sz w:val="28"/>
          <w:szCs w:val="28"/>
        </w:rPr>
        <w:t xml:space="preserve"> </w:t>
      </w:r>
      <w:r w:rsidRPr="00427736">
        <w:rPr>
          <w:rFonts w:ascii="Times New Roman" w:eastAsia="Times New Roman" w:hAnsi="Times New Roman" w:cs="Times New Roman"/>
          <w:color w:val="000000"/>
          <w:sz w:val="28"/>
          <w:szCs w:val="28"/>
        </w:rPr>
        <w:t>было</w:t>
      </w:r>
      <w:r w:rsidR="00823EE2" w:rsidRPr="00427736">
        <w:rPr>
          <w:rFonts w:ascii="Times New Roman" w:eastAsia="Times New Roman" w:hAnsi="Times New Roman" w:cs="Times New Roman"/>
          <w:color w:val="000000"/>
          <w:sz w:val="28"/>
          <w:szCs w:val="28"/>
        </w:rPr>
        <w:t xml:space="preserve"> </w:t>
      </w:r>
      <w:r w:rsidRPr="00427736">
        <w:rPr>
          <w:rFonts w:ascii="Times New Roman" w:eastAsia="Times New Roman" w:hAnsi="Times New Roman" w:cs="Times New Roman"/>
          <w:color w:val="000000"/>
          <w:sz w:val="28"/>
          <w:szCs w:val="28"/>
        </w:rPr>
        <w:t>выполнять данную работу</w:t>
      </w:r>
      <w:r w:rsidRPr="00427736">
        <w:rPr>
          <w:rFonts w:ascii="Tempus Sans ITC" w:eastAsia="Times New Roman" w:hAnsi="Tempus Sans ITC" w:cs="Times New Roman"/>
          <w:color w:val="000000"/>
          <w:sz w:val="28"/>
          <w:szCs w:val="28"/>
        </w:rPr>
        <w:t>?</w:t>
      </w:r>
    </w:p>
    <w:p w:rsidR="007C3DE9" w:rsidRPr="00427736" w:rsidRDefault="007C3DE9" w:rsidP="00427736">
      <w:pPr>
        <w:pStyle w:val="a5"/>
        <w:numPr>
          <w:ilvl w:val="0"/>
          <w:numId w:val="9"/>
        </w:numPr>
        <w:rPr>
          <w:rFonts w:ascii="Tempus Sans ITC" w:hAnsi="Tempus Sans ITC"/>
          <w:color w:val="000000"/>
          <w:sz w:val="28"/>
          <w:szCs w:val="28"/>
        </w:rPr>
      </w:pPr>
      <w:r w:rsidRPr="00427736">
        <w:rPr>
          <w:color w:val="000000"/>
          <w:sz w:val="28"/>
          <w:szCs w:val="28"/>
        </w:rPr>
        <w:t>Какая</w:t>
      </w:r>
      <w:r w:rsidR="00823EE2" w:rsidRPr="00427736">
        <w:rPr>
          <w:color w:val="000000"/>
          <w:sz w:val="28"/>
          <w:szCs w:val="28"/>
        </w:rPr>
        <w:t xml:space="preserve"> </w:t>
      </w:r>
      <w:r w:rsidRPr="00427736">
        <w:rPr>
          <w:color w:val="000000"/>
          <w:sz w:val="28"/>
          <w:szCs w:val="28"/>
        </w:rPr>
        <w:t>работа</w:t>
      </w:r>
      <w:r w:rsidR="00823EE2" w:rsidRPr="00427736">
        <w:rPr>
          <w:color w:val="000000"/>
          <w:sz w:val="28"/>
          <w:szCs w:val="28"/>
        </w:rPr>
        <w:t xml:space="preserve"> </w:t>
      </w:r>
      <w:r w:rsidRPr="00427736">
        <w:rPr>
          <w:color w:val="000000"/>
          <w:sz w:val="28"/>
          <w:szCs w:val="28"/>
        </w:rPr>
        <w:t>вам</w:t>
      </w:r>
      <w:r w:rsidR="00823EE2" w:rsidRPr="00427736">
        <w:rPr>
          <w:color w:val="000000"/>
          <w:sz w:val="28"/>
          <w:szCs w:val="28"/>
        </w:rPr>
        <w:t xml:space="preserve"> </w:t>
      </w:r>
      <w:r w:rsidRPr="00427736">
        <w:rPr>
          <w:sz w:val="28"/>
          <w:szCs w:val="28"/>
        </w:rPr>
        <w:t>больше</w:t>
      </w:r>
      <w:r w:rsidR="00823EE2" w:rsidRPr="00427736">
        <w:rPr>
          <w:sz w:val="28"/>
          <w:szCs w:val="28"/>
        </w:rPr>
        <w:t xml:space="preserve"> </w:t>
      </w:r>
      <w:r w:rsidRPr="00427736">
        <w:rPr>
          <w:sz w:val="28"/>
          <w:szCs w:val="28"/>
        </w:rPr>
        <w:t>всего</w:t>
      </w:r>
      <w:r w:rsidR="00823EE2" w:rsidRPr="00427736">
        <w:rPr>
          <w:sz w:val="28"/>
          <w:szCs w:val="28"/>
        </w:rPr>
        <w:t xml:space="preserve"> </w:t>
      </w:r>
      <w:r w:rsidRPr="00427736">
        <w:rPr>
          <w:sz w:val="28"/>
          <w:szCs w:val="28"/>
        </w:rPr>
        <w:t>понравилась? Почему?</w:t>
      </w:r>
    </w:p>
    <w:p w:rsidR="00600048" w:rsidRPr="00427736" w:rsidRDefault="00427736" w:rsidP="00427736">
      <w:pPr>
        <w:pStyle w:val="a5"/>
        <w:numPr>
          <w:ilvl w:val="0"/>
          <w:numId w:val="9"/>
        </w:numPr>
        <w:rPr>
          <w:rFonts w:ascii="Tempus Sans ITC" w:hAnsi="Tempus Sans ITC"/>
          <w:sz w:val="28"/>
          <w:szCs w:val="28"/>
        </w:rPr>
      </w:pPr>
      <w:r>
        <w:rPr>
          <w:sz w:val="28"/>
          <w:szCs w:val="28"/>
        </w:rPr>
        <w:t>М</w:t>
      </w:r>
      <w:r w:rsidRPr="00427736">
        <w:rPr>
          <w:sz w:val="28"/>
          <w:szCs w:val="28"/>
        </w:rPr>
        <w:t>ожно ли решить озвученную ранее проблему при помощи данной техники?</w:t>
      </w:r>
    </w:p>
    <w:p w:rsidR="00600048" w:rsidRPr="00427736" w:rsidRDefault="00600048" w:rsidP="00427736">
      <w:pPr>
        <w:pStyle w:val="a5"/>
        <w:numPr>
          <w:ilvl w:val="0"/>
          <w:numId w:val="9"/>
        </w:numPr>
        <w:rPr>
          <w:rFonts w:ascii="Tempus Sans ITC" w:hAnsi="Tempus Sans ITC"/>
          <w:sz w:val="28"/>
          <w:szCs w:val="28"/>
        </w:rPr>
      </w:pPr>
      <w:r w:rsidRPr="00427736">
        <w:rPr>
          <w:sz w:val="28"/>
          <w:szCs w:val="28"/>
        </w:rPr>
        <w:t>Спасибо за совместное творчество!</w:t>
      </w:r>
      <w:r w:rsidR="00BB3715" w:rsidRPr="00427736">
        <w:rPr>
          <w:sz w:val="28"/>
          <w:szCs w:val="28"/>
        </w:rPr>
        <w:t xml:space="preserve"> </w:t>
      </w:r>
    </w:p>
    <w:p w:rsidR="007C3DE9" w:rsidRDefault="007C3DE9" w:rsidP="007C3DE9">
      <w:pPr>
        <w:rPr>
          <w:rFonts w:ascii="Times New Roman" w:hAnsi="Times New Roman" w:cs="Times New Roman"/>
          <w:b/>
          <w:sz w:val="28"/>
          <w:szCs w:val="28"/>
        </w:rPr>
      </w:pPr>
    </w:p>
    <w:p w:rsidR="007C3DE9" w:rsidRPr="007410C8" w:rsidRDefault="007C3DE9" w:rsidP="007410C8">
      <w:pPr>
        <w:pStyle w:val="1"/>
        <w:jc w:val="center"/>
        <w:rPr>
          <w:color w:val="auto"/>
        </w:rPr>
      </w:pPr>
      <w:bookmarkStart w:id="4" w:name="_Toc510962584"/>
      <w:bookmarkStart w:id="5" w:name="_Toc32413005"/>
      <w:r w:rsidRPr="007410C8">
        <w:rPr>
          <w:color w:val="auto"/>
        </w:rPr>
        <w:lastRenderedPageBreak/>
        <w:t>Приложение</w:t>
      </w:r>
      <w:bookmarkEnd w:id="4"/>
      <w:bookmarkEnd w:id="5"/>
    </w:p>
    <w:p w:rsidR="001B0D98" w:rsidRPr="001B0D98" w:rsidRDefault="001B0D98" w:rsidP="001B0D98">
      <w:pPr>
        <w:rPr>
          <w:lang w:eastAsia="ru-RU"/>
        </w:rPr>
      </w:pPr>
    </w:p>
    <w:p w:rsidR="007C3DE9" w:rsidRPr="001B0D98" w:rsidRDefault="001B0D98" w:rsidP="00F2389B">
      <w:pPr>
        <w:jc w:val="center"/>
        <w:rPr>
          <w:rFonts w:ascii="Times New Roman" w:hAnsi="Times New Roman" w:cs="Times New Roman"/>
          <w:sz w:val="28"/>
          <w:szCs w:val="28"/>
        </w:rPr>
      </w:pPr>
      <w:r w:rsidRPr="001B0D98">
        <w:rPr>
          <w:rFonts w:ascii="Times New Roman" w:hAnsi="Times New Roman" w:cs="Times New Roman"/>
          <w:sz w:val="28"/>
          <w:szCs w:val="28"/>
        </w:rPr>
        <w:t>Осенний пейзаж в технике</w:t>
      </w:r>
      <w:r w:rsidR="003015E4">
        <w:rPr>
          <w:rFonts w:ascii="Times New Roman" w:hAnsi="Times New Roman" w:cs="Times New Roman"/>
          <w:sz w:val="28"/>
          <w:szCs w:val="28"/>
        </w:rPr>
        <w:t xml:space="preserve"> </w:t>
      </w:r>
      <w:r w:rsidRPr="001B0D98">
        <w:rPr>
          <w:rFonts w:ascii="Times New Roman" w:hAnsi="Times New Roman" w:cs="Times New Roman"/>
          <w:sz w:val="28"/>
          <w:szCs w:val="28"/>
        </w:rPr>
        <w:t xml:space="preserve">A </w:t>
      </w:r>
      <w:proofErr w:type="spellStart"/>
      <w:r w:rsidRPr="001B0D98">
        <w:rPr>
          <w:rFonts w:ascii="Times New Roman" w:hAnsi="Times New Roman" w:cs="Times New Roman"/>
          <w:sz w:val="28"/>
          <w:szCs w:val="28"/>
        </w:rPr>
        <w:t>la</w:t>
      </w:r>
      <w:proofErr w:type="spellEnd"/>
      <w:r w:rsidR="003015E4">
        <w:rPr>
          <w:rFonts w:ascii="Times New Roman" w:hAnsi="Times New Roman" w:cs="Times New Roman"/>
          <w:sz w:val="28"/>
          <w:szCs w:val="28"/>
        </w:rPr>
        <w:t xml:space="preserve"> </w:t>
      </w:r>
      <w:proofErr w:type="spellStart"/>
      <w:r w:rsidRPr="001B0D98">
        <w:rPr>
          <w:rFonts w:ascii="Times New Roman" w:hAnsi="Times New Roman" w:cs="Times New Roman"/>
          <w:sz w:val="28"/>
          <w:szCs w:val="28"/>
        </w:rPr>
        <w:t>Prima</w:t>
      </w:r>
      <w:proofErr w:type="spellEnd"/>
    </w:p>
    <w:p w:rsidR="007C3DE9" w:rsidRDefault="00F2389B" w:rsidP="007C3DE9">
      <w:pPr>
        <w:rPr>
          <w:sz w:val="28"/>
          <w:szCs w:val="28"/>
        </w:rPr>
      </w:pPr>
      <w:r>
        <w:rPr>
          <w:noProof/>
          <w:sz w:val="28"/>
          <w:szCs w:val="28"/>
          <w:lang w:eastAsia="ru-RU"/>
        </w:rPr>
        <w:drawing>
          <wp:inline distT="0" distB="0" distL="0" distR="0" wp14:anchorId="4C6468BB" wp14:editId="43129E68">
            <wp:extent cx="5810250" cy="334073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10250" cy="3340735"/>
                    </a:xfrm>
                    <a:prstGeom prst="rect">
                      <a:avLst/>
                    </a:prstGeom>
                    <a:noFill/>
                  </pic:spPr>
                </pic:pic>
              </a:graphicData>
            </a:graphic>
          </wp:inline>
        </w:drawing>
      </w:r>
    </w:p>
    <w:p w:rsidR="007C3DE9" w:rsidRDefault="001B0D98" w:rsidP="00F2389B">
      <w:pPr>
        <w:jc w:val="center"/>
        <w:rPr>
          <w:rFonts w:ascii="Times New Roman" w:hAnsi="Times New Roman" w:cs="Times New Roman"/>
          <w:sz w:val="28"/>
          <w:szCs w:val="28"/>
        </w:rPr>
      </w:pPr>
      <w:r>
        <w:rPr>
          <w:rFonts w:ascii="Times New Roman" w:hAnsi="Times New Roman" w:cs="Times New Roman"/>
          <w:sz w:val="28"/>
          <w:szCs w:val="28"/>
        </w:rPr>
        <w:t xml:space="preserve">Зимний </w:t>
      </w:r>
      <w:r w:rsidRPr="001B0D98">
        <w:rPr>
          <w:rFonts w:ascii="Times New Roman" w:hAnsi="Times New Roman" w:cs="Times New Roman"/>
          <w:sz w:val="28"/>
          <w:szCs w:val="28"/>
        </w:rPr>
        <w:t xml:space="preserve">пейзаж в технике A </w:t>
      </w:r>
      <w:proofErr w:type="spellStart"/>
      <w:r w:rsidRPr="001B0D98">
        <w:rPr>
          <w:rFonts w:ascii="Times New Roman" w:hAnsi="Times New Roman" w:cs="Times New Roman"/>
          <w:sz w:val="28"/>
          <w:szCs w:val="28"/>
        </w:rPr>
        <w:t>laPrima</w:t>
      </w:r>
      <w:proofErr w:type="spellEnd"/>
    </w:p>
    <w:p w:rsidR="00F2389B" w:rsidRDefault="00F2389B" w:rsidP="001B0D98">
      <w:pPr>
        <w:jc w:val="right"/>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14:anchorId="6A5E4D74">
            <wp:extent cx="5810250" cy="356616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0250" cy="3566160"/>
                    </a:xfrm>
                    <a:prstGeom prst="rect">
                      <a:avLst/>
                    </a:prstGeom>
                    <a:noFill/>
                  </pic:spPr>
                </pic:pic>
              </a:graphicData>
            </a:graphic>
          </wp:inline>
        </w:drawing>
      </w:r>
    </w:p>
    <w:p w:rsidR="00FB2B3C" w:rsidRDefault="00FB2B3C" w:rsidP="00F2389B">
      <w:pPr>
        <w:jc w:val="center"/>
        <w:rPr>
          <w:rFonts w:ascii="Times New Roman" w:hAnsi="Times New Roman" w:cs="Times New Roman"/>
          <w:sz w:val="28"/>
          <w:szCs w:val="28"/>
        </w:rPr>
      </w:pPr>
    </w:p>
    <w:p w:rsidR="00FB2B3C" w:rsidRDefault="00FB2B3C" w:rsidP="00F2389B">
      <w:pPr>
        <w:jc w:val="center"/>
        <w:rPr>
          <w:rFonts w:ascii="Times New Roman" w:hAnsi="Times New Roman" w:cs="Times New Roman"/>
          <w:sz w:val="28"/>
          <w:szCs w:val="28"/>
        </w:rPr>
      </w:pPr>
    </w:p>
    <w:p w:rsidR="00F2389B" w:rsidRDefault="00F2389B" w:rsidP="00F2389B">
      <w:pPr>
        <w:jc w:val="center"/>
        <w:rPr>
          <w:sz w:val="28"/>
          <w:szCs w:val="28"/>
        </w:rPr>
      </w:pPr>
      <w:bookmarkStart w:id="6" w:name="_GoBack"/>
      <w:bookmarkEnd w:id="6"/>
      <w:r>
        <w:rPr>
          <w:rFonts w:ascii="Times New Roman" w:hAnsi="Times New Roman" w:cs="Times New Roman"/>
          <w:sz w:val="28"/>
          <w:szCs w:val="28"/>
        </w:rPr>
        <w:lastRenderedPageBreak/>
        <w:t xml:space="preserve">Цветы </w:t>
      </w:r>
      <w:r w:rsidRPr="001B0D98">
        <w:rPr>
          <w:rFonts w:ascii="Times New Roman" w:hAnsi="Times New Roman" w:cs="Times New Roman"/>
          <w:sz w:val="28"/>
          <w:szCs w:val="28"/>
        </w:rPr>
        <w:t xml:space="preserve">в технике A </w:t>
      </w:r>
      <w:proofErr w:type="spellStart"/>
      <w:r w:rsidRPr="001B0D98">
        <w:rPr>
          <w:rFonts w:ascii="Times New Roman" w:hAnsi="Times New Roman" w:cs="Times New Roman"/>
          <w:sz w:val="28"/>
          <w:szCs w:val="28"/>
        </w:rPr>
        <w:t>laPrima</w:t>
      </w:r>
      <w:proofErr w:type="spellEnd"/>
    </w:p>
    <w:p w:rsidR="007C3DE9" w:rsidRDefault="00F2389B" w:rsidP="007C3DE9">
      <w:pPr>
        <w:rPr>
          <w:sz w:val="28"/>
          <w:szCs w:val="28"/>
        </w:rPr>
      </w:pPr>
      <w:r>
        <w:rPr>
          <w:noProof/>
          <w:sz w:val="28"/>
          <w:szCs w:val="28"/>
          <w:lang w:eastAsia="ru-RU"/>
        </w:rPr>
        <w:drawing>
          <wp:inline distT="0" distB="0" distL="0" distR="0" wp14:anchorId="50D1E880">
            <wp:extent cx="5937885" cy="7955915"/>
            <wp:effectExtent l="0" t="0" r="5715" b="698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37885" cy="7955915"/>
                    </a:xfrm>
                    <a:prstGeom prst="rect">
                      <a:avLst/>
                    </a:prstGeom>
                    <a:noFill/>
                  </pic:spPr>
                </pic:pic>
              </a:graphicData>
            </a:graphic>
          </wp:inline>
        </w:drawing>
      </w:r>
    </w:p>
    <w:p w:rsidR="007C3DE9" w:rsidRDefault="007C3DE9" w:rsidP="007C3DE9">
      <w:pPr>
        <w:rPr>
          <w:sz w:val="28"/>
          <w:szCs w:val="28"/>
        </w:rPr>
      </w:pPr>
    </w:p>
    <w:p w:rsidR="007C3DE9" w:rsidRDefault="007C3DE9" w:rsidP="007C3DE9">
      <w:pPr>
        <w:rPr>
          <w:sz w:val="28"/>
          <w:szCs w:val="28"/>
        </w:rPr>
      </w:pPr>
    </w:p>
    <w:p w:rsidR="00B1542F" w:rsidRDefault="00B1542F" w:rsidP="00F2389B">
      <w:pPr>
        <w:jc w:val="center"/>
        <w:rPr>
          <w:sz w:val="28"/>
          <w:szCs w:val="28"/>
        </w:rPr>
      </w:pPr>
      <w:r>
        <w:rPr>
          <w:rFonts w:ascii="Times New Roman" w:hAnsi="Times New Roman" w:cs="Times New Roman"/>
          <w:sz w:val="28"/>
          <w:szCs w:val="28"/>
        </w:rPr>
        <w:lastRenderedPageBreak/>
        <w:t xml:space="preserve">Изображение животных </w:t>
      </w:r>
      <w:r w:rsidRPr="001B0D98">
        <w:rPr>
          <w:rFonts w:ascii="Times New Roman" w:hAnsi="Times New Roman" w:cs="Times New Roman"/>
          <w:sz w:val="28"/>
          <w:szCs w:val="28"/>
        </w:rPr>
        <w:t xml:space="preserve">в технике A </w:t>
      </w:r>
      <w:proofErr w:type="spellStart"/>
      <w:r w:rsidRPr="001B0D98">
        <w:rPr>
          <w:rFonts w:ascii="Times New Roman" w:hAnsi="Times New Roman" w:cs="Times New Roman"/>
          <w:sz w:val="28"/>
          <w:szCs w:val="28"/>
        </w:rPr>
        <w:t>laPrima</w:t>
      </w:r>
      <w:proofErr w:type="spellEnd"/>
    </w:p>
    <w:p w:rsidR="007C3DE9" w:rsidRDefault="007C3DE9" w:rsidP="00B1542F">
      <w:pPr>
        <w:jc w:val="center"/>
        <w:rPr>
          <w:sz w:val="28"/>
          <w:szCs w:val="28"/>
        </w:rPr>
      </w:pPr>
    </w:p>
    <w:p w:rsidR="007C3DE9" w:rsidRPr="00827650" w:rsidRDefault="007C3DE9" w:rsidP="007C3DE9">
      <w:pPr>
        <w:spacing w:after="0" w:line="240" w:lineRule="auto"/>
        <w:rPr>
          <w:rFonts w:ascii="Times New Roman" w:eastAsia="Times New Roman" w:hAnsi="Times New Roman" w:cs="Times New Roman"/>
          <w:sz w:val="24"/>
          <w:szCs w:val="24"/>
        </w:rPr>
      </w:pPr>
    </w:p>
    <w:p w:rsidR="007C3DE9" w:rsidRPr="00962F3E" w:rsidRDefault="007C3DE9" w:rsidP="007C3DE9">
      <w:pPr>
        <w:rPr>
          <w:rFonts w:ascii="Times New Roman" w:hAnsi="Times New Roman"/>
        </w:rPr>
      </w:pPr>
    </w:p>
    <w:p w:rsidR="007C3DE9" w:rsidRDefault="00F2389B" w:rsidP="007C3DE9">
      <w:pPr>
        <w:rPr>
          <w:rFonts w:ascii="Times New Roman" w:hAnsi="Times New Roman"/>
        </w:rPr>
      </w:pPr>
      <w:r>
        <w:rPr>
          <w:rFonts w:ascii="Times New Roman" w:hAnsi="Times New Roman"/>
          <w:noProof/>
          <w:lang w:eastAsia="ru-RU"/>
        </w:rPr>
        <w:drawing>
          <wp:inline distT="0" distB="0" distL="0" distR="0" wp14:anchorId="18D032E4">
            <wp:extent cx="5937885" cy="4200525"/>
            <wp:effectExtent l="0" t="0" r="5715"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7885" cy="4200525"/>
                    </a:xfrm>
                    <a:prstGeom prst="rect">
                      <a:avLst/>
                    </a:prstGeom>
                    <a:noFill/>
                  </pic:spPr>
                </pic:pic>
              </a:graphicData>
            </a:graphic>
          </wp:inline>
        </w:drawing>
      </w:r>
    </w:p>
    <w:p w:rsidR="007C3DE9" w:rsidRDefault="007C3DE9" w:rsidP="007C3DE9">
      <w:pPr>
        <w:rPr>
          <w:rFonts w:ascii="Times New Roman" w:hAnsi="Times New Roman"/>
          <w:sz w:val="28"/>
          <w:szCs w:val="28"/>
        </w:rPr>
      </w:pPr>
    </w:p>
    <w:p w:rsidR="00667F29" w:rsidRDefault="00667F29" w:rsidP="007C3DE9">
      <w:pPr>
        <w:rPr>
          <w:rFonts w:ascii="Times New Roman" w:hAnsi="Times New Roman"/>
          <w:sz w:val="28"/>
          <w:szCs w:val="28"/>
        </w:rPr>
      </w:pPr>
    </w:p>
    <w:p w:rsidR="00667F29" w:rsidRDefault="00667F29" w:rsidP="007C3DE9">
      <w:pPr>
        <w:rPr>
          <w:rFonts w:ascii="Times New Roman" w:hAnsi="Times New Roman"/>
          <w:sz w:val="28"/>
          <w:szCs w:val="28"/>
        </w:rPr>
      </w:pPr>
    </w:p>
    <w:p w:rsidR="00667F29" w:rsidRDefault="00667F29" w:rsidP="007C3DE9">
      <w:pPr>
        <w:rPr>
          <w:rFonts w:ascii="Times New Roman" w:hAnsi="Times New Roman"/>
          <w:sz w:val="28"/>
          <w:szCs w:val="28"/>
        </w:rPr>
      </w:pPr>
    </w:p>
    <w:p w:rsidR="00667F29" w:rsidRDefault="00667F29" w:rsidP="007C3DE9">
      <w:pPr>
        <w:rPr>
          <w:rFonts w:ascii="Times New Roman" w:hAnsi="Times New Roman"/>
          <w:sz w:val="28"/>
          <w:szCs w:val="28"/>
        </w:rPr>
      </w:pPr>
    </w:p>
    <w:p w:rsidR="001738F3" w:rsidRDefault="001738F3" w:rsidP="007C3DE9">
      <w:pPr>
        <w:rPr>
          <w:rFonts w:ascii="Times New Roman" w:hAnsi="Times New Roman"/>
          <w:sz w:val="28"/>
          <w:szCs w:val="28"/>
        </w:rPr>
      </w:pPr>
    </w:p>
    <w:p w:rsidR="001738F3" w:rsidRDefault="001738F3" w:rsidP="007C3DE9">
      <w:pPr>
        <w:rPr>
          <w:rFonts w:ascii="Times New Roman" w:hAnsi="Times New Roman"/>
          <w:sz w:val="28"/>
          <w:szCs w:val="28"/>
        </w:rPr>
      </w:pPr>
    </w:p>
    <w:p w:rsidR="001738F3" w:rsidRDefault="001738F3" w:rsidP="007C3DE9">
      <w:pPr>
        <w:rPr>
          <w:rFonts w:ascii="Times New Roman" w:hAnsi="Times New Roman"/>
          <w:sz w:val="28"/>
          <w:szCs w:val="28"/>
        </w:rPr>
      </w:pPr>
    </w:p>
    <w:p w:rsidR="001738F3" w:rsidRDefault="001738F3" w:rsidP="007C3DE9">
      <w:pPr>
        <w:rPr>
          <w:rFonts w:ascii="Times New Roman" w:hAnsi="Times New Roman"/>
          <w:sz w:val="28"/>
          <w:szCs w:val="28"/>
        </w:rPr>
      </w:pPr>
    </w:p>
    <w:p w:rsidR="00FB2B3C" w:rsidRDefault="00FB2B3C" w:rsidP="007C3DE9">
      <w:pPr>
        <w:rPr>
          <w:rFonts w:ascii="Times New Roman" w:hAnsi="Times New Roman"/>
          <w:sz w:val="28"/>
          <w:szCs w:val="28"/>
        </w:rPr>
        <w:sectPr w:rsidR="00FB2B3C" w:rsidSect="00FB2B3C">
          <w:headerReference w:type="default" r:id="rId18"/>
          <w:pgSz w:w="11906" w:h="16838"/>
          <w:pgMar w:top="1134" w:right="1133" w:bottom="1134" w:left="1701" w:header="708" w:footer="708" w:gutter="0"/>
          <w:pgNumType w:start="4"/>
          <w:cols w:space="708"/>
          <w:docGrid w:linePitch="360"/>
        </w:sectPr>
      </w:pPr>
    </w:p>
    <w:p w:rsidR="001738F3" w:rsidRDefault="001738F3" w:rsidP="007C3DE9">
      <w:pPr>
        <w:rPr>
          <w:rFonts w:ascii="Times New Roman" w:hAnsi="Times New Roman"/>
          <w:sz w:val="28"/>
          <w:szCs w:val="28"/>
        </w:rPr>
      </w:pPr>
    </w:p>
    <w:p w:rsidR="001738F3" w:rsidRPr="001738F3" w:rsidRDefault="001738F3" w:rsidP="001738F3">
      <w:pPr>
        <w:jc w:val="center"/>
        <w:rPr>
          <w:rFonts w:ascii="Times New Roman" w:hAnsi="Times New Roman" w:cs="Times New Roman"/>
          <w:b/>
          <w:sz w:val="28"/>
          <w:szCs w:val="28"/>
        </w:rPr>
      </w:pPr>
      <w:r w:rsidRPr="001738F3">
        <w:rPr>
          <w:rFonts w:ascii="Times New Roman" w:hAnsi="Times New Roman" w:cs="Times New Roman"/>
          <w:b/>
          <w:sz w:val="28"/>
          <w:szCs w:val="28"/>
        </w:rPr>
        <w:t>Учебно-практическое издание</w:t>
      </w: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28"/>
          <w:szCs w:val="28"/>
        </w:rPr>
      </w:pPr>
    </w:p>
    <w:p w:rsidR="001738F3" w:rsidRPr="001738F3" w:rsidRDefault="001738F3" w:rsidP="001738F3">
      <w:pPr>
        <w:jc w:val="center"/>
        <w:rPr>
          <w:rFonts w:ascii="Times New Roman" w:hAnsi="Times New Roman" w:cs="Times New Roman"/>
          <w:b/>
          <w:sz w:val="32"/>
          <w:szCs w:val="32"/>
        </w:rPr>
      </w:pPr>
      <w:r w:rsidRPr="001738F3">
        <w:rPr>
          <w:rFonts w:ascii="Times New Roman" w:hAnsi="Times New Roman" w:cs="Times New Roman"/>
          <w:b/>
          <w:sz w:val="32"/>
          <w:szCs w:val="32"/>
        </w:rPr>
        <w:t xml:space="preserve">Рисование пейзажа в технике </w:t>
      </w:r>
    </w:p>
    <w:p w:rsidR="001738F3" w:rsidRPr="001738F3" w:rsidRDefault="001738F3" w:rsidP="001738F3">
      <w:pPr>
        <w:jc w:val="center"/>
        <w:rPr>
          <w:rFonts w:ascii="Times New Roman" w:hAnsi="Times New Roman" w:cs="Times New Roman"/>
          <w:b/>
          <w:sz w:val="32"/>
          <w:szCs w:val="32"/>
        </w:rPr>
      </w:pPr>
      <w:r w:rsidRPr="001738F3">
        <w:rPr>
          <w:rFonts w:ascii="Times New Roman" w:hAnsi="Times New Roman" w:cs="Times New Roman"/>
          <w:b/>
          <w:sz w:val="32"/>
          <w:szCs w:val="32"/>
        </w:rPr>
        <w:t xml:space="preserve">A </w:t>
      </w:r>
      <w:proofErr w:type="spellStart"/>
      <w:r w:rsidRPr="001738F3">
        <w:rPr>
          <w:rFonts w:ascii="Times New Roman" w:hAnsi="Times New Roman" w:cs="Times New Roman"/>
          <w:b/>
          <w:sz w:val="32"/>
          <w:szCs w:val="32"/>
        </w:rPr>
        <w:t>laPrima</w:t>
      </w:r>
      <w:proofErr w:type="spellEnd"/>
    </w:p>
    <w:p w:rsidR="001738F3" w:rsidRPr="001738F3" w:rsidRDefault="001738F3" w:rsidP="001738F3">
      <w:pPr>
        <w:jc w:val="center"/>
        <w:rPr>
          <w:rFonts w:ascii="Times New Roman" w:hAnsi="Times New Roman" w:cs="Times New Roman"/>
          <w:sz w:val="28"/>
          <w:szCs w:val="28"/>
        </w:rPr>
      </w:pPr>
      <w:r w:rsidRPr="001738F3">
        <w:rPr>
          <w:rFonts w:ascii="Times New Roman" w:hAnsi="Times New Roman" w:cs="Times New Roman"/>
          <w:sz w:val="28"/>
          <w:szCs w:val="28"/>
        </w:rPr>
        <w:t>Методическая разработка</w:t>
      </w: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jc w:val="center"/>
        <w:rPr>
          <w:rFonts w:ascii="Times New Roman" w:hAnsi="Times New Roman" w:cs="Times New Roman"/>
          <w:sz w:val="28"/>
          <w:szCs w:val="28"/>
        </w:rPr>
      </w:pPr>
    </w:p>
    <w:p w:rsidR="001738F3" w:rsidRPr="001738F3" w:rsidRDefault="001738F3" w:rsidP="001738F3">
      <w:pPr>
        <w:spacing w:after="0" w:line="240" w:lineRule="auto"/>
        <w:ind w:left="3538"/>
        <w:jc w:val="right"/>
        <w:rPr>
          <w:rFonts w:ascii="Times New Roman" w:hAnsi="Times New Roman"/>
          <w:sz w:val="28"/>
          <w:szCs w:val="28"/>
        </w:rPr>
      </w:pPr>
      <w:r w:rsidRPr="001738F3">
        <w:rPr>
          <w:rFonts w:ascii="Times New Roman" w:hAnsi="Times New Roman"/>
          <w:sz w:val="28"/>
          <w:szCs w:val="28"/>
        </w:rPr>
        <w:t xml:space="preserve">Редактор: Пастухова С.Н. </w:t>
      </w:r>
    </w:p>
    <w:p w:rsidR="001738F3" w:rsidRPr="001738F3" w:rsidRDefault="001738F3" w:rsidP="001738F3">
      <w:pPr>
        <w:spacing w:after="0" w:line="240" w:lineRule="auto"/>
        <w:ind w:left="3538"/>
        <w:jc w:val="right"/>
        <w:rPr>
          <w:rFonts w:ascii="Times New Roman" w:hAnsi="Times New Roman"/>
          <w:sz w:val="28"/>
          <w:szCs w:val="28"/>
        </w:rPr>
      </w:pPr>
      <w:r w:rsidRPr="001738F3">
        <w:rPr>
          <w:rFonts w:ascii="Times New Roman" w:hAnsi="Times New Roman"/>
          <w:sz w:val="28"/>
          <w:szCs w:val="28"/>
        </w:rPr>
        <w:t>Дизайн обложки: Степанова Л.И.</w:t>
      </w:r>
    </w:p>
    <w:p w:rsidR="001738F3" w:rsidRPr="001738F3" w:rsidRDefault="001738F3" w:rsidP="001738F3">
      <w:pPr>
        <w:spacing w:after="0" w:line="240" w:lineRule="auto"/>
        <w:ind w:left="3538"/>
        <w:jc w:val="right"/>
        <w:rPr>
          <w:rFonts w:ascii="Times New Roman" w:hAnsi="Times New Roman"/>
          <w:sz w:val="28"/>
          <w:szCs w:val="28"/>
        </w:rPr>
      </w:pPr>
      <w:r w:rsidRPr="001738F3">
        <w:rPr>
          <w:rFonts w:ascii="Times New Roman" w:hAnsi="Times New Roman"/>
          <w:sz w:val="28"/>
          <w:szCs w:val="28"/>
        </w:rPr>
        <w:t xml:space="preserve">Отпечатано в МБУ ДО </w:t>
      </w:r>
      <w:proofErr w:type="spellStart"/>
      <w:r w:rsidRPr="001738F3">
        <w:rPr>
          <w:rFonts w:ascii="Times New Roman" w:hAnsi="Times New Roman"/>
          <w:sz w:val="28"/>
          <w:szCs w:val="28"/>
        </w:rPr>
        <w:t>ДТДиМ</w:t>
      </w:r>
      <w:proofErr w:type="spellEnd"/>
    </w:p>
    <w:sectPr w:rsidR="001738F3" w:rsidRPr="001738F3" w:rsidSect="00A872AB">
      <w:headerReference w:type="default" r:id="rId19"/>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64D" w:rsidRDefault="0040064D" w:rsidP="001738F3">
      <w:pPr>
        <w:spacing w:after="0" w:line="240" w:lineRule="auto"/>
      </w:pPr>
      <w:r>
        <w:separator/>
      </w:r>
    </w:p>
  </w:endnote>
  <w:endnote w:type="continuationSeparator" w:id="0">
    <w:p w:rsidR="0040064D" w:rsidRDefault="0040064D" w:rsidP="0017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40000013" w:usb2="00000000" w:usb3="00000000" w:csb0="0000009F" w:csb1="00000000"/>
  </w:font>
  <w:font w:name="yandex-sans">
    <w:altName w:val="Times New Roman"/>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Arial">
    <w:panose1 w:val="020B0604020202020204"/>
    <w:charset w:val="CC"/>
    <w:family w:val="swiss"/>
    <w:pitch w:val="variable"/>
    <w:sig w:usb0="E0002EFF" w:usb1="C0007843"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64D" w:rsidRDefault="0040064D" w:rsidP="001738F3">
      <w:pPr>
        <w:spacing w:after="0" w:line="240" w:lineRule="auto"/>
      </w:pPr>
      <w:r>
        <w:separator/>
      </w:r>
    </w:p>
  </w:footnote>
  <w:footnote w:type="continuationSeparator" w:id="0">
    <w:p w:rsidR="0040064D" w:rsidRDefault="0040064D" w:rsidP="00173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8125391"/>
      <w:docPartObj>
        <w:docPartGallery w:val="Page Numbers (Top of Page)"/>
        <w:docPartUnique/>
      </w:docPartObj>
    </w:sdtPr>
    <w:sdtContent>
      <w:p w:rsidR="00FB2B3C" w:rsidRDefault="00FB2B3C">
        <w:pPr>
          <w:pStyle w:val="ac"/>
          <w:jc w:val="right"/>
        </w:pPr>
        <w:r>
          <w:fldChar w:fldCharType="begin"/>
        </w:r>
        <w:r>
          <w:instrText>PAGE   \* MERGEFORMAT</w:instrText>
        </w:r>
        <w:r>
          <w:fldChar w:fldCharType="separate"/>
        </w:r>
        <w:r>
          <w:rPr>
            <w:noProof/>
          </w:rPr>
          <w:t>12</w:t>
        </w:r>
        <w:r>
          <w:fldChar w:fldCharType="end"/>
        </w:r>
      </w:p>
    </w:sdtContent>
  </w:sdt>
  <w:p w:rsidR="00FB2B3C" w:rsidRDefault="00FB2B3C">
    <w:pPr>
      <w:pStyle w:val="ac"/>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2B3C" w:rsidRDefault="00FB2B3C">
    <w:pPr>
      <w:pStyle w:val="ac"/>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D272A"/>
    <w:multiLevelType w:val="multilevel"/>
    <w:tmpl w:val="3EC69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109FB"/>
    <w:multiLevelType w:val="multilevel"/>
    <w:tmpl w:val="22CEBE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A8A5E6E"/>
    <w:multiLevelType w:val="hybridMultilevel"/>
    <w:tmpl w:val="91260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E5D678C"/>
    <w:multiLevelType w:val="multilevel"/>
    <w:tmpl w:val="45483FCC"/>
    <w:lvl w:ilvl="0">
      <w:start w:val="1"/>
      <w:numFmt w:val="decimal"/>
      <w:lvlText w:val="%1."/>
      <w:lvlJc w:val="lef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4" w15:restartNumberingAfterBreak="0">
    <w:nsid w:val="37770EC1"/>
    <w:multiLevelType w:val="hybridMultilevel"/>
    <w:tmpl w:val="47D290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62F482D"/>
    <w:multiLevelType w:val="multilevel"/>
    <w:tmpl w:val="FEFEF638"/>
    <w:lvl w:ilvl="0">
      <w:start w:val="1"/>
      <w:numFmt w:val="bullet"/>
      <w:lvlText w:val=""/>
      <w:lvlJc w:val="left"/>
      <w:pPr>
        <w:tabs>
          <w:tab w:val="num" w:pos="644"/>
        </w:tabs>
        <w:ind w:left="644" w:hanging="360"/>
      </w:pPr>
      <w:rPr>
        <w:rFonts w:ascii="Symbol" w:hAnsi="Symbol" w:hint="default"/>
      </w:r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6" w15:restartNumberingAfterBreak="0">
    <w:nsid w:val="56D1666F"/>
    <w:multiLevelType w:val="hybridMultilevel"/>
    <w:tmpl w:val="FFBEC5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D5E3BA6"/>
    <w:multiLevelType w:val="multilevel"/>
    <w:tmpl w:val="01FA3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684AD9"/>
    <w:multiLevelType w:val="hybridMultilevel"/>
    <w:tmpl w:val="5D3062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4951F0"/>
    <w:multiLevelType w:val="hybridMultilevel"/>
    <w:tmpl w:val="B0E83F80"/>
    <w:lvl w:ilvl="0" w:tplc="04190011">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6"/>
  </w:num>
  <w:num w:numId="6">
    <w:abstractNumId w:val="7"/>
  </w:num>
  <w:num w:numId="7">
    <w:abstractNumId w:val="4"/>
  </w:num>
  <w:num w:numId="8">
    <w:abstractNumId w:val="0"/>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F6C"/>
    <w:rsid w:val="00041DF7"/>
    <w:rsid w:val="000C3EAC"/>
    <w:rsid w:val="001738F3"/>
    <w:rsid w:val="001B0D98"/>
    <w:rsid w:val="001C5B43"/>
    <w:rsid w:val="003015E4"/>
    <w:rsid w:val="0033738C"/>
    <w:rsid w:val="00375C89"/>
    <w:rsid w:val="00385E5B"/>
    <w:rsid w:val="0039545A"/>
    <w:rsid w:val="003F50F1"/>
    <w:rsid w:val="0040064D"/>
    <w:rsid w:val="00427736"/>
    <w:rsid w:val="00492EC4"/>
    <w:rsid w:val="004A6F6C"/>
    <w:rsid w:val="005546DF"/>
    <w:rsid w:val="00600048"/>
    <w:rsid w:val="00643550"/>
    <w:rsid w:val="00667F29"/>
    <w:rsid w:val="00712935"/>
    <w:rsid w:val="007410C8"/>
    <w:rsid w:val="0075342E"/>
    <w:rsid w:val="007C3DE9"/>
    <w:rsid w:val="007D4D24"/>
    <w:rsid w:val="00823EE2"/>
    <w:rsid w:val="00872B41"/>
    <w:rsid w:val="008C41CD"/>
    <w:rsid w:val="008D5B58"/>
    <w:rsid w:val="00912512"/>
    <w:rsid w:val="00A829A0"/>
    <w:rsid w:val="00A8459D"/>
    <w:rsid w:val="00A872AB"/>
    <w:rsid w:val="00AA0E7C"/>
    <w:rsid w:val="00B1542F"/>
    <w:rsid w:val="00B70BA3"/>
    <w:rsid w:val="00B82ACF"/>
    <w:rsid w:val="00BB3715"/>
    <w:rsid w:val="00BD72AA"/>
    <w:rsid w:val="00C12636"/>
    <w:rsid w:val="00C31D47"/>
    <w:rsid w:val="00C36CD8"/>
    <w:rsid w:val="00D33F08"/>
    <w:rsid w:val="00D53D69"/>
    <w:rsid w:val="00D54F51"/>
    <w:rsid w:val="00DE24C9"/>
    <w:rsid w:val="00DE4D8B"/>
    <w:rsid w:val="00E46DEB"/>
    <w:rsid w:val="00ED67A9"/>
    <w:rsid w:val="00EF7A19"/>
    <w:rsid w:val="00F2389B"/>
    <w:rsid w:val="00FB2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F7982"/>
  <w15:docId w15:val="{A28B4EB8-8715-42E9-A124-24EE0D67E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542F"/>
  </w:style>
  <w:style w:type="paragraph" w:styleId="1">
    <w:name w:val="heading 1"/>
    <w:basedOn w:val="a"/>
    <w:next w:val="a"/>
    <w:link w:val="10"/>
    <w:uiPriority w:val="9"/>
    <w:qFormat/>
    <w:rsid w:val="007C3DE9"/>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paragraph" w:styleId="3">
    <w:name w:val="heading 3"/>
    <w:basedOn w:val="a"/>
    <w:next w:val="a"/>
    <w:link w:val="30"/>
    <w:uiPriority w:val="9"/>
    <w:semiHidden/>
    <w:unhideWhenUsed/>
    <w:qFormat/>
    <w:rsid w:val="00C1263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line">
    <w:name w:val="headline"/>
    <w:basedOn w:val="a"/>
    <w:rsid w:val="004A6F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4A6F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A6F6C"/>
    <w:rPr>
      <w:b/>
      <w:bCs/>
    </w:rPr>
  </w:style>
  <w:style w:type="character" w:customStyle="1" w:styleId="apple-converted-space">
    <w:name w:val="apple-converted-space"/>
    <w:basedOn w:val="a0"/>
    <w:rsid w:val="004A6F6C"/>
  </w:style>
  <w:style w:type="character" w:customStyle="1" w:styleId="10">
    <w:name w:val="Заголовок 1 Знак"/>
    <w:basedOn w:val="a0"/>
    <w:link w:val="1"/>
    <w:uiPriority w:val="9"/>
    <w:rsid w:val="007C3DE9"/>
    <w:rPr>
      <w:rFonts w:asciiTheme="majorHAnsi" w:eastAsiaTheme="majorEastAsia" w:hAnsiTheme="majorHAnsi" w:cstheme="majorBidi"/>
      <w:b/>
      <w:bCs/>
      <w:color w:val="365F91" w:themeColor="accent1" w:themeShade="BF"/>
      <w:sz w:val="28"/>
      <w:szCs w:val="28"/>
      <w:lang w:eastAsia="ru-RU"/>
    </w:rPr>
  </w:style>
  <w:style w:type="paragraph" w:styleId="a5">
    <w:name w:val="No Spacing"/>
    <w:uiPriority w:val="1"/>
    <w:qFormat/>
    <w:rsid w:val="007C3DE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a6">
    <w:name w:val="List Paragraph"/>
    <w:basedOn w:val="a"/>
    <w:uiPriority w:val="34"/>
    <w:qFormat/>
    <w:rsid w:val="007C3DE9"/>
    <w:pPr>
      <w:ind w:left="720"/>
      <w:contextualSpacing/>
    </w:pPr>
    <w:rPr>
      <w:rFonts w:eastAsiaTheme="minorEastAsia"/>
      <w:lang w:eastAsia="ru-RU"/>
    </w:rPr>
  </w:style>
  <w:style w:type="character" w:styleId="a7">
    <w:name w:val="Hyperlink"/>
    <w:basedOn w:val="a0"/>
    <w:uiPriority w:val="99"/>
    <w:unhideWhenUsed/>
    <w:rsid w:val="007C3DE9"/>
    <w:rPr>
      <w:color w:val="0000FF"/>
      <w:u w:val="single"/>
    </w:rPr>
  </w:style>
  <w:style w:type="character" w:customStyle="1" w:styleId="c2">
    <w:name w:val="c2"/>
    <w:basedOn w:val="a0"/>
    <w:rsid w:val="007C3DE9"/>
  </w:style>
  <w:style w:type="paragraph" w:styleId="a8">
    <w:name w:val="TOC Heading"/>
    <w:basedOn w:val="1"/>
    <w:next w:val="a"/>
    <w:uiPriority w:val="39"/>
    <w:unhideWhenUsed/>
    <w:qFormat/>
    <w:rsid w:val="007C3DE9"/>
    <w:pPr>
      <w:outlineLvl w:val="9"/>
    </w:pPr>
  </w:style>
  <w:style w:type="paragraph" w:styleId="11">
    <w:name w:val="toc 1"/>
    <w:basedOn w:val="a"/>
    <w:next w:val="a"/>
    <w:autoRedefine/>
    <w:uiPriority w:val="39"/>
    <w:unhideWhenUsed/>
    <w:rsid w:val="007C3DE9"/>
    <w:pPr>
      <w:spacing w:after="100"/>
    </w:pPr>
    <w:rPr>
      <w:rFonts w:eastAsiaTheme="minorEastAsia"/>
      <w:lang w:eastAsia="ru-RU"/>
    </w:rPr>
  </w:style>
  <w:style w:type="table" w:customStyle="1" w:styleId="12">
    <w:name w:val="Сетка таблицы1"/>
    <w:basedOn w:val="a1"/>
    <w:next w:val="a9"/>
    <w:uiPriority w:val="59"/>
    <w:rsid w:val="007C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9">
    <w:name w:val="Table Grid"/>
    <w:basedOn w:val="a1"/>
    <w:uiPriority w:val="59"/>
    <w:rsid w:val="007C3D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7C3DE9"/>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C3DE9"/>
    <w:rPr>
      <w:rFonts w:ascii="Tahoma" w:hAnsi="Tahoma" w:cs="Tahoma"/>
      <w:sz w:val="16"/>
      <w:szCs w:val="16"/>
    </w:rPr>
  </w:style>
  <w:style w:type="paragraph" w:customStyle="1" w:styleId="c14">
    <w:name w:val="c14"/>
    <w:basedOn w:val="a"/>
    <w:rsid w:val="00B154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B1542F"/>
  </w:style>
  <w:style w:type="paragraph" w:customStyle="1" w:styleId="c12">
    <w:name w:val="c12"/>
    <w:basedOn w:val="a"/>
    <w:rsid w:val="00B1542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B1542F"/>
  </w:style>
  <w:style w:type="character" w:customStyle="1" w:styleId="c8">
    <w:name w:val="c8"/>
    <w:basedOn w:val="a0"/>
    <w:rsid w:val="00B1542F"/>
  </w:style>
  <w:style w:type="character" w:customStyle="1" w:styleId="30">
    <w:name w:val="Заголовок 3 Знак"/>
    <w:basedOn w:val="a0"/>
    <w:link w:val="3"/>
    <w:uiPriority w:val="9"/>
    <w:semiHidden/>
    <w:rsid w:val="00C12636"/>
    <w:rPr>
      <w:rFonts w:asciiTheme="majorHAnsi" w:eastAsiaTheme="majorEastAsia" w:hAnsiTheme="majorHAnsi" w:cstheme="majorBidi"/>
      <w:b/>
      <w:bCs/>
      <w:color w:val="4F81BD" w:themeColor="accent1"/>
    </w:rPr>
  </w:style>
  <w:style w:type="paragraph" w:styleId="31">
    <w:name w:val="toc 3"/>
    <w:basedOn w:val="a"/>
    <w:next w:val="a"/>
    <w:autoRedefine/>
    <w:uiPriority w:val="39"/>
    <w:unhideWhenUsed/>
    <w:rsid w:val="007410C8"/>
    <w:pPr>
      <w:spacing w:after="100"/>
      <w:ind w:left="440"/>
    </w:pPr>
  </w:style>
  <w:style w:type="paragraph" w:styleId="ac">
    <w:name w:val="header"/>
    <w:basedOn w:val="a"/>
    <w:link w:val="ad"/>
    <w:uiPriority w:val="99"/>
    <w:unhideWhenUsed/>
    <w:rsid w:val="001738F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1738F3"/>
  </w:style>
  <w:style w:type="paragraph" w:styleId="ae">
    <w:name w:val="footer"/>
    <w:basedOn w:val="a"/>
    <w:link w:val="af"/>
    <w:uiPriority w:val="99"/>
    <w:unhideWhenUsed/>
    <w:rsid w:val="001738F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1738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16034">
      <w:bodyDiv w:val="1"/>
      <w:marLeft w:val="0"/>
      <w:marRight w:val="0"/>
      <w:marTop w:val="0"/>
      <w:marBottom w:val="0"/>
      <w:divBdr>
        <w:top w:val="none" w:sz="0" w:space="0" w:color="auto"/>
        <w:left w:val="none" w:sz="0" w:space="0" w:color="auto"/>
        <w:bottom w:val="none" w:sz="0" w:space="0" w:color="auto"/>
        <w:right w:val="none" w:sz="0" w:space="0" w:color="auto"/>
      </w:divBdr>
      <w:divsChild>
        <w:div w:id="1928808792">
          <w:marLeft w:val="0"/>
          <w:marRight w:val="0"/>
          <w:marTop w:val="300"/>
          <w:marBottom w:val="300"/>
          <w:divBdr>
            <w:top w:val="none" w:sz="0" w:space="0" w:color="auto"/>
            <w:left w:val="none" w:sz="0" w:space="0" w:color="auto"/>
            <w:bottom w:val="none" w:sz="0" w:space="0" w:color="auto"/>
            <w:right w:val="none" w:sz="0" w:space="0" w:color="auto"/>
          </w:divBdr>
        </w:div>
        <w:div w:id="1608463655">
          <w:marLeft w:val="0"/>
          <w:marRight w:val="0"/>
          <w:marTop w:val="300"/>
          <w:marBottom w:val="300"/>
          <w:divBdr>
            <w:top w:val="none" w:sz="0" w:space="0" w:color="auto"/>
            <w:left w:val="none" w:sz="0" w:space="0" w:color="auto"/>
            <w:bottom w:val="none" w:sz="0" w:space="0" w:color="auto"/>
            <w:right w:val="none" w:sz="0" w:space="0" w:color="auto"/>
          </w:divBdr>
        </w:div>
      </w:divsChild>
    </w:div>
    <w:div w:id="974801241">
      <w:bodyDiv w:val="1"/>
      <w:marLeft w:val="0"/>
      <w:marRight w:val="0"/>
      <w:marTop w:val="0"/>
      <w:marBottom w:val="0"/>
      <w:divBdr>
        <w:top w:val="none" w:sz="0" w:space="0" w:color="auto"/>
        <w:left w:val="none" w:sz="0" w:space="0" w:color="auto"/>
        <w:bottom w:val="none" w:sz="0" w:space="0" w:color="auto"/>
        <w:right w:val="none" w:sz="0" w:space="0" w:color="auto"/>
      </w:divBdr>
    </w:div>
    <w:div w:id="1057053357">
      <w:bodyDiv w:val="1"/>
      <w:marLeft w:val="0"/>
      <w:marRight w:val="0"/>
      <w:marTop w:val="0"/>
      <w:marBottom w:val="0"/>
      <w:divBdr>
        <w:top w:val="none" w:sz="0" w:space="0" w:color="auto"/>
        <w:left w:val="none" w:sz="0" w:space="0" w:color="auto"/>
        <w:bottom w:val="none" w:sz="0" w:space="0" w:color="auto"/>
        <w:right w:val="none" w:sz="0" w:space="0" w:color="auto"/>
      </w:divBdr>
    </w:div>
    <w:div w:id="1286153981">
      <w:bodyDiv w:val="1"/>
      <w:marLeft w:val="0"/>
      <w:marRight w:val="0"/>
      <w:marTop w:val="0"/>
      <w:marBottom w:val="0"/>
      <w:divBdr>
        <w:top w:val="none" w:sz="0" w:space="0" w:color="auto"/>
        <w:left w:val="none" w:sz="0" w:space="0" w:color="auto"/>
        <w:bottom w:val="none" w:sz="0" w:space="0" w:color="auto"/>
        <w:right w:val="none" w:sz="0" w:space="0" w:color="auto"/>
      </w:divBdr>
    </w:div>
    <w:div w:id="18609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sba.yandex.net/redirect?url=https%3A//ru.wikipedia.org/wiki/%25D0%2598%25D1%2582%25D0%25B0%25D0%25BB%25D1%258C%25D1%258F%25D0%25BD%25D1%2581%25D0%25BA%25D0%25B8%25D0%25B9_%25D1%258F%25D0%25B7%25D1%258B%25D0%25BA&amp;client=znatoki&amp;sign=91a94dce8889b11251902eda783cef75" TargetMode="External"/><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3537A-55F2-4262-BAB6-300A3AC0C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15</Pages>
  <Words>1432</Words>
  <Characters>8163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karete</dc:creator>
  <cp:lastModifiedBy>Пользователь</cp:lastModifiedBy>
  <cp:revision>9</cp:revision>
  <dcterms:created xsi:type="dcterms:W3CDTF">2020-02-10T13:24:00Z</dcterms:created>
  <dcterms:modified xsi:type="dcterms:W3CDTF">2023-12-01T07:21:00Z</dcterms:modified>
</cp:coreProperties>
</file>