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A2D" w:rsidRDefault="00350A2D" w:rsidP="00350A2D">
      <w:pPr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100" w:lineRule="atLeast"/>
        <w:jc w:val="center"/>
        <w:rPr>
          <w:rFonts w:ascii="Times New Roman" w:hAnsi="Times New Roman"/>
          <w:color w:val="202020"/>
          <w:spacing w:val="-1"/>
          <w:sz w:val="24"/>
          <w:szCs w:val="24"/>
          <w:lang w:eastAsia="ar-SA"/>
        </w:rPr>
      </w:pPr>
      <w:r>
        <w:rPr>
          <w:rFonts w:ascii="Times New Roman" w:hAnsi="Times New Roman"/>
          <w:b/>
          <w:i/>
          <w:iCs/>
          <w:color w:val="000000"/>
          <w:sz w:val="28"/>
          <w:szCs w:val="28"/>
          <w:lang w:eastAsia="ar-SA"/>
        </w:rPr>
        <w:t>Технологическая карта урока</w:t>
      </w:r>
    </w:p>
    <w:p w:rsidR="00350A2D" w:rsidRDefault="00350A2D" w:rsidP="00350A2D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uppressAutoHyphens/>
        <w:spacing w:after="0" w:line="240" w:lineRule="auto"/>
        <w:ind w:right="-1"/>
        <w:jc w:val="center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350A2D" w:rsidRDefault="00350A2D" w:rsidP="00350A2D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uppressAutoHyphens/>
        <w:spacing w:after="0" w:line="240" w:lineRule="auto"/>
        <w:ind w:right="-1"/>
        <w:rPr>
          <w:rFonts w:ascii="Times New Roman" w:hAnsi="Times New Roman"/>
          <w:color w:val="000000"/>
          <w:sz w:val="24"/>
          <w:szCs w:val="24"/>
          <w:lang w:eastAsia="ar-SA"/>
        </w:rPr>
      </w:pPr>
      <w:bookmarkStart w:id="0" w:name="_147n2zr"/>
      <w:bookmarkEnd w:id="0"/>
      <w:r>
        <w:rPr>
          <w:rFonts w:ascii="Times New Roman" w:hAnsi="Times New Roman"/>
          <w:color w:val="000000"/>
          <w:sz w:val="24"/>
          <w:szCs w:val="24"/>
          <w:lang w:eastAsia="ar-SA"/>
        </w:rPr>
        <w:t>1. ИНФОРМАЦИЯ О РАЗРАБОТЧИКЕ ПЛАНА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000" w:firstRow="0" w:lastRow="0" w:firstColumn="0" w:lastColumn="0" w:noHBand="0" w:noVBand="0"/>
      </w:tblPr>
      <w:tblGrid>
        <w:gridCol w:w="7218"/>
        <w:gridCol w:w="7560"/>
      </w:tblGrid>
      <w:tr w:rsidR="00350A2D" w:rsidTr="00820F20">
        <w:trPr>
          <w:trHeight w:val="524"/>
        </w:trPr>
        <w:tc>
          <w:tcPr>
            <w:tcW w:w="2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ФИО разработчика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50A2D" w:rsidRDefault="00F671DF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Лазарева Вера Николаевна</w:t>
            </w:r>
          </w:p>
        </w:tc>
      </w:tr>
      <w:tr w:rsidR="00350A2D" w:rsidTr="00820F20">
        <w:trPr>
          <w:trHeight w:val="754"/>
        </w:trPr>
        <w:tc>
          <w:tcPr>
            <w:tcW w:w="2442" w:type="pct"/>
            <w:tcBorders>
              <w:left w:val="single" w:sz="6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 xml:space="preserve">Место работы, должность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97F47" w:rsidRPr="00065F51" w:rsidRDefault="00C97F47" w:rsidP="00C97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F51">
              <w:rPr>
                <w:rFonts w:ascii="Times New Roman" w:hAnsi="Times New Roman"/>
                <w:sz w:val="24"/>
                <w:szCs w:val="24"/>
              </w:rPr>
              <w:t>Муниципальное казенное общеобразовательное учреждение</w:t>
            </w:r>
          </w:p>
          <w:p w:rsidR="00C97F47" w:rsidRPr="00065F51" w:rsidRDefault="00C97F47" w:rsidP="00C97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5F5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065F51">
              <w:rPr>
                <w:rFonts w:ascii="Times New Roman" w:hAnsi="Times New Roman"/>
                <w:sz w:val="24"/>
                <w:szCs w:val="24"/>
              </w:rPr>
              <w:t>Защитенская</w:t>
            </w:r>
            <w:proofErr w:type="spellEnd"/>
            <w:r w:rsidRPr="00065F51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школа»</w:t>
            </w:r>
          </w:p>
          <w:p w:rsidR="00C97F47" w:rsidRPr="00065F51" w:rsidRDefault="00C97F47" w:rsidP="00C97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5F51">
              <w:rPr>
                <w:rFonts w:ascii="Times New Roman" w:hAnsi="Times New Roman"/>
                <w:sz w:val="24"/>
                <w:szCs w:val="24"/>
              </w:rPr>
              <w:t>Щигровского</w:t>
            </w:r>
            <w:proofErr w:type="spellEnd"/>
            <w:r w:rsidRPr="00065F51"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области», учитель математики</w:t>
            </w:r>
          </w:p>
          <w:p w:rsidR="00C97F47" w:rsidRPr="00065F51" w:rsidRDefault="00C97F47" w:rsidP="00C97F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50A2D" w:rsidRDefault="00350A2D" w:rsidP="00C97F47">
            <w:pPr>
              <w:pStyle w:val="ConsPlusNonformat"/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50A2D" w:rsidRDefault="00350A2D" w:rsidP="00350A2D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350A2D" w:rsidRDefault="00350A2D" w:rsidP="00350A2D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uppressAutoHyphens/>
        <w:spacing w:after="0" w:line="240" w:lineRule="auto"/>
        <w:ind w:right="-1"/>
        <w:rPr>
          <w:rFonts w:ascii="Times New Roman" w:hAnsi="Times New Roman"/>
          <w:color w:val="000000"/>
          <w:sz w:val="24"/>
          <w:szCs w:val="24"/>
          <w:lang w:eastAsia="ar-SA"/>
        </w:rPr>
      </w:pPr>
      <w:bookmarkStart w:id="1" w:name="_3o7alnk"/>
      <w:bookmarkEnd w:id="1"/>
      <w:r>
        <w:rPr>
          <w:rFonts w:ascii="Times New Roman" w:hAnsi="Times New Roman"/>
          <w:color w:val="000000"/>
          <w:sz w:val="24"/>
          <w:szCs w:val="24"/>
          <w:lang w:eastAsia="ar-SA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00" w:firstRow="0" w:lastRow="0" w:firstColumn="0" w:lastColumn="0" w:noHBand="0" w:noVBand="0"/>
      </w:tblPr>
      <w:tblGrid>
        <w:gridCol w:w="7187"/>
        <w:gridCol w:w="7583"/>
      </w:tblGrid>
      <w:tr w:rsidR="00350A2D" w:rsidTr="00820F2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Класс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C97F47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7 класс</w:t>
            </w:r>
          </w:p>
        </w:tc>
      </w:tr>
      <w:tr w:rsidR="00350A2D" w:rsidTr="00820F2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Место урока (по тематическому планированию ПРП)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Pr="00C97F47" w:rsidRDefault="00C97F47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/>
                <w:color w:val="000000"/>
                <w:sz w:val="24"/>
                <w:szCs w:val="24"/>
                <w:lang w:eastAsia="ar-SA"/>
              </w:rPr>
              <w:t>54 урок в разделе «Уравнения и неравенства»</w:t>
            </w:r>
          </w:p>
        </w:tc>
      </w:tr>
      <w:tr w:rsidR="00350A2D" w:rsidTr="00820F2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Тема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урока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C97F47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Линейное уравнение с одной переменной</w:t>
            </w:r>
          </w:p>
        </w:tc>
      </w:tr>
      <w:tr w:rsidR="00350A2D" w:rsidTr="00820F2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Уровень изучения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8C6433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базовый</w:t>
            </w:r>
          </w:p>
        </w:tc>
      </w:tr>
      <w:tr w:rsidR="00350A2D" w:rsidTr="00820F2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 xml:space="preserve">Тип урока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Pr="00F56850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урок освоения новых знаний и умений</w:t>
            </w:r>
            <w:r w:rsidR="00F56850" w:rsidRPr="00F5685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F56850" w:rsidRPr="00F56850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ar-SA"/>
              </w:rPr>
              <w:t>v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cs="Segoe UI Symbol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урок-закрепление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cs="Segoe UI Symbol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урок-повторение</w:t>
            </w:r>
            <w:bookmarkStart w:id="2" w:name="_GoBack"/>
            <w:bookmarkEnd w:id="2"/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cs="Segoe UI Symbol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урок систематизации знаний и умений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cs="Segoe UI Symbol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урок развивающего контроля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cs="Segoe UI Symbol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комбинированный урок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  <w:t>☐</w:t>
            </w:r>
            <w:r>
              <w:rPr>
                <w:rFonts w:cs="Segoe UI Symbol"/>
                <w:color w:val="000000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другой (впишите)</w:t>
            </w:r>
          </w:p>
        </w:tc>
      </w:tr>
      <w:tr w:rsidR="00350A2D" w:rsidTr="00820F20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Segoe UI Symbol" w:hAnsi="Segoe UI Symbol" w:cs="Segoe UI Symbo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 xml:space="preserve">Планируемые результаты 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(по ПРП)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:</w:t>
            </w:r>
          </w:p>
        </w:tc>
      </w:tr>
      <w:tr w:rsidR="00350A2D" w:rsidTr="00820F20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Pr="00163470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Личностные </w:t>
            </w:r>
            <w:r w:rsidR="00FD3B5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   </w:t>
            </w:r>
            <w:r w:rsidR="00163470" w:rsidRPr="0016347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16347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формирование устойчивой мотивации к обучению на основе  алгоритма выполнения задачи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350A2D" w:rsidTr="00820F20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857F42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коммуникативные: выражать готовность к обсуждению разных точек зрения и выработке общей (групповой позиции).</w:t>
            </w:r>
          </w:p>
          <w:p w:rsidR="00857F42" w:rsidRDefault="00857F42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Регулятивные: прогнозировать результат и уровень усвоения.</w:t>
            </w:r>
          </w:p>
          <w:p w:rsidR="00857F42" w:rsidRDefault="00857F42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Познавательные: выбирать обобщенные стратегии решения задачи; применять методы информационного поиска, в том числе с помощью компьютерных средств;  структурировать знания; определять основную и второстепенную информацию.</w:t>
            </w:r>
          </w:p>
          <w:p w:rsidR="00350A2D" w:rsidRDefault="00350A2D" w:rsidP="00820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350A2D" w:rsidTr="00820F20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Default="00350A2D" w:rsidP="00FD3B5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Предметные</w:t>
            </w:r>
            <w:r w:rsidR="00FD3B5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    научиться выстраивать алгоритм  решения линейного уравнения с одной переменной; познакомиться с уравнением вида ах=в: распознавать линейные уравнения с одной неизвестной; решать линейные уравнения и уравнения и уравнения, сводящиеся к ним; определять значение коэффициента при переменной.</w:t>
            </w:r>
          </w:p>
        </w:tc>
      </w:tr>
      <w:tr w:rsidR="00350A2D" w:rsidTr="00820F20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1DD7" w:rsidRPr="002D00DC" w:rsidRDefault="00350A2D" w:rsidP="00951DD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Ключевые 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(введите через запятую список ключевых слов, характеризующих урок):</w:t>
            </w:r>
            <w:r w:rsidR="00951DD7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 </w:t>
            </w:r>
            <w:r w:rsidR="002D00DC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удивление, удовольствие, </w:t>
            </w:r>
            <w:r w:rsidR="00835D63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усилие, </w:t>
            </w:r>
            <w:r w:rsidR="002D00DC">
              <w:rPr>
                <w:rFonts w:ascii="Times New Roman" w:hAnsi="Times New Roman"/>
                <w:bCs/>
                <w:iCs/>
                <w:sz w:val="28"/>
                <w:szCs w:val="28"/>
              </w:rPr>
              <w:t>осмысленность, значимость,</w:t>
            </w:r>
            <w:r w:rsidR="00835D63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знание действия,</w:t>
            </w:r>
            <w:r w:rsidR="00E71F62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радость познания, культура общения, </w:t>
            </w:r>
            <w:proofErr w:type="gramStart"/>
            <w:r w:rsidR="00E71F62">
              <w:rPr>
                <w:rFonts w:ascii="Times New Roman" w:hAnsi="Times New Roman"/>
                <w:bCs/>
                <w:iCs/>
                <w:sz w:val="28"/>
                <w:szCs w:val="28"/>
              </w:rPr>
              <w:t>интерес</w:t>
            </w:r>
            <w:proofErr w:type="gramEnd"/>
            <w:r w:rsidR="00E71F62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по сути,  активи</w:t>
            </w:r>
            <w:r w:rsidR="009B403C">
              <w:rPr>
                <w:rFonts w:ascii="Times New Roman" w:hAnsi="Times New Roman"/>
                <w:bCs/>
                <w:iCs/>
                <w:sz w:val="28"/>
                <w:szCs w:val="28"/>
              </w:rPr>
              <w:t>зация мыслительной деятельности, системно-</w:t>
            </w:r>
            <w:proofErr w:type="spellStart"/>
            <w:r w:rsidR="009B403C">
              <w:rPr>
                <w:rFonts w:ascii="Times New Roman" w:hAnsi="Times New Roman"/>
                <w:bCs/>
                <w:iCs/>
                <w:sz w:val="28"/>
                <w:szCs w:val="28"/>
              </w:rPr>
              <w:t>деятельностный</w:t>
            </w:r>
            <w:proofErr w:type="spellEnd"/>
            <w:r w:rsidR="009B403C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подход.</w:t>
            </w:r>
          </w:p>
          <w:p w:rsidR="00350A2D" w:rsidRDefault="00350A2D" w:rsidP="00951DD7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350A2D" w:rsidTr="00820F20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0A2D" w:rsidRPr="000C0DD7" w:rsidRDefault="00350A2D" w:rsidP="000C0DD7">
            <w:pPr>
              <w:spacing w:after="30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Краткое описание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(введите аннотацию к уроку, укажите используемые материалы/оборудование/электронные образовательные ресурсы)</w:t>
            </w:r>
            <w:r w:rsidR="004E5E58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FB3204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На уроке мы видим </w:t>
            </w:r>
            <w:r w:rsidR="00FB3204">
              <w:rPr>
                <w:rFonts w:ascii="Times New Roman" w:hAnsi="Times New Roman"/>
                <w:sz w:val="24"/>
                <w:szCs w:val="24"/>
              </w:rPr>
              <w:t>системно-</w:t>
            </w:r>
            <w:proofErr w:type="spellStart"/>
            <w:r w:rsidR="00FB3204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="00FB3204">
              <w:rPr>
                <w:rFonts w:ascii="Times New Roman" w:hAnsi="Times New Roman"/>
                <w:sz w:val="24"/>
                <w:szCs w:val="24"/>
              </w:rPr>
              <w:t xml:space="preserve"> подход в обучении — выстраивание образовательного процесса, при котором центральное место отведено самостоятельной и разносторонней познавательной деятельности </w:t>
            </w:r>
            <w:proofErr w:type="gramStart"/>
            <w:r w:rsidR="00FB320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FB3204">
              <w:rPr>
                <w:rFonts w:ascii="Times New Roman" w:hAnsi="Times New Roman"/>
                <w:sz w:val="24"/>
                <w:szCs w:val="24"/>
              </w:rPr>
              <w:t>.</w:t>
            </w:r>
            <w:r w:rsidR="00BE625D">
              <w:rPr>
                <w:rFonts w:ascii="Times New Roman" w:hAnsi="Times New Roman"/>
                <w:sz w:val="24"/>
                <w:szCs w:val="24"/>
              </w:rPr>
              <w:t xml:space="preserve">  Формирование личности обучающегося и продвижение в развитии происходит в процессе его собственной деятельности, направленной на открытие нового для него знания, а не пассивного восприятия</w:t>
            </w:r>
            <w:r w:rsidR="00BE625D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. </w:t>
            </w:r>
            <w:r w:rsidR="00BE625D">
              <w:rPr>
                <w:rFonts w:ascii="Times New Roman" w:hAnsi="Times New Roman"/>
                <w:sz w:val="24"/>
                <w:szCs w:val="24"/>
              </w:rPr>
              <w:t xml:space="preserve">Основным является: восприятие информации, анализ, запоминание, взаимоконтроль. Для учителя обязательным становится не только знание методики преподавания того или иного предмета, но и знание возрастной психологии, психологии познания, индивидуальных когнитивных особенностей обучающегося. Надо понимать природу и механизмы мотивации, целеполагания, развития мыслительных способностей. Уметь воспитывать самостоятельность, создавать в процессе учебного занятия такую ситуацию, попав в которую, </w:t>
            </w:r>
            <w:proofErr w:type="gramStart"/>
            <w:r w:rsidR="00BE625D"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proofErr w:type="gramEnd"/>
            <w:r w:rsidR="00BE625D">
              <w:rPr>
                <w:rFonts w:ascii="Times New Roman" w:hAnsi="Times New Roman"/>
                <w:sz w:val="24"/>
                <w:szCs w:val="24"/>
              </w:rPr>
              <w:t xml:space="preserve"> хотел бы делать собственные открытия и делал бы их. </w:t>
            </w:r>
            <w:proofErr w:type="gramStart"/>
            <w:r w:rsidR="00BE625D">
              <w:rPr>
                <w:rFonts w:ascii="Times New Roman" w:hAnsi="Times New Roman"/>
                <w:sz w:val="24"/>
                <w:szCs w:val="24"/>
              </w:rPr>
              <w:t>Для реализации системно-</w:t>
            </w:r>
            <w:proofErr w:type="spellStart"/>
            <w:r w:rsidR="00BE625D">
              <w:rPr>
                <w:rFonts w:ascii="Times New Roman" w:hAnsi="Times New Roman"/>
                <w:sz w:val="24"/>
                <w:szCs w:val="24"/>
              </w:rPr>
              <w:t>деятельностного</w:t>
            </w:r>
            <w:proofErr w:type="spellEnd"/>
            <w:r w:rsidR="00BE625D">
              <w:rPr>
                <w:rFonts w:ascii="Times New Roman" w:hAnsi="Times New Roman"/>
                <w:sz w:val="24"/>
                <w:szCs w:val="24"/>
              </w:rPr>
              <w:t xml:space="preserve"> подхода я </w:t>
            </w:r>
            <w:r w:rsidR="00BE625D">
              <w:rPr>
                <w:rFonts w:ascii="Times New Roman" w:hAnsi="Times New Roman"/>
                <w:sz w:val="24"/>
                <w:szCs w:val="24"/>
              </w:rPr>
              <w:lastRenderedPageBreak/>
              <w:t>создаю проблемные ситуации, управляю поисковой деятельностью, анализируем вместе с обучающимися и обсуждаем результаты.</w:t>
            </w:r>
            <w:proofErr w:type="gramEnd"/>
            <w:r w:rsidR="00BE625D">
              <w:rPr>
                <w:rFonts w:ascii="Times New Roman" w:hAnsi="Times New Roman"/>
                <w:sz w:val="24"/>
                <w:szCs w:val="24"/>
              </w:rPr>
              <w:t xml:space="preserve"> Таким образом, происходит развитие личностных качеств, отвечающим требованиям информационного общества, прослеживается связь с повседневной жизнью. Большое внимание уделяю активизации мыслительной деятельности.. Сознательно подвожу </w:t>
            </w:r>
            <w:proofErr w:type="gramStart"/>
            <w:r w:rsidR="00BE625D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BE625D">
              <w:rPr>
                <w:rFonts w:ascii="Times New Roman" w:hAnsi="Times New Roman"/>
                <w:sz w:val="24"/>
                <w:szCs w:val="24"/>
              </w:rPr>
              <w:t xml:space="preserve"> к важному: выделять, сравнивать, обобщать, оценивать. Отмечу, что системно-</w:t>
            </w:r>
            <w:proofErr w:type="spellStart"/>
            <w:r w:rsidR="00BE625D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="00BE625D">
              <w:rPr>
                <w:rFonts w:ascii="Times New Roman" w:hAnsi="Times New Roman"/>
                <w:sz w:val="24"/>
                <w:szCs w:val="24"/>
              </w:rPr>
              <w:t xml:space="preserve"> подход позволяет создавать на уроке ситуацию успеха. Обучающиеся - главные «действующие герои» на уроке. Их деятельность должна быть осмыслена и значима. </w:t>
            </w:r>
            <w:r w:rsidR="00612EC9">
              <w:rPr>
                <w:rFonts w:ascii="Times New Roman" w:hAnsi="Times New Roman"/>
                <w:sz w:val="24"/>
                <w:szCs w:val="24"/>
              </w:rPr>
              <w:t>Обучающийся сам оценивает свои способности (Я умею…», «У меня получится</w:t>
            </w:r>
            <w:proofErr w:type="gramStart"/>
            <w:r w:rsidR="00612EC9">
              <w:rPr>
                <w:rFonts w:ascii="Times New Roman" w:hAnsi="Times New Roman"/>
                <w:sz w:val="24"/>
                <w:szCs w:val="24"/>
              </w:rPr>
              <w:t xml:space="preserve">…»,) </w:t>
            </w:r>
            <w:proofErr w:type="gramEnd"/>
            <w:r w:rsidR="00612EC9">
              <w:rPr>
                <w:rFonts w:ascii="Times New Roman" w:hAnsi="Times New Roman"/>
                <w:sz w:val="24"/>
                <w:szCs w:val="24"/>
              </w:rPr>
              <w:t>он высказывает свое мнение («Я считаю…», «Мне важно…»).</w:t>
            </w:r>
            <w:r w:rsidR="004C213E">
              <w:rPr>
                <w:rFonts w:ascii="Times New Roman" w:hAnsi="Times New Roman"/>
                <w:sz w:val="24"/>
                <w:szCs w:val="24"/>
              </w:rPr>
              <w:t xml:space="preserve"> Важно, что обучающийся— </w:t>
            </w:r>
            <w:proofErr w:type="gramStart"/>
            <w:r w:rsidR="004C213E">
              <w:rPr>
                <w:rFonts w:ascii="Times New Roman" w:hAnsi="Times New Roman"/>
                <w:sz w:val="24"/>
                <w:szCs w:val="24"/>
              </w:rPr>
              <w:t>ак</w:t>
            </w:r>
            <w:proofErr w:type="gramEnd"/>
            <w:r w:rsidR="004C213E">
              <w:rPr>
                <w:rFonts w:ascii="Times New Roman" w:hAnsi="Times New Roman"/>
                <w:sz w:val="24"/>
                <w:szCs w:val="24"/>
              </w:rPr>
              <w:t>тивный субъект педагогического процесса, в своей деятельности он самостоятельно развивается, а значит, приобретает компетенцию жить и действовать в постоянно меняющихся условиях, способность и готовность учиться.</w:t>
            </w:r>
            <w:r w:rsidR="007501A2">
              <w:rPr>
                <w:rFonts w:ascii="Times New Roman" w:hAnsi="Times New Roman"/>
                <w:sz w:val="24"/>
                <w:szCs w:val="24"/>
              </w:rPr>
              <w:t xml:space="preserve"> Активизация мыслительной деятельности </w:t>
            </w:r>
            <w:proofErr w:type="gramStart"/>
            <w:r w:rsidR="007501A2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="007501A2">
              <w:rPr>
                <w:rFonts w:ascii="Times New Roman" w:hAnsi="Times New Roman"/>
                <w:sz w:val="24"/>
                <w:szCs w:val="24"/>
              </w:rPr>
              <w:t xml:space="preserve"> проходит красной нитью через весь</w:t>
            </w:r>
            <w:r w:rsidR="000C0DD7">
              <w:rPr>
                <w:rFonts w:ascii="Times New Roman" w:hAnsi="Times New Roman"/>
                <w:sz w:val="24"/>
                <w:szCs w:val="24"/>
              </w:rPr>
              <w:t xml:space="preserve"> урок. На уроке  </w:t>
            </w:r>
            <w:r w:rsidR="007501A2">
              <w:rPr>
                <w:rFonts w:ascii="Times New Roman" w:hAnsi="Times New Roman"/>
                <w:sz w:val="24"/>
                <w:szCs w:val="24"/>
              </w:rPr>
              <w:t xml:space="preserve"> я ушла из репродуктивного изложения учебного материала к знанию действия. Организую, создаю всех необходимые условия для развития </w:t>
            </w:r>
            <w:proofErr w:type="gramStart"/>
            <w:r w:rsidR="007501A2">
              <w:rPr>
                <w:rFonts w:ascii="Times New Roman" w:hAnsi="Times New Roman"/>
                <w:sz w:val="24"/>
                <w:szCs w:val="24"/>
              </w:rPr>
              <w:t>личности</w:t>
            </w:r>
            <w:proofErr w:type="gramEnd"/>
            <w:r w:rsidR="007501A2">
              <w:rPr>
                <w:rFonts w:ascii="Times New Roman" w:hAnsi="Times New Roman"/>
                <w:sz w:val="24"/>
                <w:szCs w:val="24"/>
              </w:rPr>
              <w:t xml:space="preserve"> обучающегося на основе освоения универсальных способов деятел</w:t>
            </w:r>
            <w:r w:rsidR="000C0DD7">
              <w:rPr>
                <w:rFonts w:ascii="Times New Roman" w:hAnsi="Times New Roman"/>
                <w:sz w:val="24"/>
                <w:szCs w:val="24"/>
              </w:rPr>
              <w:t>ьности. Меня, как учителя математики</w:t>
            </w:r>
            <w:r w:rsidR="007501A2">
              <w:rPr>
                <w:rFonts w:ascii="Times New Roman" w:hAnsi="Times New Roman"/>
                <w:sz w:val="24"/>
                <w:szCs w:val="24"/>
              </w:rPr>
              <w:t xml:space="preserve"> сопровождает решение основной педагогической задачи: 1) чему учить?; 2) ради чего учить?; как учить? Благодаря системно-</w:t>
            </w:r>
            <w:proofErr w:type="spellStart"/>
            <w:r w:rsidR="007501A2">
              <w:rPr>
                <w:rFonts w:ascii="Times New Roman" w:hAnsi="Times New Roman"/>
                <w:sz w:val="24"/>
                <w:szCs w:val="24"/>
              </w:rPr>
              <w:t>деятельностному</w:t>
            </w:r>
            <w:proofErr w:type="spellEnd"/>
            <w:r w:rsidR="007501A2">
              <w:rPr>
                <w:rFonts w:ascii="Times New Roman" w:hAnsi="Times New Roman"/>
                <w:sz w:val="24"/>
                <w:szCs w:val="24"/>
              </w:rPr>
              <w:t xml:space="preserve"> подходу, я на практике своих уроков вижу, как полученные знания приобретают личную значимость и становятся интересными не с внешней стороны, а по сути.</w:t>
            </w:r>
            <w:r w:rsidR="000C0DD7">
              <w:rPr>
                <w:rFonts w:ascii="Times New Roman" w:hAnsi="Times New Roman"/>
                <w:sz w:val="24"/>
                <w:szCs w:val="24"/>
              </w:rPr>
              <w:t xml:space="preserve"> Из большого опыта работы хочу сказать: </w:t>
            </w:r>
            <w:r w:rsidR="000C0DD7" w:rsidRPr="001D416E">
              <w:rPr>
                <w:rFonts w:ascii="Times New Roman" w:hAnsi="Times New Roman"/>
                <w:b/>
                <w:sz w:val="24"/>
                <w:szCs w:val="24"/>
              </w:rPr>
              <w:t>«Какие бы технологии не применялись, главное, чтобы они были напр</w:t>
            </w:r>
            <w:r w:rsidR="001D416E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0C0DD7" w:rsidRPr="001D416E">
              <w:rPr>
                <w:rFonts w:ascii="Times New Roman" w:hAnsi="Times New Roman"/>
                <w:b/>
                <w:sz w:val="24"/>
                <w:szCs w:val="24"/>
              </w:rPr>
              <w:t>влены на активизацию мыслительной деятельности обучающихся, на развитие познавательных интересов, чтобы каждый обучающийся испытывал от урока радость познания»</w:t>
            </w:r>
          </w:p>
          <w:p w:rsidR="002D00DC" w:rsidRPr="002E3C31" w:rsidRDefault="00AC6378" w:rsidP="002D00DC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3C31">
              <w:rPr>
                <w:rFonts w:ascii="Times New Roman" w:hAnsi="Times New Roman"/>
                <w:bCs/>
                <w:iCs/>
                <w:sz w:val="24"/>
                <w:szCs w:val="24"/>
              </w:rPr>
              <w:t>учебник, Интернет,</w:t>
            </w:r>
            <w:r w:rsidR="00C32EBC" w:rsidRPr="002E3C3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интерактивная доска, презентация, </w:t>
            </w:r>
            <w:r w:rsidR="00C32EBC" w:rsidRPr="002E3C31">
              <w:rPr>
                <w:rFonts w:ascii="Times New Roman" w:hAnsi="Times New Roman"/>
                <w:sz w:val="24"/>
                <w:szCs w:val="24"/>
              </w:rPr>
              <w:t>компьютер с проектором,  на сто</w:t>
            </w:r>
            <w:r w:rsidR="002E3C31" w:rsidRPr="002E3C31">
              <w:rPr>
                <w:rFonts w:ascii="Times New Roman" w:hAnsi="Times New Roman"/>
                <w:sz w:val="24"/>
                <w:szCs w:val="24"/>
              </w:rPr>
              <w:t xml:space="preserve">ле у каждого учащегося </w:t>
            </w:r>
            <w:r w:rsidR="002D7D49">
              <w:rPr>
                <w:rFonts w:ascii="Times New Roman" w:hAnsi="Times New Roman"/>
                <w:sz w:val="24"/>
                <w:szCs w:val="24"/>
              </w:rPr>
              <w:t>рабочие листы</w:t>
            </w:r>
            <w:r w:rsidR="00C32EBC" w:rsidRPr="002E3C3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E3C31" w:rsidRPr="002E3C3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оценочные цветовые </w:t>
            </w:r>
            <w:r w:rsidR="002D7D4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инструменты </w:t>
            </w:r>
            <w:r w:rsidR="002E3C31" w:rsidRPr="002E3C3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при взаимоконтроле</w:t>
            </w:r>
            <w:r w:rsidR="002D00DC" w:rsidRPr="002E3C31">
              <w:rPr>
                <w:rFonts w:ascii="Times New Roman" w:hAnsi="Times New Roman"/>
                <w:bCs/>
                <w:iCs/>
                <w:sz w:val="24"/>
                <w:szCs w:val="24"/>
              </w:rPr>
              <w:t>;</w:t>
            </w:r>
          </w:p>
          <w:p w:rsidR="00DD68DC" w:rsidRPr="008A2703" w:rsidRDefault="0089458D" w:rsidP="00DD68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Библиотека ЦОК </w:t>
            </w:r>
            <w:hyperlink r:id="rId7" w:history="1">
              <w:r w:rsidR="0052394A"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  <w:r w:rsidR="0052394A" w:rsidRPr="00DD68DC">
              <w:rPr>
                <w:rFonts w:ascii="Times New Roman" w:hAnsi="Times New Roman"/>
                <w:color w:val="0000FF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  </w:t>
            </w:r>
            <w:r w:rsidR="002D7D49">
              <w:rPr>
                <w:rFonts w:ascii="Times New Roman" w:hAnsi="Times New Roman"/>
                <w:color w:val="0000FF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="00DD68DC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 </w:t>
            </w:r>
            <w:r w:rsidR="002D7D49">
              <w:rPr>
                <w:rFonts w:ascii="Times New Roman" w:hAnsi="Times New Roman"/>
                <w:color w:val="1A1A1A"/>
                <w:sz w:val="24"/>
                <w:szCs w:val="24"/>
              </w:rPr>
              <w:t>цифровые образовательные ресурсы и ресурсы сети,  интернет</w:t>
            </w:r>
          </w:p>
          <w:p w:rsidR="00DD68DC" w:rsidRPr="008A2703" w:rsidRDefault="00DD68DC" w:rsidP="00DD68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8A2703">
              <w:rPr>
                <w:rFonts w:ascii="Times New Roman" w:hAnsi="Times New Roman"/>
                <w:color w:val="1A1A1A"/>
                <w:sz w:val="24"/>
                <w:szCs w:val="24"/>
              </w:rPr>
              <w:t>https://lesson.edu.ru/</w:t>
            </w:r>
          </w:p>
          <w:p w:rsidR="00DD68DC" w:rsidRPr="008A2703" w:rsidRDefault="00DD68DC" w:rsidP="00DD68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8A2703">
              <w:rPr>
                <w:rFonts w:ascii="Times New Roman" w:hAnsi="Times New Roman"/>
                <w:color w:val="1A1A1A"/>
                <w:sz w:val="24"/>
                <w:szCs w:val="24"/>
              </w:rPr>
              <w:t>https://infourok.ru/</w:t>
            </w:r>
          </w:p>
          <w:p w:rsidR="00DD68DC" w:rsidRPr="008A2703" w:rsidRDefault="00DD68DC" w:rsidP="00DD68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8A2703">
              <w:rPr>
                <w:rFonts w:ascii="Times New Roman" w:hAnsi="Times New Roman"/>
                <w:color w:val="1A1A1A"/>
                <w:sz w:val="24"/>
                <w:szCs w:val="24"/>
              </w:rPr>
              <w:t>https://uchi.ru/teachers/lk</w:t>
            </w:r>
          </w:p>
          <w:p w:rsidR="0052394A" w:rsidRPr="00DD68DC" w:rsidRDefault="00DD68DC" w:rsidP="002D7D4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8A2703">
              <w:rPr>
                <w:rFonts w:ascii="Times New Roman" w:hAnsi="Times New Roman"/>
                <w:color w:val="1A1A1A"/>
                <w:sz w:val="24"/>
                <w:szCs w:val="24"/>
              </w:rPr>
              <w:lastRenderedPageBreak/>
              <w:t>https://fg.resh.edu.ru</w:t>
            </w:r>
          </w:p>
          <w:p w:rsidR="0052394A" w:rsidRPr="00DD68DC" w:rsidRDefault="0052394A" w:rsidP="0052394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DD68DC">
              <w:rPr>
                <w:rFonts w:ascii="Times New Roman" w:hAnsi="Times New Roman"/>
                <w:color w:val="1A1A1A"/>
                <w:sz w:val="24"/>
                <w:szCs w:val="24"/>
              </w:rPr>
              <w:t>https://m.edsoo.ru/7f415b90</w:t>
            </w:r>
          </w:p>
          <w:p w:rsidR="00AC6378" w:rsidRDefault="00AC6378" w:rsidP="002D00DC">
            <w:pPr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50A2D" w:rsidRDefault="00350A2D" w:rsidP="00350A2D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bookmarkStart w:id="3" w:name="_23ckvvd"/>
      <w:bookmarkEnd w:id="3"/>
    </w:p>
    <w:p w:rsidR="00350A2D" w:rsidRDefault="00350A2D" w:rsidP="00350A2D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3. Этапы урока</w:t>
      </w:r>
    </w:p>
    <w:p w:rsidR="00350A2D" w:rsidRDefault="00350A2D" w:rsidP="00350A2D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517"/>
        <w:gridCol w:w="2923"/>
        <w:gridCol w:w="2584"/>
        <w:gridCol w:w="3563"/>
        <w:gridCol w:w="3199"/>
      </w:tblGrid>
      <w:tr w:rsidR="00350A2D" w:rsidTr="002E3C31">
        <w:tc>
          <w:tcPr>
            <w:tcW w:w="2517" w:type="dxa"/>
          </w:tcPr>
          <w:p w:rsidR="00350A2D" w:rsidRPr="008A4E32" w:rsidRDefault="00350A2D" w:rsidP="00820F2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</w:pPr>
            <w:r w:rsidRPr="008A4E32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>Этап урока</w:t>
            </w:r>
          </w:p>
        </w:tc>
        <w:tc>
          <w:tcPr>
            <w:tcW w:w="2943" w:type="dxa"/>
          </w:tcPr>
          <w:p w:rsidR="00350A2D" w:rsidRPr="008A4E32" w:rsidRDefault="00350A2D" w:rsidP="00820F2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</w:pPr>
            <w:r w:rsidRPr="008A4E32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>Деятельность учителя</w:t>
            </w:r>
          </w:p>
        </w:tc>
        <w:tc>
          <w:tcPr>
            <w:tcW w:w="2625" w:type="dxa"/>
          </w:tcPr>
          <w:p w:rsidR="00350A2D" w:rsidRPr="008A4E32" w:rsidRDefault="00350A2D" w:rsidP="00820F2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</w:pPr>
            <w:r w:rsidRPr="008A4E32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>Деятельность учеников</w:t>
            </w: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350A2D" w:rsidRPr="008A4E32" w:rsidRDefault="00350A2D" w:rsidP="00820F2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</w:pPr>
            <w:r w:rsidRPr="008A4E32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>Ссылки на ресурсы, оборудование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350A2D" w:rsidRPr="008A4E32" w:rsidRDefault="00350A2D" w:rsidP="00820F2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</w:pPr>
            <w:r w:rsidRPr="008A4E32"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  <w:t>Планируемые результаты</w:t>
            </w:r>
          </w:p>
        </w:tc>
      </w:tr>
      <w:tr w:rsidR="00350A2D" w:rsidTr="002E3C31">
        <w:tc>
          <w:tcPr>
            <w:tcW w:w="2517" w:type="dxa"/>
          </w:tcPr>
          <w:p w:rsidR="00A03C51" w:rsidRPr="0023374B" w:rsidRDefault="00A03C51" w:rsidP="00A03C51">
            <w:pPr>
              <w:spacing w:before="100" w:beforeAutospacing="1" w:after="100" w:afterAutospacing="1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 этап: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мотивация к учебной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74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(психологический настрой на урок) </w:t>
            </w:r>
          </w:p>
          <w:p w:rsidR="00A03C51" w:rsidRDefault="00A03C51" w:rsidP="00A03C5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Задача этапа: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выработка на личностно значимом уровне внутренней готовности к выполнению нормативных требований учебной деятельности.</w:t>
            </w:r>
          </w:p>
          <w:p w:rsidR="00350A2D" w:rsidRDefault="00350A2D" w:rsidP="00820F2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2943" w:type="dxa"/>
          </w:tcPr>
          <w:p w:rsidR="00C55DA2" w:rsidRDefault="00C55DA2" w:rsidP="00C55DA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создание условий для пробуждения внутренней потребности включения в деятельность. </w:t>
            </w:r>
          </w:p>
          <w:p w:rsidR="00C55DA2" w:rsidRDefault="00C55DA2" w:rsidP="00C55DA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актуализация требований (мотивация) учебной деятельности</w:t>
            </w:r>
          </w:p>
          <w:p w:rsidR="00C55DA2" w:rsidRDefault="00C55DA2" w:rsidP="00C55DA2">
            <w:pPr>
              <w:ind w:left="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Приветствует обучающихся.</w:t>
            </w:r>
          </w:p>
          <w:p w:rsidR="00C55DA2" w:rsidRDefault="00C55DA2" w:rsidP="00C55DA2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Обеспечивает благоприятный настрой.</w:t>
            </w:r>
          </w:p>
          <w:p w:rsidR="00C55DA2" w:rsidRDefault="00C55DA2" w:rsidP="00C55DA2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Доброе утро, ребята! Я рада видеть вас. Сегодня на уроке мы поднимемся выше ещё на одну ступеньку знаний. Эпиграфом к нашему уроку будут служить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следующие слова:</w:t>
            </w:r>
          </w:p>
          <w:p w:rsidR="00350A2D" w:rsidRDefault="00583B86" w:rsidP="00C55DA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20488C">
              <w:rPr>
                <w:rFonts w:ascii="Times New Roman" w:hAnsi="Times New Roman"/>
                <w:b/>
                <w:sz w:val="24"/>
                <w:szCs w:val="24"/>
              </w:rPr>
              <w:t xml:space="preserve">спех не </w:t>
            </w:r>
            <w:proofErr w:type="gramStart"/>
            <w:r w:rsidR="0020488C">
              <w:rPr>
                <w:rFonts w:ascii="Times New Roman" w:hAnsi="Times New Roman"/>
                <w:b/>
                <w:sz w:val="24"/>
                <w:szCs w:val="24"/>
              </w:rPr>
              <w:t>приходит к тебе…ты идешь</w:t>
            </w:r>
            <w:proofErr w:type="gramEnd"/>
            <w:r w:rsidR="0020488C">
              <w:rPr>
                <w:rFonts w:ascii="Times New Roman" w:hAnsi="Times New Roman"/>
                <w:b/>
                <w:sz w:val="24"/>
                <w:szCs w:val="24"/>
              </w:rPr>
              <w:t xml:space="preserve"> к успеху.</w:t>
            </w:r>
          </w:p>
          <w:p w:rsidR="0020488C" w:rsidRDefault="0020488C" w:rsidP="00C55DA2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М.Коллинз</w:t>
            </w:r>
            <w:proofErr w:type="spellEnd"/>
          </w:p>
        </w:tc>
        <w:tc>
          <w:tcPr>
            <w:tcW w:w="2625" w:type="dxa"/>
          </w:tcPr>
          <w:p w:rsidR="00AA335E" w:rsidRDefault="00AA335E" w:rsidP="00AA33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Приветствуют учителя. </w:t>
            </w:r>
          </w:p>
          <w:p w:rsidR="00AA335E" w:rsidRDefault="00AA335E" w:rsidP="00AA33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Настраиваются на работу</w:t>
            </w:r>
          </w:p>
          <w:p w:rsidR="00350A2D" w:rsidRDefault="00350A2D" w:rsidP="00820F2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8877C3" w:rsidRPr="002E3C31" w:rsidRDefault="008877C3" w:rsidP="00820F2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ar-SA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Библиотека ЦОК </w:t>
            </w:r>
            <w:hyperlink r:id="rId8" w:history="1">
              <w:r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DD2155" w:rsidRDefault="00DD2155" w:rsidP="00DD215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Личностные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УУ</w:t>
            </w:r>
            <w:r>
              <w:rPr>
                <w:rFonts w:ascii="Times New Roman" w:hAnsi="Times New Roman"/>
                <w:sz w:val="24"/>
                <w:szCs w:val="24"/>
              </w:rPr>
              <w:t>Д: самоопределение (самооценка – регулятивный компонент);</w:t>
            </w:r>
          </w:p>
          <w:p w:rsidR="00DD2155" w:rsidRDefault="00DD2155" w:rsidP="00DD215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оценка учебной деятельности (выделение и осознание обучающимися того, что уже усвоено);</w:t>
            </w:r>
          </w:p>
          <w:p w:rsidR="00350A2D" w:rsidRDefault="00DD2155" w:rsidP="00DD2155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взаимодействие (коммуникативно-речевые действия, направленные на учет позиции собеседника)</w:t>
            </w:r>
            <w:r w:rsidR="00663DC5">
              <w:rPr>
                <w:rFonts w:ascii="Times New Roman" w:hAnsi="Times New Roman"/>
                <w:sz w:val="24"/>
                <w:szCs w:val="24"/>
              </w:rPr>
              <w:t>, сотрудничество с учителем.</w:t>
            </w:r>
          </w:p>
        </w:tc>
      </w:tr>
      <w:tr w:rsidR="00350A2D" w:rsidTr="002E3C31">
        <w:tc>
          <w:tcPr>
            <w:tcW w:w="2517" w:type="dxa"/>
          </w:tcPr>
          <w:p w:rsidR="003D354C" w:rsidRPr="0023374B" w:rsidRDefault="003D354C" w:rsidP="003D354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II этап: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актуализация и пробное учебное действие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23374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(фронтальное повторение, метод мотивации) проблемный метод</w:t>
            </w:r>
          </w:p>
          <w:p w:rsidR="003D354C" w:rsidRDefault="003D354C" w:rsidP="003D354C">
            <w:pPr>
              <w:rPr>
                <w:rFonts w:ascii="Times New Roman" w:eastAsiaTheme="minorHAnsi" w:hAnsi="Times New Roman"/>
                <w:b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Задача этапа: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актуализация знаний через пробное учебное действие.</w:t>
            </w:r>
          </w:p>
          <w:p w:rsidR="00350A2D" w:rsidRDefault="00350A2D" w:rsidP="00820F2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2943" w:type="dxa"/>
          </w:tcPr>
          <w:p w:rsidR="00C70B30" w:rsidRDefault="00C70B30" w:rsidP="00C70B3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активизирует мыслительную деятельность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0B30" w:rsidRDefault="00C70B30" w:rsidP="00C70B3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проводит проверку домашнего задания, которое приближают обучающихся к восприятию новых знаний;</w:t>
            </w:r>
          </w:p>
          <w:p w:rsidR="00C70B30" w:rsidRDefault="00C70B30" w:rsidP="00C70B30">
            <w:pPr>
              <w:ind w:left="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Вопросы:</w:t>
            </w: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Найдите число, при подстановке которого вместо х в уравнение 4х-15=х+15 получается верное равенство.</w:t>
            </w: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.Как называют число 10?</w:t>
            </w: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 Что значит решить уравнение?</w:t>
            </w: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.Рассмотрим уравнение</w:t>
            </w: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5х=-4, обозначьте коэффициенты буквами.</w:t>
            </w:r>
          </w:p>
          <w:p w:rsidR="00C70B30" w:rsidRDefault="00C70B30" w:rsidP="00C70B30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.Уточните а и в, х-это что?</w:t>
            </w:r>
          </w:p>
          <w:p w:rsidR="00350A2D" w:rsidRDefault="00C70B30" w:rsidP="00C70B3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 Да, действительно,  в уравнениях  6х=24; х=-6,5, мы легко можем найти  а, в и х.</w:t>
            </w:r>
          </w:p>
        </w:tc>
        <w:tc>
          <w:tcPr>
            <w:tcW w:w="2625" w:type="dxa"/>
          </w:tcPr>
          <w:p w:rsidR="00752635" w:rsidRDefault="0004298F" w:rsidP="0075263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752635">
              <w:rPr>
                <w:rFonts w:ascii="Times New Roman" w:hAnsi="Times New Roman"/>
                <w:sz w:val="24"/>
                <w:szCs w:val="24"/>
              </w:rPr>
              <w:t xml:space="preserve"> анализ действий по заданной теме;</w:t>
            </w:r>
          </w:p>
          <w:p w:rsidR="00752635" w:rsidRDefault="00752635" w:rsidP="0075263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обоснование выбора способов действий.</w:t>
            </w:r>
          </w:p>
          <w:p w:rsidR="00752635" w:rsidRDefault="00752635" w:rsidP="0075263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обучающихся:</w:t>
            </w:r>
          </w:p>
          <w:p w:rsidR="00752635" w:rsidRDefault="00752635" w:rsidP="00752635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752635" w:rsidRDefault="00752635" w:rsidP="007526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52635" w:rsidRDefault="00752635" w:rsidP="00752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.4х-15=х+15</w:t>
            </w:r>
          </w:p>
          <w:p w:rsidR="00752635" w:rsidRDefault="00752635" w:rsidP="00752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4х-х=15+15</w:t>
            </w:r>
          </w:p>
          <w:p w:rsidR="00752635" w:rsidRDefault="00752635" w:rsidP="007526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х=10</w:t>
            </w:r>
          </w:p>
          <w:p w:rsidR="00752635" w:rsidRDefault="00752635" w:rsidP="007526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Корнем уравнения с одной переменной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мы нашли такое значение переменной, при котором уравнение обращается в верное числовое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равенство. Число10- единственный корень</w:t>
            </w:r>
          </w:p>
          <w:p w:rsidR="00752635" w:rsidRDefault="00752635" w:rsidP="007526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.Решить уравнение-значит найти все его корни или доказать, что корней нет.</w:t>
            </w:r>
          </w:p>
          <w:p w:rsidR="00752635" w:rsidRDefault="00752635" w:rsidP="007526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.а=5, в=-4</w:t>
            </w:r>
          </w:p>
          <w:p w:rsidR="00752635" w:rsidRDefault="00752635" w:rsidP="007526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.а и в-это числа, х- переменная.</w:t>
            </w:r>
          </w:p>
          <w:p w:rsidR="00350A2D" w:rsidRDefault="00350A2D" w:rsidP="00820F2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8877C3" w:rsidRDefault="008877C3" w:rsidP="008877C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C31">
              <w:rPr>
                <w:rFonts w:ascii="Times New Roman" w:hAnsi="Times New Roman"/>
                <w:sz w:val="24"/>
                <w:szCs w:val="24"/>
              </w:rPr>
              <w:lastRenderedPageBreak/>
              <w:t>компьютер с проектором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50A2D" w:rsidRDefault="008877C3" w:rsidP="008877C3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Библиотека ЦОК </w:t>
            </w:r>
            <w:hyperlink r:id="rId9" w:history="1">
              <w:r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6B5D27" w:rsidRDefault="006B5D27" w:rsidP="006B5D2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смыслообразование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(смысл учебной деятельности), самооценка (когнитивный компонент); </w:t>
            </w:r>
          </w:p>
          <w:p w:rsidR="006B5D27" w:rsidRDefault="006B5D27" w:rsidP="006B5D2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целеполагание (постановка учебной задачи на основе соотнесения того, что уже известно и того, что неизвестно), планирование (определение последовательности промежуточных целей с учетом конечного результата);</w:t>
            </w:r>
          </w:p>
          <w:p w:rsidR="00350A2D" w:rsidRDefault="006B5D27" w:rsidP="006B5D27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взаимодействие (коммуникативно-речевые действия, направленные на учет позиции собеседника)</w:t>
            </w:r>
          </w:p>
        </w:tc>
      </w:tr>
      <w:tr w:rsidR="005E2D4B" w:rsidTr="002E3C31">
        <w:tc>
          <w:tcPr>
            <w:tcW w:w="2517" w:type="dxa"/>
          </w:tcPr>
          <w:p w:rsidR="00A829EA" w:rsidRDefault="00A829EA" w:rsidP="00A829EA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III этап: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изучение нового материала</w:t>
            </w:r>
          </w:p>
          <w:p w:rsidR="005E2D4B" w:rsidRDefault="00A829EA" w:rsidP="003506D1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Задача этапа: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систематизации знаний и способов действий в памяти обучающихся.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23374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(</w:t>
            </w:r>
            <w:r w:rsidRPr="0023374B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исследовательский метод)опережающее обучение</w:t>
            </w:r>
          </w:p>
        </w:tc>
        <w:tc>
          <w:tcPr>
            <w:tcW w:w="2943" w:type="dxa"/>
          </w:tcPr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Создает условия для плодотворного изучения нового материала с использованием эвристического метода обучения.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послушаем подготовленную дома информацию нашего одноклассника.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После прослушивания информации, запишите в тетрадях тему урока: «Линейное уравнение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одной переменной»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.Сформулируйте цель нашего урока?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Попробуйте дополнить цель нашего урока.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Да, действительно, так. Но давайте, выясним сколько корней может иметь линейное уравнение с одной переменной.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Линейное уравнение ах=в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 </w:t>
            </w: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 xml:space="preserve"> 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 имеет один корень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а=о и в</w:t>
            </w:r>
            <w:r>
              <w:rPr>
                <w:rFonts w:ascii="Arial" w:hAnsi="Arial" w:cs="Arial"/>
                <w:color w:val="202122"/>
                <w:sz w:val="21"/>
                <w:szCs w:val="21"/>
                <w:shd w:val="clear" w:color="auto" w:fill="FFFFFF"/>
              </w:rPr>
              <w:t>, 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 не имеет корней</w:t>
            </w:r>
          </w:p>
          <w:p w:rsidR="007D36BA" w:rsidRDefault="007D36BA" w:rsidP="007D36B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а=0 и в=0 имеет бесконечно много корне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й(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любое число является его корнем).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7D36BA" w:rsidRDefault="007D36BA" w:rsidP="007D36B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 Запишите в тетр</w:t>
            </w:r>
            <w:r w:rsidR="00254A44">
              <w:rPr>
                <w:rFonts w:ascii="Times New Roman" w:hAnsi="Times New Roman"/>
                <w:iCs/>
                <w:sz w:val="24"/>
                <w:szCs w:val="24"/>
              </w:rPr>
              <w:t xml:space="preserve">ади сказанное и так, </w:t>
            </w:r>
            <w:r w:rsidR="00254A4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множество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корней  линейного уравнения может состоять из одного элемента, быть пустым множеством, быть бесконечным множеством.</w:t>
            </w:r>
            <w:r w:rsidR="00BE682D">
              <w:rPr>
                <w:rFonts w:ascii="Times New Roman" w:hAnsi="Times New Roman"/>
                <w:iCs/>
                <w:sz w:val="24"/>
                <w:szCs w:val="24"/>
              </w:rPr>
              <w:t xml:space="preserve"> А сейчас,</w:t>
            </w:r>
          </w:p>
          <w:p w:rsidR="009C3B43" w:rsidRPr="009C3B43" w:rsidRDefault="00BE682D" w:rsidP="009C3B43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 w:rsidR="009C3B43" w:rsidRPr="009C3B43">
              <w:rPr>
                <w:rFonts w:ascii="Times New Roman" w:hAnsi="Times New Roman"/>
                <w:b/>
                <w:sz w:val="24"/>
                <w:szCs w:val="24"/>
              </w:rPr>
              <w:t>изкультминутка.</w:t>
            </w:r>
          </w:p>
          <w:p w:rsidR="009C3B43" w:rsidRDefault="009C3B43" w:rsidP="007D36B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2D4B" w:rsidRDefault="005E2D4B" w:rsidP="00C70B3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 w:rsidR="003111B2" w:rsidRDefault="00994736" w:rsidP="003111B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3111B2">
              <w:rPr>
                <w:rFonts w:ascii="Times New Roman" w:hAnsi="Times New Roman"/>
                <w:sz w:val="24"/>
                <w:szCs w:val="24"/>
              </w:rPr>
              <w:t xml:space="preserve">выстраивание </w:t>
            </w:r>
            <w:proofErr w:type="spellStart"/>
            <w:r w:rsidR="003111B2">
              <w:rPr>
                <w:rFonts w:ascii="Times New Roman" w:hAnsi="Times New Roman"/>
                <w:sz w:val="24"/>
                <w:szCs w:val="24"/>
              </w:rPr>
              <w:t>внутритемных</w:t>
            </w:r>
            <w:proofErr w:type="spellEnd"/>
            <w:r w:rsidR="003111B2">
              <w:rPr>
                <w:rFonts w:ascii="Times New Roman" w:hAnsi="Times New Roman"/>
                <w:sz w:val="24"/>
                <w:szCs w:val="24"/>
              </w:rPr>
              <w:t xml:space="preserve"> связей. </w:t>
            </w:r>
          </w:p>
          <w:p w:rsidR="003111B2" w:rsidRDefault="003111B2" w:rsidP="003111B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2.обучающиеся формулируют цель урока.</w:t>
            </w:r>
          </w:p>
          <w:p w:rsidR="003111B2" w:rsidRDefault="003111B2" w:rsidP="003111B2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(Опережающее обучение)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Обучающаяся сообщает подготовленную дома информацию по новой теме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 В Московском музее изобразительных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искусств хранится древнеегипетский папирус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созданный  около 2000г. до н.э.. Он получил название Московского папируса. Одна из его задач сводится к уравнению х-1/5х=20 равносильного 4/5х=20. Такие уравнения решали в Вавилоне, в Древней Индии и в Древнем Китае за две тысячи лет до нашей эры. Уравнение 4/5х=20 имеет вид ах=в. Уравнение вида ах=в, где х – переменная, а и в –некоторые числа называется линейным уравнением с одной переменной.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111B2" w:rsidRPr="00896B12" w:rsidRDefault="003111B2" w:rsidP="003111B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896B12">
              <w:rPr>
                <w:rFonts w:ascii="Times New Roman" w:hAnsi="Times New Roman"/>
                <w:sz w:val="24"/>
                <w:szCs w:val="24"/>
              </w:rPr>
              <w:t>.Обучающиеся: «</w:t>
            </w:r>
          </w:p>
          <w:p w:rsidR="003111B2" w:rsidRPr="00896B12" w:rsidRDefault="003111B2" w:rsidP="003111B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sz w:val="24"/>
                <w:szCs w:val="24"/>
              </w:rPr>
              <w:t xml:space="preserve">Логично, это изучение линейного уравнения с </w:t>
            </w:r>
            <w:r w:rsidRPr="00896B12">
              <w:rPr>
                <w:rFonts w:ascii="Times New Roman" w:hAnsi="Times New Roman"/>
                <w:sz w:val="24"/>
                <w:szCs w:val="24"/>
              </w:rPr>
              <w:lastRenderedPageBreak/>
              <w:t>одной переменной.</w:t>
            </w:r>
          </w:p>
          <w:p w:rsidR="005E2D4B" w:rsidRPr="00896B12" w:rsidRDefault="003111B2" w:rsidP="003111B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896B12">
              <w:rPr>
                <w:rFonts w:ascii="Times New Roman" w:hAnsi="Times New Roman"/>
                <w:sz w:val="24"/>
                <w:szCs w:val="24"/>
              </w:rPr>
              <w:t>.Выяснить сколько корней может иметь линейное уравнение с одной переменной.</w:t>
            </w:r>
          </w:p>
          <w:p w:rsidR="009C3B43" w:rsidRDefault="009C3B43" w:rsidP="003111B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3B43" w:rsidRDefault="009C3B43" w:rsidP="003111B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иду, и ты идешь-раз, два, три.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(Шаги на месте.)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пою, и ты поешь-раз, два, три.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(Хлопки в ладоши.)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 идем и поем-раз, два, три.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(Прыжки на месте)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Очень дружно мы живем-раз, два, три.</w:t>
            </w:r>
          </w:p>
          <w:p w:rsidR="009C3B43" w:rsidRDefault="009C3B43" w:rsidP="009C3B4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(Шаги на месте).</w:t>
            </w:r>
          </w:p>
          <w:p w:rsidR="009C3B43" w:rsidRDefault="009C3B43" w:rsidP="003111B2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8877C3" w:rsidRDefault="008877C3" w:rsidP="008877C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C31">
              <w:rPr>
                <w:rFonts w:ascii="Times New Roman" w:hAnsi="Times New Roman"/>
                <w:sz w:val="24"/>
                <w:szCs w:val="24"/>
              </w:rPr>
              <w:lastRenderedPageBreak/>
              <w:t>компьютер с проектором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2D4B" w:rsidRDefault="008877C3" w:rsidP="008877C3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Библиотека ЦОК </w:t>
            </w:r>
            <w:hyperlink r:id="rId10" w:history="1">
              <w:r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FF4866" w:rsidRDefault="00FF4866" w:rsidP="00FF486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прогнозирование (предвосхищение результата и уровня усвоения знаний)</w:t>
            </w:r>
          </w:p>
          <w:p w:rsidR="00FF4866" w:rsidRDefault="00FF4866" w:rsidP="00FF486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 УУД</w:t>
            </w:r>
            <w:r>
              <w:rPr>
                <w:rFonts w:ascii="Times New Roman" w:hAnsi="Times New Roman"/>
                <w:sz w:val="24"/>
                <w:szCs w:val="24"/>
              </w:rPr>
              <w:t>: моделирование</w:t>
            </w:r>
          </w:p>
          <w:p w:rsidR="005E2D4B" w:rsidRDefault="00FF4866" w:rsidP="00FF4866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кооперация (согласованность усилий по достижению общей цели); (осознание и усвоение содержания).</w:t>
            </w:r>
          </w:p>
        </w:tc>
      </w:tr>
      <w:tr w:rsidR="005E2D4B" w:rsidTr="002E3C31">
        <w:tc>
          <w:tcPr>
            <w:tcW w:w="2517" w:type="dxa"/>
          </w:tcPr>
          <w:p w:rsidR="006663CD" w:rsidRDefault="006663CD" w:rsidP="006663C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IV этап: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закрепление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системы знаний с </w:t>
            </w:r>
            <w:r w:rsidR="005933F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использованием взаимоконтроля</w:t>
            </w:r>
            <w:r w:rsidR="0087317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- работа в паре)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2D4B" w:rsidRDefault="006663CD" w:rsidP="006663C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Задача этапа: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закрепление обучающимися системы знаний через способы действий</w:t>
            </w:r>
          </w:p>
        </w:tc>
        <w:tc>
          <w:tcPr>
            <w:tcW w:w="2943" w:type="dxa"/>
          </w:tcPr>
          <w:p w:rsidR="00C1752B" w:rsidRDefault="00C1752B" w:rsidP="00C175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Создает условия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систематизации и закрепления полученных знаний.</w:t>
            </w:r>
          </w:p>
          <w:p w:rsidR="00C10523" w:rsidRDefault="00C10523" w:rsidP="00C1752B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заданий в парах. (взаимоконтроль).</w:t>
            </w:r>
          </w:p>
          <w:p w:rsidR="00C10523" w:rsidRDefault="00C10523" w:rsidP="00C1052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1. Письменно на готовых печатных листах выполните задание:</w:t>
            </w:r>
          </w:p>
          <w:p w:rsidR="00C10523" w:rsidRDefault="00C10523" w:rsidP="00C1052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данных уравнений выпишите коэффициенты:</w:t>
            </w:r>
          </w:p>
          <w:p w:rsidR="00C10523" w:rsidRDefault="00C10523" w:rsidP="00C10523">
            <w:pPr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1)4у=16</w:t>
            </w:r>
          </w:p>
          <w:p w:rsidR="00C10523" w:rsidRDefault="00C10523" w:rsidP="00C10523">
            <w:pPr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2)-х=0,</w:t>
            </w:r>
          </w:p>
          <w:p w:rsidR="00C10523" w:rsidRDefault="00C10523" w:rsidP="00C10523">
            <w:pPr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3)0х=04</w:t>
            </w:r>
          </w:p>
          <w:p w:rsidR="00C10523" w:rsidRDefault="00C10523" w:rsidP="00C10523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4)0х=7</w:t>
            </w:r>
          </w:p>
          <w:p w:rsidR="00C10523" w:rsidRDefault="00C10523" w:rsidP="00C10523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Приведите к линейному виду уравнения, используя свойства уравнений:</w:t>
            </w:r>
          </w:p>
          <w:p w:rsidR="00C10523" w:rsidRDefault="00C10523" w:rsidP="00C10523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5х+9=2х+15</w:t>
            </w:r>
          </w:p>
          <w:p w:rsidR="00C10523" w:rsidRDefault="00C10523" w:rsidP="00C10523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2)7(х-1)=7х-7</w:t>
            </w:r>
          </w:p>
          <w:p w:rsidR="00C10523" w:rsidRDefault="00C10523" w:rsidP="00C1052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3) составьте алгоритм решения линейного уравнения.</w:t>
            </w:r>
          </w:p>
          <w:p w:rsidR="00C1752B" w:rsidRDefault="00C1752B" w:rsidP="00C1752B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выполнения поменялись заданиями, проверили задание соседа и выставили оценку с помощью поднятия цветового знака. Напомню, красный цвет- «отлично»; зеленый- «хорошо» синий-«удовлетворительно», желтый- «неудовлетворительно»</w:t>
            </w:r>
          </w:p>
          <w:p w:rsidR="00C1752B" w:rsidRDefault="00C1752B" w:rsidP="00C1752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После на слайде</w:t>
            </w:r>
            <w:r w:rsidR="005933F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правильные ответы</w:t>
            </w:r>
          </w:p>
          <w:p w:rsidR="005933FB" w:rsidRDefault="005933FB" w:rsidP="00C1752B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группах:- работа с текстом учебника.</w:t>
            </w:r>
          </w:p>
          <w:p w:rsidR="00C1752B" w:rsidRDefault="005933FB" w:rsidP="00C1752B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1-ая группа</w:t>
            </w:r>
            <w:r w:rsidR="00C1752B">
              <w:rPr>
                <w:rFonts w:ascii="Times New Roman" w:hAnsi="Times New Roman"/>
                <w:sz w:val="24"/>
                <w:szCs w:val="24"/>
              </w:rPr>
              <w:t xml:space="preserve">: изучает в </w:t>
            </w:r>
            <w:proofErr w:type="gramStart"/>
            <w:r w:rsidR="00C1752B">
              <w:rPr>
                <w:rFonts w:ascii="Times New Roman" w:hAnsi="Times New Roman"/>
                <w:sz w:val="24"/>
                <w:szCs w:val="24"/>
              </w:rPr>
              <w:t>учебнике</w:t>
            </w:r>
            <w:proofErr w:type="gramEnd"/>
            <w:r w:rsidR="00C1752B">
              <w:rPr>
                <w:rFonts w:ascii="Times New Roman" w:hAnsi="Times New Roman"/>
                <w:sz w:val="24"/>
                <w:szCs w:val="24"/>
              </w:rPr>
              <w:t xml:space="preserve">  если а не равно 0</w:t>
            </w:r>
          </w:p>
          <w:p w:rsidR="005933FB" w:rsidRDefault="005933FB" w:rsidP="00C1752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2-ая </w:t>
            </w:r>
            <w:r w:rsidR="00C1752B">
              <w:rPr>
                <w:rFonts w:ascii="Times New Roman" w:hAnsi="Times New Roman"/>
                <w:sz w:val="24"/>
                <w:szCs w:val="24"/>
              </w:rPr>
              <w:t>группа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C175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C1752B">
              <w:rPr>
                <w:rFonts w:ascii="Times New Roman" w:hAnsi="Times New Roman"/>
                <w:sz w:val="24"/>
                <w:szCs w:val="24"/>
              </w:rPr>
              <w:t>если</w:t>
            </w:r>
            <w:proofErr w:type="gramEnd"/>
            <w:r w:rsidR="00C1752B">
              <w:rPr>
                <w:rFonts w:ascii="Times New Roman" w:hAnsi="Times New Roman"/>
                <w:sz w:val="24"/>
                <w:szCs w:val="24"/>
              </w:rPr>
              <w:t xml:space="preserve"> а=0 и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752B">
              <w:rPr>
                <w:rFonts w:ascii="Times New Roman" w:hAnsi="Times New Roman"/>
                <w:sz w:val="24"/>
                <w:szCs w:val="24"/>
              </w:rPr>
              <w:t>неравно 0</w:t>
            </w:r>
          </w:p>
          <w:p w:rsidR="00A94BC8" w:rsidRDefault="00C1752B" w:rsidP="003506D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</w:t>
            </w:r>
            <w:r w:rsidR="005933FB">
              <w:rPr>
                <w:rFonts w:ascii="Times New Roman" w:hAnsi="Times New Roman"/>
                <w:sz w:val="24"/>
                <w:szCs w:val="24"/>
              </w:rPr>
              <w:t xml:space="preserve">-я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группа</w:t>
            </w:r>
            <w:r w:rsidR="005933FB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а=0 и в=0. </w:t>
            </w:r>
            <w:r w:rsidR="003506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Кажд</w:t>
            </w:r>
            <w:r w:rsidR="003506D1">
              <w:rPr>
                <w:rFonts w:ascii="Times New Roman" w:hAnsi="Times New Roman"/>
                <w:sz w:val="24"/>
                <w:szCs w:val="24"/>
              </w:rPr>
              <w:t>ая группа  обсудила ,придумала по примеру, написали на доске</w:t>
            </w:r>
            <w:proofErr w:type="gramStart"/>
            <w:r w:rsidR="003506D1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="003506D1">
              <w:rPr>
                <w:rFonts w:ascii="Times New Roman" w:hAnsi="Times New Roman"/>
                <w:sz w:val="24"/>
                <w:szCs w:val="24"/>
              </w:rPr>
              <w:t xml:space="preserve">роверили, ошибок нет. </w:t>
            </w:r>
          </w:p>
        </w:tc>
        <w:tc>
          <w:tcPr>
            <w:tcW w:w="2625" w:type="dxa"/>
          </w:tcPr>
          <w:p w:rsidR="005E2D4B" w:rsidRDefault="001C1BA9" w:rsidP="00820F2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Самостоятельное выполнение заданий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опорой на систему знаний</w:t>
            </w: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8877C3" w:rsidRDefault="008877C3" w:rsidP="008877C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C31">
              <w:rPr>
                <w:rFonts w:ascii="Times New Roman" w:hAnsi="Times New Roman"/>
                <w:sz w:val="24"/>
                <w:szCs w:val="24"/>
              </w:rPr>
              <w:lastRenderedPageBreak/>
              <w:t>компьютер с проектором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2D4B" w:rsidRDefault="008877C3" w:rsidP="008877C3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Библиотека </w:t>
            </w: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ЦОК </w:t>
            </w:r>
            <w:hyperlink r:id="rId11" w:history="1">
              <w:r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  <w:r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 </w:t>
            </w:r>
            <w:r w:rsidRPr="008877C3"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  <w:bdr w:val="none" w:sz="0" w:space="0" w:color="auto" w:frame="1"/>
                <w:shd w:val="clear" w:color="auto" w:fill="FFFFFF"/>
              </w:rPr>
              <w:t>рабочие листы</w:t>
            </w:r>
            <w:r>
              <w:rPr>
                <w:rStyle w:val="a6"/>
                <w:rFonts w:ascii="Times New Roman" w:hAnsi="Times New Roman"/>
                <w:color w:val="auto"/>
                <w:sz w:val="24"/>
                <w:szCs w:val="24"/>
                <w:u w:val="none"/>
                <w:bdr w:val="none" w:sz="0" w:space="0" w:color="auto" w:frame="1"/>
                <w:shd w:val="clear" w:color="auto" w:fill="FFFFFF"/>
              </w:rPr>
              <w:t>, оценочные цветовые инструменты, учебник</w:t>
            </w:r>
            <w:r w:rsidRPr="008877C3">
              <w:rPr>
                <w:rStyle w:val="a6"/>
                <w:rFonts w:ascii="Times New Roman" w:hAnsi="Times New Roman"/>
                <w:color w:val="auto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7126E3" w:rsidRDefault="007126E3" w:rsidP="007126E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Личностные УУД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нравственно-этическая ориентация (выделение следования моральной норме);</w:t>
            </w:r>
          </w:p>
          <w:p w:rsidR="007126E3" w:rsidRDefault="007126E3" w:rsidP="007126E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оценка учебной деятельности (актуальный рефлексивный контроль);</w:t>
            </w:r>
          </w:p>
          <w:p w:rsidR="007126E3" w:rsidRDefault="007126E3" w:rsidP="007126E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 УУД: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логические (умение анализировать и выводить следствия из имеющихся данных);</w:t>
            </w:r>
          </w:p>
          <w:p w:rsidR="005E2D4B" w:rsidRDefault="007126E3" w:rsidP="007126E3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 УУД</w:t>
            </w:r>
            <w:r>
              <w:rPr>
                <w:rFonts w:ascii="Times New Roman" w:hAnsi="Times New Roman"/>
                <w:sz w:val="24"/>
                <w:szCs w:val="24"/>
              </w:rPr>
              <w:t>: кооперация (осуществление совместной деятельности</w:t>
            </w:r>
          </w:p>
        </w:tc>
      </w:tr>
      <w:tr w:rsidR="00C85874" w:rsidTr="002E3C31">
        <w:tc>
          <w:tcPr>
            <w:tcW w:w="2517" w:type="dxa"/>
          </w:tcPr>
          <w:p w:rsidR="00540732" w:rsidRDefault="00540732" w:rsidP="0054073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V этап:</w:t>
            </w:r>
          </w:p>
          <w:p w:rsidR="00540732" w:rsidRDefault="00540732" w:rsidP="0054073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 и коррекция</w:t>
            </w:r>
            <w:r w:rsidR="00B44E8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мозговая атака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, самостоятельный поиск необх</w:t>
            </w:r>
            <w:r w:rsidR="00B44E83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одимой информации, работа в группах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)</w:t>
            </w:r>
          </w:p>
          <w:p w:rsidR="00C85874" w:rsidRDefault="00C85874" w:rsidP="006663C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43" w:type="dxa"/>
          </w:tcPr>
          <w:p w:rsidR="00895585" w:rsidRDefault="00BB72E6" w:rsidP="00895585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2E6">
              <w:rPr>
                <w:rFonts w:ascii="Times New Roman" w:hAnsi="Times New Roman"/>
                <w:sz w:val="24"/>
                <w:szCs w:val="24"/>
              </w:rPr>
              <w:t xml:space="preserve">Класс поделен на три группы и каждая </w:t>
            </w:r>
            <w:r w:rsidR="00895585">
              <w:rPr>
                <w:rFonts w:ascii="Times New Roman" w:hAnsi="Times New Roman"/>
                <w:sz w:val="24"/>
                <w:szCs w:val="24"/>
              </w:rPr>
              <w:t>получает на печатных листах задания на время (5 минут).</w:t>
            </w:r>
          </w:p>
          <w:p w:rsidR="00C85874" w:rsidRDefault="00895585" w:rsidP="00895585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7E344A">
              <w:rPr>
                <w:rFonts w:ascii="Times New Roman" w:hAnsi="Times New Roman"/>
                <w:sz w:val="24"/>
                <w:szCs w:val="24"/>
              </w:rPr>
              <w:t>При каком значении х:</w:t>
            </w:r>
          </w:p>
          <w:p w:rsidR="007E344A" w:rsidRDefault="007E344A" w:rsidP="00895585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значение выражения 11х=-1</w:t>
            </w:r>
          </w:p>
          <w:p w:rsidR="007E344A" w:rsidRDefault="007E344A" w:rsidP="00895585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начение выражения</w:t>
            </w:r>
          </w:p>
          <w:p w:rsidR="007E344A" w:rsidRDefault="007E344A" w:rsidP="00895585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-0,1х=0,7</w:t>
            </w:r>
          </w:p>
          <w:p w:rsidR="007E344A" w:rsidRPr="00BB72E6" w:rsidRDefault="007E344A" w:rsidP="00895585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в)значение выражения 19х=0.</w:t>
            </w:r>
            <w:r w:rsidR="008712BD">
              <w:rPr>
                <w:rFonts w:ascii="Times New Roman" w:hAnsi="Times New Roman"/>
                <w:sz w:val="24"/>
                <w:szCs w:val="24"/>
              </w:rPr>
              <w:t>.Первая группа получает дополнительный балл к итоговой оценке.</w:t>
            </w:r>
          </w:p>
        </w:tc>
        <w:tc>
          <w:tcPr>
            <w:tcW w:w="2625" w:type="dxa"/>
          </w:tcPr>
          <w:p w:rsidR="00C85874" w:rsidRPr="00596965" w:rsidRDefault="00596965" w:rsidP="00CC425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6965">
              <w:rPr>
                <w:rFonts w:ascii="Times New Roman" w:hAnsi="Times New Roman"/>
                <w:sz w:val="24"/>
                <w:szCs w:val="24"/>
              </w:rPr>
              <w:t>У</w:t>
            </w:r>
            <w:r w:rsidR="00CC4252">
              <w:rPr>
                <w:rFonts w:ascii="Times New Roman" w:hAnsi="Times New Roman"/>
                <w:sz w:val="24"/>
                <w:szCs w:val="24"/>
              </w:rPr>
              <w:t xml:space="preserve">чащиеся решают </w:t>
            </w:r>
            <w:r w:rsidRPr="005969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C4252">
              <w:rPr>
                <w:rFonts w:ascii="Times New Roman" w:hAnsi="Times New Roman"/>
                <w:sz w:val="24"/>
                <w:szCs w:val="24"/>
              </w:rPr>
              <w:t>перв</w:t>
            </w:r>
            <w:r w:rsidRPr="00596965">
              <w:rPr>
                <w:rFonts w:ascii="Times New Roman" w:hAnsi="Times New Roman"/>
                <w:sz w:val="24"/>
                <w:szCs w:val="24"/>
              </w:rPr>
              <w:t>а</w:t>
            </w:r>
            <w:r w:rsidR="00CC4252">
              <w:rPr>
                <w:rFonts w:ascii="Times New Roman" w:hAnsi="Times New Roman"/>
                <w:sz w:val="24"/>
                <w:szCs w:val="24"/>
              </w:rPr>
              <w:t>я группа, выполнив задание записывает ответы на доске, сверяя с ответами на слайде</w:t>
            </w:r>
            <w:r w:rsidR="00EE7438">
              <w:rPr>
                <w:rFonts w:ascii="Times New Roman" w:hAnsi="Times New Roman"/>
                <w:sz w:val="24"/>
                <w:szCs w:val="24"/>
              </w:rPr>
              <w:t>, которые показаны позже.</w:t>
            </w: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8877C3" w:rsidRDefault="008877C3" w:rsidP="008877C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C31">
              <w:rPr>
                <w:rFonts w:ascii="Times New Roman" w:hAnsi="Times New Roman"/>
                <w:sz w:val="24"/>
                <w:szCs w:val="24"/>
              </w:rPr>
              <w:t>компьютер с проектором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рабочие листы,</w:t>
            </w:r>
          </w:p>
          <w:p w:rsidR="00C85874" w:rsidRDefault="008877C3" w:rsidP="008877C3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Библиотека ЦОК </w:t>
            </w:r>
            <w:hyperlink r:id="rId12" w:history="1">
              <w:r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3E1970" w:rsidRPr="003E1970" w:rsidRDefault="003E1970" w:rsidP="003E1970">
            <w:pPr>
              <w:rPr>
                <w:rFonts w:ascii="Times New Roman" w:hAnsi="Times New Roman"/>
                <w:sz w:val="24"/>
                <w:szCs w:val="24"/>
              </w:rPr>
            </w:pPr>
            <w:r w:rsidRPr="003E1970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  <w:r w:rsidRPr="003E1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E1970" w:rsidRPr="003E1970" w:rsidRDefault="003E1970" w:rsidP="003E1970">
            <w:pPr>
              <w:rPr>
                <w:rFonts w:ascii="Times New Roman" w:hAnsi="Times New Roman"/>
                <w:sz w:val="24"/>
                <w:szCs w:val="24"/>
              </w:rPr>
            </w:pPr>
            <w:r w:rsidRPr="003E1970">
              <w:rPr>
                <w:rFonts w:ascii="Times New Roman" w:hAnsi="Times New Roman"/>
                <w:sz w:val="24"/>
                <w:szCs w:val="24"/>
              </w:rPr>
              <w:t xml:space="preserve">- формировать </w:t>
            </w:r>
            <w:r w:rsidRPr="003E1970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3E1970">
              <w:rPr>
                <w:rFonts w:ascii="Times New Roman" w:hAnsi="Times New Roman"/>
                <w:sz w:val="24"/>
                <w:szCs w:val="24"/>
              </w:rPr>
              <w:t>умение самостоятельно контролиро</w:t>
            </w:r>
            <w:r w:rsidR="00215F12">
              <w:rPr>
                <w:rFonts w:ascii="Times New Roman" w:hAnsi="Times New Roman"/>
                <w:sz w:val="24"/>
                <w:szCs w:val="24"/>
              </w:rPr>
              <w:t>вать своё время и управлять им.</w:t>
            </w:r>
            <w:r w:rsidRPr="003E197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E1970" w:rsidRPr="003E1970" w:rsidRDefault="003E1970" w:rsidP="003E19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E1970" w:rsidRPr="003E1970" w:rsidRDefault="003E1970" w:rsidP="003E197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E1970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Личностные УУД:</w:t>
            </w:r>
            <w:r w:rsidRPr="003E1970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 </w:t>
            </w:r>
          </w:p>
          <w:p w:rsidR="00C85874" w:rsidRDefault="003E1970" w:rsidP="003E1970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E1970">
              <w:rPr>
                <w:rFonts w:ascii="Times New Roman" w:hAnsi="Times New Roman"/>
                <w:sz w:val="24"/>
                <w:szCs w:val="24"/>
              </w:rPr>
              <w:t>формирование устойчивого интереса к познавательной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</w:t>
            </w:r>
          </w:p>
        </w:tc>
      </w:tr>
      <w:tr w:rsidR="00C85874" w:rsidTr="002E3C31">
        <w:tc>
          <w:tcPr>
            <w:tcW w:w="2517" w:type="dxa"/>
          </w:tcPr>
          <w:p w:rsidR="008D69AB" w:rsidRDefault="008D69AB" w:rsidP="008D69A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 этап: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рефлексия учебной деятельности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8D69AB" w:rsidRDefault="008D69AB" w:rsidP="008D69AB">
            <w:pPr>
              <w:rPr>
                <w:rFonts w:ascii="Times New Roman" w:eastAsiaTheme="minorHAnsi" w:hAnsi="Times New Roman"/>
                <w:b/>
                <w:i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Задача этапа: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оценка результатов деятельности на уроке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/>
                <w:b/>
                <w:i/>
                <w:color w:val="000000" w:themeColor="text1"/>
                <w:sz w:val="20"/>
                <w:szCs w:val="20"/>
              </w:rPr>
              <w:t>етод  рефлексии)</w:t>
            </w:r>
          </w:p>
          <w:p w:rsidR="00C85874" w:rsidRDefault="00C85874" w:rsidP="006663C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43" w:type="dxa"/>
          </w:tcPr>
          <w:p w:rsidR="00457A5C" w:rsidRPr="00EA7081" w:rsidRDefault="00457A5C" w:rsidP="00457A5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A708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Создает условия для оценки и </w:t>
            </w:r>
            <w:proofErr w:type="spellStart"/>
            <w:r w:rsidRPr="00EA7081">
              <w:rPr>
                <w:rFonts w:ascii="Times New Roman" w:hAnsi="Times New Roman"/>
                <w:sz w:val="24"/>
                <w:szCs w:val="24"/>
              </w:rPr>
              <w:t>саморегуляции</w:t>
            </w:r>
            <w:proofErr w:type="spellEnd"/>
            <w:r w:rsidRPr="00EA708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03BE1" w:rsidRPr="00EA7081" w:rsidRDefault="00203BE1" w:rsidP="00203BE1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A7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Учитель организует </w:t>
            </w:r>
            <w:r w:rsidRPr="00EA708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беседу по вопросам:</w:t>
            </w:r>
          </w:p>
          <w:p w:rsidR="00203BE1" w:rsidRPr="005C2469" w:rsidRDefault="005C2469" w:rsidP="005C24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203BE1" w:rsidRPr="005C2469">
              <w:rPr>
                <w:rFonts w:ascii="Times New Roman" w:hAnsi="Times New Roman"/>
                <w:bCs/>
                <w:sz w:val="24"/>
                <w:szCs w:val="24"/>
              </w:rPr>
              <w:t>Своей работой на уроке я …</w:t>
            </w:r>
          </w:p>
          <w:p w:rsidR="00203BE1" w:rsidRPr="00EA7081" w:rsidRDefault="00203BE1" w:rsidP="00203BE1">
            <w:pPr>
              <w:rPr>
                <w:rFonts w:ascii="Times New Roman" w:hAnsi="Times New Roman"/>
                <w:sz w:val="24"/>
                <w:szCs w:val="24"/>
              </w:rPr>
            </w:pPr>
            <w:r w:rsidRPr="00EA7081">
              <w:rPr>
                <w:rFonts w:ascii="Times New Roman" w:hAnsi="Times New Roman"/>
                <w:bCs/>
                <w:sz w:val="24"/>
                <w:szCs w:val="24"/>
              </w:rPr>
              <w:t>Урок заставил меня задуматься о …</w:t>
            </w:r>
          </w:p>
          <w:p w:rsidR="00203BE1" w:rsidRPr="00EA7081" w:rsidRDefault="00203BE1" w:rsidP="00203BE1">
            <w:pPr>
              <w:rPr>
                <w:rFonts w:ascii="Times New Roman" w:hAnsi="Times New Roman"/>
                <w:sz w:val="24"/>
                <w:szCs w:val="24"/>
              </w:rPr>
            </w:pPr>
            <w:r w:rsidRPr="00EA7081">
              <w:rPr>
                <w:rFonts w:ascii="Times New Roman" w:hAnsi="Times New Roman"/>
                <w:bCs/>
                <w:sz w:val="24"/>
                <w:szCs w:val="24"/>
              </w:rPr>
              <w:t>Я понял, что …</w:t>
            </w:r>
          </w:p>
          <w:p w:rsidR="00203BE1" w:rsidRPr="00EA7081" w:rsidRDefault="00203BE1" w:rsidP="00203BE1">
            <w:pPr>
              <w:rPr>
                <w:rFonts w:ascii="Times New Roman" w:hAnsi="Times New Roman"/>
                <w:sz w:val="24"/>
                <w:szCs w:val="24"/>
              </w:rPr>
            </w:pPr>
            <w:r w:rsidRPr="00EA7081">
              <w:rPr>
                <w:rFonts w:ascii="Times New Roman" w:hAnsi="Times New Roman"/>
                <w:bCs/>
                <w:sz w:val="24"/>
                <w:szCs w:val="24"/>
              </w:rPr>
              <w:t>Мне было интересно, потому что …</w:t>
            </w:r>
          </w:p>
          <w:p w:rsidR="00203BE1" w:rsidRPr="00EA7081" w:rsidRDefault="00203BE1" w:rsidP="00203BE1">
            <w:pPr>
              <w:rPr>
                <w:rFonts w:ascii="Times New Roman" w:hAnsi="Times New Roman"/>
                <w:sz w:val="24"/>
                <w:szCs w:val="24"/>
              </w:rPr>
            </w:pPr>
            <w:r w:rsidRPr="00EA7081">
              <w:rPr>
                <w:rFonts w:ascii="Times New Roman" w:hAnsi="Times New Roman"/>
                <w:bCs/>
                <w:sz w:val="24"/>
                <w:szCs w:val="24"/>
              </w:rPr>
              <w:t>Для меня стало открытием, что …</w:t>
            </w:r>
          </w:p>
          <w:p w:rsidR="00203BE1" w:rsidRDefault="00203BE1" w:rsidP="00203BE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A7081">
              <w:rPr>
                <w:rFonts w:ascii="Times New Roman" w:hAnsi="Times New Roman"/>
                <w:bCs/>
                <w:sz w:val="24"/>
                <w:szCs w:val="24"/>
              </w:rPr>
              <w:t>Мне показалось важным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…</w:t>
            </w:r>
          </w:p>
          <w:p w:rsidR="005B0E7E" w:rsidRDefault="005B0E7E" w:rsidP="005B0E7E">
            <w:pPr>
              <w:spacing w:before="100" w:beforeAutospacing="1" w:after="100" w:afterAutospacing="1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  <w:r w:rsidR="005C2469">
              <w:rPr>
                <w:rFonts w:ascii="Times New Roman" w:hAnsi="Times New Roman"/>
                <w:iCs/>
                <w:sz w:val="24"/>
                <w:szCs w:val="24"/>
              </w:rPr>
              <w:t>2.Ребята, с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делайте вывод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.. </w:t>
            </w:r>
            <w:proofErr w:type="gramEnd"/>
          </w:p>
          <w:p w:rsidR="005B0E7E" w:rsidRDefault="005C2469" w:rsidP="005B0E7E">
            <w:pPr>
              <w:spacing w:before="100" w:beforeAutospacing="1" w:after="100" w:afterAutospacing="1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3.</w:t>
            </w:r>
            <w:r w:rsidR="005B0E7E">
              <w:rPr>
                <w:rFonts w:ascii="Times New Roman" w:hAnsi="Times New Roman"/>
                <w:iCs/>
                <w:sz w:val="24"/>
                <w:szCs w:val="24"/>
              </w:rPr>
              <w:t>Анализ оценок и их выставление. Балл добавлен группе победителю. Все оценены.</w:t>
            </w:r>
          </w:p>
          <w:p w:rsidR="005B0E7E" w:rsidRPr="00EA7081" w:rsidRDefault="005B0E7E" w:rsidP="005B0E7E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4.Ребята, есть ли вопросы по данной теме?</w:t>
            </w:r>
          </w:p>
          <w:p w:rsidR="005B0E7E" w:rsidRDefault="005B0E7E" w:rsidP="00203BE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B0E7E" w:rsidRDefault="005B0E7E" w:rsidP="00203BE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B0E7E" w:rsidRDefault="005B0E7E" w:rsidP="00203BE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 w:rsidR="003A7214" w:rsidRDefault="003A7214" w:rsidP="003A721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Соотнесение цели урока и результатов собственной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деятельности;</w:t>
            </w:r>
          </w:p>
          <w:p w:rsidR="009625E8" w:rsidRPr="00896B12" w:rsidRDefault="005C2469" w:rsidP="009625E8">
            <w:pPr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sz w:val="24"/>
                <w:szCs w:val="24"/>
              </w:rPr>
              <w:t>1.</w:t>
            </w:r>
            <w:r w:rsidR="009625E8" w:rsidRPr="00896B12">
              <w:rPr>
                <w:rFonts w:ascii="Times New Roman" w:hAnsi="Times New Roman"/>
                <w:sz w:val="24"/>
                <w:szCs w:val="24"/>
              </w:rPr>
              <w:t>Учащиеся заканчивают предложения.</w:t>
            </w:r>
          </w:p>
          <w:p w:rsidR="005C2469" w:rsidRPr="00896B12" w:rsidRDefault="005C2469" w:rsidP="005C246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sz w:val="24"/>
                <w:szCs w:val="24"/>
              </w:rPr>
              <w:t xml:space="preserve">2.Обучающиеся: </w:t>
            </w:r>
          </w:p>
          <w:p w:rsidR="005C2469" w:rsidRPr="00896B12" w:rsidRDefault="005C2469" w:rsidP="005C246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sz w:val="24"/>
                <w:szCs w:val="24"/>
              </w:rPr>
              <w:t>-изучили линейное уравнение с одной переменной</w:t>
            </w:r>
          </w:p>
          <w:p w:rsidR="005C2469" w:rsidRPr="00896B12" w:rsidRDefault="005C2469" w:rsidP="005C246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sz w:val="24"/>
                <w:szCs w:val="24"/>
              </w:rPr>
              <w:t>-выяснили, сколько корней имеет линейное уравнение.</w:t>
            </w:r>
          </w:p>
          <w:p w:rsidR="005C2469" w:rsidRPr="00896B12" w:rsidRDefault="005C2469" w:rsidP="005C246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96B12">
              <w:rPr>
                <w:rFonts w:ascii="Times New Roman" w:hAnsi="Times New Roman"/>
                <w:sz w:val="24"/>
                <w:szCs w:val="24"/>
              </w:rPr>
              <w:t xml:space="preserve">- научились решать уравнения вида ах=в </w:t>
            </w:r>
          </w:p>
          <w:p w:rsidR="005C2469" w:rsidRPr="00EA7081" w:rsidRDefault="005C2469" w:rsidP="005C24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896B12">
              <w:rPr>
                <w:rFonts w:ascii="Times New Roman" w:hAnsi="Times New Roman"/>
                <w:sz w:val="24"/>
                <w:szCs w:val="24"/>
              </w:rPr>
              <w:t>. Все понятно</w:t>
            </w:r>
          </w:p>
          <w:p w:rsidR="009625E8" w:rsidRDefault="009625E8" w:rsidP="009625E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B0E7E" w:rsidRDefault="005B0E7E" w:rsidP="005C2469">
            <w:pPr>
              <w:spacing w:before="100" w:beforeAutospacing="1" w:after="100" w:afterAutospacing="1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:rsidR="009625E8" w:rsidRPr="00EA7081" w:rsidRDefault="009625E8" w:rsidP="005B0E7E">
            <w:pPr>
              <w:spacing w:before="100" w:beforeAutospacing="1" w:after="100" w:afterAutospacing="1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A7081" w:rsidRPr="00EA7081" w:rsidRDefault="003A7214" w:rsidP="00EA708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EA708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  <w:p w:rsidR="00C85874" w:rsidRDefault="00C85874" w:rsidP="003A721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C85874" w:rsidRDefault="00C85874" w:rsidP="00820F20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981444" w:rsidRDefault="00981444" w:rsidP="0098144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самоопределение (отношение к учению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поведение в процессе учебной деятельности);</w:t>
            </w:r>
          </w:p>
          <w:p w:rsidR="00981444" w:rsidRDefault="00981444" w:rsidP="0098144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Регулятивные УУД: оценка учебной деятельности;</w:t>
            </w:r>
          </w:p>
          <w:p w:rsidR="00C85874" w:rsidRDefault="00981444" w:rsidP="0098144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рефлексия своих действий</w:t>
            </w:r>
          </w:p>
        </w:tc>
      </w:tr>
      <w:tr w:rsidR="00C85874" w:rsidTr="002E3C31">
        <w:tc>
          <w:tcPr>
            <w:tcW w:w="2517" w:type="dxa"/>
          </w:tcPr>
          <w:p w:rsidR="00C85874" w:rsidRDefault="00F32E0D" w:rsidP="006663C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 VI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этап</w:t>
            </w:r>
            <w:r w:rsidR="00B10E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 w:rsidR="00B10E9B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домашнее задание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943" w:type="dxa"/>
          </w:tcPr>
          <w:p w:rsidR="00AB3E0F" w:rsidRDefault="00AB3E0F" w:rsidP="00AB3E0F">
            <w:pPr>
              <w:ind w:left="-7"/>
              <w:rPr>
                <w:rFonts w:ascii="Times New Roman" w:hAnsi="Times New Roman"/>
                <w:sz w:val="24"/>
                <w:szCs w:val="24"/>
              </w:rPr>
            </w:pPr>
            <w:r w:rsidRPr="00304C41">
              <w:rPr>
                <w:rFonts w:ascii="Times New Roman" w:hAnsi="Times New Roman"/>
                <w:sz w:val="24"/>
                <w:szCs w:val="24"/>
              </w:rPr>
              <w:t>Учитель формулирует домашнее задание и даёт инструктаж по его выполнению.</w:t>
            </w:r>
          </w:p>
          <w:p w:rsidR="00304C41" w:rsidRPr="00304C41" w:rsidRDefault="00304C41" w:rsidP="00AB3E0F">
            <w:pPr>
              <w:ind w:left="-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п.8, №145-№147.</w:t>
            </w:r>
          </w:p>
          <w:p w:rsidR="00304C41" w:rsidRDefault="00AB3E0F" w:rsidP="00304C41">
            <w:pPr>
              <w:ind w:left="-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85874" w:rsidRDefault="00C85874" w:rsidP="00AB3E0F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 w:rsidR="00C85874" w:rsidRPr="00304C41" w:rsidRDefault="00304C41" w:rsidP="00820F20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</w:t>
            </w:r>
            <w:r w:rsidR="00C62BBC" w:rsidRPr="00304C41">
              <w:rPr>
                <w:rFonts w:ascii="Times New Roman" w:hAnsi="Times New Roman"/>
                <w:sz w:val="24"/>
                <w:szCs w:val="24"/>
              </w:rPr>
              <w:t xml:space="preserve"> учителя и зап</w:t>
            </w:r>
            <w:r w:rsidRPr="00304C41">
              <w:rPr>
                <w:rFonts w:ascii="Times New Roman" w:hAnsi="Times New Roman"/>
                <w:sz w:val="24"/>
                <w:szCs w:val="24"/>
              </w:rPr>
              <w:t>ись домашнего задания в дневниках.</w:t>
            </w:r>
          </w:p>
        </w:tc>
        <w:tc>
          <w:tcPr>
            <w:tcW w:w="3440" w:type="dxa"/>
            <w:tcBorders>
              <w:right w:val="single" w:sz="4" w:space="0" w:color="auto"/>
            </w:tcBorders>
          </w:tcPr>
          <w:p w:rsidR="008877C3" w:rsidRDefault="008877C3" w:rsidP="008877C3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C31">
              <w:rPr>
                <w:rFonts w:ascii="Times New Roman" w:hAnsi="Times New Roman"/>
                <w:sz w:val="24"/>
                <w:szCs w:val="24"/>
              </w:rPr>
              <w:t>компьютер с проектором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5874" w:rsidRDefault="008877C3" w:rsidP="008877C3">
            <w:pPr>
              <w:widowControl w:val="0"/>
              <w:suppressAutoHyphens/>
              <w:spacing w:after="0" w:line="240" w:lineRule="auto"/>
              <w:rPr>
                <w:rFonts w:eastAsia="Calibri"/>
                <w:color w:val="000000"/>
                <w:lang w:eastAsia="ar-SA"/>
              </w:rPr>
            </w:pPr>
            <w:r w:rsidRPr="00DD68DC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Библиотека ЦОК </w:t>
            </w:r>
            <w:hyperlink r:id="rId13" w:history="1">
              <w:r w:rsidRPr="00DD68DC">
                <w:rPr>
                  <w:rStyle w:val="a6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https://m.edsoo.ru/7f415b90</w:t>
              </w:r>
            </w:hyperlink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A24C96" w:rsidRPr="00304C41" w:rsidRDefault="00A24C96" w:rsidP="00A24C96">
            <w:pPr>
              <w:rPr>
                <w:rFonts w:ascii="Times New Roman" w:hAnsi="Times New Roman"/>
                <w:sz w:val="24"/>
                <w:szCs w:val="24"/>
              </w:rPr>
            </w:pPr>
            <w:r w:rsidRPr="00304C41"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Личностные:</w:t>
            </w:r>
          </w:p>
          <w:p w:rsidR="00C85874" w:rsidRDefault="00A24C96" w:rsidP="00A24C96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04C41">
              <w:rPr>
                <w:rFonts w:ascii="Times New Roman" w:hAnsi="Times New Roman"/>
                <w:sz w:val="24"/>
                <w:szCs w:val="24"/>
              </w:rPr>
              <w:t xml:space="preserve">-оценивание уровня сложности Д/З при его выборе для выполнения учащимся самостоятельно.     </w:t>
            </w:r>
            <w:r w:rsidRPr="00304C41">
              <w:rPr>
                <w:rFonts w:ascii="Times New Roman" w:eastAsia="Calibri" w:hAnsi="Times New Roman"/>
                <w:color w:val="000000"/>
                <w:sz w:val="24"/>
                <w:szCs w:val="24"/>
                <w:u w:val="single"/>
              </w:rPr>
              <w:t xml:space="preserve">Регулятивные: </w:t>
            </w:r>
            <w:r w:rsidRPr="00304C41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                                  -о</w:t>
            </w:r>
            <w:r w:rsidRPr="00304C41">
              <w:rPr>
                <w:rFonts w:ascii="Times New Roman" w:eastAsia="Calibri" w:hAnsi="Times New Roman"/>
                <w:sz w:val="24"/>
                <w:szCs w:val="24"/>
              </w:rPr>
              <w:t>рганизация учащимися своей учебной деятельности.</w:t>
            </w:r>
          </w:p>
        </w:tc>
      </w:tr>
    </w:tbl>
    <w:p w:rsidR="00350A2D" w:rsidRDefault="00350A2D" w:rsidP="00350A2D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A94BC8" w:rsidRDefault="00A94BC8"/>
    <w:p w:rsidR="00FB3204" w:rsidRDefault="00FB3204"/>
    <w:p w:rsidR="00FB3204" w:rsidRDefault="00FB3204"/>
    <w:p w:rsidR="00FB3204" w:rsidRDefault="00FB3204"/>
    <w:p w:rsidR="00A94BC8" w:rsidRDefault="00A94BC8"/>
    <w:p w:rsidR="00FC1C51" w:rsidRDefault="00FC1C51" w:rsidP="00E35327"/>
    <w:sectPr w:rsidR="00FC1C51" w:rsidSect="00350A2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B772A3C"/>
    <w:multiLevelType w:val="hybridMultilevel"/>
    <w:tmpl w:val="8A987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763"/>
    <w:rsid w:val="0004298F"/>
    <w:rsid w:val="00065F51"/>
    <w:rsid w:val="00077DA7"/>
    <w:rsid w:val="00091763"/>
    <w:rsid w:val="00092331"/>
    <w:rsid w:val="000C0DD7"/>
    <w:rsid w:val="00116181"/>
    <w:rsid w:val="00133342"/>
    <w:rsid w:val="00163470"/>
    <w:rsid w:val="001C1BA9"/>
    <w:rsid w:val="001D416E"/>
    <w:rsid w:val="00203BE1"/>
    <w:rsid w:val="0020488C"/>
    <w:rsid w:val="00215F12"/>
    <w:rsid w:val="0023374B"/>
    <w:rsid w:val="00254A44"/>
    <w:rsid w:val="0026376E"/>
    <w:rsid w:val="00292DD4"/>
    <w:rsid w:val="002D00DC"/>
    <w:rsid w:val="002D7D49"/>
    <w:rsid w:val="002E3C31"/>
    <w:rsid w:val="00304C41"/>
    <w:rsid w:val="003111B2"/>
    <w:rsid w:val="003328FB"/>
    <w:rsid w:val="003506D1"/>
    <w:rsid w:val="00350A2D"/>
    <w:rsid w:val="003A7214"/>
    <w:rsid w:val="003D354C"/>
    <w:rsid w:val="003D52DD"/>
    <w:rsid w:val="003E1970"/>
    <w:rsid w:val="00407DC2"/>
    <w:rsid w:val="00457A5C"/>
    <w:rsid w:val="004C213E"/>
    <w:rsid w:val="004E5E58"/>
    <w:rsid w:val="0052394A"/>
    <w:rsid w:val="00540732"/>
    <w:rsid w:val="00583B86"/>
    <w:rsid w:val="005933FB"/>
    <w:rsid w:val="00596965"/>
    <w:rsid w:val="005B0E7E"/>
    <w:rsid w:val="005B171F"/>
    <w:rsid w:val="005C2469"/>
    <w:rsid w:val="005E181A"/>
    <w:rsid w:val="005E2359"/>
    <w:rsid w:val="005E2D4B"/>
    <w:rsid w:val="005E6686"/>
    <w:rsid w:val="00612EC9"/>
    <w:rsid w:val="00663DC5"/>
    <w:rsid w:val="006663CD"/>
    <w:rsid w:val="006B5D27"/>
    <w:rsid w:val="007126E3"/>
    <w:rsid w:val="007501A2"/>
    <w:rsid w:val="007512CD"/>
    <w:rsid w:val="00752635"/>
    <w:rsid w:val="007D36BA"/>
    <w:rsid w:val="007E344A"/>
    <w:rsid w:val="007F56A8"/>
    <w:rsid w:val="00835D63"/>
    <w:rsid w:val="00857F42"/>
    <w:rsid w:val="008712BD"/>
    <w:rsid w:val="00872311"/>
    <w:rsid w:val="0087317D"/>
    <w:rsid w:val="008877C3"/>
    <w:rsid w:val="0089458D"/>
    <w:rsid w:val="00895585"/>
    <w:rsid w:val="00896B12"/>
    <w:rsid w:val="008A2703"/>
    <w:rsid w:val="008A4E32"/>
    <w:rsid w:val="008C6433"/>
    <w:rsid w:val="008D69AB"/>
    <w:rsid w:val="00951DD7"/>
    <w:rsid w:val="009625E8"/>
    <w:rsid w:val="00981444"/>
    <w:rsid w:val="00994736"/>
    <w:rsid w:val="009B403C"/>
    <w:rsid w:val="009C3B43"/>
    <w:rsid w:val="00A03C51"/>
    <w:rsid w:val="00A24C96"/>
    <w:rsid w:val="00A829EA"/>
    <w:rsid w:val="00A94BC8"/>
    <w:rsid w:val="00AA335E"/>
    <w:rsid w:val="00AB3E0F"/>
    <w:rsid w:val="00AC6378"/>
    <w:rsid w:val="00B10E9B"/>
    <w:rsid w:val="00B26556"/>
    <w:rsid w:val="00B44E83"/>
    <w:rsid w:val="00BB72E6"/>
    <w:rsid w:val="00BE625D"/>
    <w:rsid w:val="00BE682D"/>
    <w:rsid w:val="00C10523"/>
    <w:rsid w:val="00C1752B"/>
    <w:rsid w:val="00C32EBC"/>
    <w:rsid w:val="00C55DA2"/>
    <w:rsid w:val="00C62BBC"/>
    <w:rsid w:val="00C70B30"/>
    <w:rsid w:val="00C85874"/>
    <w:rsid w:val="00C97F47"/>
    <w:rsid w:val="00CC4252"/>
    <w:rsid w:val="00CF4E68"/>
    <w:rsid w:val="00DD2155"/>
    <w:rsid w:val="00DD68DC"/>
    <w:rsid w:val="00DE38BA"/>
    <w:rsid w:val="00E35327"/>
    <w:rsid w:val="00E71F62"/>
    <w:rsid w:val="00E907AB"/>
    <w:rsid w:val="00EA7081"/>
    <w:rsid w:val="00EE7438"/>
    <w:rsid w:val="00F32E0D"/>
    <w:rsid w:val="00F56850"/>
    <w:rsid w:val="00F56862"/>
    <w:rsid w:val="00F671DF"/>
    <w:rsid w:val="00FB0D8E"/>
    <w:rsid w:val="00FB3204"/>
    <w:rsid w:val="00FC1C51"/>
    <w:rsid w:val="00FD3B54"/>
    <w:rsid w:val="00FF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E2359"/>
    <w:pPr>
      <w:widowControl w:val="0"/>
      <w:suppressAutoHyphens/>
      <w:autoSpaceDE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292DD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246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B0D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B32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2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E2359"/>
    <w:pPr>
      <w:widowControl w:val="0"/>
      <w:suppressAutoHyphens/>
      <w:autoSpaceDE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292DD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246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B0D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B32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5b90" TargetMode="External"/><Relationship Id="rId13" Type="http://schemas.openxmlformats.org/officeDocument/2006/relationships/hyperlink" Target="https://m.edsoo.ru/7f415b90" TargetMode="External"/><Relationship Id="rId3" Type="http://schemas.openxmlformats.org/officeDocument/2006/relationships/styles" Target="styles.xml"/><Relationship Id="rId7" Type="http://schemas.openxmlformats.org/officeDocument/2006/relationships/hyperlink" Target="https://m.edsoo.ru/7f415b90" TargetMode="External"/><Relationship Id="rId12" Type="http://schemas.openxmlformats.org/officeDocument/2006/relationships/hyperlink" Target="https://m.edsoo.ru/7f415b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.edsoo.ru/7f415b9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m.edsoo.ru/7f415b9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.edsoo.ru/7f415b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4789-E19C-4FD7-8155-6A23A115F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13</Pages>
  <Words>2192</Words>
  <Characters>12499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115</cp:revision>
  <dcterms:created xsi:type="dcterms:W3CDTF">2023-10-23T11:36:00Z</dcterms:created>
  <dcterms:modified xsi:type="dcterms:W3CDTF">2023-10-31T05:23:00Z</dcterms:modified>
</cp:coreProperties>
</file>