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471" w:rsidRPr="004D0471" w:rsidRDefault="004D0471" w:rsidP="004D0471">
      <w:pPr>
        <w:jc w:val="left"/>
        <w:rPr>
          <w:rFonts w:ascii="Source Sans Pro" w:eastAsia="Times New Roman" w:hAnsi="Source Sans Pro" w:cs="Times New Roman"/>
          <w:color w:val="000000"/>
          <w:sz w:val="20"/>
          <w:szCs w:val="20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color w:val="000000"/>
          <w:sz w:val="48"/>
          <w:lang w:eastAsia="ru-RU"/>
        </w:rPr>
        <w:t>Проект</w:t>
      </w:r>
    </w:p>
    <w:p w:rsidR="004D0471" w:rsidRPr="004D0471" w:rsidRDefault="004D0471" w:rsidP="004D0471">
      <w:pPr>
        <w:jc w:val="left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  <w:t>«Знакомство с творчеством С. Я. Маршака детей старшего дошкольного возраста»</w:t>
      </w:r>
    </w:p>
    <w:p w:rsidR="004D0471" w:rsidRPr="004D0471" w:rsidRDefault="004D0471" w:rsidP="001745B7">
      <w:pPr>
        <w:shd w:val="clear" w:color="auto" w:fill="FFFFFF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Актуальность:</w:t>
      </w:r>
    </w:p>
    <w:p w:rsidR="004D0471" w:rsidRPr="004D0471" w:rsidRDefault="004D0471" w:rsidP="001745B7">
      <w:pPr>
        <w:shd w:val="clear" w:color="auto" w:fill="FFFFFF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родители уделяют мало внимания творчеству детских советских поэтов и писателей, т. к. считают их произведения устаревшими и неинтересными. Данным проектом хотелось бы доказать актуальность и современность произведений  С. Я. Маршака.</w:t>
      </w:r>
    </w:p>
    <w:p w:rsidR="004D0471" w:rsidRPr="004D0471" w:rsidRDefault="004D0471" w:rsidP="001745B7">
      <w:pPr>
        <w:shd w:val="clear" w:color="auto" w:fill="FFFFFF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записка:</w:t>
      </w:r>
    </w:p>
    <w:p w:rsidR="004D0471" w:rsidRPr="004D0471" w:rsidRDefault="004D0471" w:rsidP="001745B7">
      <w:pPr>
        <w:shd w:val="clear" w:color="auto" w:fill="FFFFFF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Дошкольное детство - важный этап в воспитании внимательного, чуткого читателя, любящего книгу, которая помогает ему познавать мир и себя в нем, формировать нравственные чувства и оценки, развивать восприятие художественного слова.</w:t>
      </w:r>
    </w:p>
    <w:p w:rsidR="004D0471" w:rsidRPr="004D0471" w:rsidRDefault="004D0471" w:rsidP="001745B7">
      <w:pPr>
        <w:shd w:val="clear" w:color="auto" w:fill="FFFFFF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ребенок является читателем, даже если он не умеет читать, а только слушает чтение взрослых. Он выбирает и воспринимает то, что будет слушать то, что ему интересно.</w:t>
      </w:r>
    </w:p>
    <w:p w:rsidR="004D0471" w:rsidRPr="004D0471" w:rsidRDefault="004D0471" w:rsidP="001745B7">
      <w:pPr>
        <w:shd w:val="clear" w:color="auto" w:fill="FFFFFF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 Самуила Яковлевича Маршака близки и понятны детям. Он всю свою жизнь был верным товарищем и добрым другом детей. Самуил Яковлевич показал, что стихами можно рисовать цветные картинки мира, рассказывать занимательные и поучительные истории и сказки, можно отлично высмеять врага и можно вызвать в человеке интерес, раздумье, сочувствие к несчастью, научить мечтать о будущем, весело и с толком работать, познавать окружающий мир.</w:t>
      </w:r>
    </w:p>
    <w:p w:rsidR="004D0471" w:rsidRPr="004D0471" w:rsidRDefault="004D0471" w:rsidP="001745B7">
      <w:pPr>
        <w:shd w:val="clear" w:color="auto" w:fill="FFFFFF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 С. Я. Маршака не только понятны и интересны детям, они дидактичны своим содержанием. Какой только темы не охватили они: азбука и счет, дикие и домашние животные, почта, транспорт, пожарная часть, цирк, школа, библиотека, профессии и ремесла, временные понятия, нравственное и патриотическое воспитание.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Цель проекта: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Познакомить детей с творчеством советского детского поэта С. Я. Маршака.</w:t>
      </w:r>
    </w:p>
    <w:p w:rsidR="004D0471" w:rsidRPr="004D0471" w:rsidRDefault="004D0471" w:rsidP="001745B7">
      <w:pPr>
        <w:ind w:right="47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Формирование совместной деятельности дошкольников и их родителей, которая способствует:</w:t>
      </w:r>
    </w:p>
    <w:p w:rsidR="004D0471" w:rsidRPr="004D0471" w:rsidRDefault="004D0471" w:rsidP="001745B7">
      <w:pPr>
        <w:numPr>
          <w:ilvl w:val="0"/>
          <w:numId w:val="1"/>
        </w:numPr>
        <w:spacing w:before="100" w:beforeAutospacing="1" w:after="100" w:afterAutospacing="1"/>
        <w:ind w:left="1380" w:right="47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конструированию позитивного образа мира и себя в нем,</w:t>
      </w:r>
    </w:p>
    <w:p w:rsidR="004D0471" w:rsidRPr="004D0471" w:rsidRDefault="004D0471" w:rsidP="001745B7">
      <w:pPr>
        <w:numPr>
          <w:ilvl w:val="0"/>
          <w:numId w:val="1"/>
        </w:numPr>
        <w:spacing w:before="100" w:beforeAutospacing="1" w:after="100" w:afterAutospacing="1"/>
        <w:ind w:left="1380" w:right="47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развитию творческих способностей детей и взрослых,</w:t>
      </w:r>
    </w:p>
    <w:p w:rsidR="004D0471" w:rsidRPr="004D0471" w:rsidRDefault="004D0471" w:rsidP="001745B7">
      <w:pPr>
        <w:numPr>
          <w:ilvl w:val="0"/>
          <w:numId w:val="1"/>
        </w:numPr>
        <w:spacing w:before="100" w:beforeAutospacing="1" w:after="100" w:afterAutospacing="1"/>
        <w:ind w:left="1380" w:right="47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позитивных детско-родительских отношений в семье, через чтение литературных произведений.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Задачи проекта: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Обучающие:</w:t>
      </w:r>
    </w:p>
    <w:p w:rsidR="004D0471" w:rsidRPr="004D0471" w:rsidRDefault="004D0471" w:rsidP="001745B7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биографией и основными произведениями С. Я. Маршака;</w:t>
      </w:r>
    </w:p>
    <w:p w:rsidR="004D0471" w:rsidRPr="004D0471" w:rsidRDefault="004D0471" w:rsidP="001745B7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Обогатить знания детей об окружающем мире: объекты социального назначения, природный мир, мир творчества, профессии и ремесла, предметный мир…                                    </w:t>
      </w:r>
    </w:p>
    <w:p w:rsidR="004D0471" w:rsidRPr="001745B7" w:rsidRDefault="004D0471" w:rsidP="001745B7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эмоционально-образное восприятие произведений.</w:t>
      </w:r>
    </w:p>
    <w:p w:rsidR="00C23A6E" w:rsidRPr="004D0471" w:rsidRDefault="00C23A6E" w:rsidP="001745B7">
      <w:pPr>
        <w:ind w:right="470" w:hanging="7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</w:t>
      </w:r>
    </w:p>
    <w:p w:rsidR="00C23A6E" w:rsidRPr="004D0471" w:rsidRDefault="00C23A6E" w:rsidP="001745B7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познавательные и умственные способности, речь детей.</w:t>
      </w:r>
    </w:p>
    <w:p w:rsidR="00C23A6E" w:rsidRPr="004D0471" w:rsidRDefault="00C23A6E" w:rsidP="001745B7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Приобщить родителей к семейному чтению литературы </w:t>
      </w:r>
      <w:r w:rsidRPr="001745B7">
        <w:rPr>
          <w:rFonts w:ascii="Times New Roman" w:hAnsi="Times New Roman" w:cs="Times New Roman"/>
          <w:sz w:val="28"/>
          <w:szCs w:val="28"/>
          <w:shd w:val="clear" w:color="auto" w:fill="FFFFFF"/>
        </w:rPr>
        <w:t>и совместной творческой деятельности с детьми.</w:t>
      </w:r>
    </w:p>
    <w:p w:rsidR="00C23A6E" w:rsidRPr="004D0471" w:rsidRDefault="00C23A6E" w:rsidP="001745B7">
      <w:pPr>
        <w:numPr>
          <w:ilvl w:val="0"/>
          <w:numId w:val="3"/>
        </w:numPr>
        <w:spacing w:before="100" w:beforeAutospacing="1" w:after="100" w:afterAutospacing="1"/>
        <w:ind w:right="47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Обогащать у детей опыт взаимодействия с взрослыми, учить их активно включаться в коллективную деятельность.</w:t>
      </w:r>
    </w:p>
    <w:p w:rsidR="004D0471" w:rsidRPr="004D0471" w:rsidRDefault="004D0471" w:rsidP="001745B7">
      <w:pPr>
        <w:ind w:right="470" w:hanging="7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Воспитательные:</w:t>
      </w:r>
    </w:p>
    <w:p w:rsidR="004D0471" w:rsidRPr="004D0471" w:rsidRDefault="004D0471" w:rsidP="001745B7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способность наслаждаться художественным словом, чувствовать и понимать образный язык сказок, пьес, рассказов, стихов…</w:t>
      </w:r>
    </w:p>
    <w:p w:rsidR="004D0471" w:rsidRPr="004D0471" w:rsidRDefault="004D0471" w:rsidP="001745B7">
      <w:pPr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способность сопереживать героям произведений.</w:t>
      </w:r>
    </w:p>
    <w:p w:rsidR="004D0471" w:rsidRPr="004D0471" w:rsidRDefault="004D0471" w:rsidP="001745B7">
      <w:pPr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воспитанию у детей добрых чувств, умения удивляться красоте родной природы. Продолжать работу по формированию нравственного и патриотического воспитания.</w:t>
      </w:r>
    </w:p>
    <w:p w:rsidR="004D0471" w:rsidRPr="004D0471" w:rsidRDefault="004D0471" w:rsidP="001745B7">
      <w:pPr>
        <w:ind w:right="470" w:hanging="7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Гипотеза</w:t>
      </w: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– педагогическая деятельность по ознакомлению с писателем будет способствовать развитию у детей желания и стремления познавать творчество других поэтов и писателей, формированию целостной картины мира, развитие литературной речи, развитие художественного восприятия и эстетического вкуса.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 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результат: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 Оснащение развивающей среды в группе:</w:t>
      </w:r>
    </w:p>
    <w:p w:rsidR="004D0471" w:rsidRPr="004D0471" w:rsidRDefault="004D0471" w:rsidP="001745B7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Библиотека произведений С. Я. Маршака.</w:t>
      </w:r>
    </w:p>
    <w:p w:rsidR="004D0471" w:rsidRPr="004D0471" w:rsidRDefault="004D0471" w:rsidP="001745B7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Оформление книг, альбома рисунков по произведениям С. Я. Маршака</w:t>
      </w:r>
    </w:p>
    <w:p w:rsidR="004D0471" w:rsidRPr="004D0471" w:rsidRDefault="004D0471" w:rsidP="001745B7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Создание развивающих игр</w:t>
      </w:r>
    </w:p>
    <w:p w:rsidR="004D0471" w:rsidRPr="004D0471" w:rsidRDefault="004D0471" w:rsidP="001745B7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Театрализованные игры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2.Формирование умения воспринимать книгу не только как развлечение, но и как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источник знаний.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3. Активное участие родителей в реализации проекта.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4. Развитие способности детей делать выводы, умозаключения, умение высказывать идеи и предположения.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5. Развитие у детей умения воспринимать текст на слух, узнавать знакомые произведения по отрывкам из них.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6. Формирование умения выразительно читать наизусть и инсценировать произведение или отрывок из него.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7. Развитие интереса к литературе, творчеству с. Я. Маршака.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8. Популяризация семейного чтения.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9. Развитие коммуникативных способностей детей, умения договариваться, помогать друг другу.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10. Создание системы работы по ознакомлению детей с художественной литературой.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проекта: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дети </w:t>
      </w:r>
      <w:r w:rsidR="00C23A6E"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подготовительной  группы № 6</w:t>
      </w: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родители воспитанников</w:t>
      </w:r>
    </w:p>
    <w:p w:rsidR="004D0471" w:rsidRPr="004D0471" w:rsidRDefault="00C23A6E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воспитатели</w:t>
      </w:r>
      <w:r w:rsidR="004D0471"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Ерышова</w:t>
      </w:r>
      <w:proofErr w:type="spellEnd"/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Т.М., </w:t>
      </w:r>
      <w:proofErr w:type="spellStart"/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Уколова</w:t>
      </w:r>
      <w:proofErr w:type="spellEnd"/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проекта:</w:t>
      </w:r>
      <w:r w:rsidR="002A65AE"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ознавательный, творческий.</w:t>
      </w: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2A65AE"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Краткосрочный в течении недели</w:t>
      </w: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методу:</w:t>
      </w:r>
      <w:r w:rsidRPr="001745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="002A65AE"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 развития творческого познавательного мышления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количеству участников:</w:t>
      </w:r>
      <w:r w:rsidRPr="001745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="002A65AE"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рупповой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продолжительности:</w:t>
      </w:r>
      <w:r w:rsidR="002A65AE"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A65AE" w:rsidRPr="00CE714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раткосрочный</w:t>
      </w:r>
    </w:p>
    <w:p w:rsidR="004D0471" w:rsidRPr="004D0471" w:rsidRDefault="004D0471" w:rsidP="001745B7">
      <w:pPr>
        <w:ind w:hanging="7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реализации:</w:t>
      </w:r>
      <w:r w:rsidR="002A65AE"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реализуется в ходе сов</w:t>
      </w:r>
      <w:r w:rsidR="002A65AE"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местной деятельности воспитателей, детей и </w:t>
      </w: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r w:rsidR="002A65AE"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471" w:rsidRPr="004D0471" w:rsidRDefault="004D0471" w:rsidP="001745B7">
      <w:pPr>
        <w:ind w:hanging="7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и время реализации:</w:t>
      </w:r>
      <w:r w:rsidRPr="001745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="002A65AE"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детский сад № 39 </w:t>
      </w: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A65AE"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подготовительная группа № 6</w:t>
      </w: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471" w:rsidRPr="004D0471" w:rsidRDefault="004D0471" w:rsidP="001745B7">
      <w:pPr>
        <w:ind w:hanging="72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Формы работы:</w:t>
      </w:r>
    </w:p>
    <w:p w:rsidR="004D0471" w:rsidRPr="004D0471" w:rsidRDefault="002A65AE" w:rsidP="001745B7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Основная </w:t>
      </w:r>
      <w:r w:rsidR="004D0471"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образовательная деятельность;</w:t>
      </w:r>
    </w:p>
    <w:p w:rsidR="004D0471" w:rsidRPr="004D0471" w:rsidRDefault="004D0471" w:rsidP="001745B7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совместная св</w:t>
      </w:r>
      <w:r w:rsidR="002A65AE"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ободная деятельность воспитателей  и детей</w:t>
      </w: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4D0471" w:rsidRPr="004D0471" w:rsidRDefault="004D0471" w:rsidP="001745B7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беседы,</w:t>
      </w:r>
    </w:p>
    <w:p w:rsidR="004D0471" w:rsidRPr="004D0471" w:rsidRDefault="004D0471" w:rsidP="001745B7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дидактические игры;</w:t>
      </w:r>
    </w:p>
    <w:p w:rsidR="004D0471" w:rsidRPr="004D0471" w:rsidRDefault="004D0471" w:rsidP="001745B7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применение ИКТ;</w:t>
      </w:r>
    </w:p>
    <w:p w:rsidR="004D0471" w:rsidRPr="004D0471" w:rsidRDefault="004D0471" w:rsidP="001745B7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индивидуальные беседы и консультации с родителями;</w:t>
      </w:r>
    </w:p>
    <w:p w:rsidR="004D0471" w:rsidRPr="004D0471" w:rsidRDefault="004D0471" w:rsidP="001745B7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наблюдения.</w:t>
      </w:r>
    </w:p>
    <w:p w:rsidR="004D0471" w:rsidRPr="004D0471" w:rsidRDefault="004D0471" w:rsidP="001745B7">
      <w:pPr>
        <w:ind w:right="772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обучения:</w:t>
      </w:r>
    </w:p>
    <w:p w:rsidR="004D0471" w:rsidRPr="004D0471" w:rsidRDefault="004D0471" w:rsidP="001745B7">
      <w:pPr>
        <w:numPr>
          <w:ilvl w:val="0"/>
          <w:numId w:val="10"/>
        </w:numPr>
        <w:spacing w:before="100" w:beforeAutospacing="1" w:after="100" w:afterAutospacing="1"/>
        <w:ind w:right="772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словесный;</w:t>
      </w:r>
    </w:p>
    <w:p w:rsidR="004D0471" w:rsidRPr="004D0471" w:rsidRDefault="004D0471" w:rsidP="001745B7">
      <w:pPr>
        <w:numPr>
          <w:ilvl w:val="0"/>
          <w:numId w:val="10"/>
        </w:numPr>
        <w:spacing w:before="100" w:beforeAutospacing="1" w:after="100" w:afterAutospacing="1"/>
        <w:ind w:right="772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наглядный;</w:t>
      </w:r>
    </w:p>
    <w:p w:rsidR="004D0471" w:rsidRPr="001745B7" w:rsidRDefault="004D0471" w:rsidP="001745B7">
      <w:pPr>
        <w:numPr>
          <w:ilvl w:val="0"/>
          <w:numId w:val="10"/>
        </w:numPr>
        <w:spacing w:before="100" w:beforeAutospacing="1" w:after="100" w:afterAutospacing="1"/>
        <w:ind w:right="772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практический.</w:t>
      </w:r>
    </w:p>
    <w:p w:rsidR="00143F8F" w:rsidRPr="004D0471" w:rsidRDefault="00143F8F" w:rsidP="001745B7">
      <w:pPr>
        <w:spacing w:before="100" w:beforeAutospacing="1" w:after="100" w:afterAutospacing="1"/>
        <w:ind w:left="720" w:right="772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Паутинка по проекту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Формирование элементарных математических представлений</w:t>
      </w: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- Формирование элементарных математических представлений на основе стихотворения «Веселый счет»</w:t>
      </w:r>
    </w:p>
    <w:p w:rsidR="00143F8F" w:rsidRPr="004D0471" w:rsidRDefault="00143F8F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Формирование целостной картины мира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Знакомство с детскими годами С. Я. Маршака</w:t>
      </w: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Формирование представления о сезонных изменений по стихотворению «Круглый год»</w:t>
      </w:r>
    </w:p>
    <w:p w:rsidR="00143F8F" w:rsidRPr="004D0471" w:rsidRDefault="00143F8F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Формирование интереса и потребности в чтении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Знакомство с творчеством С. Я. Маршака</w:t>
      </w: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Вечер загадок и викторина по произведениям С. Я. Маршака</w:t>
      </w:r>
    </w:p>
    <w:p w:rsidR="00143F8F" w:rsidRPr="004D0471" w:rsidRDefault="00143F8F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F8F" w:rsidRPr="004D0471" w:rsidRDefault="004D0471" w:rsidP="001745B7">
      <w:pPr>
        <w:jc w:val="left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Развитие всех компонентов устной речи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Разучивание стихотворений из произведения «Детки в клетке» и «Круглый год»</w:t>
      </w: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Формирование грамматического строя речи, образование форм множественного числа существительных, обозначающих детенышей животных, употребление этих слов в именительном и винительном падеже на основе произведения «Детки в клетке»</w:t>
      </w:r>
    </w:p>
    <w:p w:rsidR="00143F8F" w:rsidRPr="004D0471" w:rsidRDefault="00143F8F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Развитие конструктивной деятельности</w:t>
      </w: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Конструирование «Вокзал» из напольного конструктора «</w:t>
      </w:r>
      <w:proofErr w:type="spellStart"/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Лего</w:t>
      </w:r>
      <w:proofErr w:type="spellEnd"/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 и мягких модулей</w:t>
      </w:r>
    </w:p>
    <w:p w:rsidR="00143F8F" w:rsidRPr="004D0471" w:rsidRDefault="00143F8F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Художественно-эстетическое развитие</w:t>
      </w:r>
    </w:p>
    <w:p w:rsidR="002A65AE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Рисование </w:t>
      </w:r>
      <w:r w:rsidR="002A65AE"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«Усатый полосатый»</w:t>
      </w:r>
    </w:p>
    <w:p w:rsidR="004D0471" w:rsidRPr="004D0471" w:rsidRDefault="002A65AE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Аппликация «Кошкин дом</w:t>
      </w:r>
      <w:r w:rsidR="004D0471"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Конструирование «Вокзал»</w:t>
      </w:r>
    </w:p>
    <w:p w:rsidR="004D0471" w:rsidRPr="004D0471" w:rsidRDefault="00CE7149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Пластилинография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«Кошкин дом» </w:t>
      </w: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Слушание музыки</w:t>
      </w:r>
    </w:p>
    <w:p w:rsidR="00143F8F" w:rsidRPr="004D0471" w:rsidRDefault="00143F8F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Игровая деятельность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Д/и «Где обедал воробей?»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Сюжетно-ролевая игра «Вокзал» по стихотворению «Багаж»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Развитие умения использовать в сюжетно-ролевой игре постройки собственного конструирования «Вокзал»</w:t>
      </w:r>
    </w:p>
    <w:p w:rsidR="00E11D29" w:rsidRPr="004D0471" w:rsidRDefault="00E11D29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hAnsi="Times New Roman" w:cs="Times New Roman"/>
          <w:bCs/>
          <w:sz w:val="28"/>
          <w:szCs w:val="28"/>
        </w:rPr>
        <w:t>Игра – драматизация по стихотворению С.А. Маршака «Багаж».</w:t>
      </w: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Инсценировка стихотворения «Вот какой рассеянный»</w:t>
      </w:r>
    </w:p>
    <w:p w:rsidR="00143F8F" w:rsidRPr="004D0471" w:rsidRDefault="00143F8F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Приобщение к элементарным общепринятым нормам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Воспитание любви и уважения к своим родителям, к своей семье по произведению «Сказка о глупом мышонке»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Закреплять знания о правилах дорожного движения по стихотворению «Мяч»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- Воспитания правил поведения и безопасности в общественных местах, например, в транспорте</w:t>
      </w: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Развитие умения распределять роли в театрализованной игре «Зоопарк»</w:t>
      </w:r>
    </w:p>
    <w:p w:rsidR="00143F8F" w:rsidRPr="004D0471" w:rsidRDefault="00143F8F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Трудовая деятельность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Организованная деятельность в книжном уголке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Подбор книг по теме «С. Я. Маршак»</w:t>
      </w:r>
    </w:p>
    <w:p w:rsidR="004D0471" w:rsidRPr="004D0471" w:rsidRDefault="004D0471" w:rsidP="001745B7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Сотрудничество с родителями</w:t>
      </w: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домашнее чтение произведений С. Я. Маршака</w:t>
      </w:r>
    </w:p>
    <w:p w:rsidR="001F1AED" w:rsidRPr="004D0471" w:rsidRDefault="001F1AED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Ресурсное обеспечение проекта: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сотрудничество с семьями воспитанников</w:t>
      </w: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использование </w:t>
      </w:r>
      <w:proofErr w:type="spellStart"/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учебно</w:t>
      </w:r>
      <w:proofErr w:type="spellEnd"/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методических пособий</w:t>
      </w:r>
    </w:p>
    <w:p w:rsidR="001F1AED" w:rsidRPr="004D0471" w:rsidRDefault="001F1AED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Презентация проекта:</w:t>
      </w:r>
    </w:p>
    <w:p w:rsidR="004D0471" w:rsidRPr="001745B7" w:rsidRDefault="00143F8F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</w:t>
      </w:r>
      <w:r w:rsidR="004D0471"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резентация литературно-образовательного проекта «Знакомство с творчеством С. Я. Маршака детей старшего дошкольного возраста»</w:t>
      </w:r>
    </w:p>
    <w:p w:rsidR="001F1AED" w:rsidRPr="004D0471" w:rsidRDefault="001F1AED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Подведение итогов:</w:t>
      </w: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проведение викторины по произведениям С.Я. Маршака</w:t>
      </w:r>
    </w:p>
    <w:p w:rsidR="00143F8F" w:rsidRPr="004D0471" w:rsidRDefault="00143F8F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71" w:rsidRPr="001745B7" w:rsidRDefault="004D0471" w:rsidP="001745B7">
      <w:pPr>
        <w:jc w:val="left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Мероприятия проекта</w:t>
      </w:r>
    </w:p>
    <w:p w:rsidR="001F1AED" w:rsidRPr="004D0471" w:rsidRDefault="001F1AED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8"/>
        <w:gridCol w:w="3923"/>
        <w:gridCol w:w="5034"/>
      </w:tblGrid>
      <w:tr w:rsidR="001F1AED" w:rsidRPr="001745B7" w:rsidTr="006B00ED"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5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Сроки реализации</w:t>
            </w:r>
          </w:p>
        </w:tc>
      </w:tr>
      <w:tr w:rsidR="004D0471" w:rsidRPr="004D0471" w:rsidTr="001F1AED">
        <w:tc>
          <w:tcPr>
            <w:tcW w:w="9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4D0471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I. Подготовительный этап </w:t>
            </w:r>
          </w:p>
        </w:tc>
      </w:tr>
      <w:tr w:rsidR="001F1AED" w:rsidRPr="001745B7" w:rsidTr="00C03A10"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F1AED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Работа с детьми:</w:t>
            </w:r>
          </w:p>
          <w:p w:rsidR="004D0471" w:rsidRPr="004D0471" w:rsidRDefault="001F1AED" w:rsidP="00CE71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– подбор детских книг С.Я.Маршака </w:t>
            </w:r>
            <w:bookmarkStart w:id="0" w:name="_GoBack"/>
            <w:bookmarkEnd w:id="0"/>
          </w:p>
        </w:tc>
        <w:tc>
          <w:tcPr>
            <w:tcW w:w="5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F1AED" w:rsidRPr="001745B7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</w:t>
            </w:r>
          </w:p>
          <w:p w:rsidR="001F1AED" w:rsidRPr="001745B7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F1AED" w:rsidRPr="001745B7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проекта</w:t>
            </w:r>
          </w:p>
          <w:p w:rsidR="001F1AED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</w:t>
            </w:r>
          </w:p>
          <w:p w:rsidR="004D0471" w:rsidRPr="004D0471" w:rsidRDefault="004D0471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F1AED" w:rsidRPr="001745B7" w:rsidTr="00DC691D"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Работа с родителями:</w:t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консультация «Произведения С.Я.Маршака в вашем доме»</w:t>
            </w:r>
          </w:p>
        </w:tc>
        <w:tc>
          <w:tcPr>
            <w:tcW w:w="5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F1AED" w:rsidRPr="001745B7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1 день</w:t>
            </w:r>
          </w:p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</w:t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</w:p>
        </w:tc>
      </w:tr>
      <w:tr w:rsidR="004D0471" w:rsidRPr="004D0471" w:rsidTr="001F1AED">
        <w:tc>
          <w:tcPr>
            <w:tcW w:w="9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4D0471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II. Формирующий этап </w:t>
            </w:r>
          </w:p>
        </w:tc>
      </w:tr>
      <w:tr w:rsidR="001F1AED" w:rsidRPr="001745B7" w:rsidTr="00922B4D"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1745B7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F1AED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Работа с детьми:</w:t>
            </w:r>
          </w:p>
          <w:p w:rsidR="001F1AED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– чтение произведений </w:t>
            </w: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писателя;</w:t>
            </w:r>
          </w:p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рассматривание иллюстраций;</w:t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проведение литературных викторин;</w:t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заучивание стихов;</w:t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рисунки детей;</w:t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изготовление «Книжки-малышки» (творчество детей);</w:t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инсценировка по произведениям;</w:t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вечер, посвященный творчеству писателя;</w:t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</w:p>
        </w:tc>
        <w:tc>
          <w:tcPr>
            <w:tcW w:w="5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F1AED" w:rsidRPr="001745B7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 </w:t>
            </w:r>
            <w:r w:rsidRPr="001745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проекта</w:t>
            </w:r>
          </w:p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</w:p>
        </w:tc>
      </w:tr>
      <w:tr w:rsidR="001F1AED" w:rsidRPr="001745B7" w:rsidTr="00E30DF7"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1745B7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745B7" w:rsidRPr="001745B7" w:rsidRDefault="001F1AED" w:rsidP="001745B7">
            <w:pPr>
              <w:jc w:val="lef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Работа с родителями:</w:t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участие родителей в проведении мероприятий;</w:t>
            </w:r>
          </w:p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посещение магазина «Книги» и приобретение литературы.</w:t>
            </w:r>
          </w:p>
        </w:tc>
        <w:tc>
          <w:tcPr>
            <w:tcW w:w="5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F1AED" w:rsidRPr="001745B7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</w:t>
            </w:r>
            <w:r w:rsidRPr="001745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проекта</w:t>
            </w:r>
          </w:p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</w:p>
        </w:tc>
      </w:tr>
      <w:tr w:rsidR="004D0471" w:rsidRPr="004D0471" w:rsidTr="001F1AED">
        <w:tc>
          <w:tcPr>
            <w:tcW w:w="9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4D0471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III. Итоговый этап  </w:t>
            </w:r>
          </w:p>
        </w:tc>
      </w:tr>
      <w:tr w:rsidR="001F1AED" w:rsidRPr="001745B7" w:rsidTr="003843EF"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F1AED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Работа с детьми:</w:t>
            </w:r>
          </w:p>
          <w:p w:rsidR="004D0471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рисунки детей;</w:t>
            </w:r>
            <w:r w:rsidRPr="004D047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</w: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проведение викторины по произведениям С.Я.Маршака.</w:t>
            </w:r>
          </w:p>
        </w:tc>
        <w:tc>
          <w:tcPr>
            <w:tcW w:w="5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F1AED" w:rsidRPr="001745B7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</w:t>
            </w:r>
          </w:p>
          <w:p w:rsidR="001745B7" w:rsidRPr="001745B7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</w:t>
            </w:r>
            <w:r w:rsidR="001745B7" w:rsidRPr="001745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проекта</w:t>
            </w:r>
          </w:p>
          <w:p w:rsidR="001F1AED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0471" w:rsidRPr="004D0471" w:rsidRDefault="004D0471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F1AED" w:rsidRPr="001745B7" w:rsidTr="0098065B"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D0471" w:rsidRPr="004D0471" w:rsidRDefault="001745B7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F1AED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Работа с родителями:</w:t>
            </w:r>
          </w:p>
          <w:p w:rsidR="004D0471" w:rsidRPr="004D0471" w:rsidRDefault="001F1AED" w:rsidP="001745B7">
            <w:pPr>
              <w:ind w:right="772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-анкетирования родителей по теме проекта.</w:t>
            </w:r>
          </w:p>
        </w:tc>
        <w:tc>
          <w:tcPr>
            <w:tcW w:w="5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F1AED" w:rsidRPr="001745B7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</w:t>
            </w:r>
          </w:p>
          <w:p w:rsidR="001F1AED" w:rsidRPr="004D0471" w:rsidRDefault="001F1AED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1 день</w:t>
            </w:r>
          </w:p>
          <w:p w:rsidR="004D0471" w:rsidRPr="004D0471" w:rsidRDefault="004D0471" w:rsidP="001745B7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Практическая значимость: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обобщение знаний у детей о С. Я. Маршаке и его произведениях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развитие умение отгадывать загадки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развитие артистических способностей детей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воспитание интереса к родной литературе, к творчеству С. Я. Маршака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Вывод: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 время проекта дети познакомились с краткой биографией советского детского поэта С. Я. Маршака, его детскими годами, также вспомнили старые и познакомились с новыми основными произведениями поэта.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Дети разучили несколько новых понравившихся стихотворений из сборников С. Я. Маршака «Круглый год» и «Детки в клетке».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Так же познавательной оказалась сюжетно-ролевая игра «Вокзал». В первой половине дня дети из больших строительных блоков создавали здание вокзала, потом в ход пошли стулья, мягкий конструктор. Очень пригодились для этой постройки иллюстрации в книжках С. Я. Маршака, т. к. у современных детей мало собственных познаний о вокзале, поездах и поездках на поезде. Во второй половине дня игра получила сюжетно-ролевое направление. Развитие сюжета началось по стихотворению «Багаж». По ходу игры распределялись роли, раздавались атрибуты и костюмы. Дети много узнали из жизни вокзала: о пассажирских и товарных поездах, о правилах поведения в транспорте.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беседе о правилах поведения на дорогах нам очень помогло стихотворение «Мяч».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формирование элементарных математических представлений очень раскрасило использование стихов «Веселый счет».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Интересно прошла театрализованная игра «Зоопарк». Эта тема детям хорошо знакома, но благодаря стихотворениям «Детки в клетке» и «Где обедал воробей?», дети узнали новых животных, выучили стихи, а также потренировались образовывать множественное число названий детенышей в разных падежах. В заключении дети создали из пластилина свой зоопарк.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 закрепили умение рисовать иллюстрации к стихотворению, соблюдая цветовую гамму</w:t>
      </w:r>
      <w:r w:rsidR="001745B7"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Интересно прошла викторина по загадкам и произведениям С. Я. Маршака с использованием слайд-шоу.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Т.О. Выдвинутые ранее нами гипотезы подтвердились, организация работы по ознакомлению с творчеством писателя способствует развитию у детей желания и стремления познавать творчество других поэтов и писателей, формированию целостной картины мира, развитие литературной речи, развитие художественного восприятия и эстетического вкуса.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Перспективы дальнейшей работы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Цель: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воспитание любви к произведениям классиков советской литературы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Задачи: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знакомить детей с другими советскими детскими поэтами и писателями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укрепление детско-родительских отношений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продолжение деятельности «Чтение с мамой»</w:t>
      </w:r>
    </w:p>
    <w:p w:rsidR="004D0471" w:rsidRPr="004D0471" w:rsidRDefault="004D0471" w:rsidP="001745B7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5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в перспективе, работая над проектом по ознакомлению с творчеством С. Я. Маршака, можно вывести отдельную линию о пожарной безопасности, о поведении в чрезвычайных ситуациях, о работниках спасательных служб по таким произведениям, как «Кошкин дом», «Рассказ о неизвестном герое», «Пожар».</w:t>
      </w:r>
    </w:p>
    <w:p w:rsidR="00136313" w:rsidRPr="001745B7" w:rsidRDefault="00136313" w:rsidP="001745B7">
      <w:pPr>
        <w:jc w:val="left"/>
        <w:rPr>
          <w:rFonts w:ascii="Times New Roman" w:hAnsi="Times New Roman" w:cs="Times New Roman"/>
          <w:sz w:val="28"/>
          <w:szCs w:val="28"/>
        </w:rPr>
      </w:pPr>
    </w:p>
    <w:sectPr w:rsidR="00136313" w:rsidRPr="001745B7" w:rsidSect="00136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ource Sans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41A1"/>
    <w:multiLevelType w:val="multilevel"/>
    <w:tmpl w:val="E972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4473B9"/>
    <w:multiLevelType w:val="multilevel"/>
    <w:tmpl w:val="AB5C8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0B73DC"/>
    <w:multiLevelType w:val="multilevel"/>
    <w:tmpl w:val="1632F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0D397D"/>
    <w:multiLevelType w:val="multilevel"/>
    <w:tmpl w:val="7982F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8B713E"/>
    <w:multiLevelType w:val="multilevel"/>
    <w:tmpl w:val="302EE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9829E5"/>
    <w:multiLevelType w:val="multilevel"/>
    <w:tmpl w:val="E3D89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C91566"/>
    <w:multiLevelType w:val="multilevel"/>
    <w:tmpl w:val="3FA8A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890746"/>
    <w:multiLevelType w:val="multilevel"/>
    <w:tmpl w:val="5A5E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5E76F1"/>
    <w:multiLevelType w:val="multilevel"/>
    <w:tmpl w:val="B2B43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074209"/>
    <w:multiLevelType w:val="multilevel"/>
    <w:tmpl w:val="2C1487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D850AC"/>
    <w:multiLevelType w:val="multilevel"/>
    <w:tmpl w:val="364C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0A4B85"/>
    <w:multiLevelType w:val="multilevel"/>
    <w:tmpl w:val="F9FA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D76382"/>
    <w:multiLevelType w:val="multilevel"/>
    <w:tmpl w:val="56CC5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5"/>
  </w:num>
  <w:num w:numId="6">
    <w:abstractNumId w:val="10"/>
  </w:num>
  <w:num w:numId="7">
    <w:abstractNumId w:val="4"/>
  </w:num>
  <w:num w:numId="8">
    <w:abstractNumId w:val="11"/>
  </w:num>
  <w:num w:numId="9">
    <w:abstractNumId w:val="12"/>
  </w:num>
  <w:num w:numId="10">
    <w:abstractNumId w:val="0"/>
  </w:num>
  <w:num w:numId="11">
    <w:abstractNumId w:val="3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0471"/>
    <w:rsid w:val="00095F62"/>
    <w:rsid w:val="00136313"/>
    <w:rsid w:val="00143F8F"/>
    <w:rsid w:val="001745B7"/>
    <w:rsid w:val="001F1AED"/>
    <w:rsid w:val="002A65AE"/>
    <w:rsid w:val="004D0471"/>
    <w:rsid w:val="00C23A6E"/>
    <w:rsid w:val="00CE7149"/>
    <w:rsid w:val="00E11D29"/>
    <w:rsid w:val="00E5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6DB96"/>
  <w15:docId w15:val="{FF5299BE-4E25-4C59-B16B-A4CA39949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4D047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5">
    <w:name w:val="c65"/>
    <w:basedOn w:val="a0"/>
    <w:rsid w:val="004D0471"/>
  </w:style>
  <w:style w:type="paragraph" w:customStyle="1" w:styleId="c58">
    <w:name w:val="c58"/>
    <w:basedOn w:val="a"/>
    <w:rsid w:val="004D047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D0471"/>
  </w:style>
  <w:style w:type="character" w:customStyle="1" w:styleId="c0">
    <w:name w:val="c0"/>
    <w:basedOn w:val="a0"/>
    <w:rsid w:val="004D0471"/>
  </w:style>
  <w:style w:type="character" w:customStyle="1" w:styleId="c18">
    <w:name w:val="c18"/>
    <w:basedOn w:val="a0"/>
    <w:rsid w:val="004D0471"/>
  </w:style>
  <w:style w:type="paragraph" w:customStyle="1" w:styleId="c25">
    <w:name w:val="c25"/>
    <w:basedOn w:val="a"/>
    <w:rsid w:val="004D047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4D0471"/>
  </w:style>
  <w:style w:type="character" w:customStyle="1" w:styleId="c5">
    <w:name w:val="c5"/>
    <w:basedOn w:val="a0"/>
    <w:rsid w:val="004D0471"/>
  </w:style>
  <w:style w:type="paragraph" w:customStyle="1" w:styleId="c20">
    <w:name w:val="c20"/>
    <w:basedOn w:val="a"/>
    <w:rsid w:val="004D047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D0471"/>
  </w:style>
  <w:style w:type="character" w:customStyle="1" w:styleId="c29">
    <w:name w:val="c29"/>
    <w:basedOn w:val="a0"/>
    <w:rsid w:val="004D0471"/>
  </w:style>
  <w:style w:type="character" w:customStyle="1" w:styleId="c12">
    <w:name w:val="c12"/>
    <w:basedOn w:val="a0"/>
    <w:rsid w:val="004D0471"/>
  </w:style>
  <w:style w:type="character" w:customStyle="1" w:styleId="c15">
    <w:name w:val="c15"/>
    <w:basedOn w:val="a0"/>
    <w:rsid w:val="004D0471"/>
  </w:style>
  <w:style w:type="paragraph" w:customStyle="1" w:styleId="c46">
    <w:name w:val="c46"/>
    <w:basedOn w:val="a"/>
    <w:rsid w:val="004D047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4D0471"/>
  </w:style>
  <w:style w:type="paragraph" w:customStyle="1" w:styleId="c32">
    <w:name w:val="c32"/>
    <w:basedOn w:val="a"/>
    <w:rsid w:val="004D047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4D047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4D047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4">
    <w:name w:val="c64"/>
    <w:basedOn w:val="a"/>
    <w:rsid w:val="004D047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4D04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5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1646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ттт</cp:lastModifiedBy>
  <cp:revision>2</cp:revision>
  <dcterms:created xsi:type="dcterms:W3CDTF">2022-05-12T17:52:00Z</dcterms:created>
  <dcterms:modified xsi:type="dcterms:W3CDTF">2022-05-13T05:00:00Z</dcterms:modified>
</cp:coreProperties>
</file>