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9B6" w:rsidRDefault="00E469B6" w:rsidP="00E469B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Статья на тему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469B6">
        <w:rPr>
          <w:rFonts w:ascii="Times New Roman" w:hAnsi="Times New Roman" w:cs="Times New Roman"/>
          <w:sz w:val="28"/>
          <w:szCs w:val="28"/>
        </w:rPr>
        <w:t xml:space="preserve"> «</w:t>
      </w:r>
      <w:bookmarkStart w:id="0" w:name="_GoBack"/>
      <w:r w:rsidR="00A03043" w:rsidRPr="00A03043">
        <w:rPr>
          <w:rFonts w:ascii="Times New Roman" w:hAnsi="Times New Roman" w:cs="Times New Roman"/>
          <w:sz w:val="28"/>
          <w:szCs w:val="28"/>
        </w:rPr>
        <w:t>ПРИРОДОВЕДЧЕСКИЕ ЭКСКУРСИИ КАК СРЕДСТВО ФОРМИРОВАНИЯ ЭКОЛОГИЧЕСКОГО СОЗНАНИЯ ДЕТЕЙ</w:t>
      </w:r>
      <w:bookmarkEnd w:id="0"/>
      <w:r w:rsidRPr="00E469B6">
        <w:rPr>
          <w:rFonts w:ascii="Times New Roman" w:hAnsi="Times New Roman" w:cs="Times New Roman"/>
          <w:sz w:val="28"/>
          <w:szCs w:val="28"/>
        </w:rPr>
        <w:t>»</w:t>
      </w:r>
    </w:p>
    <w:p w:rsidR="00E469B6" w:rsidRDefault="00E469B6" w:rsidP="00A03043">
      <w:pPr>
        <w:spacing w:before="240"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Выполнила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469B6">
        <w:rPr>
          <w:rFonts w:ascii="Times New Roman" w:hAnsi="Times New Roman" w:cs="Times New Roman"/>
          <w:sz w:val="28"/>
          <w:szCs w:val="28"/>
        </w:rPr>
        <w:t xml:space="preserve"> Андреева Анастасия Александровна, </w:t>
      </w:r>
    </w:p>
    <w:p w:rsidR="00E469B6" w:rsidRDefault="00E469B6" w:rsidP="00E469B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9B6">
        <w:rPr>
          <w:rFonts w:ascii="Times New Roman" w:hAnsi="Times New Roman" w:cs="Times New Roman"/>
          <w:sz w:val="28"/>
          <w:szCs w:val="28"/>
        </w:rPr>
        <w:t>педагог дополнительного образования МБУДО «ЭБЦ» МО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9B6">
        <w:rPr>
          <w:rFonts w:ascii="Times New Roman" w:hAnsi="Times New Roman" w:cs="Times New Roman"/>
          <w:sz w:val="28"/>
          <w:szCs w:val="28"/>
        </w:rPr>
        <w:t>Братска</w:t>
      </w:r>
    </w:p>
    <w:p w:rsidR="00E469B6" w:rsidRDefault="00E469B6" w:rsidP="00E469B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Ключевые слова: экскурсия, эко</w:t>
      </w:r>
      <w:r>
        <w:rPr>
          <w:rFonts w:ascii="Times New Roman" w:hAnsi="Times New Roman" w:cs="Times New Roman"/>
          <w:sz w:val="28"/>
          <w:szCs w:val="28"/>
        </w:rPr>
        <w:t>логическое воспитание, природа.</w:t>
      </w:r>
    </w:p>
    <w:p w:rsidR="00E469B6" w:rsidRPr="00E469B6" w:rsidRDefault="00E469B6" w:rsidP="00E469B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В статье представлены природоведческих формы природоведческих экскурсий, которые помогают формировать в детях экологическое сознания.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 xml:space="preserve">Мир природы нельзя познать по картинке. Для того чтобы ребенок научился осознавать окружающий мир, воспринимать, что является его частью, устанавливать связи между объектами природы, необходимо погрузить ребенка в соответствующую атмосферу. 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Знакомство с природой, в любом возрасте, вызывает радость, видя и понимая свое единство с ней, дети переживают заботу и тревогу о сохранении и умножении природных богатств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Для того чтобы сохранить природу, необходимо воспитывать экологическую культуру и ответственность, начиная с младшего школьного возраста.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 xml:space="preserve">Экологическое образование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469B6">
        <w:rPr>
          <w:rFonts w:ascii="Times New Roman" w:hAnsi="Times New Roman" w:cs="Times New Roman"/>
          <w:sz w:val="28"/>
          <w:szCs w:val="28"/>
        </w:rPr>
        <w:t xml:space="preserve"> одно из самых важных направлений в современном образовательном процессе. Формирование у детей ответственного отношения к природе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469B6">
        <w:rPr>
          <w:rFonts w:ascii="Times New Roman" w:hAnsi="Times New Roman" w:cs="Times New Roman"/>
          <w:sz w:val="28"/>
          <w:szCs w:val="28"/>
        </w:rPr>
        <w:t xml:space="preserve"> сложный и длительный процесс. 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 xml:space="preserve">Экологическое воспитание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E469B6">
        <w:rPr>
          <w:rFonts w:ascii="Times New Roman" w:hAnsi="Times New Roman" w:cs="Times New Roman"/>
          <w:sz w:val="28"/>
          <w:szCs w:val="28"/>
        </w:rPr>
        <w:t>это целенаправленное развитие у подрастающего поколения высокой экологической культуры, включающей в себя знания о природе и гуманное, ответственное отношение к ней как к наивысшей национальной и общечеловеческой ценности и готовность к природоохранительной деятельности.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lastRenderedPageBreak/>
        <w:t xml:space="preserve">Эколого-биологический Центр учреждение дополнительного образования, в котором воспитанники, получают определенные экологические знания. 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 xml:space="preserve">Отношение детей и подростков к объектам природы педагоги тесно связывают с тем, что природа – это наш край, земля, которая нас вырастила и кормит, земля, преобразованная нашим трудом. 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Чтобы воспитать все эти чувства в детях, необходимо использовать различные методы и формы работы в этом направлении. Одна из ведущих форм экологического образования детей - природоведческие экскурсии.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Слово экскурсия (</w:t>
      </w:r>
      <w:proofErr w:type="spellStart"/>
      <w:r w:rsidRPr="00E469B6">
        <w:rPr>
          <w:rFonts w:ascii="Times New Roman" w:hAnsi="Times New Roman" w:cs="Times New Roman"/>
          <w:sz w:val="28"/>
          <w:szCs w:val="28"/>
        </w:rPr>
        <w:t>excursio</w:t>
      </w:r>
      <w:proofErr w:type="spellEnd"/>
      <w:r w:rsidRPr="00E469B6">
        <w:rPr>
          <w:rFonts w:ascii="Times New Roman" w:hAnsi="Times New Roman" w:cs="Times New Roman"/>
          <w:sz w:val="28"/>
          <w:szCs w:val="28"/>
        </w:rPr>
        <w:t xml:space="preserve">) латинского происхождения и в переводе на русский язык означает «вылазку», посещение какого-либо места или объекта с целью его изучения. В педагогике под экскурсией понимается такая форма организации обучения, при которой учащиеся воспринимают знания путем выхода к месту расположения изучаемых объектов. 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Экскурсия как форма обучения решает целый комплекс образовательно-развивающих и воспитательных задач.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Природоведческие экскурсии имеют свою специфику. Она заключается в том, что во время экскурсии кроме образовательных задач решаются и экологические проблемы.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Задача экологического воспитания состоит в том, чтобы наиболее полно преобразовать общественную необходимость охраны природы во внутренние потребности и интересы детей. Поэтому в целях эффективного формирования у ребят бережного, ответственного отношения к природе следует включить экологические проблемы во все сферы их сознания. То есть формировать у них экологическое сознание, поскольку каждый из данных уровней в отрыве от других не может обеспечить плодотворной экологической деятельности.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 xml:space="preserve">Жизнь требует не ограничиваться отдельными экологическими воспитательными делами, а соединить их в цепь непрекращающихся природоохранных действий. 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lastRenderedPageBreak/>
        <w:t>Экскурсию организовать значительно труднее, чем занятие в группе, и успешной она будет только притом условии, что проведена тщательная подготовка. Дети разного возраста посещают центр, соответственно нужно учитывать возрастные особенности при планировании экскурсий.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Природоведческая экскурсия, как правило, имеет определённую структуру: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•</w:t>
      </w:r>
      <w:r w:rsidRPr="00E469B6">
        <w:rPr>
          <w:rFonts w:ascii="Times New Roman" w:hAnsi="Times New Roman" w:cs="Times New Roman"/>
          <w:sz w:val="28"/>
          <w:szCs w:val="28"/>
        </w:rPr>
        <w:tab/>
        <w:t>вступительная беседа;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•</w:t>
      </w:r>
      <w:r w:rsidRPr="00E469B6">
        <w:rPr>
          <w:rFonts w:ascii="Times New Roman" w:hAnsi="Times New Roman" w:cs="Times New Roman"/>
          <w:sz w:val="28"/>
          <w:szCs w:val="28"/>
        </w:rPr>
        <w:tab/>
        <w:t>совместное наблюдение за объектами природы;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•</w:t>
      </w:r>
      <w:r w:rsidRPr="00E469B6">
        <w:rPr>
          <w:rFonts w:ascii="Times New Roman" w:hAnsi="Times New Roman" w:cs="Times New Roman"/>
          <w:sz w:val="28"/>
          <w:szCs w:val="28"/>
        </w:rPr>
        <w:tab/>
        <w:t>самостоятельное наблюдение детей;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•</w:t>
      </w:r>
      <w:r w:rsidRPr="00E469B6">
        <w:rPr>
          <w:rFonts w:ascii="Times New Roman" w:hAnsi="Times New Roman" w:cs="Times New Roman"/>
          <w:sz w:val="28"/>
          <w:szCs w:val="28"/>
        </w:rPr>
        <w:tab/>
        <w:t>сбор природных материалов (зависит от места проведения экскурсии);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•</w:t>
      </w:r>
      <w:r w:rsidRPr="00E469B6">
        <w:rPr>
          <w:rFonts w:ascii="Times New Roman" w:hAnsi="Times New Roman" w:cs="Times New Roman"/>
          <w:sz w:val="28"/>
          <w:szCs w:val="28"/>
        </w:rPr>
        <w:tab/>
        <w:t xml:space="preserve">игровые действия; 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•</w:t>
      </w:r>
      <w:r w:rsidRPr="00E469B6">
        <w:rPr>
          <w:rFonts w:ascii="Times New Roman" w:hAnsi="Times New Roman" w:cs="Times New Roman"/>
          <w:sz w:val="28"/>
          <w:szCs w:val="28"/>
        </w:rPr>
        <w:tab/>
        <w:t>подведение итогов экскурсии.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Педагог, планируя, определяет тему и цель экскурсии, уточняет ее программное содержание, выбирает объект, учитывая при этом физические возможности детей, а также сезон, особенности дороги, состояние погоды.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 xml:space="preserve">Содержание экскурсий в природу определено программой воспитания и обучения в Эколого-биологическом Центре. 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Вблизи с территорией учреждения находится парк, где удобно с детьми проводить наблюдения за сезонными изменениями в природе, природными явлениями.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В процессе непосредственного ознакомления детей с природой необходимо развивать у них наблюдательность, умение обнаруживать ближайшие причины наблюдаемых явлений, делать выводы.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Заранее побывав на месте будущей экскурсии, педагог уточняет маршрут, находит нужные объекты.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 xml:space="preserve">После этого намечает последовательность проведения наблюдений, содержание и объем тех знаний, которые должны получить дети о данных явлениях. 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lastRenderedPageBreak/>
        <w:t>Предварительное ознакомление с местом будущей экскурсии дает возможность не только уточнить ее план, но и продумать приемы ее проведения.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 xml:space="preserve">Планирование экскурсий осуществляется с учетом сезонных изменений и местных условий. 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За несколько дней до выхода в природу педагог проводит с детьми небольшую беседу, с тем, чтобы вызвать у них интерес к предстоящему занятию.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Так же важно проводить беседу с правилами поведения на экскурсии.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Основная часть экскурсии – коллективное наблюдение, в процессе которого и решаются основные программные задачи экскурсии. Педагог помогает детям подметить характерные признаки предметов и явлений, установить необходимые связи.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В заключительной части преподаватель еще раз обращает внимание детей на общую картину природы.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 xml:space="preserve">На протяжении всего учебного года в ходе экскурсий в </w:t>
      </w:r>
      <w:r>
        <w:rPr>
          <w:rFonts w:ascii="Times New Roman" w:hAnsi="Times New Roman" w:cs="Times New Roman"/>
          <w:sz w:val="28"/>
          <w:szCs w:val="28"/>
        </w:rPr>
        <w:t>парк осуществляются циклы наблю</w:t>
      </w:r>
      <w:r w:rsidRPr="00E469B6">
        <w:rPr>
          <w:rFonts w:ascii="Times New Roman" w:hAnsi="Times New Roman" w:cs="Times New Roman"/>
          <w:sz w:val="28"/>
          <w:szCs w:val="28"/>
        </w:rPr>
        <w:t>дений за сезонными изменениями в природе.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 xml:space="preserve">Идёт наблюдение за птицами, прилетающими к кормушкам, цветущими растениям, сезонными изменениями деревьев, природными явлениями. 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 xml:space="preserve">В заключение проводится обобщающая беседа. 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В рамках деятельности Эколого-биологического Центра, проведение природоведческих экскурсий возможно и по живым уголкам учреждения, а также в «Экологический музей».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Значение живого уголка очень велико, оно помогает формировать в детях нравственные качества, эмоционально-позитивное отношение к природе, любовь и заботу о живых существах. У детей пополняется багаж знаний о природе, зарождается желание к ее познанию, увеличивается интерес к изучению нового, формируется логическое мышление, внимание и наблюдательность.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lastRenderedPageBreak/>
        <w:t xml:space="preserve">Животные и человек должны жить в максимально допустимой гармонии, Общение с живыми существами приносит радость всем, но для детей этот процесс наполняется особым смыслом, ведь при взаимодействии с они многому учатся, в том числе состраданию и любви к природе.  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Дети каждый раз с огромным интересом посещают тематические экскурсии в Центре, разглядывают обитателей живых уголков.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 xml:space="preserve">Экологический музей позволяет на конкретных примерах знакомиться с многообразием проявления жизненных форм, с доминированием краеведческого уклона, что позволяет ориентировать учебную деятельность на изучение местных природных объектов. Как справедливо указывают многие педагоги-экологи (Венгерова Э.В., </w:t>
      </w:r>
      <w:proofErr w:type="spellStart"/>
      <w:r w:rsidRPr="00E469B6">
        <w:rPr>
          <w:rFonts w:ascii="Times New Roman" w:hAnsi="Times New Roman" w:cs="Times New Roman"/>
          <w:sz w:val="28"/>
          <w:szCs w:val="28"/>
        </w:rPr>
        <w:t>Иксанова</w:t>
      </w:r>
      <w:proofErr w:type="spellEnd"/>
      <w:r w:rsidRPr="00E469B6">
        <w:rPr>
          <w:rFonts w:ascii="Times New Roman" w:hAnsi="Times New Roman" w:cs="Times New Roman"/>
          <w:sz w:val="28"/>
          <w:szCs w:val="28"/>
        </w:rPr>
        <w:t xml:space="preserve"> И.В., Гвоздева О.А., </w:t>
      </w:r>
      <w:proofErr w:type="spellStart"/>
      <w:r w:rsidRPr="00E469B6">
        <w:rPr>
          <w:rFonts w:ascii="Times New Roman" w:hAnsi="Times New Roman" w:cs="Times New Roman"/>
          <w:sz w:val="28"/>
          <w:szCs w:val="28"/>
        </w:rPr>
        <w:t>Клюкина</w:t>
      </w:r>
      <w:proofErr w:type="spellEnd"/>
      <w:r w:rsidRPr="00E469B6">
        <w:rPr>
          <w:rFonts w:ascii="Times New Roman" w:hAnsi="Times New Roman" w:cs="Times New Roman"/>
          <w:sz w:val="28"/>
          <w:szCs w:val="28"/>
        </w:rPr>
        <w:t xml:space="preserve"> А.И. и др.), знания, полученные в музее, гораздо лучше усваиваются и надолго запоминаются детьми. Специфика работы музея дает возможность объединить в единое целое информацию по биологии, экологии, истории родного края, географии, рассмотреть с исторической точки зрения особенности местной фауны. Благодаря этому синтезу, раскрываются связи между развитием живой природы и человеческого общества, дети осознают необходимость охраны уникальных природных ландшафтов, мест обитания животных.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 xml:space="preserve">На экскурсиях в музей дети знакомятся со следующими экспозициями: «Охраняемые растения», «Сорные растения», «Ядовитые растения», «Животные и птицы Братского района» и многое другое. 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Зачастую в наш Центр приходят семьями. Совместные экскурсии положительно сказываются на взаимодействии детей</w:t>
      </w:r>
      <w:r>
        <w:rPr>
          <w:rFonts w:ascii="Times New Roman" w:hAnsi="Times New Roman" w:cs="Times New Roman"/>
          <w:sz w:val="28"/>
          <w:szCs w:val="28"/>
        </w:rPr>
        <w:t xml:space="preserve"> с родителями. В любом возрасте</w:t>
      </w:r>
      <w:r w:rsidRPr="00E469B6">
        <w:rPr>
          <w:rFonts w:ascii="Times New Roman" w:hAnsi="Times New Roman" w:cs="Times New Roman"/>
          <w:sz w:val="28"/>
          <w:szCs w:val="28"/>
        </w:rPr>
        <w:t xml:space="preserve"> контакт с живой природой приносит положительные эмоции, позволяет с пользой провести свое время. У родителей есть возможность совместно с детьми изготовить на мастер-классе кормушку, а затем в парке ее повесить и покормить птиц.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 xml:space="preserve">Успех проведения таких мероприятий во многом определяется учителем, его мастерством, любовью к природе, чутким отношением к детям. </w:t>
      </w:r>
      <w:r w:rsidRPr="00E469B6">
        <w:rPr>
          <w:rFonts w:ascii="Times New Roman" w:hAnsi="Times New Roman" w:cs="Times New Roman"/>
          <w:sz w:val="28"/>
          <w:szCs w:val="28"/>
        </w:rPr>
        <w:lastRenderedPageBreak/>
        <w:t>Необходимо, чтобы увиденное отразилось и на эстетическом воспитании детей, вызвало у них целостный образ природы (экологическая картина мира) обострило их глаз, обогатило мысль и язык поэтическими образами.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Таким образом, природоведческие экскурсии имеют большое познавательное и воспитательное значение. Они расширяют и</w:t>
      </w:r>
      <w:r>
        <w:rPr>
          <w:rFonts w:ascii="Times New Roman" w:hAnsi="Times New Roman" w:cs="Times New Roman"/>
          <w:sz w:val="28"/>
          <w:szCs w:val="28"/>
        </w:rPr>
        <w:t xml:space="preserve"> углубляют знания детей. Ребята</w:t>
      </w:r>
      <w:r w:rsidRPr="00E469B6">
        <w:rPr>
          <w:rFonts w:ascii="Times New Roman" w:hAnsi="Times New Roman" w:cs="Times New Roman"/>
          <w:sz w:val="28"/>
          <w:szCs w:val="28"/>
        </w:rPr>
        <w:t xml:space="preserve"> видят объекты природы в естественной среде, наблюдают взаимосвязь растений с почвой, животных с растениями. Это позволяет сформировать у детей представление о природе как о едином целом, в котором все части теснейшим образом взаимосвязаны. </w:t>
      </w: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9B6" w:rsidRDefault="00E469B6" w:rsidP="00E469B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ИСПОЛЬЗУЕМАЯ ЛИТЕРАТУРА</w:t>
      </w:r>
    </w:p>
    <w:p w:rsidR="00E469B6" w:rsidRPr="00E469B6" w:rsidRDefault="00E469B6" w:rsidP="00E469B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1.</w:t>
      </w:r>
      <w:r w:rsidRPr="00E469B6">
        <w:rPr>
          <w:rFonts w:ascii="Times New Roman" w:hAnsi="Times New Roman" w:cs="Times New Roman"/>
          <w:sz w:val="28"/>
          <w:szCs w:val="28"/>
        </w:rPr>
        <w:tab/>
        <w:t>Аксенова П.В. Музейная экскурсия как форма экологического воспитания дошкольников // Самарская Лука: проблемы региональной и глобальной экологии. – 2013. – № 4 (22)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2.</w:t>
      </w:r>
      <w:r w:rsidRPr="00E469B6">
        <w:rPr>
          <w:rFonts w:ascii="Times New Roman" w:hAnsi="Times New Roman" w:cs="Times New Roman"/>
          <w:sz w:val="28"/>
          <w:szCs w:val="28"/>
        </w:rPr>
        <w:tab/>
        <w:t>Глазачев С.Н. Экологическая культура: учебное пособие. М.: Просвещение, 2007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3.</w:t>
      </w:r>
      <w:r w:rsidRPr="00E469B6">
        <w:rPr>
          <w:rFonts w:ascii="Times New Roman" w:hAnsi="Times New Roman" w:cs="Times New Roman"/>
          <w:sz w:val="28"/>
          <w:szCs w:val="28"/>
        </w:rPr>
        <w:tab/>
        <w:t>Миронов А.В. Методика изучения окружающего мира в начальных классах. - М.: «Просвещение» 2002,352 с.</w:t>
      </w:r>
    </w:p>
    <w:p w:rsidR="00E469B6" w:rsidRPr="00E469B6" w:rsidRDefault="00E469B6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9B6">
        <w:rPr>
          <w:rFonts w:ascii="Times New Roman" w:hAnsi="Times New Roman" w:cs="Times New Roman"/>
          <w:sz w:val="28"/>
          <w:szCs w:val="28"/>
        </w:rPr>
        <w:t>4.</w:t>
      </w:r>
      <w:r w:rsidRPr="00E469B6">
        <w:rPr>
          <w:rFonts w:ascii="Times New Roman" w:hAnsi="Times New Roman" w:cs="Times New Roman"/>
          <w:sz w:val="28"/>
          <w:szCs w:val="28"/>
        </w:rPr>
        <w:tab/>
        <w:t xml:space="preserve">Харламов И.Ф. Педагогика –– М.: </w:t>
      </w:r>
      <w:proofErr w:type="spellStart"/>
      <w:r w:rsidRPr="00E469B6">
        <w:rPr>
          <w:rFonts w:ascii="Times New Roman" w:hAnsi="Times New Roman" w:cs="Times New Roman"/>
          <w:sz w:val="28"/>
          <w:szCs w:val="28"/>
        </w:rPr>
        <w:t>Гардарики</w:t>
      </w:r>
      <w:proofErr w:type="spellEnd"/>
      <w:r w:rsidRPr="00E469B6">
        <w:rPr>
          <w:rFonts w:ascii="Times New Roman" w:hAnsi="Times New Roman" w:cs="Times New Roman"/>
          <w:sz w:val="28"/>
          <w:szCs w:val="28"/>
        </w:rPr>
        <w:t>, 1999. – 520 с.</w:t>
      </w:r>
    </w:p>
    <w:p w:rsidR="00DF5C3B" w:rsidRPr="00E469B6" w:rsidRDefault="00DF5C3B" w:rsidP="00E46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F5C3B" w:rsidRPr="00E469B6" w:rsidSect="00E469B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9B6"/>
    <w:rsid w:val="00A03043"/>
    <w:rsid w:val="00DF5C3B"/>
    <w:rsid w:val="00E4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712BA"/>
  <w15:chartTrackingRefBased/>
  <w15:docId w15:val="{E5EAA21A-CFCA-46B6-A849-7D791DA02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1368</Words>
  <Characters>7803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</cp:revision>
  <dcterms:created xsi:type="dcterms:W3CDTF">2023-10-23T09:05:00Z</dcterms:created>
  <dcterms:modified xsi:type="dcterms:W3CDTF">2023-10-23T09:05:00Z</dcterms:modified>
</cp:coreProperties>
</file>