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F24" w:rsidRP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Муниципальное бюджетное учреждение</w:t>
      </w:r>
    </w:p>
    <w:p w:rsidR="00173F24" w:rsidRP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дополнительного образования</w:t>
      </w:r>
    </w:p>
    <w:p w:rsid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«Дом творчества «Вектор»</w:t>
      </w:r>
    </w:p>
    <w:p w:rsid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173F24" w:rsidRPr="00173F24" w:rsidRDefault="00173F24" w:rsidP="00173F24">
      <w:pPr>
        <w:spacing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173F24">
        <w:rPr>
          <w:rFonts w:ascii="Times New Roman" w:hAnsi="Times New Roman" w:cs="Times New Roman"/>
          <w:sz w:val="32"/>
          <w:szCs w:val="24"/>
        </w:rPr>
        <w:t xml:space="preserve">Методическая разработка </w:t>
      </w:r>
    </w:p>
    <w:p w:rsidR="00173F24" w:rsidRPr="00173F24" w:rsidRDefault="00173F24" w:rsidP="00173F24">
      <w:pPr>
        <w:jc w:val="center"/>
        <w:rPr>
          <w:rFonts w:ascii="Times New Roman" w:hAnsi="Times New Roman" w:cs="Times New Roman"/>
          <w:sz w:val="32"/>
          <w:szCs w:val="24"/>
        </w:rPr>
      </w:pPr>
      <w:r w:rsidRPr="00173F24">
        <w:rPr>
          <w:rFonts w:ascii="Times New Roman" w:hAnsi="Times New Roman" w:cs="Times New Roman"/>
          <w:sz w:val="32"/>
          <w:szCs w:val="24"/>
        </w:rPr>
        <w:t>для родителей</w:t>
      </w:r>
    </w:p>
    <w:p w:rsidR="00173F24" w:rsidRPr="00173F24" w:rsidRDefault="00173F24" w:rsidP="00173F24">
      <w:pPr>
        <w:spacing w:line="240" w:lineRule="auto"/>
        <w:jc w:val="center"/>
        <w:rPr>
          <w:rFonts w:ascii="Times New Roman" w:hAnsi="Times New Roman" w:cs="Times New Roman"/>
          <w:color w:val="FF0000"/>
          <w:sz w:val="40"/>
          <w:szCs w:val="24"/>
        </w:rPr>
      </w:pPr>
      <w:r w:rsidRPr="00173F24">
        <w:rPr>
          <w:rFonts w:ascii="Times New Roman" w:hAnsi="Times New Roman" w:cs="Times New Roman"/>
          <w:color w:val="FF0000"/>
          <w:sz w:val="40"/>
          <w:szCs w:val="24"/>
        </w:rPr>
        <w:t>«Переутомление у ребенка»</w:t>
      </w:r>
    </w:p>
    <w:p w:rsidR="00173F24" w:rsidRDefault="00173F24" w:rsidP="00173F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09950" cy="3409950"/>
            <wp:effectExtent l="0" t="0" r="0" b="0"/>
            <wp:docPr id="1" name="Рисунок 1" descr="https://img.freepik.com/premium-vector/cartoon-little-kid-girl-get-bad-headache_97632-1856.jpg?size=626&amp;ex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freepik.com/premium-vector/cartoon-little-kid-girl-get-bad-headache_97632-1856.jpg?size=626&amp;ext=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F24" w:rsidRPr="00173F24" w:rsidRDefault="00173F24" w:rsidP="00173F24">
      <w:pPr>
        <w:jc w:val="right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Разработчики:</w:t>
      </w:r>
    </w:p>
    <w:p w:rsidR="00173F24" w:rsidRPr="00173F24" w:rsidRDefault="00173F24" w:rsidP="00173F24">
      <w:pPr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 w:rsidRPr="00173F24">
        <w:rPr>
          <w:rFonts w:ascii="Times New Roman" w:hAnsi="Times New Roman" w:cs="Times New Roman"/>
          <w:sz w:val="28"/>
          <w:szCs w:val="24"/>
        </w:rPr>
        <w:t>Довгаль</w:t>
      </w:r>
      <w:proofErr w:type="spellEnd"/>
      <w:r w:rsidRPr="00173F24">
        <w:rPr>
          <w:rFonts w:ascii="Times New Roman" w:hAnsi="Times New Roman" w:cs="Times New Roman"/>
          <w:sz w:val="28"/>
          <w:szCs w:val="24"/>
        </w:rPr>
        <w:t xml:space="preserve"> Марина Михайловна,</w:t>
      </w:r>
    </w:p>
    <w:p w:rsidR="00173F24" w:rsidRPr="00173F24" w:rsidRDefault="00173F24" w:rsidP="00173F24">
      <w:pPr>
        <w:jc w:val="right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педагог дополнительного образования;</w:t>
      </w:r>
    </w:p>
    <w:p w:rsidR="00173F24" w:rsidRPr="00173F24" w:rsidRDefault="00173F24" w:rsidP="00173F24">
      <w:pPr>
        <w:jc w:val="right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Морозова Арина Геннадьевна,</w:t>
      </w:r>
    </w:p>
    <w:p w:rsidR="00173F24" w:rsidRDefault="00173F24" w:rsidP="00173F24">
      <w:pPr>
        <w:jc w:val="right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педагог дополнительного образо</w:t>
      </w:r>
      <w:r w:rsidRPr="00173F24">
        <w:rPr>
          <w:rFonts w:ascii="Times New Roman" w:hAnsi="Times New Roman" w:cs="Times New Roman"/>
          <w:sz w:val="28"/>
          <w:szCs w:val="24"/>
        </w:rPr>
        <w:t>вания</w:t>
      </w:r>
    </w:p>
    <w:p w:rsidR="00173F24" w:rsidRDefault="00173F24" w:rsidP="00173F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3F24" w:rsidRDefault="00173F24" w:rsidP="00173F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3F24" w:rsidRPr="00173F24" w:rsidRDefault="00173F24" w:rsidP="00173F24">
      <w:pPr>
        <w:jc w:val="center"/>
        <w:rPr>
          <w:rFonts w:ascii="Times New Roman" w:hAnsi="Times New Roman" w:cs="Times New Roman"/>
          <w:sz w:val="28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Новокузнецк</w:t>
      </w:r>
    </w:p>
    <w:p w:rsidR="00173F24" w:rsidRDefault="00173F24" w:rsidP="00173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8"/>
          <w:szCs w:val="24"/>
        </w:rPr>
        <w:t>2023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73F24" w:rsidRPr="00173F24" w:rsidRDefault="00173F24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73F24">
        <w:rPr>
          <w:rFonts w:ascii="Times New Roman" w:hAnsi="Times New Roman" w:cs="Times New Roman"/>
          <w:b/>
          <w:sz w:val="28"/>
          <w:szCs w:val="24"/>
        </w:rPr>
        <w:lastRenderedPageBreak/>
        <w:t>Актуальность</w:t>
      </w:r>
    </w:p>
    <w:p w:rsidR="00252C31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Чем взрослее ребенок, тем выше его нагрузка. В наше время дети начинают посещать различные кружки еще задолго до н</w:t>
      </w:r>
      <w:bookmarkStart w:id="0" w:name="_GoBack"/>
      <w:bookmarkEnd w:id="0"/>
      <w:r w:rsidRPr="00173F24">
        <w:rPr>
          <w:rFonts w:ascii="Times New Roman" w:hAnsi="Times New Roman" w:cs="Times New Roman"/>
          <w:sz w:val="24"/>
          <w:szCs w:val="24"/>
        </w:rPr>
        <w:t>ачала обучения в школе. Нередкая картина, когда мама забирает малыша из детского сада и везет в какую-либо секцию (а порой и на две сразу), после чего ребенку по возвращении домой хватает сил только покушать и лечь спать.</w:t>
      </w:r>
    </w:p>
    <w:p w:rsidR="00173F24" w:rsidRPr="00173F24" w:rsidRDefault="00173F24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родители могут помочь своему ребенку и не довести его до переутомления?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73F24">
        <w:rPr>
          <w:rFonts w:ascii="Times New Roman" w:hAnsi="Times New Roman" w:cs="Times New Roman"/>
          <w:b/>
          <w:sz w:val="28"/>
          <w:szCs w:val="24"/>
        </w:rPr>
        <w:t>Что такое переутомление и как его заподозрить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Всем знакомо чувство, когда после значимой для нас нагрузки мы устаем: на какое-то время снижаются силы, активность, может появиться сонливость, может нарушаться внимание или возникать некая неловкость в движениях, раздражительность. В таких ситуациях достаточно отдохнуть, сменить вид деятельности, полноценно поспать, и ты уже готов вновь заниматься привычными делами.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Но когда высокая нагрузка становится регулярной, это приводит к истощению внутренних резервов. Особенно это касается детского организма: дети обладают более высокой способностью к восстановлению своих ресурсов, однако для того, чтобы устать, уровень нагрузки требуется гораздо более низкий, нежели для взрослых.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b/>
          <w:sz w:val="24"/>
          <w:szCs w:val="24"/>
        </w:rPr>
        <w:t>Переутомление</w:t>
      </w:r>
      <w:r w:rsidRPr="00173F24">
        <w:rPr>
          <w:rFonts w:ascii="Times New Roman" w:hAnsi="Times New Roman" w:cs="Times New Roman"/>
          <w:sz w:val="24"/>
          <w:szCs w:val="24"/>
        </w:rPr>
        <w:t> — это патологическое состояние организма, когда регулярная интенсивная нагрузка (физическая и/или умственная) приводит к стойкому ощущению усталости, нарушению настроения и сна, а также к расстройствам со стороны нервной, сердечно-сосудистой и других систем и органов.</w:t>
      </w:r>
    </w:p>
    <w:p w:rsidR="00173F24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587E">
        <w:rPr>
          <w:rFonts w:ascii="Times New Roman" w:hAnsi="Times New Roman" w:cs="Times New Roman"/>
          <w:b/>
          <w:sz w:val="28"/>
          <w:szCs w:val="24"/>
        </w:rPr>
        <w:t>Портрет п</w:t>
      </w:r>
      <w:r w:rsidR="00173F24" w:rsidRPr="0069587E">
        <w:rPr>
          <w:rFonts w:ascii="Times New Roman" w:hAnsi="Times New Roman" w:cs="Times New Roman"/>
          <w:b/>
          <w:sz w:val="28"/>
          <w:szCs w:val="24"/>
        </w:rPr>
        <w:t>сихологически здорового ребенка</w:t>
      </w:r>
    </w:p>
    <w:p w:rsidR="00173F24" w:rsidRDefault="00173F24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веселый;</w:t>
      </w:r>
    </w:p>
    <w:p w:rsidR="00173F24" w:rsidRDefault="00173F24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активный;</w:t>
      </w:r>
    </w:p>
    <w:p w:rsid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- самостоятельный и доброжелательный</w:t>
      </w:r>
      <w:r w:rsidR="00173F24">
        <w:rPr>
          <w:rFonts w:ascii="Times New Roman" w:hAnsi="Times New Roman" w:cs="Times New Roman"/>
          <w:sz w:val="24"/>
          <w:szCs w:val="24"/>
        </w:rPr>
        <w:t>;</w:t>
      </w:r>
      <w:r w:rsidRPr="00173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F24" w:rsidRDefault="00173F24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помогающий и любознательный;</w:t>
      </w:r>
    </w:p>
    <w:p w:rsid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</w:t>
      </w:r>
      <w:r w:rsidR="00173F24">
        <w:rPr>
          <w:rFonts w:ascii="Times New Roman" w:hAnsi="Times New Roman" w:cs="Times New Roman"/>
          <w:sz w:val="24"/>
          <w:szCs w:val="24"/>
        </w:rPr>
        <w:t>инициативный и уверенный в себе;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- открытый и сопереживающий.</w:t>
      </w:r>
    </w:p>
    <w:p w:rsidR="0069587E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587E">
        <w:rPr>
          <w:rFonts w:ascii="Times New Roman" w:hAnsi="Times New Roman" w:cs="Times New Roman"/>
          <w:b/>
          <w:sz w:val="28"/>
          <w:szCs w:val="24"/>
        </w:rPr>
        <w:t xml:space="preserve">Признаки утомления, </w:t>
      </w:r>
      <w:r w:rsidR="0069587E" w:rsidRPr="0069587E">
        <w:rPr>
          <w:rFonts w:ascii="Times New Roman" w:hAnsi="Times New Roman" w:cs="Times New Roman"/>
          <w:b/>
          <w:sz w:val="28"/>
          <w:szCs w:val="24"/>
        </w:rPr>
        <w:t>усталости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 - подавленное настроение; 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медлительность в движениях, вялость, безучастность, печаль в глазах, порой зевота; 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трудности с засыпанием; 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некое беспокойство или же капризы в поведении, иногда беспричинный плач; 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нарушения в координации движений, особенно рук; 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- возникающие несвойственные ребенку агрессивные действия: разбрасывает или отбирает игрушки, кричит, падает на пол и т. д.; 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- может возникнуть чрезмерная активность, несвойственная ребенку: бесцельно бегает, прыгает, толкается.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У каждого ребенка есть и свои, индивидуальные признаки переутомления, усталости. Ребенок может сесть в уголок, смотреть "в себя"; появляются круги под глазами; некоторые дети начинают слишком эмоционально целоваться и обниматься с близкими людьми.</w:t>
      </w:r>
    </w:p>
    <w:p w:rsidR="0069587E" w:rsidRP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587E">
        <w:rPr>
          <w:rFonts w:ascii="Times New Roman" w:hAnsi="Times New Roman" w:cs="Times New Roman"/>
          <w:b/>
          <w:sz w:val="28"/>
          <w:szCs w:val="24"/>
        </w:rPr>
        <w:t>Причины переутомления у детей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Среди причин переутомления наиболее частые: 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чрезмерная нагрузка на нервную систему (стабильное посещение дошкольного учреждения, где ребёнку предоста</w:t>
      </w:r>
      <w:r>
        <w:rPr>
          <w:rFonts w:ascii="Times New Roman" w:hAnsi="Times New Roman" w:cs="Times New Roman"/>
          <w:sz w:val="24"/>
          <w:szCs w:val="24"/>
        </w:rPr>
        <w:t>вляются обязательные требования);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постоянное нахождение ребёнка</w:t>
      </w:r>
      <w:r>
        <w:rPr>
          <w:rFonts w:ascii="Times New Roman" w:hAnsi="Times New Roman" w:cs="Times New Roman"/>
          <w:sz w:val="24"/>
          <w:szCs w:val="24"/>
        </w:rPr>
        <w:t xml:space="preserve"> в местах, где множество народу;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нарушение суточного режима (пр</w:t>
      </w:r>
      <w:r>
        <w:rPr>
          <w:rFonts w:ascii="Times New Roman" w:hAnsi="Times New Roman" w:cs="Times New Roman"/>
          <w:sz w:val="24"/>
          <w:szCs w:val="24"/>
        </w:rPr>
        <w:t>опущенный дневной сон, позднее засыпание, различия между режимом дня в будни и выходные дни);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недостаточно</w:t>
      </w:r>
      <w:r>
        <w:rPr>
          <w:rFonts w:ascii="Times New Roman" w:hAnsi="Times New Roman" w:cs="Times New Roman"/>
          <w:sz w:val="24"/>
          <w:szCs w:val="24"/>
        </w:rPr>
        <w:t>е пребывание на свежем воздухе;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слишком </w:t>
      </w:r>
      <w:r>
        <w:rPr>
          <w:rFonts w:ascii="Times New Roman" w:hAnsi="Times New Roman" w:cs="Times New Roman"/>
          <w:sz w:val="24"/>
          <w:szCs w:val="24"/>
        </w:rPr>
        <w:t>жарко и душно в помещении, шум;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необходимость долго</w:t>
      </w:r>
      <w:r>
        <w:rPr>
          <w:rFonts w:ascii="Times New Roman" w:hAnsi="Times New Roman" w:cs="Times New Roman"/>
          <w:sz w:val="24"/>
          <w:szCs w:val="24"/>
        </w:rPr>
        <w:t xml:space="preserve"> ждать (очередь в поликлинике);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плохое освещение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 и т. д.</w:t>
      </w:r>
    </w:p>
    <w:p w:rsidR="00107B1B" w:rsidRP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587E">
        <w:rPr>
          <w:rFonts w:ascii="Times New Roman" w:hAnsi="Times New Roman" w:cs="Times New Roman"/>
          <w:b/>
          <w:sz w:val="28"/>
          <w:szCs w:val="24"/>
        </w:rPr>
        <w:t>Последствия частых переутомлений у детей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Частые переутомления опасны для детского здоровья, особенно для детей дошкольного и младшего школьного возраста. Частое пребывание в подавленном состоянии, нарушение сна и режима питания несет за собой развитие хронических не только физических, но и психологических проблем.</w:t>
      </w:r>
    </w:p>
    <w:p w:rsidR="0069587E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основные последствия переутомления на организм ребенка:</w:t>
      </w:r>
    </w:p>
    <w:p w:rsidR="00107B1B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87E">
        <w:rPr>
          <w:rFonts w:ascii="Times New Roman" w:hAnsi="Times New Roman" w:cs="Times New Roman"/>
          <w:b/>
          <w:sz w:val="24"/>
          <w:szCs w:val="24"/>
        </w:rPr>
        <w:t>Нарушение сна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Одно из самых распространенных следствий переутомления у ребенка — трудности со сном, которые могут выражаться: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длительными </w:t>
      </w:r>
      <w:proofErr w:type="spellStart"/>
      <w:r w:rsidR="00107B1B" w:rsidRPr="00173F24">
        <w:rPr>
          <w:rFonts w:ascii="Times New Roman" w:hAnsi="Times New Roman" w:cs="Times New Roman"/>
          <w:sz w:val="24"/>
          <w:szCs w:val="24"/>
        </w:rPr>
        <w:t>укладываниями</w:t>
      </w:r>
      <w:proofErr w:type="spellEnd"/>
      <w:r w:rsidR="00107B1B" w:rsidRPr="00173F24">
        <w:rPr>
          <w:rFonts w:ascii="Times New Roman" w:hAnsi="Times New Roman" w:cs="Times New Roman"/>
          <w:sz w:val="24"/>
          <w:szCs w:val="24"/>
        </w:rPr>
        <w:t xml:space="preserve"> спать (ребенок не может быстро заснуть из-за высокой концентрации гормона стресса — кортизола);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частыми ночными пробуждениями или беспокойным сном;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07B1B" w:rsidRPr="00173F24">
        <w:rPr>
          <w:rFonts w:ascii="Times New Roman" w:hAnsi="Times New Roman" w:cs="Times New Roman"/>
          <w:sz w:val="24"/>
          <w:szCs w:val="24"/>
        </w:rPr>
        <w:t>бруксизмом</w:t>
      </w:r>
      <w:proofErr w:type="spellEnd"/>
      <w:r w:rsidR="00107B1B" w:rsidRPr="00173F24">
        <w:rPr>
          <w:rFonts w:ascii="Times New Roman" w:hAnsi="Times New Roman" w:cs="Times New Roman"/>
          <w:sz w:val="24"/>
          <w:szCs w:val="24"/>
        </w:rPr>
        <w:t xml:space="preserve"> (скрежет зубами);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ночными кошмарами и ночными террорами;</w:t>
      </w:r>
    </w:p>
    <w:p w:rsidR="00107B1B" w:rsidRPr="00173F24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7B1B" w:rsidRPr="00173F24">
        <w:rPr>
          <w:rFonts w:ascii="Times New Roman" w:hAnsi="Times New Roman" w:cs="Times New Roman"/>
          <w:sz w:val="24"/>
          <w:szCs w:val="24"/>
        </w:rPr>
        <w:t>трудностями с пробуждением утром (чаще из-за плохого сна ночью) и дневной сонливостью.</w:t>
      </w:r>
    </w:p>
    <w:p w:rsidR="00107B1B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87E">
        <w:rPr>
          <w:rFonts w:ascii="Times New Roman" w:hAnsi="Times New Roman" w:cs="Times New Roman"/>
          <w:b/>
          <w:sz w:val="24"/>
          <w:szCs w:val="24"/>
        </w:rPr>
        <w:t>Нарушение поведения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На фоне хронической усталости дети становятся более раздражительными, капризными, плаксивыми. Иногда могут появляться вспышки агрессии и повышенная импульсивность, иногда, напротив, апатичность и вялость.</w:t>
      </w:r>
    </w:p>
    <w:p w:rsidR="00107B1B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87E">
        <w:rPr>
          <w:rFonts w:ascii="Times New Roman" w:hAnsi="Times New Roman" w:cs="Times New Roman"/>
          <w:b/>
          <w:sz w:val="24"/>
          <w:szCs w:val="24"/>
        </w:rPr>
        <w:t>Снижение концентрации внимания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Дети, испытывающие регулярные интенсивные нагрузки и не имеющие возможности восстановиться после них, невнимательны при решении различных задач, быстро теряют концентрацию и раньше остальных устают от выполнения заданий.</w:t>
      </w:r>
    </w:p>
    <w:p w:rsidR="00107B1B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87E">
        <w:rPr>
          <w:rFonts w:ascii="Times New Roman" w:hAnsi="Times New Roman" w:cs="Times New Roman"/>
          <w:b/>
          <w:sz w:val="24"/>
          <w:szCs w:val="24"/>
        </w:rPr>
        <w:t>Частые респираторно-вирусные заболевания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Сложно представить, что ребенок может часто болеть ОРВИ в том числе из-за больших нагрузок и переутомления! Связь очень простая: ребенок испытывает постоянный стресс — это приводит к повышенной выработке гормона стресса кортизола. Он, в свою очередь, снижает общую резистентность организма. Именно поэтому ребенок постоянно болеет. Кстати, у ребенка может подняться температура тела от переутомления (37–38 гр.).</w:t>
      </w:r>
    </w:p>
    <w:p w:rsidR="00107B1B" w:rsidRP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87E">
        <w:rPr>
          <w:rFonts w:ascii="Times New Roman" w:hAnsi="Times New Roman" w:cs="Times New Roman"/>
          <w:b/>
          <w:sz w:val="24"/>
          <w:szCs w:val="24"/>
        </w:rPr>
        <w:t>Головные боли, головокружение, тики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 xml:space="preserve">Даже такие жалобы могут быть симптомами переутомления в детском возрасте. Поэтому всегда при наличии у ребенка подобных симптомов стоит проанализировать: подходит ли та нагрузка, которую </w:t>
      </w:r>
      <w:r w:rsidR="0069587E">
        <w:rPr>
          <w:rFonts w:ascii="Times New Roman" w:hAnsi="Times New Roman" w:cs="Times New Roman"/>
          <w:sz w:val="24"/>
          <w:szCs w:val="24"/>
        </w:rPr>
        <w:lastRenderedPageBreak/>
        <w:t>имеет ребенок</w:t>
      </w:r>
      <w:r w:rsidRPr="00173F24">
        <w:rPr>
          <w:rFonts w:ascii="Times New Roman" w:hAnsi="Times New Roman" w:cs="Times New Roman"/>
          <w:sz w:val="24"/>
          <w:szCs w:val="24"/>
        </w:rPr>
        <w:t>, ему? Иногда разобраться в этом вопросе помогает временный отказ от любых дополнительных кружков и секций.</w:t>
      </w:r>
    </w:p>
    <w:p w:rsidR="0069587E" w:rsidRP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587E">
        <w:rPr>
          <w:rFonts w:ascii="Times New Roman" w:hAnsi="Times New Roman" w:cs="Times New Roman"/>
          <w:b/>
          <w:sz w:val="28"/>
          <w:szCs w:val="24"/>
        </w:rPr>
        <w:t>Советы родителям по предотвращению переутомления у детей</w:t>
      </w:r>
    </w:p>
    <w:p w:rsidR="0069587E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F24">
        <w:rPr>
          <w:rFonts w:ascii="Times New Roman" w:hAnsi="Times New Roman" w:cs="Times New Roman"/>
          <w:sz w:val="24"/>
          <w:szCs w:val="24"/>
        </w:rPr>
        <w:t>Чтобы избежать утомления, переутомления, прид</w:t>
      </w:r>
      <w:r w:rsidR="0069587E">
        <w:rPr>
          <w:rFonts w:ascii="Times New Roman" w:hAnsi="Times New Roman" w:cs="Times New Roman"/>
          <w:sz w:val="24"/>
          <w:szCs w:val="24"/>
        </w:rPr>
        <w:t xml:space="preserve">ерживайтесь следующих правил: 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стественно необходимо следить за состоянием своего ребёнка, реагировать на его жалобы; </w:t>
      </w:r>
    </w:p>
    <w:p w:rsidR="0069587E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довлетворяйте потребность ребенка в движении, в общении, познании нового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07B1B" w:rsidRPr="00173F24">
        <w:rPr>
          <w:rFonts w:ascii="Times New Roman" w:hAnsi="Times New Roman" w:cs="Times New Roman"/>
          <w:sz w:val="24"/>
          <w:szCs w:val="24"/>
        </w:rPr>
        <w:t>посещайте детские центры, театр, цирк, ходите в гости, гуляйте, но при этом учитывайте индивидуальные особенности ребё</w:t>
      </w:r>
      <w:r>
        <w:rPr>
          <w:rFonts w:ascii="Times New Roman" w:hAnsi="Times New Roman" w:cs="Times New Roman"/>
          <w:sz w:val="24"/>
          <w:szCs w:val="24"/>
        </w:rPr>
        <w:t>нка, чтобы всё было в норму);</w:t>
      </w:r>
    </w:p>
    <w:p w:rsidR="00E35912" w:rsidRDefault="0069587E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107B1B" w:rsidRPr="00173F24">
        <w:rPr>
          <w:rFonts w:ascii="Times New Roman" w:hAnsi="Times New Roman" w:cs="Times New Roman"/>
          <w:sz w:val="24"/>
          <w:szCs w:val="24"/>
        </w:rPr>
        <w:t>облюдайте режим</w:t>
      </w:r>
      <w:r w:rsidR="00E35912">
        <w:rPr>
          <w:rFonts w:ascii="Times New Roman" w:hAnsi="Times New Roman" w:cs="Times New Roman"/>
          <w:sz w:val="24"/>
          <w:szCs w:val="24"/>
        </w:rPr>
        <w:t xml:space="preserve"> дня;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107B1B" w:rsidRPr="00173F24">
        <w:rPr>
          <w:rFonts w:ascii="Times New Roman" w:hAnsi="Times New Roman" w:cs="Times New Roman"/>
          <w:sz w:val="24"/>
          <w:szCs w:val="24"/>
        </w:rPr>
        <w:t>он помогает восстановить силы, поэтому желательно сохранять дневной сон в выходные дни;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107B1B" w:rsidRPr="00173F24">
        <w:rPr>
          <w:rFonts w:ascii="Times New Roman" w:hAnsi="Times New Roman" w:cs="Times New Roman"/>
          <w:sz w:val="24"/>
          <w:szCs w:val="24"/>
        </w:rPr>
        <w:t>беспечьте побольше в</w:t>
      </w:r>
      <w:r>
        <w:rPr>
          <w:rFonts w:ascii="Times New Roman" w:hAnsi="Times New Roman" w:cs="Times New Roman"/>
          <w:sz w:val="24"/>
          <w:szCs w:val="24"/>
        </w:rPr>
        <w:t>итаминов для своего ребёнка;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="00107B1B" w:rsidRPr="00173F24">
        <w:rPr>
          <w:rFonts w:ascii="Times New Roman" w:hAnsi="Times New Roman" w:cs="Times New Roman"/>
          <w:sz w:val="24"/>
          <w:szCs w:val="24"/>
        </w:rPr>
        <w:t>аще гуляй</w:t>
      </w:r>
      <w:r>
        <w:rPr>
          <w:rFonts w:ascii="Times New Roman" w:hAnsi="Times New Roman" w:cs="Times New Roman"/>
          <w:sz w:val="24"/>
          <w:szCs w:val="24"/>
        </w:rPr>
        <w:t>те, особенно в хорошую погоду (с</w:t>
      </w:r>
      <w:r w:rsidR="00107B1B" w:rsidRPr="00173F24">
        <w:rPr>
          <w:rFonts w:ascii="Times New Roman" w:hAnsi="Times New Roman" w:cs="Times New Roman"/>
          <w:sz w:val="24"/>
          <w:szCs w:val="24"/>
        </w:rPr>
        <w:t>вежий воздух всегда положите</w:t>
      </w:r>
      <w:r>
        <w:rPr>
          <w:rFonts w:ascii="Times New Roman" w:hAnsi="Times New Roman" w:cs="Times New Roman"/>
          <w:sz w:val="24"/>
          <w:szCs w:val="24"/>
        </w:rPr>
        <w:t>льно влияет на живой организм);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="00107B1B" w:rsidRPr="00173F24">
        <w:rPr>
          <w:rFonts w:ascii="Times New Roman" w:hAnsi="Times New Roman" w:cs="Times New Roman"/>
          <w:sz w:val="24"/>
          <w:szCs w:val="24"/>
        </w:rPr>
        <w:t>аще проветривайте комнаты, где ребенок спит, и</w:t>
      </w:r>
      <w:r>
        <w:rPr>
          <w:rFonts w:ascii="Times New Roman" w:hAnsi="Times New Roman" w:cs="Times New Roman"/>
          <w:sz w:val="24"/>
          <w:szCs w:val="24"/>
        </w:rPr>
        <w:t>грает;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107B1B" w:rsidRPr="00173F24">
        <w:rPr>
          <w:rFonts w:ascii="Times New Roman" w:hAnsi="Times New Roman" w:cs="Times New Roman"/>
          <w:sz w:val="24"/>
          <w:szCs w:val="24"/>
        </w:rPr>
        <w:t xml:space="preserve">редлагайте </w:t>
      </w:r>
      <w:r>
        <w:rPr>
          <w:rFonts w:ascii="Times New Roman" w:hAnsi="Times New Roman" w:cs="Times New Roman"/>
          <w:sz w:val="24"/>
          <w:szCs w:val="24"/>
        </w:rPr>
        <w:t xml:space="preserve">ребенку </w:t>
      </w:r>
      <w:r w:rsidR="00107B1B" w:rsidRPr="00173F24">
        <w:rPr>
          <w:rFonts w:ascii="Times New Roman" w:hAnsi="Times New Roman" w:cs="Times New Roman"/>
          <w:sz w:val="24"/>
          <w:szCs w:val="24"/>
        </w:rPr>
        <w:t>новые и</w:t>
      </w:r>
      <w:r>
        <w:rPr>
          <w:rFonts w:ascii="Times New Roman" w:hAnsi="Times New Roman" w:cs="Times New Roman"/>
          <w:sz w:val="24"/>
          <w:szCs w:val="24"/>
        </w:rPr>
        <w:t>грушки, игры (играйте вместе);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="00107B1B" w:rsidRPr="00173F24">
        <w:rPr>
          <w:rFonts w:ascii="Times New Roman" w:hAnsi="Times New Roman" w:cs="Times New Roman"/>
          <w:sz w:val="24"/>
          <w:szCs w:val="24"/>
        </w:rPr>
        <w:t>ередуйте с</w:t>
      </w:r>
      <w:r>
        <w:rPr>
          <w:rFonts w:ascii="Times New Roman" w:hAnsi="Times New Roman" w:cs="Times New Roman"/>
          <w:sz w:val="24"/>
          <w:szCs w:val="24"/>
        </w:rPr>
        <w:t>покойные и активные занятия;</w:t>
      </w:r>
    </w:p>
    <w:p w:rsid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107B1B" w:rsidRPr="00173F24">
        <w:rPr>
          <w:rFonts w:ascii="Times New Roman" w:hAnsi="Times New Roman" w:cs="Times New Roman"/>
          <w:sz w:val="24"/>
          <w:szCs w:val="24"/>
        </w:rPr>
        <w:t>озируйте просмотр телевиз</w:t>
      </w:r>
      <w:r>
        <w:rPr>
          <w:rFonts w:ascii="Times New Roman" w:hAnsi="Times New Roman" w:cs="Times New Roman"/>
          <w:sz w:val="24"/>
          <w:szCs w:val="24"/>
        </w:rPr>
        <w:t xml:space="preserve">ора, видео, компьютерные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игры</w:t>
      </w:r>
      <w:r w:rsidR="00107B1B" w:rsidRPr="00173F24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107B1B" w:rsidRPr="00173F24">
        <w:rPr>
          <w:rFonts w:ascii="Times New Roman" w:hAnsi="Times New Roman" w:cs="Times New Roman"/>
          <w:sz w:val="24"/>
          <w:szCs w:val="24"/>
        </w:rPr>
        <w:t xml:space="preserve"> этих занятий будет польза, если ребенок не занят ими постоянно, а чередует их с подвижными игр</w:t>
      </w:r>
      <w:r>
        <w:rPr>
          <w:rFonts w:ascii="Times New Roman" w:hAnsi="Times New Roman" w:cs="Times New Roman"/>
          <w:sz w:val="24"/>
          <w:szCs w:val="24"/>
        </w:rPr>
        <w:t>ами;</w:t>
      </w:r>
    </w:p>
    <w:p w:rsidR="00107B1B" w:rsidRPr="00173F24" w:rsidRDefault="00E35912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необходимо обеспечить ребенку своевременный отдых.</w:t>
      </w:r>
    </w:p>
    <w:p w:rsidR="00107B1B" w:rsidRPr="00E35912" w:rsidRDefault="00E35912" w:rsidP="00173F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35912">
        <w:rPr>
          <w:rFonts w:ascii="Times New Roman" w:hAnsi="Times New Roman" w:cs="Times New Roman"/>
          <w:b/>
          <w:sz w:val="28"/>
          <w:szCs w:val="24"/>
        </w:rPr>
        <w:t>Источники</w:t>
      </w:r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173F24">
          <w:rPr>
            <w:rStyle w:val="a4"/>
            <w:rFonts w:ascii="Times New Roman" w:hAnsi="Times New Roman" w:cs="Times New Roman"/>
            <w:sz w:val="24"/>
            <w:szCs w:val="24"/>
          </w:rPr>
          <w:t>https://thenewageparents.com/signs-that-your-kids-are-overworked-and-stressed/</w:t>
        </w:r>
      </w:hyperlink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173F24">
          <w:rPr>
            <w:rStyle w:val="a4"/>
            <w:rFonts w:ascii="Times New Roman" w:hAnsi="Times New Roman" w:cs="Times New Roman"/>
            <w:sz w:val="24"/>
            <w:szCs w:val="24"/>
          </w:rPr>
          <w:t>https://infinitylearn.com/surge/blog/general/is-your-youngster-overworked-heres-a-list-of-things-they-can-do-to-make-their-schedule-easier-2/</w:t>
        </w:r>
      </w:hyperlink>
    </w:p>
    <w:p w:rsidR="00107B1B" w:rsidRPr="00173F24" w:rsidRDefault="00107B1B" w:rsidP="00173F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B1B" w:rsidRPr="00173F24" w:rsidSect="00173F24">
      <w:pgSz w:w="11906" w:h="16838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7303E"/>
    <w:multiLevelType w:val="multilevel"/>
    <w:tmpl w:val="F0B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960310"/>
    <w:multiLevelType w:val="multilevel"/>
    <w:tmpl w:val="4184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6F47E1"/>
    <w:multiLevelType w:val="multilevel"/>
    <w:tmpl w:val="A81A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592B43"/>
    <w:multiLevelType w:val="multilevel"/>
    <w:tmpl w:val="B3BCA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F1"/>
    <w:rsid w:val="00107B1B"/>
    <w:rsid w:val="00173F24"/>
    <w:rsid w:val="001F4BF1"/>
    <w:rsid w:val="00252C31"/>
    <w:rsid w:val="0069587E"/>
    <w:rsid w:val="00E3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463DA-B111-47BB-BD3E-3E6206DD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07B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B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7B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0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07B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Hyperlink"/>
    <w:basedOn w:val="a0"/>
    <w:uiPriority w:val="99"/>
    <w:unhideWhenUsed/>
    <w:rsid w:val="00107B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0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initylearn.com/surge/blog/general/is-your-youngster-overworked-heres-a-list-of-things-they-can-do-to-make-their-schedule-easier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newageparents.com/signs-that-your-kids-are-overworked-and-stressed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Tiragon Pyrgen</dc:creator>
  <cp:keywords/>
  <dc:description/>
  <cp:lastModifiedBy>Tiragon Pyrgen</cp:lastModifiedBy>
  <cp:revision>2</cp:revision>
  <dcterms:created xsi:type="dcterms:W3CDTF">2023-10-16T11:27:00Z</dcterms:created>
  <dcterms:modified xsi:type="dcterms:W3CDTF">2023-10-16T12:03:00Z</dcterms:modified>
</cp:coreProperties>
</file>