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36" w:rsidRDefault="00426D36" w:rsidP="00426D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Представление психолого-педагогического консилиума </w:t>
      </w:r>
    </w:p>
    <w:p w:rsidR="00426D36" w:rsidRPr="00336282" w:rsidRDefault="00336282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 «Детский сад Тополек»</w:t>
      </w:r>
    </w:p>
    <w:p w:rsidR="00426D36" w:rsidRDefault="00426D36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воспитанника разновозрастной группы  № 1</w:t>
      </w:r>
    </w:p>
    <w:p w:rsidR="00426D36" w:rsidRDefault="00426D36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общеразвивающей направленности </w:t>
      </w:r>
    </w:p>
    <w:p w:rsidR="00426D36" w:rsidRDefault="00336282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+++++++++++</w:t>
      </w:r>
      <w:r w:rsidR="00426D3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, 09.07.2020</w:t>
      </w:r>
      <w:r w:rsidR="00426D36">
        <w:rPr>
          <w:rFonts w:ascii="Times New Roman" w:hAnsi="Times New Roman" w:cs="Times New Roman"/>
          <w:sz w:val="28"/>
          <w:szCs w:val="28"/>
          <w:u w:val="single"/>
        </w:rPr>
        <w:t xml:space="preserve"> г. рождения</w:t>
      </w:r>
    </w:p>
    <w:p w:rsidR="00426D36" w:rsidRDefault="00426D36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26D36" w:rsidRDefault="00426D36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предоставления на ПМПК</w:t>
      </w:r>
    </w:p>
    <w:p w:rsidR="00426D36" w:rsidRDefault="00426D36" w:rsidP="00426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Общие сведения.</w:t>
      </w:r>
    </w:p>
    <w:p w:rsidR="00426D36" w:rsidRDefault="0033628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СП «Детский сад Тополек</w:t>
      </w:r>
      <w:r w:rsidR="00426D36">
        <w:rPr>
          <w:rFonts w:ascii="Times New Roman" w:hAnsi="Times New Roman" w:cs="Times New Roman"/>
          <w:sz w:val="28"/>
          <w:szCs w:val="28"/>
        </w:rPr>
        <w:t xml:space="preserve">» ребенок поступил в сентябре  2022 г. (в 2 года и 2 месяца). 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Зачислен в разновозрастную группу №1 (от 1 до 3 лет)</w:t>
      </w:r>
      <w:r w:rsidR="003362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раннюю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Данное образовательное учреждение посещает   5 месяцев.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обучения – основная общеобразовательная программа дошкольного образования.</w:t>
      </w:r>
    </w:p>
    <w:p w:rsidR="00426D36" w:rsidRDefault="00336282" w:rsidP="00426D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426D36">
        <w:rPr>
          <w:rFonts w:ascii="Times New Roman" w:hAnsi="Times New Roman" w:cs="Times New Roman"/>
          <w:sz w:val="28"/>
          <w:szCs w:val="28"/>
        </w:rPr>
        <w:t xml:space="preserve"> проживает в  полной, социально-благополучной  семье. </w:t>
      </w:r>
      <w:r w:rsidR="00426D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Мальчик окружен заботой и вниманием со стороны взрослых. Взаимоотношения в семье положительные. Социально-бытовые условия хорошие. Воспитанием ребёнка занимаются оба родителя.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Информация об условиях и результатах образования ребенка в образовательной организации.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336282"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перешел из СП «Детский сад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Ивушка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336282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егко адаптировался  к условиям детского сада</w:t>
      </w:r>
      <w:r>
        <w:rPr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Сад посещает регулярно, отсутствует только по причине болезни.  </w:t>
      </w:r>
    </w:p>
    <w:p w:rsidR="00426D36" w:rsidRDefault="0033628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В 20___/20___</w:t>
      </w:r>
      <w:r w:rsidR="00426D36">
        <w:rPr>
          <w:rFonts w:ascii="Times New Roman" w:hAnsi="Times New Roman" w:cs="Times New Roman"/>
          <w:sz w:val="28"/>
          <w:szCs w:val="28"/>
        </w:rPr>
        <w:t xml:space="preserve"> учебном году  в ходе педагогической диагностики, проводимой  воспитателями группы в начале учебного года, выявлен недостаточный уровень освоения Программы ребёнко</w:t>
      </w:r>
      <w:r>
        <w:rPr>
          <w:rFonts w:ascii="Times New Roman" w:hAnsi="Times New Roman" w:cs="Times New Roman"/>
          <w:sz w:val="28"/>
          <w:szCs w:val="28"/>
        </w:rPr>
        <w:t>м. На середину года (январь 20___</w:t>
      </w:r>
      <w:r w:rsidR="00426D36">
        <w:rPr>
          <w:rFonts w:ascii="Times New Roman" w:hAnsi="Times New Roman" w:cs="Times New Roman"/>
          <w:sz w:val="28"/>
          <w:szCs w:val="28"/>
        </w:rPr>
        <w:t xml:space="preserve"> г.)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426D36">
        <w:rPr>
          <w:rFonts w:ascii="Times New Roman" w:hAnsi="Times New Roman" w:cs="Times New Roman"/>
          <w:sz w:val="28"/>
          <w:szCs w:val="28"/>
        </w:rPr>
        <w:t xml:space="preserve">  обследован  специалистами </w:t>
      </w:r>
      <w:proofErr w:type="spellStart"/>
      <w:r w:rsidR="00426D36">
        <w:rPr>
          <w:rFonts w:ascii="Times New Roman" w:hAnsi="Times New Roman" w:cs="Times New Roman"/>
          <w:sz w:val="28"/>
          <w:szCs w:val="28"/>
        </w:rPr>
        <w:t>ППк</w:t>
      </w:r>
      <w:proofErr w:type="spellEnd"/>
      <w:r w:rsidR="00426D36">
        <w:rPr>
          <w:rFonts w:ascii="Times New Roman" w:hAnsi="Times New Roman" w:cs="Times New Roman"/>
          <w:sz w:val="28"/>
          <w:szCs w:val="28"/>
        </w:rPr>
        <w:t xml:space="preserve"> (с письменного согласия матери ребёнка). В ходе </w:t>
      </w:r>
      <w:proofErr w:type="gramStart"/>
      <w:r w:rsidR="00426D36">
        <w:rPr>
          <w:rFonts w:ascii="Times New Roman" w:hAnsi="Times New Roman" w:cs="Times New Roman"/>
          <w:sz w:val="28"/>
          <w:szCs w:val="28"/>
        </w:rPr>
        <w:t>психолого- логопедического</w:t>
      </w:r>
      <w:proofErr w:type="gramEnd"/>
      <w:r w:rsidR="00426D36">
        <w:rPr>
          <w:rFonts w:ascii="Times New Roman" w:hAnsi="Times New Roman" w:cs="Times New Roman"/>
          <w:sz w:val="28"/>
          <w:szCs w:val="28"/>
        </w:rPr>
        <w:t xml:space="preserve"> обследования были выявлены: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недоразвитие основных компонентов речевой деятельности – лексики, грамматики, фонетики, связной речи;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уровень интеллектуального развития соответствует возрастной норме.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Познавательное, коммуникативно-личностное развитие  соответствуют возрасту.  К образовательной деятельности интерес проявляет, старается  сохранять работоспособность, к концу деятельности начинает отвлекаться. Темп деятельности в основном равномерный, но медленный. Проявляет заинтересованность и стремление выполнить задание, ответить на поставленный вопрос. Требуется направляющая и стимулирующая помощь педагога. Виды помощи – прямой показ того, как надо делать, совместное выполнение.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Динамика освоения программного материала по ООП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положительная.</w:t>
      </w:r>
    </w:p>
    <w:p w:rsidR="00823332" w:rsidRDefault="0082333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О.О. «Социально-коммуникативное развитие».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игровую деятельность включается быстро. Правила игры не всегда соблюдает. В игре может использовать предметы-заместители, </w:t>
      </w:r>
      <w:r>
        <w:rPr>
          <w:rFonts w:ascii="Times New Roman" w:hAnsi="Times New Roman" w:cs="Times New Roman"/>
          <w:sz w:val="28"/>
          <w:szCs w:val="28"/>
        </w:rPr>
        <w:t>но характер действий с игрушками не всегда полностью осмысленный.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Эмоционально откликается на игру,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предложенную взрослым, подражает его действиям. Может играть рядом, часто мешает другим детям. </w:t>
      </w:r>
      <w:r>
        <w:rPr>
          <w:rFonts w:ascii="Times New Roman" w:hAnsi="Times New Roman" w:cs="Times New Roman"/>
          <w:sz w:val="28"/>
          <w:szCs w:val="28"/>
        </w:rPr>
        <w:t xml:space="preserve">Умеет занять себя игрой, отдает предпочтение конструктору, машинкам, подвижным играм. Игровые связи со сверстниками постоянные. На контакт идет охотно. Сформировано доброжелательное отношение к взрослым и сверстникам, заботливое отношение к малышам.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Культурно-гигиенические навыки сформированы по возрасту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6282"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тарается раздеваться самостоятельно, а одевается с помощью взрослого.</w:t>
      </w:r>
    </w:p>
    <w:p w:rsidR="00823332" w:rsidRDefault="0082333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О.О. «Познавательное  развитие».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Запас знаний и представлений об окружающей действительности и осведомленность ребёнка о себе соответствует среднему уровню. Пространственно – временные представления сформированы не в полном объеме. Понятия о величине, форме, цвете развиты по возрасту.</w:t>
      </w:r>
    </w:p>
    <w:p w:rsidR="00823332" w:rsidRDefault="0082333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О.О. « Речевое развитие».</w:t>
      </w:r>
    </w:p>
    <w:p w:rsidR="00426D36" w:rsidRDefault="00723692" w:rsidP="00426D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Речь ребёнка невыразительная, не всегда понятна для посторонних. </w:t>
      </w:r>
      <w:r w:rsidR="00426D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активной речи </w:t>
      </w:r>
      <w:r w:rsidR="00336282"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 w:rsidR="00426D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чаще  присутствуют отдельные слова, реже  фразы из  2-ух 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Преобладает номинативный словарь. </w:t>
      </w:r>
      <w:r w:rsidR="00426D36">
        <w:rPr>
          <w:rFonts w:ascii="Times New Roman" w:hAnsi="Times New Roman"/>
          <w:sz w:val="28"/>
          <w:szCs w:val="28"/>
        </w:rPr>
        <w:t>Ребёнок произносит гласные звуки  и некоторые простые согласные звуки раннего онтогенеза, произношение звуков не всегда достаточно отчетливое. Имеются нарушения слоговой структуры слова</w:t>
      </w:r>
      <w:r w:rsidR="00367401">
        <w:rPr>
          <w:rFonts w:ascii="Times New Roman" w:hAnsi="Times New Roman"/>
          <w:sz w:val="28"/>
          <w:szCs w:val="28"/>
        </w:rPr>
        <w:t>, пропускает первый слог или слоги в середине слова</w:t>
      </w:r>
      <w:proofErr w:type="gramStart"/>
      <w:r w:rsidR="00367401">
        <w:rPr>
          <w:rFonts w:ascii="Times New Roman" w:hAnsi="Times New Roman"/>
          <w:sz w:val="28"/>
          <w:szCs w:val="28"/>
        </w:rPr>
        <w:t>.</w:t>
      </w:r>
      <w:proofErr w:type="gramEnd"/>
      <w:r w:rsidR="00336282">
        <w:rPr>
          <w:rFonts w:ascii="Times New Roman" w:hAnsi="Times New Roman" w:cs="Times New Roman"/>
          <w:sz w:val="28"/>
          <w:szCs w:val="28"/>
        </w:rPr>
        <w:t>_________</w:t>
      </w:r>
      <w:r w:rsidR="00426D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6D3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26D36">
        <w:rPr>
          <w:rFonts w:ascii="Times New Roman" w:hAnsi="Times New Roman" w:cs="Times New Roman"/>
          <w:sz w:val="28"/>
          <w:szCs w:val="28"/>
        </w:rPr>
        <w:t xml:space="preserve">   интересом смотрит   инсценировки  с игрушками, любит рассматривать иллюстрации и слушать сказки.  </w:t>
      </w:r>
      <w:r w:rsidR="00426D36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Связная речь не соответствует возрастному периоду.</w:t>
      </w:r>
    </w:p>
    <w:p w:rsidR="00823332" w:rsidRDefault="00823332" w:rsidP="00426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О.О. «Художественно-эстетическое развитие».</w:t>
      </w:r>
    </w:p>
    <w:p w:rsidR="00426D36" w:rsidRDefault="0033628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</w:t>
      </w:r>
      <w:r w:rsidR="00426D36">
        <w:rPr>
          <w:rFonts w:ascii="Times New Roman" w:hAnsi="Times New Roman" w:cs="Times New Roman"/>
          <w:sz w:val="28"/>
          <w:szCs w:val="28"/>
        </w:rPr>
        <w:t xml:space="preserve">  с удовольствием рисует карандашами, красками; проявляет интерес к лепке аппликации, с увлечением конструирует.  Мальчику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6D36">
        <w:rPr>
          <w:rFonts w:ascii="Times New Roman" w:hAnsi="Times New Roman" w:cs="Times New Roman"/>
          <w:sz w:val="28"/>
          <w:szCs w:val="28"/>
        </w:rPr>
        <w:t>нравится  использовать строительный материал, пытается планировать создание собственной постройки, создает постройки по образцу, радуется, когда его хвалят.</w:t>
      </w:r>
    </w:p>
    <w:p w:rsidR="00823332" w:rsidRDefault="0082333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О.О. «Физическое развитие».</w:t>
      </w:r>
    </w:p>
    <w:p w:rsidR="00426D36" w:rsidRPr="00723692" w:rsidRDefault="00426D36" w:rsidP="00426D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Отмечается недостаточная координация движений, и ловкость их выполнения. </w:t>
      </w:r>
      <w:r>
        <w:rPr>
          <w:rFonts w:ascii="Times New Roman" w:eastAsia="Times New Roman" w:hAnsi="Times New Roman"/>
          <w:sz w:val="28"/>
          <w:szCs w:val="28"/>
        </w:rPr>
        <w:t xml:space="preserve">Выполняет движения: </w:t>
      </w:r>
      <w:r>
        <w:rPr>
          <w:rFonts w:ascii="Times New Roman" w:hAnsi="Times New Roman"/>
          <w:sz w:val="28"/>
          <w:szCs w:val="28"/>
        </w:rPr>
        <w:t>«полетай как птичка», «покажи, как ходит медведь»</w:t>
      </w:r>
      <w:r>
        <w:rPr>
          <w:rFonts w:ascii="Times New Roman" w:eastAsia="Times New Roman" w:hAnsi="Times New Roman"/>
          <w:sz w:val="28"/>
          <w:szCs w:val="28"/>
        </w:rPr>
        <w:t xml:space="preserve"> по образцу взрослого, </w:t>
      </w:r>
      <w:r>
        <w:rPr>
          <w:rFonts w:ascii="Times New Roman" w:hAnsi="Times New Roman"/>
          <w:sz w:val="28"/>
          <w:szCs w:val="28"/>
        </w:rPr>
        <w:t>движения нечеткие, смазанные.</w:t>
      </w:r>
      <w:r w:rsidR="00723692">
        <w:rPr>
          <w:rFonts w:ascii="Times New Roman" w:hAnsi="Times New Roman"/>
          <w:sz w:val="28"/>
          <w:szCs w:val="28"/>
        </w:rPr>
        <w:t xml:space="preserve"> Мелкая моторика  рук и </w:t>
      </w:r>
      <w:proofErr w:type="gramStart"/>
      <w:r w:rsidR="00723692">
        <w:rPr>
          <w:rFonts w:ascii="Times New Roman" w:hAnsi="Times New Roman"/>
          <w:sz w:val="28"/>
          <w:szCs w:val="28"/>
        </w:rPr>
        <w:t>кистевой</w:t>
      </w:r>
      <w:proofErr w:type="gramEnd"/>
      <w:r w:rsidR="003362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3692">
        <w:rPr>
          <w:rFonts w:ascii="Times New Roman" w:hAnsi="Times New Roman"/>
          <w:sz w:val="28"/>
          <w:szCs w:val="28"/>
        </w:rPr>
        <w:t>праксис</w:t>
      </w:r>
      <w:proofErr w:type="spellEnd"/>
      <w:r w:rsidR="00723692">
        <w:rPr>
          <w:rFonts w:ascii="Times New Roman" w:hAnsi="Times New Roman"/>
          <w:sz w:val="28"/>
          <w:szCs w:val="28"/>
        </w:rPr>
        <w:t xml:space="preserve"> развиты недостаточно. </w:t>
      </w:r>
      <w:r>
        <w:rPr>
          <w:rFonts w:ascii="Times New Roman" w:hAnsi="Times New Roman"/>
          <w:sz w:val="28"/>
          <w:szCs w:val="28"/>
        </w:rPr>
        <w:t xml:space="preserve">Правильное речевое дыхание не сформировано. В момент эмоционального оживления голос в крике - громче, звонче.  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5. К образовательной деятельности интерес проявляет, старае</w:t>
      </w:r>
      <w:r w:rsidR="00723692">
        <w:rPr>
          <w:rFonts w:ascii="Times New Roman" w:hAnsi="Times New Roman" w:cs="Times New Roman"/>
          <w:sz w:val="28"/>
          <w:szCs w:val="28"/>
        </w:rPr>
        <w:t>тся сохранять работоспособность, часто отвлекается.</w:t>
      </w:r>
      <w:r>
        <w:rPr>
          <w:rFonts w:ascii="Times New Roman" w:hAnsi="Times New Roman" w:cs="Times New Roman"/>
          <w:sz w:val="28"/>
          <w:szCs w:val="28"/>
        </w:rPr>
        <w:t xml:space="preserve"> Произвольное внимание и память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сформированы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недостаточно. </w:t>
      </w:r>
      <w:r w:rsidR="00723692">
        <w:rPr>
          <w:rFonts w:ascii="Times New Roman" w:hAnsi="Times New Roman" w:cs="Times New Roman"/>
          <w:sz w:val="28"/>
          <w:szCs w:val="28"/>
        </w:rPr>
        <w:t xml:space="preserve">Зрительная память соответствует возрастному периоду. </w:t>
      </w:r>
      <w:r>
        <w:rPr>
          <w:rFonts w:ascii="Times New Roman" w:hAnsi="Times New Roman" w:cs="Times New Roman"/>
          <w:sz w:val="28"/>
          <w:szCs w:val="28"/>
        </w:rPr>
        <w:t>Темп деят</w:t>
      </w:r>
      <w:r w:rsidR="00723692">
        <w:rPr>
          <w:rFonts w:ascii="Times New Roman" w:hAnsi="Times New Roman" w:cs="Times New Roman"/>
          <w:sz w:val="28"/>
          <w:szCs w:val="28"/>
        </w:rPr>
        <w:t>ельности в основном равномерный, но медленный.</w:t>
      </w:r>
      <w:r>
        <w:rPr>
          <w:rFonts w:ascii="Times New Roman" w:hAnsi="Times New Roman" w:cs="Times New Roman"/>
          <w:sz w:val="28"/>
          <w:szCs w:val="28"/>
        </w:rPr>
        <w:t xml:space="preserve"> Требуется направляющая и стимулирующая помощь воспитателя. Помощь эффективна почти во всех видах детской деятельности,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коммуникативной (речевой).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6. На замечания реагирует спокойно, старается исправить, выполнить, продолжить деятельность.</w:t>
      </w:r>
    </w:p>
    <w:p w:rsidR="00426D36" w:rsidRDefault="00426D36" w:rsidP="00426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7. Родители     интересуются  его   успехами,   принимают   активное  участие в развитии и воспитании, посещают родительские собрания, вместе с ребенком участвует в конкурсах.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Вывод: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Коллегиальное заключение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6282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. рекомендует </w:t>
      </w:r>
      <w:r w:rsidR="00336282">
        <w:rPr>
          <w:rFonts w:ascii="Times New Roman" w:hAnsi="Times New Roman" w:cs="Times New Roman"/>
          <w:sz w:val="28"/>
          <w:szCs w:val="28"/>
        </w:rPr>
        <w:t>++++++++++</w:t>
      </w:r>
      <w:r w:rsidR="00723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обследование ПМПК для определения программы обучения и специальных образовательных условий.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336282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</w:p>
    <w:p w:rsidR="00426D36" w:rsidRDefault="00426D36" w:rsidP="00426D3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336282" w:rsidP="00426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</w:p>
    <w:p w:rsidR="00426D36" w:rsidRDefault="00426D36" w:rsidP="00426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3332" w:rsidRDefault="00823332" w:rsidP="00426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6D36" w:rsidRDefault="00426D36" w:rsidP="00426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D36" w:rsidRDefault="00426D36" w:rsidP="00426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ППк ______________ М.М. Митрофанова</w:t>
      </w:r>
    </w:p>
    <w:p w:rsidR="00426D36" w:rsidRDefault="00426D36" w:rsidP="00426D36"/>
    <w:p w:rsidR="006D4E02" w:rsidRDefault="006D4E02"/>
    <w:sectPr w:rsidR="006D4E02" w:rsidSect="00823332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26D36"/>
    <w:rsid w:val="00336282"/>
    <w:rsid w:val="00367401"/>
    <w:rsid w:val="00426D36"/>
    <w:rsid w:val="006D4E02"/>
    <w:rsid w:val="00723692"/>
    <w:rsid w:val="00823332"/>
    <w:rsid w:val="00E0594C"/>
    <w:rsid w:val="00F00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0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hp</cp:lastModifiedBy>
  <cp:revision>5</cp:revision>
  <cp:lastPrinted>2023-04-03T10:00:00Z</cp:lastPrinted>
  <dcterms:created xsi:type="dcterms:W3CDTF">2023-04-03T09:26:00Z</dcterms:created>
  <dcterms:modified xsi:type="dcterms:W3CDTF">2023-10-01T14:23:00Z</dcterms:modified>
</cp:coreProperties>
</file>