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C18" w:rsidRPr="0068459E" w:rsidRDefault="00040C18" w:rsidP="00AC5E90">
      <w:pPr>
        <w:widowControl w:val="0"/>
        <w:suppressAutoHyphens/>
        <w:spacing w:after="0" w:line="200" w:lineRule="atLeast"/>
        <w:jc w:val="center"/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</w:pPr>
      <w:r w:rsidRPr="0068459E"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  <w:t>Муниципальное бюджетное дошкольное образовательное учреждение детский сад № 25 г. Белгорода</w:t>
      </w:r>
    </w:p>
    <w:p w:rsidR="00040C18" w:rsidRDefault="00040C18" w:rsidP="00040C18">
      <w:pPr>
        <w:widowControl w:val="0"/>
        <w:suppressAutoHyphens/>
        <w:spacing w:after="0" w:line="200" w:lineRule="atLeast"/>
        <w:jc w:val="center"/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</w:pPr>
    </w:p>
    <w:p w:rsidR="00AC5E90" w:rsidRDefault="00AC5E90" w:rsidP="00040C18">
      <w:pPr>
        <w:widowControl w:val="0"/>
        <w:suppressAutoHyphens/>
        <w:spacing w:after="0" w:line="200" w:lineRule="atLeast"/>
        <w:jc w:val="center"/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</w:pPr>
    </w:p>
    <w:p w:rsidR="00AC5E90" w:rsidRDefault="00AC5E90" w:rsidP="00040C18">
      <w:pPr>
        <w:widowControl w:val="0"/>
        <w:suppressAutoHyphens/>
        <w:spacing w:after="0" w:line="200" w:lineRule="atLeast"/>
        <w:jc w:val="center"/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</w:pPr>
    </w:p>
    <w:p w:rsidR="00AC5E90" w:rsidRDefault="00AC5E90" w:rsidP="00040C18">
      <w:pPr>
        <w:widowControl w:val="0"/>
        <w:suppressAutoHyphens/>
        <w:spacing w:after="0" w:line="200" w:lineRule="atLeast"/>
        <w:jc w:val="center"/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</w:pPr>
    </w:p>
    <w:p w:rsidR="00AC5E90" w:rsidRDefault="00AC5E90" w:rsidP="00040C18">
      <w:pPr>
        <w:widowControl w:val="0"/>
        <w:suppressAutoHyphens/>
        <w:spacing w:after="0" w:line="200" w:lineRule="atLeast"/>
        <w:jc w:val="center"/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</w:pPr>
    </w:p>
    <w:p w:rsidR="00AC5E90" w:rsidRDefault="00AC5E90" w:rsidP="00040C18">
      <w:pPr>
        <w:widowControl w:val="0"/>
        <w:suppressAutoHyphens/>
        <w:spacing w:after="0" w:line="200" w:lineRule="atLeast"/>
        <w:jc w:val="center"/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</w:pPr>
    </w:p>
    <w:p w:rsidR="00AC5E90" w:rsidRDefault="00AC5E90" w:rsidP="00040C18">
      <w:pPr>
        <w:widowControl w:val="0"/>
        <w:suppressAutoHyphens/>
        <w:spacing w:after="0" w:line="200" w:lineRule="atLeast"/>
        <w:jc w:val="center"/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</w:pPr>
    </w:p>
    <w:p w:rsidR="00AC5E90" w:rsidRPr="0068459E" w:rsidRDefault="00AC5E90" w:rsidP="00040C18">
      <w:pPr>
        <w:widowControl w:val="0"/>
        <w:suppressAutoHyphens/>
        <w:spacing w:after="0" w:line="200" w:lineRule="atLeast"/>
        <w:jc w:val="center"/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</w:pPr>
    </w:p>
    <w:p w:rsidR="00802CEE" w:rsidRDefault="00802CEE" w:rsidP="00802CEE">
      <w:pPr>
        <w:widowControl w:val="0"/>
        <w:suppressAutoHyphens/>
        <w:spacing w:after="0" w:line="200" w:lineRule="atLeast"/>
        <w:jc w:val="center"/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</w:pPr>
      <w:r>
        <w:rPr>
          <w:rFonts w:ascii="Times New Roman" w:eastAsia="Courier New" w:hAnsi="Times New Roman"/>
          <w:iCs/>
          <w:color w:val="000000"/>
          <w:sz w:val="28"/>
          <w:szCs w:val="28"/>
          <w:lang w:val="en-US" w:eastAsia="ar-SA"/>
        </w:rPr>
        <w:t>VI</w:t>
      </w:r>
      <w:r w:rsidRPr="00802CEE"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  <w:t xml:space="preserve">Всероссийский педагогический конкурс </w:t>
      </w:r>
    </w:p>
    <w:p w:rsidR="00040C18" w:rsidRPr="0068459E" w:rsidRDefault="00802CEE" w:rsidP="00802CEE">
      <w:pPr>
        <w:widowControl w:val="0"/>
        <w:suppressAutoHyphens/>
        <w:spacing w:after="0" w:line="200" w:lineRule="atLeast"/>
        <w:jc w:val="center"/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</w:pPr>
      <w:r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  <w:t>«Моя лучшая методическая разработка»</w:t>
      </w:r>
    </w:p>
    <w:p w:rsidR="00040C18" w:rsidRPr="0068459E" w:rsidRDefault="00040C18" w:rsidP="00040C18">
      <w:pPr>
        <w:widowControl w:val="0"/>
        <w:suppressAutoHyphens/>
        <w:spacing w:after="0" w:line="200" w:lineRule="atLeast"/>
        <w:jc w:val="center"/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</w:pPr>
    </w:p>
    <w:p w:rsidR="00040C18" w:rsidRPr="0068459E" w:rsidRDefault="00040C18" w:rsidP="00040C18">
      <w:pPr>
        <w:widowControl w:val="0"/>
        <w:suppressAutoHyphens/>
        <w:spacing w:after="0" w:line="200" w:lineRule="atLeast"/>
        <w:jc w:val="center"/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</w:pPr>
      <w:r w:rsidRPr="0068459E"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  <w:t>Методическая разработка</w:t>
      </w:r>
    </w:p>
    <w:p w:rsidR="00040C18" w:rsidRPr="0068459E" w:rsidRDefault="00040C18" w:rsidP="00040C18">
      <w:pPr>
        <w:widowControl w:val="0"/>
        <w:suppressAutoHyphens/>
        <w:spacing w:after="0" w:line="200" w:lineRule="atLeast"/>
        <w:jc w:val="center"/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</w:pPr>
    </w:p>
    <w:p w:rsidR="00040C18" w:rsidRPr="00040C18" w:rsidRDefault="00040C18" w:rsidP="00040C1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40C18">
        <w:rPr>
          <w:rFonts w:ascii="Times New Roman" w:hAnsi="Times New Roman"/>
          <w:sz w:val="28"/>
          <w:szCs w:val="28"/>
        </w:rPr>
        <w:t xml:space="preserve">Сценарий Педагогического совета </w:t>
      </w:r>
    </w:p>
    <w:p w:rsidR="00040C18" w:rsidRPr="00040C18" w:rsidRDefault="00040C18" w:rsidP="00040C1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40C18">
        <w:rPr>
          <w:rFonts w:ascii="Times New Roman" w:hAnsi="Times New Roman"/>
          <w:sz w:val="28"/>
          <w:szCs w:val="28"/>
        </w:rPr>
        <w:t>«Формирование предпосылок финансовой грамотности у детей дошкольного возраста».</w:t>
      </w: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center"/>
        <w:rPr>
          <w:rFonts w:ascii="Times New Roman" w:eastAsia="Courier New" w:hAnsi="Times New Roman"/>
          <w:i/>
          <w:iCs/>
          <w:color w:val="000000"/>
          <w:sz w:val="28"/>
          <w:szCs w:val="28"/>
          <w:lang w:eastAsia="ar-SA"/>
        </w:rPr>
      </w:pPr>
      <w:r w:rsidRPr="00AC5E90">
        <w:rPr>
          <w:rFonts w:ascii="Times New Roman" w:eastAsia="DejaVu Sans" w:hAnsi="Times New Roman" w:cs="DejaVu Sans Condensed"/>
          <w:color w:val="000000"/>
          <w:sz w:val="28"/>
          <w:szCs w:val="28"/>
          <w:lang w:bidi="en-US"/>
        </w:rPr>
        <w:t xml:space="preserve">Форма проведения  - </w:t>
      </w:r>
      <w:proofErr w:type="spellStart"/>
      <w:r w:rsidRPr="00AC5E90">
        <w:rPr>
          <w:rFonts w:ascii="Times New Roman" w:eastAsia="DejaVu Sans" w:hAnsi="Times New Roman" w:cs="DejaVu Sans Condensed"/>
          <w:color w:val="000000"/>
          <w:sz w:val="28"/>
          <w:szCs w:val="28"/>
          <w:lang w:bidi="en-US"/>
        </w:rPr>
        <w:t>Брейн</w:t>
      </w:r>
      <w:proofErr w:type="spellEnd"/>
      <w:r w:rsidRPr="00AC5E90">
        <w:rPr>
          <w:rFonts w:ascii="Times New Roman" w:eastAsia="DejaVu Sans" w:hAnsi="Times New Roman" w:cs="DejaVu Sans Condensed"/>
          <w:color w:val="000000"/>
          <w:sz w:val="28"/>
          <w:szCs w:val="28"/>
          <w:lang w:bidi="en-US"/>
        </w:rPr>
        <w:t xml:space="preserve"> – ринг</w:t>
      </w: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center"/>
        <w:rPr>
          <w:rFonts w:ascii="Times New Roman" w:eastAsia="Courier New" w:hAnsi="Times New Roman"/>
          <w:b/>
          <w:i/>
          <w:iCs/>
          <w:color w:val="000000"/>
          <w:sz w:val="28"/>
          <w:szCs w:val="28"/>
          <w:lang w:eastAsia="ar-SA"/>
        </w:rPr>
      </w:pPr>
    </w:p>
    <w:p w:rsidR="00040C18" w:rsidRDefault="00040C18" w:rsidP="00040C18">
      <w:pPr>
        <w:widowControl w:val="0"/>
        <w:suppressAutoHyphens/>
        <w:spacing w:after="0" w:line="200" w:lineRule="atLeast"/>
        <w:jc w:val="center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</w:pPr>
      <w:r w:rsidRPr="00040C18">
        <w:rPr>
          <w:rFonts w:ascii="Times New Roman" w:eastAsia="Courier New" w:hAnsi="Times New Roman"/>
          <w:b/>
          <w:iCs/>
          <w:color w:val="000000"/>
          <w:sz w:val="28"/>
          <w:szCs w:val="28"/>
          <w:lang w:eastAsia="ar-SA"/>
        </w:rPr>
        <w:t xml:space="preserve">Автор: </w:t>
      </w:r>
      <w:r w:rsidRPr="00040C18"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  <w:t>Дорошенко Наталья Игоревна,</w:t>
      </w: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</w:pPr>
      <w:r w:rsidRPr="00040C18"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  <w:t xml:space="preserve"> старший воспитатель МБДОУ д/с № 25 города Белгорода</w:t>
      </w: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</w:p>
    <w:p w:rsidR="00040C18" w:rsidRP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</w:p>
    <w:p w:rsidR="00040C18" w:rsidRDefault="00040C18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</w:p>
    <w:p w:rsidR="00802CEE" w:rsidRPr="00040C18" w:rsidRDefault="00802CEE" w:rsidP="00040C18">
      <w:pPr>
        <w:widowControl w:val="0"/>
        <w:suppressAutoHyphens/>
        <w:spacing w:after="0" w:line="200" w:lineRule="atLeast"/>
        <w:jc w:val="right"/>
        <w:rPr>
          <w:rFonts w:ascii="Times New Roman" w:eastAsia="Courier New" w:hAnsi="Times New Roman"/>
          <w:b/>
          <w:i/>
          <w:iCs/>
          <w:color w:val="000000"/>
          <w:sz w:val="24"/>
          <w:szCs w:val="24"/>
          <w:lang w:eastAsia="ar-SA"/>
        </w:rPr>
      </w:pPr>
      <w:bookmarkStart w:id="0" w:name="_GoBack"/>
      <w:bookmarkEnd w:id="0"/>
    </w:p>
    <w:p w:rsidR="00040C18" w:rsidRPr="00040C18" w:rsidRDefault="00040C18" w:rsidP="00040C18">
      <w:pPr>
        <w:widowControl w:val="0"/>
        <w:suppressAutoHyphens/>
        <w:spacing w:after="0" w:line="200" w:lineRule="atLeast"/>
        <w:rPr>
          <w:rFonts w:ascii="Times New Roman" w:eastAsia="Courier New" w:hAnsi="Times New Roman"/>
          <w:b/>
          <w:iCs/>
          <w:color w:val="000000"/>
          <w:sz w:val="28"/>
          <w:szCs w:val="28"/>
          <w:lang w:eastAsia="ar-SA"/>
        </w:rPr>
      </w:pPr>
    </w:p>
    <w:p w:rsidR="005E008E" w:rsidRDefault="00802CEE" w:rsidP="005E008E">
      <w:pPr>
        <w:widowControl w:val="0"/>
        <w:suppressAutoHyphens/>
        <w:spacing w:after="0" w:line="200" w:lineRule="atLeast"/>
        <w:jc w:val="center"/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</w:pPr>
      <w:r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  <w:t>2023</w:t>
      </w:r>
    </w:p>
    <w:p w:rsidR="00243445" w:rsidRPr="005E008E" w:rsidRDefault="00243445" w:rsidP="005E008E">
      <w:pPr>
        <w:widowControl w:val="0"/>
        <w:suppressAutoHyphens/>
        <w:spacing w:after="0" w:line="200" w:lineRule="atLeast"/>
        <w:jc w:val="center"/>
        <w:rPr>
          <w:rFonts w:ascii="Times New Roman" w:eastAsia="Courier New" w:hAnsi="Times New Roman"/>
          <w:iCs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Педагогический совет </w:t>
      </w:r>
    </w:p>
    <w:p w:rsidR="00243445" w:rsidRDefault="00243445" w:rsidP="00243445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«Формирование предпосылок финансовой грамотности у детей дошкольного возраста».</w:t>
      </w:r>
    </w:p>
    <w:p w:rsidR="00243445" w:rsidRDefault="00243445" w:rsidP="00243445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243445" w:rsidRDefault="00243445" w:rsidP="00243445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Форма проведения  - </w:t>
      </w:r>
      <w:proofErr w:type="spellStart"/>
      <w:r>
        <w:rPr>
          <w:rFonts w:ascii="Times New Roman" w:hAnsi="Times New Roman"/>
          <w:b/>
          <w:sz w:val="28"/>
          <w:szCs w:val="28"/>
        </w:rPr>
        <w:t>Брейн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– ринг </w:t>
      </w:r>
    </w:p>
    <w:p w:rsidR="00243445" w:rsidRDefault="00243445" w:rsidP="00243445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243445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Повышение квалификации педагогических работников в вопросах формирования и развития финансовой грамотности у дошкольников.</w:t>
      </w:r>
    </w:p>
    <w:p w:rsidR="00243445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43445" w:rsidRDefault="00243445" w:rsidP="00243445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уровня взаимодействия родителей и педагогов по вопросам экономического воспитания дошкольников.</w:t>
      </w:r>
    </w:p>
    <w:p w:rsidR="00243445" w:rsidRDefault="00243445" w:rsidP="00243445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Ознакомление педагогического коллектива  с методами и технологиями экономического воспитания.</w:t>
      </w:r>
    </w:p>
    <w:p w:rsidR="00243445" w:rsidRDefault="00243445" w:rsidP="00243445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Расширение знаний педагогов в области «экономического воспитания дошкольников -  формирования предпосылок финансовой грамотности».</w:t>
      </w:r>
    </w:p>
    <w:p w:rsidR="00243445" w:rsidRDefault="00243445" w:rsidP="00243445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Совершенствование способности педагогов мобилизовать в профессиональной деятельности свои знания и умения.</w:t>
      </w:r>
    </w:p>
    <w:p w:rsidR="00243445" w:rsidRDefault="00A03714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Категория участников мероприятия:  </w:t>
      </w:r>
      <w:r>
        <w:rPr>
          <w:rFonts w:ascii="Times New Roman" w:hAnsi="Times New Roman"/>
          <w:sz w:val="28"/>
          <w:szCs w:val="28"/>
        </w:rPr>
        <w:t>педагоги дошкольных образователь</w:t>
      </w:r>
      <w:r w:rsidRPr="00A03714">
        <w:rPr>
          <w:rFonts w:ascii="Times New Roman" w:hAnsi="Times New Roman"/>
          <w:sz w:val="28"/>
          <w:szCs w:val="28"/>
        </w:rPr>
        <w:t>ных учреждений</w:t>
      </w:r>
    </w:p>
    <w:p w:rsidR="00A03714" w:rsidRPr="00A03714" w:rsidRDefault="00A03714" w:rsidP="00243445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  <w:r w:rsidRPr="00A03714">
        <w:rPr>
          <w:rFonts w:ascii="Times New Roman" w:hAnsi="Times New Roman"/>
          <w:b/>
          <w:sz w:val="28"/>
          <w:szCs w:val="28"/>
        </w:rPr>
        <w:t>Оборудование: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03714">
        <w:rPr>
          <w:rFonts w:ascii="Times New Roman" w:hAnsi="Times New Roman"/>
          <w:sz w:val="28"/>
          <w:szCs w:val="28"/>
        </w:rPr>
        <w:t>проектор, экран для проектора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5286A">
        <w:rPr>
          <w:rFonts w:ascii="Times New Roman" w:hAnsi="Times New Roman"/>
          <w:sz w:val="28"/>
          <w:szCs w:val="28"/>
        </w:rPr>
        <w:t>бейджи</w:t>
      </w:r>
      <w:proofErr w:type="spellEnd"/>
      <w:r w:rsidR="0045286A">
        <w:rPr>
          <w:rFonts w:ascii="Times New Roman" w:hAnsi="Times New Roman"/>
          <w:sz w:val="28"/>
          <w:szCs w:val="28"/>
        </w:rPr>
        <w:t xml:space="preserve"> с названием команд, таблицы с анаграммами, кроссворд, бутафорские купюры.</w:t>
      </w:r>
    </w:p>
    <w:p w:rsidR="00EB79FC" w:rsidRDefault="00EB79FC" w:rsidP="00EB79FC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мероприятия</w:t>
      </w:r>
    </w:p>
    <w:p w:rsidR="00243445" w:rsidRDefault="00243445" w:rsidP="00243445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Старший воспитатель:</w:t>
      </w:r>
      <w:r>
        <w:rPr>
          <w:rFonts w:ascii="Times New Roman" w:hAnsi="Times New Roman"/>
          <w:sz w:val="28"/>
          <w:szCs w:val="28"/>
        </w:rPr>
        <w:t xml:space="preserve"> Добрый день, уважаемые коллеги! Приветствуем вас на нашем педагогическом совете </w:t>
      </w:r>
      <w:r>
        <w:rPr>
          <w:rFonts w:ascii="Times New Roman" w:hAnsi="Times New Roman"/>
          <w:b/>
          <w:sz w:val="28"/>
          <w:szCs w:val="28"/>
        </w:rPr>
        <w:t xml:space="preserve">«Формирование предпосылок финансовой грамотности у детей дошкольного возраста» </w:t>
      </w:r>
      <w:r>
        <w:rPr>
          <w:rFonts w:ascii="Times New Roman" w:hAnsi="Times New Roman"/>
          <w:sz w:val="28"/>
          <w:szCs w:val="28"/>
        </w:rPr>
        <w:t>Надеюсь, мы с вами сможем вместе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решить такие задачи, как актуализация проблемы отношения детей и денег, обратить внимание родителей на нравственные аспекты воспитания детей в семье по вопросам финансовой грамотности. </w:t>
      </w:r>
    </w:p>
    <w:p w:rsidR="00243445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Старший воспитатель:</w:t>
      </w:r>
      <w:r>
        <w:rPr>
          <w:rFonts w:ascii="Times New Roman" w:hAnsi="Times New Roman"/>
          <w:sz w:val="28"/>
          <w:szCs w:val="28"/>
        </w:rPr>
        <w:t xml:space="preserve"> В чем заключатся актуальность включения основ экономического воспитания в образовательную деятельность на уровне дошкольного образования?</w:t>
      </w:r>
    </w:p>
    <w:p w:rsidR="00243445" w:rsidRDefault="00243445" w:rsidP="00243445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Необходимость принятия в повседневной жизни тех или иных финансовых решений, обуславливают важность приобретения каждым человеком знаний и навыков в области финансов. Под словом «финансы» в данном конкретном случае следует понимать всю совокупность личных и семейных денежных средств, которыми будет распоряжаться человек в течение жизни. </w:t>
      </w:r>
    </w:p>
    <w:p w:rsidR="00243445" w:rsidRDefault="00243445" w:rsidP="00243445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Недостаточный уровень </w:t>
      </w:r>
      <w:proofErr w:type="spellStart"/>
      <w:r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финансовой грамотности мешает родителям привить детям правильные навыки по управлению финансами, которые позволят им в будущем принимать грамотные решения. </w:t>
      </w:r>
    </w:p>
    <w:p w:rsidR="00243445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Нередко родители жалуются, что дети не ценят и не берегут вещи, игрушки, не знают цену деньгам, требуют дорогих подарков. Включение в образовательную деятельность ДОО основ экономического воспитания может помочь родителям в решении этой воспитательной задачи. </w:t>
      </w:r>
    </w:p>
    <w:p w:rsidR="00243445" w:rsidRDefault="00243445" w:rsidP="00243445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Безответственное поведение в сфере личных и семейных финансов выступает главной причиной денежных проблем и неудач во взрослой  жизни. Правильное отношение к деньгам закладывается в детстве. С точки зрения включения экономического воспитания в образовательную деятельность дошкольников 5-7 лет речь не идет и не может идти о полноценных знаниях, умениях или навыках рационального обращения с деньгами. Однако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именно этот возраст является самым продуктивным в плане заложения таких особенностей личности, как ответственность, бережливость, которые в дальнейшем будут необходимы для воспитания финансово грамотного гражданина. Эти свойства личности способствуют успешности решений, принимаемых взрослым человеком.</w:t>
      </w:r>
    </w:p>
    <w:p w:rsidR="00243445" w:rsidRDefault="00243445" w:rsidP="00243445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Стратегии повышения финансовой грамотности в Российской Федерации  на 2017–2023 годы, утвержденной распоряжением Правительства Российской Федерации от 25 сентября 2017 года № 2039-р, содержится определение финансовой грамотности,  как результата процесса финансового образования, который, определяется как сочетание осведомленности, знаний, умений и поведенческих моделей, необходимых для принятия успешных финансовых решений и, в конечном итоге, для достижения финансового благосостояния. </w:t>
      </w:r>
      <w:proofErr w:type="gramEnd"/>
    </w:p>
    <w:p w:rsidR="00243445" w:rsidRDefault="00243445" w:rsidP="00243445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Финансовая грамотность для дошкольников – это финансово-экономическое  образование детей, направленное на заложение нравственных основ финансовой культуры и развитие нестандартного мышления в области финансов (включая творчество и воображение).</w:t>
      </w:r>
    </w:p>
    <w:p w:rsidR="00243445" w:rsidRDefault="00243445" w:rsidP="00243445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дошкольном возрасте под финансовой грамотностью понимаются воспитание у ребенка бережливости, деловитости и рационального поведения в отношении простых операций, здоровой ценностной оценки любых результатов труда, будь то товары или деньги, а также формирование у ребенка правильного представления о финансовом мире, которое сможет помочь ему стать самостоятельным и успешным человеком, принимающим грамотные, взвешенные решения. </w:t>
      </w:r>
      <w:proofErr w:type="gramEnd"/>
    </w:p>
    <w:p w:rsidR="00243445" w:rsidRDefault="00243445" w:rsidP="00243445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ФГОС ДО главной целью и результатом образования является развитие личности. Формирование финансовой грамотности приближает дошкольника к реальной жизни, пробуждает экономическое мышление, позволяет приобрести качества, присущие настоящей личности. В дошкольном возрасте закладываются не только основы финансовой грамотности, но и стимулы к познанию и образованию на протяжении всей жизни. </w:t>
      </w:r>
    </w:p>
    <w:p w:rsidR="00243445" w:rsidRDefault="00243445" w:rsidP="00243445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</w:p>
    <w:p w:rsidR="00243445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Старший воспитатель:</w:t>
      </w:r>
      <w:r>
        <w:rPr>
          <w:rFonts w:ascii="Times New Roman" w:hAnsi="Times New Roman"/>
          <w:sz w:val="28"/>
          <w:szCs w:val="28"/>
        </w:rPr>
        <w:t xml:space="preserve"> Уважаемые коллеги, у каждого из нас имеется  свой опыт, свои представления о том, как нужно обращаться с деньгами, как воспитывать у детей бережливость. Давайте сегодня попробуем услышать друг друга, вместе обсудить вопрос «Что такое деньги для ребёнка?», поучаствовав в </w:t>
      </w:r>
      <w:proofErr w:type="spellStart"/>
      <w:r>
        <w:rPr>
          <w:rFonts w:ascii="Times New Roman" w:hAnsi="Times New Roman"/>
          <w:b/>
          <w:sz w:val="28"/>
          <w:szCs w:val="28"/>
        </w:rPr>
        <w:t>Брейн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ринге</w:t>
      </w:r>
      <w:r>
        <w:rPr>
          <w:rFonts w:ascii="Times New Roman" w:hAnsi="Times New Roman"/>
          <w:sz w:val="28"/>
          <w:szCs w:val="28"/>
        </w:rPr>
        <w:t>. В этой игре участвуют 2 команды «Финансисты» и «Банкиры».</w:t>
      </w:r>
    </w:p>
    <w:p w:rsidR="00243445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Правила игры: </w:t>
      </w:r>
    </w:p>
    <w:p w:rsidR="00243445" w:rsidRDefault="00243445" w:rsidP="00243445">
      <w:pPr>
        <w:pStyle w:val="a5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играют все; </w:t>
      </w:r>
    </w:p>
    <w:p w:rsidR="00243445" w:rsidRDefault="00243445" w:rsidP="00243445">
      <w:pPr>
        <w:pStyle w:val="a5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работаем активно, не отсиживаемся; услышал вопрос – скорее найди ответ; важен ответ каждого; </w:t>
      </w:r>
    </w:p>
    <w:p w:rsidR="00243445" w:rsidRDefault="00243445" w:rsidP="00243445">
      <w:pPr>
        <w:pStyle w:val="a5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уважай мнение каждого.</w:t>
      </w:r>
    </w:p>
    <w:p w:rsidR="00243445" w:rsidRDefault="00243445" w:rsidP="002434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Каждое правильно выполненное задание оценивается по 3-балльной системе,</w:t>
      </w:r>
      <w:r>
        <w:rPr>
          <w:rFonts w:ascii="Times New Roman" w:hAnsi="Times New Roman"/>
          <w:sz w:val="28"/>
          <w:szCs w:val="28"/>
        </w:rPr>
        <w:t xml:space="preserve"> получив денежные купюры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Общий балл выводится по сумме всех показателей. </w:t>
      </w:r>
      <w:r>
        <w:rPr>
          <w:rFonts w:ascii="Times New Roman" w:hAnsi="Times New Roman"/>
          <w:sz w:val="28"/>
          <w:szCs w:val="28"/>
        </w:rPr>
        <w:t>По итогам игры определим команду победителей, набравших большее количество денежных купюр.</w:t>
      </w:r>
    </w:p>
    <w:p w:rsidR="00243445" w:rsidRDefault="00243445" w:rsidP="002434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243445" w:rsidRDefault="00243445" w:rsidP="002434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Представление жюри.</w:t>
      </w:r>
    </w:p>
    <w:p w:rsidR="00243445" w:rsidRDefault="00243445" w:rsidP="002434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243445" w:rsidRDefault="00243445" w:rsidP="002434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Мы начинам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Брейн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- ринг.</w:t>
      </w:r>
    </w:p>
    <w:p w:rsidR="00243445" w:rsidRDefault="00243445" w:rsidP="00243445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Приветствие. Визитная карточка команд «Финансисты», «Банкиры» </w:t>
      </w:r>
    </w:p>
    <w:p w:rsidR="00243445" w:rsidRDefault="00243445" w:rsidP="002434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Домашняя заготовка, проводится в свободной  форме.</w:t>
      </w:r>
    </w:p>
    <w:p w:rsidR="00243445" w:rsidRDefault="00243445" w:rsidP="002434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Оценивается:</w:t>
      </w:r>
    </w:p>
    <w:p w:rsidR="00243445" w:rsidRDefault="00243445" w:rsidP="002434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содержательность и оригинальность;</w:t>
      </w:r>
    </w:p>
    <w:p w:rsidR="00243445" w:rsidRDefault="00243445" w:rsidP="002434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эмоциональность и динамичность выступления;</w:t>
      </w:r>
    </w:p>
    <w:p w:rsidR="00243445" w:rsidRDefault="00243445" w:rsidP="002434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визитная карточка.</w:t>
      </w:r>
    </w:p>
    <w:p w:rsidR="00243445" w:rsidRDefault="00243445" w:rsidP="002434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3445" w:rsidRDefault="00243445" w:rsidP="00243445">
      <w:pPr>
        <w:pStyle w:val="a5"/>
        <w:numPr>
          <w:ilvl w:val="0"/>
          <w:numId w:val="3"/>
        </w:numPr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Педагогическая разминка «Мозговой штурм»;</w:t>
      </w:r>
    </w:p>
    <w:p w:rsidR="00243445" w:rsidRDefault="00243445" w:rsidP="00243445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Уважаемые педагоги, первое игровое задание </w:t>
      </w:r>
    </w:p>
    <w:p w:rsidR="00243445" w:rsidRDefault="00243445" w:rsidP="00243445">
      <w:pPr>
        <w:pStyle w:val="a5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Скажите, пожалуйста, что считать в чужом кармане не хорошо, но очень интересно? (деньги)</w:t>
      </w:r>
    </w:p>
    <w:p w:rsidR="00243445" w:rsidRDefault="00243445" w:rsidP="00243445">
      <w:pPr>
        <w:pStyle w:val="a5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сколачивают из денег? (капитал)</w:t>
      </w:r>
    </w:p>
    <w:p w:rsidR="00243445" w:rsidRDefault="00243445" w:rsidP="00243445">
      <w:pPr>
        <w:pStyle w:val="a5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Какое животное всегда при деньгах? (поросенок)</w:t>
      </w:r>
    </w:p>
    <w:p w:rsidR="00243445" w:rsidRDefault="00243445" w:rsidP="00243445">
      <w:pPr>
        <w:pStyle w:val="a5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каком любимом детьми продукте экономисты говорят: «это умение продать одну картофелину по цене килограмма»? (чипсы)</w:t>
      </w:r>
    </w:p>
    <w:p w:rsidR="00243445" w:rsidRDefault="00243445" w:rsidP="00243445">
      <w:pPr>
        <w:pStyle w:val="a5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известная пословица предлагает взамен ста рублей? (сто друзей).</w:t>
      </w:r>
    </w:p>
    <w:p w:rsidR="00243445" w:rsidRDefault="00243445" w:rsidP="00243445">
      <w:pPr>
        <w:pStyle w:val="a5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Что делает с рублём копейка?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бережёт).</w:t>
      </w:r>
    </w:p>
    <w:p w:rsidR="00243445" w:rsidRDefault="00243445" w:rsidP="00243445">
      <w:pPr>
        <w:pStyle w:val="a5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называется место продажи Новогодних ёлок? (ёлочный базар)</w:t>
      </w:r>
    </w:p>
    <w:p w:rsidR="00243445" w:rsidRDefault="00243445" w:rsidP="00243445">
      <w:pPr>
        <w:pStyle w:val="a5"/>
        <w:numPr>
          <w:ilvl w:val="0"/>
          <w:numId w:val="4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Делать это ни в чужом, ни тем паче в своем доме не стоит, деньги выжить можно? (свистеть)</w:t>
      </w:r>
    </w:p>
    <w:p w:rsidR="00243445" w:rsidRDefault="00243445" w:rsidP="00243445">
      <w:pPr>
        <w:pStyle w:val="a5"/>
        <w:ind w:left="644"/>
        <w:jc w:val="both"/>
        <w:rPr>
          <w:rFonts w:ascii="Times New Roman" w:hAnsi="Times New Roman"/>
          <w:b/>
          <w:sz w:val="28"/>
          <w:szCs w:val="28"/>
        </w:rPr>
      </w:pPr>
    </w:p>
    <w:p w:rsidR="00243445" w:rsidRDefault="00243445" w:rsidP="00243445">
      <w:pPr>
        <w:pStyle w:val="a5"/>
        <w:numPr>
          <w:ilvl w:val="0"/>
          <w:numId w:val="3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Разминка  «Анаграммы»</w:t>
      </w:r>
      <w:r>
        <w:rPr>
          <w:rFonts w:ascii="Times New Roman" w:hAnsi="Times New Roman"/>
          <w:sz w:val="28"/>
          <w:szCs w:val="28"/>
        </w:rPr>
        <w:t xml:space="preserve"> - составьте правильные слова </w:t>
      </w:r>
      <w:proofErr w:type="gramStart"/>
      <w:r>
        <w:rPr>
          <w:rFonts w:ascii="Times New Roman" w:hAnsi="Times New Roman"/>
          <w:sz w:val="28"/>
          <w:szCs w:val="28"/>
        </w:rPr>
        <w:t>из</w:t>
      </w:r>
      <w:proofErr w:type="gramEnd"/>
      <w:r>
        <w:rPr>
          <w:rFonts w:ascii="Times New Roman" w:hAnsi="Times New Roman"/>
          <w:sz w:val="28"/>
          <w:szCs w:val="28"/>
        </w:rPr>
        <w:t xml:space="preserve"> представленных на экране:</w:t>
      </w:r>
    </w:p>
    <w:p w:rsidR="00243445" w:rsidRDefault="00243445" w:rsidP="00243445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КАБН (банк)</w:t>
      </w:r>
    </w:p>
    <w:p w:rsidR="00243445" w:rsidRDefault="00243445" w:rsidP="00243445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ГИНЬЕД (деньги)</w:t>
      </w:r>
    </w:p>
    <w:p w:rsidR="00243445" w:rsidRDefault="00243445" w:rsidP="00243445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РАПЛАТАЗ (зарплата)</w:t>
      </w:r>
    </w:p>
    <w:p w:rsidR="00243445" w:rsidRDefault="00243445" w:rsidP="00243445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ОВОДРОГ (договор)</w:t>
      </w:r>
    </w:p>
    <w:p w:rsidR="00243445" w:rsidRDefault="00243445" w:rsidP="00243445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ЛАКМЕРА (реклама)</w:t>
      </w:r>
    </w:p>
    <w:p w:rsidR="00243445" w:rsidRDefault="00243445" w:rsidP="00243445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СИПЕНЯ (пенсия)</w:t>
      </w:r>
    </w:p>
    <w:p w:rsidR="00243445" w:rsidRDefault="00243445" w:rsidP="00243445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КАНОЭКОМИ (экономика)</w:t>
      </w:r>
    </w:p>
    <w:p w:rsidR="00243445" w:rsidRDefault="00243445" w:rsidP="00243445">
      <w:pPr>
        <w:pStyle w:val="a5"/>
        <w:rPr>
          <w:rFonts w:ascii="Times New Roman" w:hAnsi="Times New Roman"/>
          <w:sz w:val="28"/>
          <w:szCs w:val="28"/>
        </w:rPr>
      </w:pPr>
    </w:p>
    <w:p w:rsidR="00243445" w:rsidRDefault="00243445" w:rsidP="00243445">
      <w:pPr>
        <w:pStyle w:val="a5"/>
        <w:rPr>
          <w:rFonts w:ascii="Times New Roman" w:hAnsi="Times New Roman"/>
          <w:sz w:val="28"/>
          <w:szCs w:val="28"/>
        </w:rPr>
      </w:pPr>
    </w:p>
    <w:p w:rsidR="00243445" w:rsidRDefault="00243445" w:rsidP="00243445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Практическая часть. </w:t>
      </w:r>
    </w:p>
    <w:p w:rsidR="00243445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Старший воспитатель</w:t>
      </w:r>
      <w:r>
        <w:rPr>
          <w:rFonts w:ascii="Times New Roman" w:hAnsi="Times New Roman"/>
          <w:sz w:val="28"/>
          <w:szCs w:val="28"/>
        </w:rPr>
        <w:t>:  Коллеги, слышат ли эти слова наши дети? Какие из них наиболее часто? Тема денег в современном обществе достаточно «эмоционально заряжена»: можно услышать много разных суждений, часто противоположных. По мнению взрослых людей, деньги – лишь средство платежа: они нужны для удовлетворения наших материальных и духовных потребностей. Человек думает не столько о деньгах, сколько о качестве своей жизни.</w:t>
      </w:r>
    </w:p>
    <w:p w:rsidR="00243445" w:rsidRDefault="00243445" w:rsidP="00243445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ребенка же изначально нет отношения к деньгам. Он не понимает, что деньги – это эквивалент товаров и услуг, он пока не знает их стоимость.</w:t>
      </w:r>
    </w:p>
    <w:p w:rsidR="00243445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младшем дошкольном возрасте затрагивать эти темы с ребенком нужно со стороны бережного отношения к игрушкам, вещам, подаркам. Само слово «деньги» станет постепенно символом чего – то важного, того, чем оперируют взрослые и что даёт разнообразные блага.</w:t>
      </w:r>
    </w:p>
    <w:p w:rsidR="00243445" w:rsidRDefault="00243445" w:rsidP="00243445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формирование отношения ребёнка к деньгам сильное влияние оказывает воспитание в семье. Формирование такого отношения начинается с того момента, когда ребёнок получает в руки первые купюры или монеты. Навыки должны совершенствоваться в постоянной практике.</w:t>
      </w:r>
    </w:p>
    <w:p w:rsidR="00243445" w:rsidRDefault="00243445" w:rsidP="00243445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Вот и мы с вами сейчас давайте попробуем попрактиковаться, актуализируем свои знания в товарно-денежных отношениях и решим для каждой команды свой кроссворд на тему «Термины финансовой грамотности».</w:t>
      </w:r>
    </w:p>
    <w:p w:rsidR="00243445" w:rsidRDefault="00243445" w:rsidP="00243445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243445" w:rsidRDefault="00243445" w:rsidP="00243445">
      <w:pPr>
        <w:pStyle w:val="a5"/>
        <w:numPr>
          <w:ilvl w:val="0"/>
          <w:numId w:val="3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 кроссворда</w:t>
      </w:r>
    </w:p>
    <w:p w:rsidR="00243445" w:rsidRDefault="00243445" w:rsidP="00243445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называется место торговли, часто под открытым небом: на площадях, улицах.</w:t>
      </w:r>
      <w:r>
        <w:rPr>
          <w:noProof/>
          <w:lang w:eastAsia="ru-RU"/>
        </w:rPr>
        <w:drawing>
          <wp:inline distT="0" distB="0" distL="0" distR="0" wp14:anchorId="02306EFC" wp14:editId="171E7C89">
            <wp:extent cx="10160" cy="10160"/>
            <wp:effectExtent l="0" t="0" r="0" b="0"/>
            <wp:docPr id="1" name="Picture 1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2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" cy="1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(Рынок)</w:t>
      </w:r>
    </w:p>
    <w:p w:rsidR="00243445" w:rsidRDefault="00243445" w:rsidP="00243445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Гармония, благополучие, наличие достаточного количества сил и сре</w:t>
      </w:r>
      <w:proofErr w:type="gramStart"/>
      <w:r>
        <w:rPr>
          <w:rFonts w:ascii="Times New Roman" w:hAnsi="Times New Roman"/>
          <w:sz w:val="28"/>
          <w:szCs w:val="28"/>
        </w:rPr>
        <w:t>дств дл</w:t>
      </w:r>
      <w:proofErr w:type="gramEnd"/>
      <w:r>
        <w:rPr>
          <w:rFonts w:ascii="Times New Roman" w:hAnsi="Times New Roman"/>
          <w:sz w:val="28"/>
          <w:szCs w:val="28"/>
        </w:rPr>
        <w:t>я счастливой жизни, осуществления своих целей и желаний. (</w:t>
      </w:r>
      <w:r>
        <w:rPr>
          <w:rFonts w:ascii="Times New Roman" w:hAnsi="Times New Roman"/>
          <w:i/>
          <w:sz w:val="28"/>
          <w:szCs w:val="28"/>
        </w:rPr>
        <w:t>Богатство)</w:t>
      </w:r>
    </w:p>
    <w:p w:rsidR="00243445" w:rsidRDefault="00243445" w:rsidP="00243445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Выпуск в обращение дополнительного количества денежных знаков</w:t>
      </w:r>
      <w:r>
        <w:rPr>
          <w:rFonts w:ascii="Times New Roman" w:hAnsi="Times New Roman"/>
          <w:i/>
          <w:sz w:val="28"/>
          <w:szCs w:val="28"/>
        </w:rPr>
        <w:t>. (Эмиссия)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43445" w:rsidRDefault="00243445" w:rsidP="00243445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Платёжный инструмент, используемый для оплаты услуг и покупок, хранения денег, совершения переводов и пр. ( </w:t>
      </w:r>
      <w:r>
        <w:rPr>
          <w:rFonts w:ascii="Times New Roman" w:hAnsi="Times New Roman"/>
          <w:i/>
          <w:sz w:val="28"/>
          <w:szCs w:val="28"/>
        </w:rPr>
        <w:t>Карта</w:t>
      </w:r>
      <w:r>
        <w:rPr>
          <w:rFonts w:ascii="Times New Roman" w:hAnsi="Times New Roman"/>
          <w:sz w:val="28"/>
          <w:szCs w:val="28"/>
        </w:rPr>
        <w:t xml:space="preserve">) </w:t>
      </w:r>
    </w:p>
    <w:p w:rsidR="00243445" w:rsidRDefault="00243445" w:rsidP="00243445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Специальное оборудованное здание или его часть для продажи товаров и оказание услуг покупателям (</w:t>
      </w:r>
      <w:r>
        <w:rPr>
          <w:rFonts w:ascii="Times New Roman" w:hAnsi="Times New Roman"/>
          <w:i/>
          <w:sz w:val="28"/>
          <w:szCs w:val="28"/>
        </w:rPr>
        <w:t>Магазин).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43445" w:rsidRDefault="00243445" w:rsidP="00243445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 означает трудиться за вознаграждение. (</w:t>
      </w:r>
      <w:r>
        <w:rPr>
          <w:rFonts w:ascii="Times New Roman" w:hAnsi="Times New Roman"/>
          <w:i/>
          <w:sz w:val="28"/>
          <w:szCs w:val="28"/>
        </w:rPr>
        <w:t>Работа)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43445" w:rsidRDefault="00243445" w:rsidP="00243445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 продукт труда, произведённый с целью обмена или продажи. (</w:t>
      </w:r>
      <w:r>
        <w:rPr>
          <w:rFonts w:ascii="Times New Roman" w:hAnsi="Times New Roman"/>
          <w:i/>
          <w:sz w:val="28"/>
          <w:szCs w:val="28"/>
        </w:rPr>
        <w:t>Товар)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43445" w:rsidRDefault="00243445" w:rsidP="00243445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 небольшая, обычно карманная сумочка для денег. (</w:t>
      </w:r>
      <w:r>
        <w:rPr>
          <w:rFonts w:ascii="Times New Roman" w:hAnsi="Times New Roman"/>
          <w:i/>
          <w:sz w:val="28"/>
          <w:szCs w:val="28"/>
        </w:rPr>
        <w:t>Кошелёк)</w:t>
      </w:r>
    </w:p>
    <w:p w:rsidR="00243445" w:rsidRDefault="00243445" w:rsidP="00243445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 называются ценные бумаги, при помощи которых делают покупки? </w:t>
      </w:r>
      <w:r>
        <w:rPr>
          <w:rFonts w:ascii="Times New Roman" w:hAnsi="Times New Roman"/>
          <w:i/>
          <w:sz w:val="28"/>
          <w:szCs w:val="28"/>
        </w:rPr>
        <w:t>(Деньги)</w:t>
      </w:r>
    </w:p>
    <w:p w:rsidR="00243445" w:rsidRPr="00243445" w:rsidRDefault="00243445" w:rsidP="00243445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Обмен товарами без участия денег. </w:t>
      </w:r>
      <w:r>
        <w:rPr>
          <w:rFonts w:ascii="Times New Roman" w:hAnsi="Times New Roman"/>
          <w:i/>
          <w:sz w:val="28"/>
          <w:szCs w:val="28"/>
        </w:rPr>
        <w:t>(Бартер)</w:t>
      </w:r>
    </w:p>
    <w:p w:rsidR="00243445" w:rsidRDefault="00243445" w:rsidP="0024344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43445" w:rsidRDefault="00243445" w:rsidP="0024344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43445" w:rsidRPr="00243445" w:rsidRDefault="00243445" w:rsidP="0024344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03"/>
        <w:gridCol w:w="439"/>
        <w:gridCol w:w="404"/>
        <w:gridCol w:w="461"/>
        <w:gridCol w:w="435"/>
        <w:gridCol w:w="428"/>
        <w:gridCol w:w="440"/>
        <w:gridCol w:w="428"/>
        <w:gridCol w:w="491"/>
        <w:gridCol w:w="564"/>
        <w:gridCol w:w="563"/>
        <w:gridCol w:w="566"/>
        <w:gridCol w:w="564"/>
        <w:gridCol w:w="565"/>
        <w:gridCol w:w="564"/>
        <w:gridCol w:w="564"/>
        <w:gridCol w:w="564"/>
        <w:gridCol w:w="564"/>
        <w:gridCol w:w="564"/>
      </w:tblGrid>
      <w:tr w:rsidR="00243445" w:rsidTr="00243445"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43445" w:rsidTr="00243445"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Е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43445" w:rsidTr="00243445"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43445" w:rsidTr="00243445"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Ь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43445" w:rsidTr="00243445"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43445" w:rsidTr="00243445"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Э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Я</w:t>
            </w:r>
          </w:p>
        </w:tc>
      </w:tr>
      <w:tr w:rsidR="00243445" w:rsidTr="00243445"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43445" w:rsidTr="00243445"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43445" w:rsidTr="00243445"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gramEnd"/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43445" w:rsidTr="00243445"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Ы</w:t>
            </w:r>
            <w:proofErr w:type="gramEnd"/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Ш</w:t>
            </w:r>
            <w:proofErr w:type="gramEnd"/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З</w:t>
            </w:r>
            <w:proofErr w:type="gramEnd"/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43445" w:rsidTr="00243445"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</w:tc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</w:t>
            </w: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gramEnd"/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Е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43445" w:rsidTr="00243445"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43445" w:rsidTr="00243445">
        <w:tc>
          <w:tcPr>
            <w:tcW w:w="4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gramEnd"/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Е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Ё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43445" w:rsidTr="00243445">
        <w:tc>
          <w:tcPr>
            <w:tcW w:w="4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4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gramEnd"/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43445" w:rsidTr="00243445">
        <w:tc>
          <w:tcPr>
            <w:tcW w:w="4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gramEnd"/>
          </w:p>
        </w:tc>
        <w:tc>
          <w:tcPr>
            <w:tcW w:w="4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43445" w:rsidTr="00243445"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43445" w:rsidRDefault="0024344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43445" w:rsidRDefault="00243445" w:rsidP="00243445">
      <w:pPr>
        <w:pStyle w:val="a5"/>
        <w:rPr>
          <w:rFonts w:ascii="Times New Roman" w:hAnsi="Times New Roman"/>
          <w:sz w:val="28"/>
          <w:szCs w:val="28"/>
        </w:rPr>
      </w:pPr>
    </w:p>
    <w:p w:rsidR="00243445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243445" w:rsidRPr="007A378F" w:rsidRDefault="007A378F" w:rsidP="00243445">
      <w:pPr>
        <w:pStyle w:val="a5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6. </w:t>
      </w:r>
      <w:r w:rsidR="00243445" w:rsidRPr="007A378F">
        <w:rPr>
          <w:rFonts w:ascii="Times New Roman" w:hAnsi="Times New Roman"/>
          <w:b/>
          <w:i/>
          <w:sz w:val="28"/>
          <w:szCs w:val="28"/>
        </w:rPr>
        <w:t>Как</w:t>
      </w:r>
      <w:r w:rsidRPr="007A378F">
        <w:rPr>
          <w:rFonts w:ascii="Times New Roman" w:hAnsi="Times New Roman"/>
          <w:b/>
          <w:i/>
          <w:sz w:val="28"/>
          <w:szCs w:val="28"/>
        </w:rPr>
        <w:t xml:space="preserve"> и где</w:t>
      </w:r>
      <w:r w:rsidR="00243445" w:rsidRPr="007A378F">
        <w:rPr>
          <w:rFonts w:ascii="Times New Roman" w:hAnsi="Times New Roman"/>
          <w:b/>
          <w:i/>
          <w:sz w:val="28"/>
          <w:szCs w:val="28"/>
        </w:rPr>
        <w:t xml:space="preserve"> дети могут научиться обращению с деньгами?</w:t>
      </w:r>
    </w:p>
    <w:p w:rsidR="00243445" w:rsidRPr="007A378F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A378F">
        <w:rPr>
          <w:rFonts w:ascii="Times New Roman" w:hAnsi="Times New Roman"/>
          <w:sz w:val="28"/>
          <w:szCs w:val="28"/>
        </w:rPr>
        <w:t>1. Участие в планировании бюджета. Хорошая школа – наблюдение или участие в семейных советах, касающихся бюджета. В день зарплаты покажите ребёнку заработанные деньги, постарайтесь посчитать их, попробуйте составить план на месяц.</w:t>
      </w:r>
    </w:p>
    <w:p w:rsidR="00243445" w:rsidRPr="007A378F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A378F">
        <w:rPr>
          <w:rFonts w:ascii="Times New Roman" w:hAnsi="Times New Roman"/>
          <w:sz w:val="28"/>
          <w:szCs w:val="28"/>
        </w:rPr>
        <w:t>2. Походы в магазин. Для дошкольников эффективная школа правильного обращения с деньгами – магазин. С 6 лет можно посылать ребёнка за покупками. Это тренирует различные навыки: самостоятельность; самоконтроль; внимательность; навыки счета.</w:t>
      </w:r>
    </w:p>
    <w:p w:rsidR="00243445" w:rsidRPr="007A378F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A378F">
        <w:rPr>
          <w:rFonts w:ascii="Times New Roman" w:hAnsi="Times New Roman"/>
          <w:sz w:val="28"/>
          <w:szCs w:val="28"/>
        </w:rPr>
        <w:t>3. Постановка целей. Уметь ставить цель – значит понимать ценность денег и стоимость вещей. Цель – накопить на определенную вещь, воспитывает терпение. То, что достается с трудом, имеет в глазах человека большую ценность, чем получение просто так.</w:t>
      </w:r>
    </w:p>
    <w:p w:rsidR="00243445" w:rsidRPr="007A378F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A378F">
        <w:rPr>
          <w:rFonts w:ascii="Times New Roman" w:hAnsi="Times New Roman"/>
          <w:sz w:val="28"/>
          <w:szCs w:val="28"/>
        </w:rPr>
        <w:t xml:space="preserve"> 4. Личный пример родителей. Когда мама или папа умеют распоряжаться деньгами и открывают опыт и знания для ребёнка – это лучший способ для них вырастить разбирающегося в финансовых делах человека. Многие родители считают неправильным обсуждать с детьми финансовые вопросы. Между тем разговоры с детьми о деньгах, по мнению психологов,- неотъемлемый элемент финансового воспитания. Родители должны быть первыми, кто начнет процесс формирования у ребёнка отношения к деньгам.</w:t>
      </w:r>
    </w:p>
    <w:p w:rsidR="00243445" w:rsidRPr="007A378F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A378F">
        <w:rPr>
          <w:rFonts w:ascii="Times New Roman" w:hAnsi="Times New Roman"/>
          <w:sz w:val="28"/>
          <w:szCs w:val="28"/>
        </w:rPr>
        <w:t>5. Чтение сказок, просмотр мультфильмов.</w:t>
      </w:r>
    </w:p>
    <w:p w:rsidR="00243445" w:rsidRDefault="00243445" w:rsidP="00243445">
      <w:pPr>
        <w:pStyle w:val="a5"/>
        <w:jc w:val="both"/>
        <w:rPr>
          <w:rFonts w:ascii="Times New Roman" w:hAnsi="Times New Roman"/>
          <w:b/>
          <w:sz w:val="28"/>
          <w:szCs w:val="28"/>
          <w:highlight w:val="yellow"/>
        </w:rPr>
      </w:pPr>
    </w:p>
    <w:p w:rsidR="00243445" w:rsidRDefault="00243445" w:rsidP="00243445">
      <w:pPr>
        <w:pStyle w:val="a5"/>
        <w:jc w:val="both"/>
        <w:rPr>
          <w:rFonts w:ascii="Times New Roman" w:hAnsi="Times New Roman"/>
          <w:b/>
          <w:sz w:val="28"/>
          <w:szCs w:val="28"/>
          <w:highlight w:val="yellow"/>
        </w:rPr>
      </w:pPr>
    </w:p>
    <w:p w:rsidR="00243445" w:rsidRPr="007A378F" w:rsidRDefault="00243445" w:rsidP="007A378F">
      <w:pPr>
        <w:pStyle w:val="a5"/>
        <w:numPr>
          <w:ilvl w:val="0"/>
          <w:numId w:val="3"/>
        </w:numPr>
        <w:jc w:val="both"/>
        <w:rPr>
          <w:rFonts w:ascii="Times New Roman" w:hAnsi="Times New Roman"/>
          <w:i/>
          <w:sz w:val="28"/>
          <w:szCs w:val="28"/>
        </w:rPr>
      </w:pPr>
      <w:r w:rsidRPr="007A378F">
        <w:rPr>
          <w:rFonts w:ascii="Times New Roman" w:hAnsi="Times New Roman"/>
          <w:b/>
          <w:i/>
          <w:sz w:val="28"/>
          <w:szCs w:val="28"/>
        </w:rPr>
        <w:lastRenderedPageBreak/>
        <w:t xml:space="preserve">Литературная викторина </w:t>
      </w:r>
    </w:p>
    <w:p w:rsidR="007A378F" w:rsidRPr="007A378F" w:rsidRDefault="007A378F" w:rsidP="007A378F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A378F">
        <w:rPr>
          <w:rFonts w:ascii="Times New Roman" w:hAnsi="Times New Roman"/>
          <w:sz w:val="28"/>
          <w:szCs w:val="28"/>
        </w:rPr>
        <w:t>1. Между кем и в каком произведении состоялся такой разговор: « - Клад</w:t>
      </w:r>
      <w:proofErr w:type="gramStart"/>
      <w:r w:rsidRPr="007A378F">
        <w:rPr>
          <w:rFonts w:ascii="Times New Roman" w:hAnsi="Times New Roman"/>
          <w:sz w:val="28"/>
          <w:szCs w:val="28"/>
        </w:rPr>
        <w:t xml:space="preserve">.... - </w:t>
      </w:r>
      <w:proofErr w:type="gramEnd"/>
      <w:r w:rsidRPr="007A378F">
        <w:rPr>
          <w:rFonts w:ascii="Times New Roman" w:hAnsi="Times New Roman"/>
          <w:sz w:val="28"/>
          <w:szCs w:val="28"/>
        </w:rPr>
        <w:t xml:space="preserve">это такие деньги и такие сокровища, которые люди в землю спрятали. Разбойники всякие. - А зачем? - А зачем ты косточки в саду закапываешь и под печку суешь? - Я? Про запас. - Вот и они про запас». </w:t>
      </w:r>
    </w:p>
    <w:p w:rsidR="007A378F" w:rsidRPr="007A378F" w:rsidRDefault="007A378F" w:rsidP="007A378F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A378F">
        <w:rPr>
          <w:rFonts w:ascii="Times New Roman" w:hAnsi="Times New Roman"/>
          <w:b/>
          <w:i/>
          <w:sz w:val="28"/>
          <w:szCs w:val="28"/>
        </w:rPr>
        <w:t>Ответ:</w:t>
      </w:r>
      <w:r w:rsidRPr="007A378F">
        <w:rPr>
          <w:rFonts w:ascii="Times New Roman" w:hAnsi="Times New Roman"/>
          <w:sz w:val="28"/>
          <w:szCs w:val="28"/>
        </w:rPr>
        <w:t xml:space="preserve"> Между </w:t>
      </w:r>
      <w:proofErr w:type="spellStart"/>
      <w:r w:rsidRPr="007A378F">
        <w:rPr>
          <w:rFonts w:ascii="Times New Roman" w:hAnsi="Times New Roman"/>
          <w:sz w:val="28"/>
          <w:szCs w:val="28"/>
        </w:rPr>
        <w:t>Матроскиным</w:t>
      </w:r>
      <w:proofErr w:type="spellEnd"/>
      <w:r w:rsidRPr="007A378F">
        <w:rPr>
          <w:rFonts w:ascii="Times New Roman" w:hAnsi="Times New Roman"/>
          <w:sz w:val="28"/>
          <w:szCs w:val="28"/>
        </w:rPr>
        <w:t xml:space="preserve"> и Шариком. «Дядя Федор, пес и кот» Э. Успенского</w:t>
      </w:r>
    </w:p>
    <w:p w:rsidR="00243445" w:rsidRPr="007A378F" w:rsidRDefault="007A378F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A378F">
        <w:rPr>
          <w:rFonts w:ascii="Times New Roman" w:hAnsi="Times New Roman"/>
          <w:sz w:val="28"/>
          <w:szCs w:val="28"/>
        </w:rPr>
        <w:t xml:space="preserve">2. </w:t>
      </w:r>
      <w:r w:rsidR="00243445" w:rsidRPr="007A378F">
        <w:rPr>
          <w:rFonts w:ascii="Times New Roman" w:hAnsi="Times New Roman"/>
          <w:sz w:val="28"/>
          <w:szCs w:val="28"/>
        </w:rPr>
        <w:t xml:space="preserve">Автор произведения вашей первой детской книжки с денежной тематикой. </w:t>
      </w:r>
      <w:r w:rsidR="00243445" w:rsidRPr="007A378F">
        <w:rPr>
          <w:rFonts w:ascii="Times New Roman" w:hAnsi="Times New Roman"/>
          <w:b/>
          <w:i/>
          <w:sz w:val="28"/>
          <w:szCs w:val="28"/>
        </w:rPr>
        <w:t>Ответ:</w:t>
      </w:r>
      <w:r w:rsidR="00243445" w:rsidRPr="007A378F">
        <w:rPr>
          <w:rFonts w:ascii="Times New Roman" w:hAnsi="Times New Roman"/>
          <w:sz w:val="28"/>
          <w:szCs w:val="28"/>
        </w:rPr>
        <w:t xml:space="preserve"> К.И. Чуковский «Муха — Цокотуха».</w:t>
      </w:r>
    </w:p>
    <w:p w:rsidR="007A378F" w:rsidRPr="007A378F" w:rsidRDefault="007A378F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A378F">
        <w:rPr>
          <w:rFonts w:ascii="Times New Roman" w:hAnsi="Times New Roman"/>
          <w:sz w:val="28"/>
          <w:szCs w:val="28"/>
        </w:rPr>
        <w:t xml:space="preserve">3. Какие деньги ввёл на своём острове царь </w:t>
      </w:r>
      <w:proofErr w:type="spellStart"/>
      <w:r w:rsidRPr="007A378F">
        <w:rPr>
          <w:rFonts w:ascii="Times New Roman" w:hAnsi="Times New Roman"/>
          <w:sz w:val="28"/>
          <w:szCs w:val="28"/>
        </w:rPr>
        <w:t>Гвидон</w:t>
      </w:r>
      <w:proofErr w:type="spellEnd"/>
      <w:r w:rsidRPr="007A378F">
        <w:rPr>
          <w:rFonts w:ascii="Times New Roman" w:hAnsi="Times New Roman"/>
          <w:sz w:val="28"/>
          <w:szCs w:val="28"/>
        </w:rPr>
        <w:t xml:space="preserve">? </w:t>
      </w:r>
    </w:p>
    <w:p w:rsidR="007A378F" w:rsidRPr="007A378F" w:rsidRDefault="007A378F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A378F">
        <w:rPr>
          <w:rFonts w:ascii="Times New Roman" w:hAnsi="Times New Roman"/>
          <w:b/>
          <w:i/>
          <w:sz w:val="28"/>
          <w:szCs w:val="28"/>
        </w:rPr>
        <w:t>Ответ:</w:t>
      </w:r>
      <w:r w:rsidRPr="007A378F">
        <w:rPr>
          <w:rFonts w:ascii="Times New Roman" w:hAnsi="Times New Roman"/>
          <w:sz w:val="28"/>
          <w:szCs w:val="28"/>
        </w:rPr>
        <w:t xml:space="preserve"> Золотые монеты. </w:t>
      </w:r>
      <w:proofErr w:type="gramStart"/>
      <w:r w:rsidRPr="007A378F">
        <w:rPr>
          <w:rFonts w:ascii="Times New Roman" w:hAnsi="Times New Roman"/>
          <w:sz w:val="28"/>
          <w:szCs w:val="28"/>
        </w:rPr>
        <w:t>(«Все скорлупки золотые.</w:t>
      </w:r>
      <w:proofErr w:type="gramEnd"/>
      <w:r w:rsidRPr="007A378F">
        <w:rPr>
          <w:rFonts w:ascii="Times New Roman" w:hAnsi="Times New Roman"/>
          <w:sz w:val="28"/>
          <w:szCs w:val="28"/>
        </w:rPr>
        <w:t xml:space="preserve"> ...Из скорлупок льют монету</w:t>
      </w:r>
      <w:proofErr w:type="gramStart"/>
      <w:r w:rsidRPr="007A378F">
        <w:rPr>
          <w:rFonts w:ascii="Times New Roman" w:hAnsi="Times New Roman"/>
          <w:sz w:val="28"/>
          <w:szCs w:val="28"/>
        </w:rPr>
        <w:t xml:space="preserve"> Д</w:t>
      </w:r>
      <w:proofErr w:type="gramEnd"/>
      <w:r w:rsidRPr="007A378F">
        <w:rPr>
          <w:rFonts w:ascii="Times New Roman" w:hAnsi="Times New Roman"/>
          <w:sz w:val="28"/>
          <w:szCs w:val="28"/>
        </w:rPr>
        <w:t>а пускают в ход по свету».)</w:t>
      </w:r>
    </w:p>
    <w:p w:rsidR="007A378F" w:rsidRPr="007A378F" w:rsidRDefault="007A378F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A378F">
        <w:rPr>
          <w:rFonts w:ascii="Times New Roman" w:hAnsi="Times New Roman"/>
          <w:sz w:val="28"/>
          <w:szCs w:val="28"/>
        </w:rPr>
        <w:t xml:space="preserve">4. </w:t>
      </w:r>
      <w:r w:rsidR="00243445" w:rsidRPr="007A378F">
        <w:rPr>
          <w:rFonts w:ascii="Times New Roman" w:hAnsi="Times New Roman"/>
          <w:sz w:val="28"/>
          <w:szCs w:val="28"/>
        </w:rPr>
        <w:t xml:space="preserve"> Герой, какого произведения наивно последовал следующему совету: «…на этом поле выкопай ямку, скажи три раза: «</w:t>
      </w:r>
      <w:proofErr w:type="spellStart"/>
      <w:r w:rsidR="00243445" w:rsidRPr="007A378F">
        <w:rPr>
          <w:rFonts w:ascii="Times New Roman" w:hAnsi="Times New Roman"/>
          <w:sz w:val="28"/>
          <w:szCs w:val="28"/>
        </w:rPr>
        <w:t>Крекс</w:t>
      </w:r>
      <w:proofErr w:type="spellEnd"/>
      <w:r w:rsidR="00243445" w:rsidRPr="007A378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43445" w:rsidRPr="007A378F">
        <w:rPr>
          <w:rFonts w:ascii="Times New Roman" w:hAnsi="Times New Roman"/>
          <w:sz w:val="28"/>
          <w:szCs w:val="28"/>
        </w:rPr>
        <w:t>фекс</w:t>
      </w:r>
      <w:proofErr w:type="spellEnd"/>
      <w:r w:rsidR="00243445" w:rsidRPr="007A378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43445" w:rsidRPr="007A378F">
        <w:rPr>
          <w:rFonts w:ascii="Times New Roman" w:hAnsi="Times New Roman"/>
          <w:sz w:val="28"/>
          <w:szCs w:val="28"/>
        </w:rPr>
        <w:t>пекс</w:t>
      </w:r>
      <w:proofErr w:type="spellEnd"/>
      <w:r w:rsidR="00243445" w:rsidRPr="007A378F">
        <w:rPr>
          <w:rFonts w:ascii="Times New Roman" w:hAnsi="Times New Roman"/>
          <w:sz w:val="28"/>
          <w:szCs w:val="28"/>
        </w:rPr>
        <w:t xml:space="preserve">», - положи в ямку золотой, посыпь землей, сверху посыпь солью, полей хорошенько и иди спать. Наутро из ямки вырастет небольшое дерево, на нем вместо листьев будут висеть золотые монеты»? </w:t>
      </w:r>
    </w:p>
    <w:p w:rsidR="00243445" w:rsidRPr="007A378F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A378F">
        <w:rPr>
          <w:rFonts w:ascii="Times New Roman" w:hAnsi="Times New Roman"/>
          <w:b/>
          <w:i/>
          <w:sz w:val="28"/>
          <w:szCs w:val="28"/>
        </w:rPr>
        <w:t>Ответ:</w:t>
      </w:r>
      <w:r w:rsidRPr="007A378F">
        <w:rPr>
          <w:rFonts w:ascii="Times New Roman" w:hAnsi="Times New Roman"/>
          <w:sz w:val="28"/>
          <w:szCs w:val="28"/>
        </w:rPr>
        <w:t xml:space="preserve"> «Золотой ключик, или приключения Буратино» А.Н. Толстого.</w:t>
      </w:r>
    </w:p>
    <w:p w:rsidR="00243445" w:rsidRPr="007A378F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A378F">
        <w:rPr>
          <w:rFonts w:ascii="Times New Roman" w:hAnsi="Times New Roman"/>
          <w:sz w:val="28"/>
          <w:szCs w:val="28"/>
        </w:rPr>
        <w:t xml:space="preserve">5. Советских аниматоров в 1954 году вдохновляли индийские сказки. В результате получилась поучительная история о мальчике-сироте, жадном радже и волшебной антилопе, высекающей копытами золотые монеты. </w:t>
      </w:r>
      <w:r w:rsidRPr="007A378F">
        <w:rPr>
          <w:rFonts w:ascii="Times New Roman" w:hAnsi="Times New Roman"/>
          <w:b/>
          <w:i/>
          <w:sz w:val="28"/>
          <w:szCs w:val="28"/>
        </w:rPr>
        <w:t>Ответ:</w:t>
      </w:r>
      <w:r w:rsidRPr="007A378F">
        <w:rPr>
          <w:rFonts w:ascii="Times New Roman" w:hAnsi="Times New Roman"/>
          <w:sz w:val="28"/>
          <w:szCs w:val="28"/>
        </w:rPr>
        <w:t xml:space="preserve"> Золотая антилопа.</w:t>
      </w:r>
    </w:p>
    <w:p w:rsidR="007A378F" w:rsidRPr="007A378F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A378F">
        <w:rPr>
          <w:rFonts w:ascii="Times New Roman" w:hAnsi="Times New Roman"/>
          <w:sz w:val="28"/>
          <w:szCs w:val="28"/>
        </w:rPr>
        <w:t>6. Красивая арабская сказка, занимающая достойное место в знаменитой «Книге тысячи и одной ночи». Здесь есть элементы, присущи восточной литературе, - витиеватая сюжетная линия, постоянно подстерегающие опасности, прекрасная мудрая женщина, кровожадные разбойники, отважный бесхитростный главный герой и, конечно же, наполненная золотом и драгоценностями пещера.</w:t>
      </w:r>
    </w:p>
    <w:p w:rsidR="00243445" w:rsidRPr="007A378F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A378F">
        <w:rPr>
          <w:rFonts w:ascii="Times New Roman" w:hAnsi="Times New Roman"/>
          <w:b/>
          <w:i/>
          <w:sz w:val="28"/>
          <w:szCs w:val="28"/>
        </w:rPr>
        <w:t xml:space="preserve"> Ответ</w:t>
      </w:r>
      <w:r w:rsidRPr="007A378F">
        <w:rPr>
          <w:rFonts w:ascii="Times New Roman" w:hAnsi="Times New Roman"/>
          <w:sz w:val="28"/>
          <w:szCs w:val="28"/>
        </w:rPr>
        <w:t>: Али-баба и сорок разбойников.</w:t>
      </w:r>
    </w:p>
    <w:p w:rsidR="00243445" w:rsidRDefault="00243445" w:rsidP="00243445">
      <w:pPr>
        <w:pStyle w:val="a5"/>
        <w:jc w:val="both"/>
        <w:rPr>
          <w:rFonts w:ascii="Times New Roman" w:hAnsi="Times New Roman"/>
          <w:b/>
          <w:sz w:val="28"/>
          <w:szCs w:val="28"/>
          <w:highlight w:val="yellow"/>
        </w:rPr>
      </w:pPr>
    </w:p>
    <w:p w:rsidR="002A06A0" w:rsidRPr="002A06A0" w:rsidRDefault="002A06A0" w:rsidP="002A06A0">
      <w:pPr>
        <w:pStyle w:val="a5"/>
        <w:numPr>
          <w:ilvl w:val="0"/>
          <w:numId w:val="3"/>
        </w:numPr>
        <w:jc w:val="both"/>
        <w:rPr>
          <w:rFonts w:ascii="Times New Roman" w:hAnsi="Times New Roman"/>
          <w:i/>
          <w:sz w:val="28"/>
          <w:szCs w:val="28"/>
        </w:rPr>
      </w:pPr>
      <w:r w:rsidRPr="002A06A0">
        <w:rPr>
          <w:rFonts w:ascii="Times New Roman" w:hAnsi="Times New Roman"/>
          <w:b/>
          <w:sz w:val="28"/>
          <w:szCs w:val="28"/>
        </w:rPr>
        <w:t>«Вопрос - ответ»</w:t>
      </w:r>
      <w:r>
        <w:rPr>
          <w:rFonts w:ascii="Times New Roman" w:hAnsi="Times New Roman"/>
          <w:b/>
          <w:sz w:val="28"/>
          <w:szCs w:val="28"/>
        </w:rPr>
        <w:t xml:space="preserve"> (рассуждения о жизненных ситуациях)</w:t>
      </w:r>
    </w:p>
    <w:p w:rsidR="00243445" w:rsidRPr="002A06A0" w:rsidRDefault="002A06A0" w:rsidP="002A06A0">
      <w:pPr>
        <w:pStyle w:val="a5"/>
        <w:jc w:val="both"/>
        <w:rPr>
          <w:rFonts w:ascii="Times New Roman" w:hAnsi="Times New Roman"/>
          <w:i/>
          <w:sz w:val="28"/>
          <w:szCs w:val="28"/>
        </w:rPr>
      </w:pPr>
      <w:r w:rsidRPr="002A06A0">
        <w:rPr>
          <w:rFonts w:ascii="Times New Roman" w:hAnsi="Times New Roman"/>
          <w:b/>
          <w:sz w:val="28"/>
          <w:szCs w:val="28"/>
        </w:rPr>
        <w:t>Вопрос для первой команды</w:t>
      </w:r>
      <w:proofErr w:type="gramStart"/>
      <w:r w:rsidR="00243445" w:rsidRPr="002A06A0">
        <w:rPr>
          <w:rFonts w:ascii="Times New Roman" w:hAnsi="Times New Roman"/>
          <w:sz w:val="28"/>
          <w:szCs w:val="28"/>
        </w:rPr>
        <w:t xml:space="preserve"> </w:t>
      </w:r>
      <w:r w:rsidR="00243445" w:rsidRPr="002A06A0">
        <w:rPr>
          <w:rFonts w:ascii="Times New Roman" w:hAnsi="Times New Roman"/>
          <w:i/>
          <w:sz w:val="28"/>
          <w:szCs w:val="28"/>
        </w:rPr>
        <w:t>К</w:t>
      </w:r>
      <w:proofErr w:type="gramEnd"/>
      <w:r w:rsidR="00243445" w:rsidRPr="002A06A0">
        <w:rPr>
          <w:rFonts w:ascii="Times New Roman" w:hAnsi="Times New Roman"/>
          <w:i/>
          <w:sz w:val="28"/>
          <w:szCs w:val="28"/>
        </w:rPr>
        <w:t>акие жизненные ситуации способствуют ознакомлению детей дошкольного возраста с деньгами? К какому опыту эти ситуации приводят?</w:t>
      </w:r>
    </w:p>
    <w:p w:rsidR="00243445" w:rsidRPr="002A06A0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proofErr w:type="gramStart"/>
      <w:r w:rsidRPr="002A06A0">
        <w:rPr>
          <w:rFonts w:ascii="Times New Roman" w:hAnsi="Times New Roman"/>
          <w:sz w:val="28"/>
          <w:szCs w:val="28"/>
        </w:rPr>
        <w:t>(поездки в отпуск, покупки в магазинах, поход в кино, стрижки в парикмахерской, зубная фея приносит, денежные подарки на дне рождения, получение денег за выполнение чего-либо и т.д.</w:t>
      </w:r>
      <w:proofErr w:type="gramEnd"/>
      <w:r w:rsidRPr="002A06A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A06A0">
        <w:rPr>
          <w:rFonts w:ascii="Times New Roman" w:hAnsi="Times New Roman"/>
          <w:sz w:val="28"/>
          <w:szCs w:val="28"/>
        </w:rPr>
        <w:t>То есть дети видят, как мы трат</w:t>
      </w:r>
      <w:r w:rsidR="002A06A0" w:rsidRPr="002A06A0">
        <w:rPr>
          <w:rFonts w:ascii="Times New Roman" w:hAnsi="Times New Roman"/>
          <w:sz w:val="28"/>
          <w:szCs w:val="28"/>
        </w:rPr>
        <w:t>им деньги, мы даем деньги детям)</w:t>
      </w:r>
      <w:proofErr w:type="gramEnd"/>
    </w:p>
    <w:p w:rsidR="00243445" w:rsidRPr="002A06A0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A06A0">
        <w:rPr>
          <w:rFonts w:ascii="Times New Roman" w:hAnsi="Times New Roman"/>
          <w:sz w:val="28"/>
          <w:szCs w:val="28"/>
        </w:rPr>
        <w:t>С первых своих шагов ребёнок слышит и пытается понять слово «деньги», хотя и в разном контексте. Это слово и все, что с ним связанно, довольно рано становится для ребёнка интересным, привлекательным. Почему если деньги есть, то и мячик тоже есть? А если денег нет, то мама сердится и говорит «Не приставай!».</w:t>
      </w:r>
    </w:p>
    <w:p w:rsidR="00243445" w:rsidRPr="002A06A0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A06A0">
        <w:rPr>
          <w:rFonts w:ascii="Times New Roman" w:hAnsi="Times New Roman"/>
          <w:sz w:val="28"/>
          <w:szCs w:val="28"/>
        </w:rPr>
        <w:t>(опыт: дети понимают, что на деньги можно что-либо купить; чтобы что-то купить, надо деньги отдать; имея денежные накопления – учатся тратить).</w:t>
      </w:r>
    </w:p>
    <w:p w:rsidR="00243445" w:rsidRPr="002A06A0" w:rsidRDefault="00243445" w:rsidP="00243445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</w:p>
    <w:p w:rsidR="00243445" w:rsidRPr="002A06A0" w:rsidRDefault="002A06A0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A06A0">
        <w:rPr>
          <w:rFonts w:ascii="Times New Roman" w:hAnsi="Times New Roman"/>
          <w:b/>
          <w:sz w:val="28"/>
          <w:szCs w:val="28"/>
        </w:rPr>
        <w:t>Вопрос для второй команды</w:t>
      </w:r>
      <w:r w:rsidR="00243445" w:rsidRPr="002A06A0">
        <w:rPr>
          <w:rFonts w:ascii="Times New Roman" w:hAnsi="Times New Roman"/>
          <w:b/>
          <w:sz w:val="28"/>
          <w:szCs w:val="28"/>
        </w:rPr>
        <w:t>:</w:t>
      </w:r>
      <w:r w:rsidR="00243445" w:rsidRPr="002A06A0">
        <w:rPr>
          <w:rFonts w:ascii="Times New Roman" w:hAnsi="Times New Roman"/>
          <w:sz w:val="28"/>
          <w:szCs w:val="28"/>
        </w:rPr>
        <w:t xml:space="preserve"> </w:t>
      </w:r>
      <w:r w:rsidR="00243445" w:rsidRPr="002A06A0">
        <w:rPr>
          <w:rFonts w:ascii="Times New Roman" w:hAnsi="Times New Roman"/>
          <w:i/>
          <w:sz w:val="28"/>
          <w:szCs w:val="28"/>
        </w:rPr>
        <w:t xml:space="preserve">Детям дарят денежные подарки </w:t>
      </w:r>
      <w:r w:rsidR="00243445" w:rsidRPr="002A06A0">
        <w:rPr>
          <w:rFonts w:ascii="Times New Roman" w:hAnsi="Times New Roman"/>
          <w:sz w:val="28"/>
          <w:szCs w:val="28"/>
        </w:rPr>
        <w:t>(</w:t>
      </w:r>
      <w:r w:rsidRPr="002A06A0">
        <w:rPr>
          <w:rFonts w:ascii="Times New Roman" w:hAnsi="Times New Roman"/>
          <w:sz w:val="28"/>
          <w:szCs w:val="28"/>
        </w:rPr>
        <w:t xml:space="preserve">педагоги </w:t>
      </w:r>
      <w:r w:rsidR="00243445" w:rsidRPr="002A06A0">
        <w:rPr>
          <w:rFonts w:ascii="Times New Roman" w:hAnsi="Times New Roman"/>
          <w:sz w:val="28"/>
          <w:szCs w:val="28"/>
        </w:rPr>
        <w:t>высказывают свое мнение по поводу денежных подарков дошкольникам)</w:t>
      </w:r>
    </w:p>
    <w:p w:rsidR="00243445" w:rsidRPr="002A06A0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A06A0">
        <w:rPr>
          <w:rFonts w:ascii="Times New Roman" w:hAnsi="Times New Roman"/>
          <w:sz w:val="28"/>
          <w:szCs w:val="28"/>
        </w:rPr>
        <w:t>Большинство детей школьного возраста получает деньги в подарок. Российские психологи считают, что дарить деньги ребенку до 14 лет не стоит. Ориентироваться на его пожелания – да, выбрать вместе с ним – да, передать в руки конверт – нет! Значение конверта переводится так: «У меня есть деньги, но нет на тебя времени. Мне все равно, что тебе интересно, чем заняты твои мысли».</w:t>
      </w:r>
    </w:p>
    <w:p w:rsidR="00243445" w:rsidRPr="002A06A0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A06A0">
        <w:rPr>
          <w:rFonts w:ascii="Times New Roman" w:hAnsi="Times New Roman"/>
          <w:sz w:val="28"/>
          <w:szCs w:val="28"/>
        </w:rPr>
        <w:t>Если все же кто-то из родственников подарил бумажку – порадуйтесь вместе с ребенком! Но предметно: и напомните ребёнку «Помнишь, ты мечтал о роликах? Тетя Ира как чувствовала! Завтра пойдем вместе покупать подарок от ее имени».</w:t>
      </w:r>
    </w:p>
    <w:p w:rsidR="00243445" w:rsidRPr="002A06A0" w:rsidRDefault="002A06A0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A06A0">
        <w:rPr>
          <w:rFonts w:ascii="Times New Roman" w:hAnsi="Times New Roman"/>
          <w:b/>
          <w:sz w:val="28"/>
          <w:szCs w:val="28"/>
        </w:rPr>
        <w:t>Вопрос для первой команды</w:t>
      </w:r>
      <w:r w:rsidR="00243445" w:rsidRPr="002A06A0">
        <w:rPr>
          <w:rFonts w:ascii="Times New Roman" w:hAnsi="Times New Roman"/>
          <w:b/>
          <w:sz w:val="28"/>
          <w:szCs w:val="28"/>
        </w:rPr>
        <w:t>:</w:t>
      </w:r>
      <w:r w:rsidR="00243445" w:rsidRPr="002A06A0">
        <w:rPr>
          <w:rFonts w:ascii="Times New Roman" w:hAnsi="Times New Roman"/>
          <w:sz w:val="28"/>
          <w:szCs w:val="28"/>
        </w:rPr>
        <w:t xml:space="preserve"> </w:t>
      </w:r>
      <w:r w:rsidR="00243445" w:rsidRPr="002A06A0">
        <w:rPr>
          <w:rFonts w:ascii="Times New Roman" w:hAnsi="Times New Roman"/>
          <w:i/>
          <w:sz w:val="28"/>
          <w:szCs w:val="28"/>
        </w:rPr>
        <w:t>Детям дают деньги за выполнение каких- либо домашних дел, за примерное поведение</w:t>
      </w:r>
      <w:r w:rsidR="00243445" w:rsidRPr="002A06A0">
        <w:rPr>
          <w:rFonts w:ascii="Times New Roman" w:hAnsi="Times New Roman"/>
          <w:sz w:val="28"/>
          <w:szCs w:val="28"/>
        </w:rPr>
        <w:t xml:space="preserve"> (</w:t>
      </w:r>
      <w:r w:rsidRPr="002A06A0">
        <w:rPr>
          <w:rFonts w:ascii="Times New Roman" w:hAnsi="Times New Roman"/>
          <w:sz w:val="28"/>
          <w:szCs w:val="28"/>
        </w:rPr>
        <w:t>педагоги</w:t>
      </w:r>
      <w:r w:rsidR="00243445" w:rsidRPr="002A06A0">
        <w:rPr>
          <w:rFonts w:ascii="Times New Roman" w:hAnsi="Times New Roman"/>
          <w:sz w:val="28"/>
          <w:szCs w:val="28"/>
        </w:rPr>
        <w:t xml:space="preserve"> высказывают свое мнение по поводу денежных подарков дошкольникам)</w:t>
      </w:r>
    </w:p>
    <w:p w:rsidR="00243445" w:rsidRPr="002A06A0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A06A0">
        <w:rPr>
          <w:rFonts w:ascii="Times New Roman" w:hAnsi="Times New Roman"/>
          <w:sz w:val="28"/>
          <w:szCs w:val="28"/>
        </w:rPr>
        <w:t>Когда родители щедро финансируют ребёнка, они пытаются тем самым откупиться от проблем и забот, связанных с ним, считая, что свою заботу и любовь они могут компенсировать деньгами. Категорически не рекомендуется платить ребенку за помощь по дому. Ведь внутри семьи у всех равные права и обязанности. Не следует также «покупать» хорошее поведение у маленьких детей.</w:t>
      </w:r>
    </w:p>
    <w:p w:rsidR="00243445" w:rsidRPr="002A06A0" w:rsidRDefault="002A06A0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A06A0">
        <w:rPr>
          <w:rFonts w:ascii="Times New Roman" w:hAnsi="Times New Roman"/>
          <w:b/>
          <w:sz w:val="28"/>
          <w:szCs w:val="28"/>
        </w:rPr>
        <w:t>Вопрос для второй команды</w:t>
      </w:r>
      <w:r w:rsidR="00243445" w:rsidRPr="002A06A0">
        <w:rPr>
          <w:rFonts w:ascii="Times New Roman" w:hAnsi="Times New Roman"/>
          <w:b/>
          <w:sz w:val="28"/>
          <w:szCs w:val="28"/>
        </w:rPr>
        <w:t>:</w:t>
      </w:r>
      <w:r w:rsidR="00243445" w:rsidRPr="002A06A0">
        <w:rPr>
          <w:rFonts w:ascii="Times New Roman" w:hAnsi="Times New Roman"/>
          <w:sz w:val="28"/>
          <w:szCs w:val="28"/>
        </w:rPr>
        <w:t xml:space="preserve"> </w:t>
      </w:r>
      <w:r w:rsidR="00243445" w:rsidRPr="002A06A0">
        <w:rPr>
          <w:rFonts w:ascii="Times New Roman" w:hAnsi="Times New Roman"/>
          <w:i/>
          <w:sz w:val="28"/>
          <w:szCs w:val="28"/>
        </w:rPr>
        <w:t>Детям дают карманные деньги</w:t>
      </w:r>
      <w:r w:rsidR="00243445" w:rsidRPr="002A06A0">
        <w:rPr>
          <w:rFonts w:ascii="Times New Roman" w:hAnsi="Times New Roman"/>
          <w:sz w:val="28"/>
          <w:szCs w:val="28"/>
        </w:rPr>
        <w:t xml:space="preserve"> (</w:t>
      </w:r>
      <w:r w:rsidRPr="002A06A0">
        <w:rPr>
          <w:rFonts w:ascii="Times New Roman" w:hAnsi="Times New Roman"/>
          <w:sz w:val="28"/>
          <w:szCs w:val="28"/>
        </w:rPr>
        <w:t xml:space="preserve">педагоги </w:t>
      </w:r>
      <w:r w:rsidR="00243445" w:rsidRPr="002A06A0">
        <w:rPr>
          <w:rFonts w:ascii="Times New Roman" w:hAnsi="Times New Roman"/>
          <w:sz w:val="28"/>
          <w:szCs w:val="28"/>
        </w:rPr>
        <w:t>высказывают свое мнение по поводу денежных подарков дошкольникам)</w:t>
      </w:r>
    </w:p>
    <w:p w:rsidR="00243445" w:rsidRPr="002A06A0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A06A0">
        <w:rPr>
          <w:rFonts w:ascii="Times New Roman" w:hAnsi="Times New Roman"/>
          <w:sz w:val="28"/>
          <w:szCs w:val="28"/>
        </w:rPr>
        <w:t>Общее мнение педагогов и психологов в том, что карманные деньги детям нужны. С точки зрения Антона Семеновича Макаренко, карманные деньги детям необходимы, так как их наличие заставляет ребенка планировать, экономить, рассчитывать, т.е., получать бесценный социальный опыт.</w:t>
      </w:r>
    </w:p>
    <w:p w:rsidR="00243445" w:rsidRPr="002A06A0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A06A0">
        <w:rPr>
          <w:rFonts w:ascii="Times New Roman" w:hAnsi="Times New Roman"/>
          <w:sz w:val="28"/>
          <w:szCs w:val="28"/>
        </w:rPr>
        <w:t>Самое главное – объяснить ребенку, что раз у него появилось право распоряжаться пусть небольшими, но деньгами, то появились и новые обязанности – например, в чем-то помогать по дому.</w:t>
      </w:r>
    </w:p>
    <w:p w:rsidR="00243445" w:rsidRPr="002A06A0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A06A0">
        <w:rPr>
          <w:rFonts w:ascii="Times New Roman" w:hAnsi="Times New Roman"/>
          <w:sz w:val="28"/>
          <w:szCs w:val="28"/>
        </w:rPr>
        <w:t>Учитывая то, что в настоящее время у детей уже дошкольного возраста появляются некоторые денежные средства, необходимо объяснять и помогать им в их использовании.</w:t>
      </w:r>
    </w:p>
    <w:p w:rsidR="00243445" w:rsidRPr="00E44A0D" w:rsidRDefault="00243445" w:rsidP="002434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43445" w:rsidRPr="00E44A0D" w:rsidRDefault="00243445" w:rsidP="002A06A0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4A0D">
        <w:rPr>
          <w:rFonts w:ascii="Times New Roman" w:hAnsi="Times New Roman"/>
          <w:b/>
          <w:i/>
          <w:sz w:val="28"/>
          <w:szCs w:val="28"/>
        </w:rPr>
        <w:t>Домашнее задание</w:t>
      </w:r>
      <w:r w:rsidRPr="00E44A0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«Педагогическая ситуация» (</w:t>
      </w:r>
      <w:r w:rsidRPr="00E44A0D">
        <w:rPr>
          <w:rFonts w:ascii="Times New Roman" w:eastAsia="Times New Roman" w:hAnsi="Times New Roman"/>
          <w:sz w:val="28"/>
          <w:szCs w:val="28"/>
          <w:lang w:eastAsia="ru-RU"/>
        </w:rPr>
        <w:t xml:space="preserve">2 ситуации на финансовую тематику от команды). </w:t>
      </w:r>
    </w:p>
    <w:p w:rsidR="00243445" w:rsidRPr="00E44A0D" w:rsidRDefault="00243445" w:rsidP="002434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E44A0D">
        <w:rPr>
          <w:rFonts w:ascii="Times New Roman" w:eastAsia="Times New Roman" w:hAnsi="Times New Roman"/>
          <w:sz w:val="28"/>
          <w:szCs w:val="28"/>
          <w:lang w:eastAsia="ru-RU"/>
        </w:rPr>
        <w:t>Команды поочередно разыгрывают педагогические ситуации. Другая команда должна найти выход из предложенной ситуации, включившись в сценку.</w:t>
      </w:r>
    </w:p>
    <w:p w:rsidR="00243445" w:rsidRPr="00E44A0D" w:rsidRDefault="00243445" w:rsidP="00243445">
      <w:pPr>
        <w:pStyle w:val="a5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243445" w:rsidRPr="00E44A0D" w:rsidRDefault="00243445" w:rsidP="00E44A0D">
      <w:pPr>
        <w:pStyle w:val="a5"/>
        <w:numPr>
          <w:ilvl w:val="0"/>
          <w:numId w:val="3"/>
        </w:numPr>
        <w:jc w:val="both"/>
        <w:rPr>
          <w:rFonts w:ascii="Times New Roman" w:hAnsi="Times New Roman"/>
          <w:b/>
          <w:i/>
          <w:sz w:val="28"/>
          <w:szCs w:val="28"/>
        </w:rPr>
      </w:pPr>
      <w:r w:rsidRPr="00E44A0D">
        <w:rPr>
          <w:rFonts w:ascii="Times New Roman" w:hAnsi="Times New Roman"/>
          <w:b/>
          <w:i/>
          <w:sz w:val="28"/>
          <w:szCs w:val="28"/>
        </w:rPr>
        <w:t xml:space="preserve">Домашнее </w:t>
      </w:r>
      <w:r w:rsidR="00E44A0D" w:rsidRPr="00E44A0D">
        <w:rPr>
          <w:rFonts w:ascii="Times New Roman" w:hAnsi="Times New Roman"/>
          <w:b/>
          <w:i/>
          <w:sz w:val="28"/>
          <w:szCs w:val="28"/>
        </w:rPr>
        <w:t>задание «Реклама: правда или ложь!</w:t>
      </w:r>
      <w:r w:rsidRPr="00E44A0D">
        <w:rPr>
          <w:rFonts w:ascii="Times New Roman" w:hAnsi="Times New Roman"/>
          <w:b/>
          <w:i/>
          <w:sz w:val="28"/>
          <w:szCs w:val="28"/>
        </w:rPr>
        <w:t>»</w:t>
      </w:r>
    </w:p>
    <w:p w:rsidR="00243445" w:rsidRPr="00E44A0D" w:rsidRDefault="00243445" w:rsidP="002434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E44A0D">
        <w:rPr>
          <w:rFonts w:ascii="Times New Roman" w:eastAsia="Times New Roman" w:hAnsi="Times New Roman"/>
          <w:sz w:val="28"/>
          <w:szCs w:val="28"/>
          <w:lang w:eastAsia="ru-RU"/>
        </w:rPr>
        <w:t xml:space="preserve">Команды поочередно рекламируют </w:t>
      </w:r>
      <w:r w:rsidR="00E44A0D" w:rsidRPr="00E44A0D">
        <w:rPr>
          <w:rFonts w:ascii="Times New Roman" w:eastAsia="Times New Roman" w:hAnsi="Times New Roman"/>
          <w:sz w:val="28"/>
          <w:szCs w:val="28"/>
          <w:lang w:eastAsia="ru-RU"/>
        </w:rPr>
        <w:t>Детский сад</w:t>
      </w:r>
    </w:p>
    <w:p w:rsidR="00243445" w:rsidRPr="00E44A0D" w:rsidRDefault="00243445" w:rsidP="00243445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  <w:r w:rsidRPr="00E44A0D">
        <w:rPr>
          <w:rFonts w:ascii="Times New Roman" w:hAnsi="Times New Roman"/>
          <w:b/>
          <w:sz w:val="28"/>
          <w:szCs w:val="28"/>
        </w:rPr>
        <w:br w:type="page"/>
      </w:r>
    </w:p>
    <w:p w:rsidR="00243445" w:rsidRPr="00E44A0D" w:rsidRDefault="00E44A0D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E44A0D">
        <w:rPr>
          <w:rFonts w:ascii="Times New Roman" w:hAnsi="Times New Roman"/>
          <w:b/>
          <w:sz w:val="28"/>
          <w:szCs w:val="28"/>
        </w:rPr>
        <w:lastRenderedPageBreak/>
        <w:t xml:space="preserve">Старший воспитатель: </w:t>
      </w:r>
      <w:r w:rsidR="00243445" w:rsidRPr="00E44A0D">
        <w:rPr>
          <w:rFonts w:ascii="Times New Roman" w:hAnsi="Times New Roman"/>
          <w:sz w:val="28"/>
          <w:szCs w:val="28"/>
        </w:rPr>
        <w:t>Мы сегодня провели педсовет в игровой форме. Давайте, вместе определим, какие формы, способы, методы, средства способствуют формированию предпосылок финансовой грамотности.</w:t>
      </w:r>
    </w:p>
    <w:p w:rsidR="00243445" w:rsidRPr="00E44A0D" w:rsidRDefault="00243445" w:rsidP="00243445">
      <w:pPr>
        <w:pStyle w:val="a5"/>
        <w:rPr>
          <w:rFonts w:ascii="Times New Roman" w:hAnsi="Times New Roman"/>
          <w:sz w:val="28"/>
          <w:szCs w:val="28"/>
        </w:rPr>
      </w:pPr>
      <w:r w:rsidRPr="00E44A0D">
        <w:rPr>
          <w:rFonts w:ascii="Times New Roman" w:hAnsi="Times New Roman"/>
          <w:sz w:val="28"/>
          <w:szCs w:val="28"/>
        </w:rPr>
        <w:t>(</w:t>
      </w:r>
      <w:r w:rsidR="00E44A0D" w:rsidRPr="00E44A0D">
        <w:rPr>
          <w:rFonts w:ascii="Times New Roman" w:hAnsi="Times New Roman"/>
          <w:sz w:val="28"/>
          <w:szCs w:val="28"/>
        </w:rPr>
        <w:t>дискуссия педагогов</w:t>
      </w:r>
      <w:r w:rsidRPr="00E44A0D">
        <w:rPr>
          <w:rFonts w:ascii="Times New Roman" w:hAnsi="Times New Roman"/>
          <w:sz w:val="28"/>
          <w:szCs w:val="28"/>
        </w:rPr>
        <w:t>)</w:t>
      </w:r>
    </w:p>
    <w:p w:rsidR="00243445" w:rsidRDefault="00243445" w:rsidP="00243445">
      <w:pPr>
        <w:pStyle w:val="a5"/>
        <w:jc w:val="both"/>
        <w:rPr>
          <w:rFonts w:ascii="Times New Roman" w:hAnsi="Times New Roman"/>
          <w:b/>
          <w:sz w:val="28"/>
          <w:szCs w:val="28"/>
          <w:highlight w:val="yellow"/>
        </w:rPr>
      </w:pPr>
    </w:p>
    <w:p w:rsidR="00243445" w:rsidRPr="00E44A0D" w:rsidRDefault="00243445" w:rsidP="00E44A0D">
      <w:pPr>
        <w:pStyle w:val="a5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E44A0D">
        <w:rPr>
          <w:rFonts w:ascii="Times New Roman" w:hAnsi="Times New Roman"/>
          <w:b/>
          <w:sz w:val="28"/>
          <w:szCs w:val="28"/>
        </w:rPr>
        <w:t>Пальчиковая гимнастика «Будем денежки считать»:</w:t>
      </w:r>
    </w:p>
    <w:p w:rsidR="00243445" w:rsidRPr="00E44A0D" w:rsidRDefault="00243445" w:rsidP="00243445">
      <w:pPr>
        <w:pStyle w:val="a5"/>
        <w:rPr>
          <w:rFonts w:ascii="Times New Roman" w:hAnsi="Times New Roman"/>
          <w:i/>
          <w:sz w:val="28"/>
          <w:szCs w:val="28"/>
        </w:rPr>
      </w:pPr>
      <w:r w:rsidRPr="00E44A0D">
        <w:rPr>
          <w:rFonts w:ascii="Times New Roman" w:hAnsi="Times New Roman"/>
          <w:sz w:val="28"/>
          <w:szCs w:val="28"/>
        </w:rPr>
        <w:t xml:space="preserve">Один, два, три, четыре, пять </w:t>
      </w:r>
      <w:r w:rsidRPr="00E44A0D">
        <w:rPr>
          <w:rFonts w:ascii="Times New Roman" w:hAnsi="Times New Roman"/>
          <w:i/>
          <w:sz w:val="28"/>
          <w:szCs w:val="28"/>
        </w:rPr>
        <w:t>(поочередно разжимаем пальцы рук)</w:t>
      </w:r>
    </w:p>
    <w:p w:rsidR="00243445" w:rsidRPr="00E44A0D" w:rsidRDefault="00243445" w:rsidP="00243445">
      <w:pPr>
        <w:pStyle w:val="a5"/>
        <w:rPr>
          <w:rFonts w:ascii="Times New Roman" w:hAnsi="Times New Roman"/>
          <w:i/>
          <w:sz w:val="28"/>
          <w:szCs w:val="28"/>
        </w:rPr>
      </w:pPr>
      <w:r w:rsidRPr="00E44A0D">
        <w:rPr>
          <w:rFonts w:ascii="Times New Roman" w:hAnsi="Times New Roman"/>
          <w:sz w:val="28"/>
          <w:szCs w:val="28"/>
        </w:rPr>
        <w:t xml:space="preserve">Будем денежки считать </w:t>
      </w:r>
      <w:r w:rsidRPr="00E44A0D">
        <w:rPr>
          <w:rFonts w:ascii="Times New Roman" w:hAnsi="Times New Roman"/>
          <w:i/>
          <w:sz w:val="28"/>
          <w:szCs w:val="28"/>
        </w:rPr>
        <w:t>(сжимаем и разжимаем пальцы рук, по окончании – пальцы в кулак).</w:t>
      </w:r>
    </w:p>
    <w:p w:rsidR="00243445" w:rsidRPr="00E44A0D" w:rsidRDefault="00243445" w:rsidP="00243445">
      <w:pPr>
        <w:pStyle w:val="a5"/>
        <w:rPr>
          <w:rFonts w:ascii="Times New Roman" w:hAnsi="Times New Roman"/>
          <w:i/>
          <w:sz w:val="28"/>
          <w:szCs w:val="28"/>
        </w:rPr>
      </w:pPr>
      <w:r w:rsidRPr="00E44A0D">
        <w:rPr>
          <w:rFonts w:ascii="Times New Roman" w:hAnsi="Times New Roman"/>
          <w:sz w:val="28"/>
          <w:szCs w:val="28"/>
        </w:rPr>
        <w:t xml:space="preserve">Один и два оплатим дом </w:t>
      </w:r>
      <w:r w:rsidRPr="00E44A0D">
        <w:rPr>
          <w:rFonts w:ascii="Times New Roman" w:hAnsi="Times New Roman"/>
          <w:i/>
          <w:sz w:val="28"/>
          <w:szCs w:val="28"/>
        </w:rPr>
        <w:t>(пальцы в кулак, отгибаем мизинец и безымянный)</w:t>
      </w:r>
    </w:p>
    <w:p w:rsidR="00243445" w:rsidRPr="00E44A0D" w:rsidRDefault="00243445" w:rsidP="00243445">
      <w:pPr>
        <w:pStyle w:val="a5"/>
        <w:rPr>
          <w:rFonts w:ascii="Times New Roman" w:hAnsi="Times New Roman"/>
          <w:sz w:val="28"/>
          <w:szCs w:val="28"/>
        </w:rPr>
      </w:pPr>
      <w:r w:rsidRPr="00E44A0D">
        <w:rPr>
          <w:rFonts w:ascii="Times New Roman" w:hAnsi="Times New Roman"/>
          <w:sz w:val="28"/>
          <w:szCs w:val="28"/>
        </w:rPr>
        <w:t>Дом, в котором мы живём.</w:t>
      </w:r>
    </w:p>
    <w:p w:rsidR="00243445" w:rsidRPr="00E44A0D" w:rsidRDefault="00243445" w:rsidP="00243445">
      <w:pPr>
        <w:pStyle w:val="a5"/>
        <w:rPr>
          <w:rFonts w:ascii="Times New Roman" w:hAnsi="Times New Roman"/>
          <w:i/>
          <w:sz w:val="28"/>
          <w:szCs w:val="28"/>
        </w:rPr>
      </w:pPr>
      <w:r w:rsidRPr="00E44A0D">
        <w:rPr>
          <w:rFonts w:ascii="Times New Roman" w:hAnsi="Times New Roman"/>
          <w:sz w:val="28"/>
          <w:szCs w:val="28"/>
        </w:rPr>
        <w:t xml:space="preserve">Третья монетка – одежду купить </w:t>
      </w:r>
      <w:r w:rsidRPr="00E44A0D">
        <w:rPr>
          <w:rFonts w:ascii="Times New Roman" w:hAnsi="Times New Roman"/>
          <w:i/>
          <w:sz w:val="28"/>
          <w:szCs w:val="28"/>
        </w:rPr>
        <w:t>(отгибаем средний палец)</w:t>
      </w:r>
    </w:p>
    <w:p w:rsidR="00243445" w:rsidRPr="00E44A0D" w:rsidRDefault="00243445" w:rsidP="00243445">
      <w:pPr>
        <w:pStyle w:val="a5"/>
        <w:rPr>
          <w:rFonts w:ascii="Times New Roman" w:hAnsi="Times New Roman"/>
          <w:i/>
          <w:sz w:val="28"/>
          <w:szCs w:val="28"/>
        </w:rPr>
      </w:pPr>
      <w:r w:rsidRPr="00E44A0D">
        <w:rPr>
          <w:rFonts w:ascii="Times New Roman" w:hAnsi="Times New Roman"/>
          <w:sz w:val="28"/>
          <w:szCs w:val="28"/>
        </w:rPr>
        <w:t xml:space="preserve">На четвёртую монетку купим </w:t>
      </w:r>
      <w:proofErr w:type="gramStart"/>
      <w:r w:rsidRPr="00E44A0D">
        <w:rPr>
          <w:rFonts w:ascii="Times New Roman" w:hAnsi="Times New Roman"/>
          <w:sz w:val="28"/>
          <w:szCs w:val="28"/>
        </w:rPr>
        <w:t>есть</w:t>
      </w:r>
      <w:proofErr w:type="gramEnd"/>
      <w:r w:rsidRPr="00E44A0D">
        <w:rPr>
          <w:rFonts w:ascii="Times New Roman" w:hAnsi="Times New Roman"/>
          <w:sz w:val="28"/>
          <w:szCs w:val="28"/>
        </w:rPr>
        <w:t xml:space="preserve"> и пить </w:t>
      </w:r>
      <w:r w:rsidRPr="00E44A0D">
        <w:rPr>
          <w:rFonts w:ascii="Times New Roman" w:hAnsi="Times New Roman"/>
          <w:i/>
          <w:sz w:val="28"/>
          <w:szCs w:val="28"/>
        </w:rPr>
        <w:t>(отгибаем указательный палец)</w:t>
      </w:r>
    </w:p>
    <w:p w:rsidR="00243445" w:rsidRPr="00E44A0D" w:rsidRDefault="00243445" w:rsidP="00243445">
      <w:pPr>
        <w:pStyle w:val="a5"/>
        <w:rPr>
          <w:rFonts w:ascii="Times New Roman" w:hAnsi="Times New Roman"/>
          <w:i/>
          <w:sz w:val="28"/>
          <w:szCs w:val="28"/>
        </w:rPr>
      </w:pPr>
      <w:r w:rsidRPr="00E44A0D">
        <w:rPr>
          <w:rFonts w:ascii="Times New Roman" w:hAnsi="Times New Roman"/>
          <w:sz w:val="28"/>
          <w:szCs w:val="28"/>
        </w:rPr>
        <w:t xml:space="preserve">Ну а пятую пока </w:t>
      </w:r>
      <w:r w:rsidRPr="00E44A0D">
        <w:rPr>
          <w:rFonts w:ascii="Times New Roman" w:hAnsi="Times New Roman"/>
          <w:i/>
          <w:sz w:val="28"/>
          <w:szCs w:val="28"/>
        </w:rPr>
        <w:t>(шевелим большим пальцем)</w:t>
      </w:r>
    </w:p>
    <w:p w:rsidR="00243445" w:rsidRPr="0017286F" w:rsidRDefault="00243445" w:rsidP="0017286F">
      <w:pPr>
        <w:pStyle w:val="a5"/>
        <w:rPr>
          <w:rFonts w:ascii="Times New Roman" w:hAnsi="Times New Roman"/>
          <w:i/>
          <w:sz w:val="28"/>
          <w:szCs w:val="28"/>
        </w:rPr>
      </w:pPr>
      <w:r w:rsidRPr="00E44A0D">
        <w:rPr>
          <w:rFonts w:ascii="Times New Roman" w:hAnsi="Times New Roman"/>
          <w:sz w:val="28"/>
          <w:szCs w:val="28"/>
        </w:rPr>
        <w:t>Спрячем на донышке кошелька</w:t>
      </w:r>
      <w:r w:rsidRPr="00E44A0D">
        <w:rPr>
          <w:rFonts w:ascii="Times New Roman" w:hAnsi="Times New Roman"/>
          <w:i/>
          <w:sz w:val="28"/>
          <w:szCs w:val="28"/>
        </w:rPr>
        <w:t>! (спрятать большой палец в кулак, согнув все пальцы).</w:t>
      </w:r>
    </w:p>
    <w:p w:rsidR="00243445" w:rsidRPr="0017286F" w:rsidRDefault="0017286F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17286F">
        <w:rPr>
          <w:rFonts w:ascii="Times New Roman" w:hAnsi="Times New Roman"/>
          <w:b/>
          <w:sz w:val="28"/>
          <w:szCs w:val="28"/>
        </w:rPr>
        <w:t>Старший воспитатель:</w:t>
      </w:r>
      <w:r w:rsidRPr="0017286F">
        <w:rPr>
          <w:rFonts w:ascii="Times New Roman" w:hAnsi="Times New Roman"/>
          <w:sz w:val="28"/>
          <w:szCs w:val="28"/>
        </w:rPr>
        <w:t xml:space="preserve"> </w:t>
      </w:r>
      <w:r w:rsidR="00243445" w:rsidRPr="0017286F">
        <w:rPr>
          <w:rFonts w:ascii="Times New Roman" w:hAnsi="Times New Roman"/>
          <w:sz w:val="28"/>
          <w:szCs w:val="28"/>
        </w:rPr>
        <w:t>Уважаемые коллеги, вот и подош</w:t>
      </w:r>
      <w:r w:rsidRPr="0017286F">
        <w:rPr>
          <w:rFonts w:ascii="Times New Roman" w:hAnsi="Times New Roman"/>
          <w:sz w:val="28"/>
          <w:szCs w:val="28"/>
        </w:rPr>
        <w:t>ла</w:t>
      </w:r>
      <w:r w:rsidR="00243445" w:rsidRPr="0017286F">
        <w:rPr>
          <w:rFonts w:ascii="Times New Roman" w:hAnsi="Times New Roman"/>
          <w:sz w:val="28"/>
          <w:szCs w:val="28"/>
        </w:rPr>
        <w:t xml:space="preserve"> к завершению</w:t>
      </w:r>
      <w:r w:rsidRPr="0017286F">
        <w:rPr>
          <w:rFonts w:ascii="Times New Roman" w:hAnsi="Times New Roman"/>
          <w:sz w:val="28"/>
          <w:szCs w:val="28"/>
        </w:rPr>
        <w:t xml:space="preserve"> наша игра </w:t>
      </w:r>
      <w:proofErr w:type="spellStart"/>
      <w:r w:rsidRPr="0017286F">
        <w:rPr>
          <w:rFonts w:ascii="Times New Roman" w:hAnsi="Times New Roman"/>
          <w:sz w:val="28"/>
          <w:szCs w:val="28"/>
        </w:rPr>
        <w:t>Брейн</w:t>
      </w:r>
      <w:proofErr w:type="spellEnd"/>
      <w:r w:rsidRPr="0017286F">
        <w:rPr>
          <w:rFonts w:ascii="Times New Roman" w:hAnsi="Times New Roman"/>
          <w:sz w:val="28"/>
          <w:szCs w:val="28"/>
        </w:rPr>
        <w:t xml:space="preserve"> - ринг</w:t>
      </w:r>
      <w:r w:rsidR="00243445" w:rsidRPr="0017286F">
        <w:rPr>
          <w:rFonts w:ascii="Times New Roman" w:hAnsi="Times New Roman"/>
          <w:sz w:val="28"/>
          <w:szCs w:val="28"/>
        </w:rPr>
        <w:t>. Конечно</w:t>
      </w:r>
      <w:r w:rsidRPr="0017286F">
        <w:rPr>
          <w:rFonts w:ascii="Times New Roman" w:hAnsi="Times New Roman"/>
          <w:sz w:val="28"/>
          <w:szCs w:val="28"/>
        </w:rPr>
        <w:t>,</w:t>
      </w:r>
      <w:r w:rsidR="00243445" w:rsidRPr="0017286F">
        <w:rPr>
          <w:rFonts w:ascii="Times New Roman" w:hAnsi="Times New Roman"/>
          <w:sz w:val="28"/>
          <w:szCs w:val="28"/>
        </w:rPr>
        <w:t xml:space="preserve"> остались еще многие не рассмотренные вопросы, связанные с темой «Дети и деньги». И мы</w:t>
      </w:r>
      <w:r w:rsidRPr="0017286F">
        <w:rPr>
          <w:rFonts w:ascii="Times New Roman" w:hAnsi="Times New Roman"/>
          <w:sz w:val="28"/>
          <w:szCs w:val="28"/>
        </w:rPr>
        <w:t>,</w:t>
      </w:r>
      <w:r w:rsidR="00243445" w:rsidRPr="0017286F">
        <w:rPr>
          <w:rFonts w:ascii="Times New Roman" w:hAnsi="Times New Roman"/>
          <w:sz w:val="28"/>
          <w:szCs w:val="28"/>
        </w:rPr>
        <w:t xml:space="preserve"> несомненно</w:t>
      </w:r>
      <w:r w:rsidRPr="0017286F">
        <w:rPr>
          <w:rFonts w:ascii="Times New Roman" w:hAnsi="Times New Roman"/>
          <w:sz w:val="28"/>
          <w:szCs w:val="28"/>
        </w:rPr>
        <w:t>,</w:t>
      </w:r>
      <w:r w:rsidR="00243445" w:rsidRPr="0017286F">
        <w:rPr>
          <w:rFonts w:ascii="Times New Roman" w:hAnsi="Times New Roman"/>
          <w:sz w:val="28"/>
          <w:szCs w:val="28"/>
        </w:rPr>
        <w:t xml:space="preserve"> продолжим работу в этом направлении.</w:t>
      </w:r>
    </w:p>
    <w:p w:rsidR="00243445" w:rsidRPr="0017286F" w:rsidRDefault="00243445" w:rsidP="0017286F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17286F">
        <w:rPr>
          <w:rFonts w:ascii="Times New Roman" w:hAnsi="Times New Roman"/>
          <w:sz w:val="28"/>
          <w:szCs w:val="28"/>
        </w:rPr>
        <w:t>Нам необходимо помнить, что деньги – это серьезно. Родители – это первый авторитет для ребенка. Ребёнок может знать слово «деньги», видеть их, иметь представление о том, для чего они нужны. Но кроме этого, он должен научиться обращаться с ними так, чтобы капризы не были определяющей причиной трат. Поучение и чтение морали не способствует усваиванию информации, хороший опыт дети могут получить только на примере взрослых.</w:t>
      </w:r>
    </w:p>
    <w:p w:rsidR="00243445" w:rsidRPr="0017286F" w:rsidRDefault="00243445" w:rsidP="00786BFF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17286F">
        <w:rPr>
          <w:rFonts w:ascii="Times New Roman" w:hAnsi="Times New Roman"/>
          <w:sz w:val="28"/>
          <w:szCs w:val="28"/>
        </w:rPr>
        <w:t>А сейчас жюри посчитает ваши доходы. Это поднимает настроение. Спасибо вам всем за работу. Сегодня каждый имеет свой доход, не важно, какой он, важно то, что вместе мы сила – и в игре побеждает дружба. Награда ждет каждого участника.</w:t>
      </w:r>
    </w:p>
    <w:p w:rsidR="00243445" w:rsidRPr="0017286F" w:rsidRDefault="00243445" w:rsidP="00786BFF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17286F">
        <w:rPr>
          <w:rFonts w:ascii="Times New Roman" w:hAnsi="Times New Roman"/>
          <w:sz w:val="28"/>
          <w:szCs w:val="28"/>
        </w:rPr>
        <w:t xml:space="preserve">Надеемся, что </w:t>
      </w:r>
      <w:r w:rsidR="0017286F" w:rsidRPr="0017286F">
        <w:rPr>
          <w:rFonts w:ascii="Times New Roman" w:hAnsi="Times New Roman"/>
          <w:sz w:val="28"/>
          <w:szCs w:val="28"/>
        </w:rPr>
        <w:t>игра</w:t>
      </w:r>
      <w:r w:rsidRPr="0017286F">
        <w:rPr>
          <w:rFonts w:ascii="Times New Roman" w:hAnsi="Times New Roman"/>
          <w:sz w:val="28"/>
          <w:szCs w:val="28"/>
        </w:rPr>
        <w:t xml:space="preserve"> оказался полезн</w:t>
      </w:r>
      <w:r w:rsidR="0017286F" w:rsidRPr="0017286F">
        <w:rPr>
          <w:rFonts w:ascii="Times New Roman" w:hAnsi="Times New Roman"/>
          <w:sz w:val="28"/>
          <w:szCs w:val="28"/>
        </w:rPr>
        <w:t>ой</w:t>
      </w:r>
      <w:r w:rsidRPr="0017286F">
        <w:rPr>
          <w:rFonts w:ascii="Times New Roman" w:hAnsi="Times New Roman"/>
          <w:sz w:val="28"/>
          <w:szCs w:val="28"/>
        </w:rPr>
        <w:t>, если так, напишите, пожалуйста, на ваших купюрах пожелания или рекомендации нам для продолжения работы.</w:t>
      </w:r>
    </w:p>
    <w:p w:rsidR="00243445" w:rsidRPr="0017286F" w:rsidRDefault="0017286F" w:rsidP="002434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i/>
          <w:sz w:val="32"/>
          <w:szCs w:val="32"/>
          <w:lang w:eastAsia="ru-RU"/>
        </w:rPr>
      </w:pPr>
      <w:r>
        <w:rPr>
          <w:rFonts w:ascii="Times New Roman" w:hAnsi="Times New Roman"/>
          <w:sz w:val="28"/>
          <w:szCs w:val="28"/>
        </w:rPr>
        <w:t>Спасибо за активное участие!</w:t>
      </w:r>
      <w:r w:rsidR="00243445" w:rsidRPr="0017286F">
        <w:rPr>
          <w:rFonts w:ascii="Times New Roman" w:eastAsia="Times New Roman" w:hAnsi="Times New Roman"/>
          <w:b/>
          <w:i/>
          <w:sz w:val="32"/>
          <w:szCs w:val="32"/>
          <w:lang w:eastAsia="ru-RU"/>
        </w:rPr>
        <w:t xml:space="preserve"> </w:t>
      </w:r>
    </w:p>
    <w:p w:rsidR="00243445" w:rsidRPr="00EB0BA9" w:rsidRDefault="0017286F" w:rsidP="00786BFF">
      <w:pPr>
        <w:widowControl w:val="0"/>
        <w:tabs>
          <w:tab w:val="left" w:pos="377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0BA9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243445" w:rsidRPr="00EB0BA9" w:rsidRDefault="00786BFF" w:rsidP="00786B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Список литературы</w:t>
      </w:r>
    </w:p>
    <w:p w:rsidR="00786BFF" w:rsidRPr="00786BFF" w:rsidRDefault="00786BFF" w:rsidP="00786BFF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1. </w:t>
      </w:r>
      <w:r w:rsidRPr="00EB0BA9"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Говорим с детьми о финансах / Л.В. Стахович, Е.В. </w:t>
      </w:r>
      <w:proofErr w:type="spellStart"/>
      <w:r w:rsidRPr="00EB0BA9"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Семенкова</w:t>
      </w:r>
      <w:proofErr w:type="spellEnd"/>
      <w:r w:rsidRPr="00EB0BA9"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, Л.Ю. </w:t>
      </w:r>
      <w:proofErr w:type="spellStart"/>
      <w:r w:rsidRPr="00EB0BA9"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Рыжановская</w:t>
      </w:r>
      <w:proofErr w:type="spellEnd"/>
      <w:r w:rsidRPr="00EB0BA9"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. - М.: ВИТА-ПРЕСС, 2019. </w:t>
      </w:r>
    </w:p>
    <w:p w:rsidR="00243445" w:rsidRPr="00EB0BA9" w:rsidRDefault="00786BFF" w:rsidP="00786BFF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2. </w:t>
      </w:r>
      <w:r w:rsidR="00243445" w:rsidRPr="00EB0BA9"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Играем вместе / Л.В. Стахович</w:t>
      </w: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, Е.В.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Семенкова</w:t>
      </w:r>
      <w:proofErr w:type="spellEnd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, Л.Ю. </w:t>
      </w:r>
      <w:proofErr w:type="spellStart"/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Рыжанов</w:t>
      </w:r>
      <w:r w:rsidR="00243445" w:rsidRPr="00EB0BA9"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ская</w:t>
      </w:r>
      <w:proofErr w:type="spellEnd"/>
      <w:r w:rsidR="00243445" w:rsidRPr="00EB0BA9"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. - М.: ВИТА-ПРЕСС, 2019. </w:t>
      </w:r>
    </w:p>
    <w:p w:rsidR="00786BFF" w:rsidRDefault="00786BFF" w:rsidP="00786BFF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3. </w:t>
      </w:r>
      <w:r w:rsidR="00243445" w:rsidRPr="00EB0BA9"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Читаем и обсуждаем / Л.В. Стахович, Е.В. </w:t>
      </w:r>
      <w:proofErr w:type="spellStart"/>
      <w:r w:rsidR="00243445" w:rsidRPr="00EB0BA9"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Семенкова</w:t>
      </w:r>
      <w:proofErr w:type="spellEnd"/>
      <w:r w:rsidR="00243445" w:rsidRPr="00EB0BA9"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, Л.Ю. </w:t>
      </w:r>
      <w:proofErr w:type="spellStart"/>
      <w:r w:rsidR="00243445" w:rsidRPr="00EB0BA9"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Рыжановская</w:t>
      </w:r>
      <w:proofErr w:type="spellEnd"/>
      <w:r w:rsidR="00243445" w:rsidRPr="00EB0BA9"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. </w:t>
      </w:r>
      <w:proofErr w:type="gramStart"/>
      <w:r w:rsidR="00243445" w:rsidRPr="00EB0BA9"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-М</w:t>
      </w:r>
      <w:proofErr w:type="gramEnd"/>
      <w:r w:rsidR="00243445" w:rsidRPr="00EB0BA9"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.: ВИТА-ПРЕСС, 2019. </w:t>
      </w:r>
    </w:p>
    <w:p w:rsidR="00786BFF" w:rsidRPr="00EB0BA9" w:rsidRDefault="00786BFF" w:rsidP="00786BFF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4. </w:t>
      </w:r>
      <w:r w:rsidRPr="00EB0BA9"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 xml:space="preserve">Экономическое воспитание дошкольников: формирование предпосылок финансовой грамотности. Примерная парциальная образовательная </w:t>
      </w:r>
      <w:r w:rsidRPr="00EB0BA9"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lastRenderedPageBreak/>
        <w:t>программа дошкольного образования. Для детей 5–7 лет.  Авторы составители: Шатова А. Д., Аксенова Ю. А., Кириллов И. Л., Давыдова В. Е., Мищенко И. С.</w:t>
      </w:r>
    </w:p>
    <w:p w:rsidR="00243445" w:rsidRPr="00EB0BA9" w:rsidRDefault="00243445" w:rsidP="00786BFF">
      <w:pPr>
        <w:spacing w:after="0" w:line="240" w:lineRule="auto"/>
        <w:ind w:left="1267"/>
        <w:contextualSpacing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43445" w:rsidRPr="00786BFF" w:rsidRDefault="00786BFF" w:rsidP="00243445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  <w:r w:rsidRPr="00786BFF">
        <w:rPr>
          <w:rFonts w:ascii="Times New Roman" w:hAnsi="Times New Roman"/>
          <w:b/>
          <w:sz w:val="28"/>
          <w:szCs w:val="28"/>
        </w:rPr>
        <w:t xml:space="preserve"> </w:t>
      </w:r>
      <w:r w:rsidR="00243445" w:rsidRPr="00786BFF">
        <w:rPr>
          <w:rFonts w:ascii="Times New Roman" w:hAnsi="Times New Roman"/>
          <w:b/>
          <w:sz w:val="28"/>
          <w:szCs w:val="28"/>
        </w:rPr>
        <w:t>«Купить время отца» (современная притча)</w:t>
      </w:r>
      <w:r w:rsidR="00EB0BA9" w:rsidRPr="00786BFF">
        <w:rPr>
          <w:rFonts w:ascii="Times New Roman" w:hAnsi="Times New Roman"/>
          <w:b/>
          <w:sz w:val="28"/>
          <w:szCs w:val="28"/>
        </w:rPr>
        <w:t xml:space="preserve"> </w:t>
      </w:r>
    </w:p>
    <w:p w:rsidR="00243445" w:rsidRPr="00A3693A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243445" w:rsidRPr="00A3693A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3693A">
        <w:rPr>
          <w:rFonts w:ascii="Times New Roman" w:hAnsi="Times New Roman"/>
          <w:sz w:val="28"/>
          <w:szCs w:val="28"/>
        </w:rPr>
        <w:t>«Как-то раз один человек вернулся поздно домой с работы, как всегда усталый и задёрганный, и увидел, что в дверях его ждёт пятилетний сын.</w:t>
      </w:r>
    </w:p>
    <w:p w:rsidR="00243445" w:rsidRPr="00A3693A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3693A">
        <w:rPr>
          <w:rFonts w:ascii="Times New Roman" w:hAnsi="Times New Roman"/>
          <w:sz w:val="28"/>
          <w:szCs w:val="28"/>
        </w:rPr>
        <w:t>– Папа, можно у тебя кое-что спросить?</w:t>
      </w:r>
    </w:p>
    <w:p w:rsidR="00243445" w:rsidRPr="00A3693A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3693A">
        <w:rPr>
          <w:rFonts w:ascii="Times New Roman" w:hAnsi="Times New Roman"/>
          <w:sz w:val="28"/>
          <w:szCs w:val="28"/>
        </w:rPr>
        <w:t>– Конечно, что случилось?</w:t>
      </w:r>
    </w:p>
    <w:p w:rsidR="00243445" w:rsidRPr="00A3693A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3693A">
        <w:rPr>
          <w:rFonts w:ascii="Times New Roman" w:hAnsi="Times New Roman"/>
          <w:sz w:val="28"/>
          <w:szCs w:val="28"/>
        </w:rPr>
        <w:t>– Пап, а сколько ты получаешь?</w:t>
      </w:r>
    </w:p>
    <w:p w:rsidR="00243445" w:rsidRPr="00A3693A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3693A">
        <w:rPr>
          <w:rFonts w:ascii="Times New Roman" w:hAnsi="Times New Roman"/>
          <w:sz w:val="28"/>
          <w:szCs w:val="28"/>
        </w:rPr>
        <w:t>– Это не твоё дело! – возмутился отец. – И потом, зачем это тебе?</w:t>
      </w:r>
    </w:p>
    <w:p w:rsidR="00243445" w:rsidRPr="00A3693A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3693A">
        <w:rPr>
          <w:rFonts w:ascii="Times New Roman" w:hAnsi="Times New Roman"/>
          <w:sz w:val="28"/>
          <w:szCs w:val="28"/>
        </w:rPr>
        <w:t>– Просто хочу знать. Пожалуйста, ну скажи, сколько ты получаешь в час?</w:t>
      </w:r>
    </w:p>
    <w:p w:rsidR="00243445" w:rsidRPr="00A3693A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3693A">
        <w:rPr>
          <w:rFonts w:ascii="Times New Roman" w:hAnsi="Times New Roman"/>
          <w:sz w:val="28"/>
          <w:szCs w:val="28"/>
        </w:rPr>
        <w:t>– Ну, вообще-то, 500. А что?</w:t>
      </w:r>
    </w:p>
    <w:p w:rsidR="00243445" w:rsidRPr="00A3693A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3693A">
        <w:rPr>
          <w:rFonts w:ascii="Times New Roman" w:hAnsi="Times New Roman"/>
          <w:sz w:val="28"/>
          <w:szCs w:val="28"/>
        </w:rPr>
        <w:t>– Пап – сын посмотрел на него снизу вверх очень серьёзными глазами. – Пап,</w:t>
      </w:r>
    </w:p>
    <w:p w:rsidR="00243445" w:rsidRPr="00A3693A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3693A">
        <w:rPr>
          <w:rFonts w:ascii="Times New Roman" w:hAnsi="Times New Roman"/>
          <w:sz w:val="28"/>
          <w:szCs w:val="28"/>
        </w:rPr>
        <w:t>ты можешь занять мне 300?</w:t>
      </w:r>
    </w:p>
    <w:p w:rsidR="00243445" w:rsidRPr="00A3693A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3693A">
        <w:rPr>
          <w:rFonts w:ascii="Times New Roman" w:hAnsi="Times New Roman"/>
          <w:sz w:val="28"/>
          <w:szCs w:val="28"/>
        </w:rPr>
        <w:t xml:space="preserve">– Ты спрашивал только для того, чтобы я тебе дал денег на какую-нибудь </w:t>
      </w:r>
      <w:proofErr w:type="gramStart"/>
      <w:r w:rsidRPr="00A3693A">
        <w:rPr>
          <w:rFonts w:ascii="Times New Roman" w:hAnsi="Times New Roman"/>
          <w:sz w:val="28"/>
          <w:szCs w:val="28"/>
        </w:rPr>
        <w:t>дурацкую</w:t>
      </w:r>
      <w:proofErr w:type="gramEnd"/>
      <w:r w:rsidRPr="00A3693A">
        <w:rPr>
          <w:rFonts w:ascii="Times New Roman" w:hAnsi="Times New Roman"/>
          <w:sz w:val="28"/>
          <w:szCs w:val="28"/>
        </w:rPr>
        <w:t xml:space="preserve"> игрушку? – закричал тот.– Немедленно марш к себе в комнату и ложись спать! Нельзя же быть таким эгоистом! Я работаю целый день, страшно устаю, а ты себя так глупо ведешь!</w:t>
      </w:r>
    </w:p>
    <w:p w:rsidR="00243445" w:rsidRPr="00A3693A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3693A">
        <w:rPr>
          <w:rFonts w:ascii="Times New Roman" w:hAnsi="Times New Roman"/>
          <w:sz w:val="28"/>
          <w:szCs w:val="28"/>
        </w:rPr>
        <w:t>Малыш тихо ушёл к себе в комнату и закрыл за собой дверь. А его отец продолжал стоять в дверях и злиться на просьбы сына: «Да как он смеет спрашивать меня о зарплате, чтобы потом попросить денег?» Но спустя какое-то время он успокоился и начал рассуждать здраво: "Может, ему действительно что-то очень важное нужно купить. Да чёрт с ними, с тремя сотнями, он ведь ещё вообще ни разу у меня не просил денег». Когда он вошёл в детскую, его сын уже был в постели.</w:t>
      </w:r>
    </w:p>
    <w:p w:rsidR="00243445" w:rsidRPr="00A3693A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3693A">
        <w:rPr>
          <w:rFonts w:ascii="Times New Roman" w:hAnsi="Times New Roman"/>
          <w:sz w:val="28"/>
          <w:szCs w:val="28"/>
        </w:rPr>
        <w:t>– Ты не спишь, сынок? – спросил он.</w:t>
      </w:r>
    </w:p>
    <w:p w:rsidR="00243445" w:rsidRPr="00A3693A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3693A">
        <w:rPr>
          <w:rFonts w:ascii="Times New Roman" w:hAnsi="Times New Roman"/>
          <w:sz w:val="28"/>
          <w:szCs w:val="28"/>
        </w:rPr>
        <w:t>– Нет, папа. Просто лежу, – ответил мальчик.</w:t>
      </w:r>
    </w:p>
    <w:p w:rsidR="00243445" w:rsidRPr="00A3693A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3693A">
        <w:rPr>
          <w:rFonts w:ascii="Times New Roman" w:hAnsi="Times New Roman"/>
          <w:sz w:val="28"/>
          <w:szCs w:val="28"/>
        </w:rPr>
        <w:t>– Я, кажется, слишком грубо тебе ответил, – сказал отец. – У меня был тяжелый день, и я просто сорвался. Прости меня. Вот, держи деньги, которые ты просил.</w:t>
      </w:r>
    </w:p>
    <w:p w:rsidR="00243445" w:rsidRPr="00A3693A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3693A">
        <w:rPr>
          <w:rFonts w:ascii="Times New Roman" w:hAnsi="Times New Roman"/>
          <w:sz w:val="28"/>
          <w:szCs w:val="28"/>
        </w:rPr>
        <w:t>Мальчик сел в кровати и улыбнулся.</w:t>
      </w:r>
    </w:p>
    <w:p w:rsidR="00243445" w:rsidRPr="00A3693A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3693A">
        <w:rPr>
          <w:rFonts w:ascii="Times New Roman" w:hAnsi="Times New Roman"/>
          <w:sz w:val="28"/>
          <w:szCs w:val="28"/>
        </w:rPr>
        <w:t>– Ой, папка, спасибо! – радостно воскликнул он. Затем он залез под подушку и достал еще несколько смятых банкнот… Его отец, увидев, что у ребенка уже есть деньги, опять разозлился. А малыш сложил все деньги вместе, и тщательно пересчитал купюры, и затем снова посмотрел на отца.</w:t>
      </w:r>
    </w:p>
    <w:p w:rsidR="00243445" w:rsidRPr="00A3693A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3693A">
        <w:rPr>
          <w:rFonts w:ascii="Times New Roman" w:hAnsi="Times New Roman"/>
          <w:sz w:val="28"/>
          <w:szCs w:val="28"/>
        </w:rPr>
        <w:t>– Зачем ты просил денег, если они у тебя уже есть? – проворчал тот.</w:t>
      </w:r>
    </w:p>
    <w:p w:rsidR="00243445" w:rsidRPr="00A3693A" w:rsidRDefault="00243445" w:rsidP="0024344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3693A">
        <w:rPr>
          <w:rFonts w:ascii="Times New Roman" w:hAnsi="Times New Roman"/>
          <w:sz w:val="28"/>
          <w:szCs w:val="28"/>
        </w:rPr>
        <w:t>– Потому что у меня было недостаточно. Но теперь мне как раз хватит, ответил ребенок. – Папа, здесь ровно пятьсот. Можно я куплю один час твоего времени? Пожалуйста, приди завтра с работы пораньше, я хочу, чтобы ты поужинал вместе с нами…»</w:t>
      </w:r>
    </w:p>
    <w:p w:rsidR="00243445" w:rsidRPr="00A3693A" w:rsidRDefault="00243445" w:rsidP="00A3693A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A3693A">
        <w:rPr>
          <w:rFonts w:ascii="Times New Roman" w:hAnsi="Times New Roman"/>
          <w:sz w:val="28"/>
          <w:szCs w:val="28"/>
        </w:rPr>
        <w:t xml:space="preserve">Порой за ворохом дел мы забываем о том, что самое лучшее, что мы можем дать своему ребенку – это любовь сердца, тепло души, личное внимание и свое бесценное время. Их нельзя «заработать», «купить» – они </w:t>
      </w:r>
      <w:r w:rsidRPr="00A3693A">
        <w:rPr>
          <w:rFonts w:ascii="Times New Roman" w:hAnsi="Times New Roman"/>
          <w:sz w:val="28"/>
          <w:szCs w:val="28"/>
        </w:rPr>
        <w:lastRenderedPageBreak/>
        <w:t>даются только сейчас. Мы не владеем прошлым – оно уже за плечами. Мы не берем авансом будущее – оно еще не наступило. Только ЗДЕСЬ и СЕЙЧАС… Обязательно находите время для своих детей.</w:t>
      </w:r>
      <w:r w:rsidRPr="00A3693A">
        <w:rPr>
          <w:rFonts w:ascii="Times New Roman" w:hAnsi="Times New Roman"/>
          <w:sz w:val="28"/>
          <w:szCs w:val="28"/>
        </w:rPr>
        <w:br w:type="page"/>
      </w:r>
    </w:p>
    <w:p w:rsidR="00243445" w:rsidRPr="00A3693A" w:rsidRDefault="00243445" w:rsidP="00243445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32"/>
          <w:szCs w:val="32"/>
        </w:rPr>
      </w:pPr>
      <w:r w:rsidRPr="00A3693A">
        <w:rPr>
          <w:b/>
          <w:bCs/>
          <w:color w:val="000000"/>
          <w:sz w:val="32"/>
          <w:szCs w:val="32"/>
        </w:rPr>
        <w:lastRenderedPageBreak/>
        <w:t>Памятка.</w:t>
      </w:r>
    </w:p>
    <w:p w:rsidR="00243445" w:rsidRPr="00A3693A" w:rsidRDefault="00243445" w:rsidP="0024344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</w:p>
    <w:p w:rsidR="00243445" w:rsidRPr="00A3693A" w:rsidRDefault="00243445" w:rsidP="00243445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32"/>
          <w:szCs w:val="32"/>
        </w:rPr>
      </w:pPr>
      <w:r w:rsidRPr="00A3693A">
        <w:rPr>
          <w:color w:val="000000"/>
          <w:sz w:val="32"/>
          <w:szCs w:val="32"/>
        </w:rPr>
        <w:t>Старайтесь тратить деньги с умом! Родители зарабатывают деньги свои трудом.</w:t>
      </w:r>
    </w:p>
    <w:p w:rsidR="00243445" w:rsidRPr="00A3693A" w:rsidRDefault="00243445" w:rsidP="00243445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32"/>
          <w:szCs w:val="32"/>
        </w:rPr>
      </w:pPr>
      <w:r w:rsidRPr="00A3693A">
        <w:rPr>
          <w:color w:val="000000"/>
          <w:sz w:val="32"/>
          <w:szCs w:val="32"/>
        </w:rPr>
        <w:t>Учитесь отличать «потребности» от «желаний». Первые, обычно, менее затратные, чем желания.</w:t>
      </w:r>
    </w:p>
    <w:p w:rsidR="00243445" w:rsidRPr="00A3693A" w:rsidRDefault="00243445" w:rsidP="00243445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32"/>
          <w:szCs w:val="32"/>
        </w:rPr>
      </w:pPr>
      <w:r w:rsidRPr="00A3693A">
        <w:rPr>
          <w:color w:val="000000"/>
          <w:sz w:val="32"/>
          <w:szCs w:val="32"/>
        </w:rPr>
        <w:t>Заведите копилку и вносите в нее сдачу от своих покупок. Так вы сможете накопить сбережения.</w:t>
      </w:r>
    </w:p>
    <w:p w:rsidR="00243445" w:rsidRPr="00A3693A" w:rsidRDefault="00243445" w:rsidP="00243445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32"/>
          <w:szCs w:val="32"/>
        </w:rPr>
      </w:pPr>
      <w:r w:rsidRPr="00A3693A">
        <w:rPr>
          <w:color w:val="000000"/>
          <w:sz w:val="32"/>
          <w:szCs w:val="32"/>
        </w:rPr>
        <w:t>Когда вы идете за покупками, то старайтесь выбрать те товары, в которых нуждаетесь. Если выберете сразу несколько товаров с одинаковыми функциями, то научитесь сравнивать цены и делать грамотный выбор.</w:t>
      </w:r>
    </w:p>
    <w:p w:rsidR="00243445" w:rsidRPr="00A3693A" w:rsidRDefault="00243445" w:rsidP="00243445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32"/>
          <w:szCs w:val="32"/>
        </w:rPr>
      </w:pPr>
      <w:r w:rsidRPr="00A3693A">
        <w:rPr>
          <w:color w:val="000000"/>
          <w:sz w:val="32"/>
          <w:szCs w:val="32"/>
        </w:rPr>
        <w:t>Купите игру «Монополия» (или аналог) и регулярно играйте в неё. Это будет весело и научит вас понимать всю ценность денег.</w:t>
      </w:r>
    </w:p>
    <w:p w:rsidR="00243445" w:rsidRPr="00A3693A" w:rsidRDefault="00243445" w:rsidP="00243445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32"/>
          <w:szCs w:val="32"/>
        </w:rPr>
      </w:pPr>
      <w:r w:rsidRPr="00A3693A">
        <w:rPr>
          <w:color w:val="000000"/>
          <w:sz w:val="32"/>
          <w:szCs w:val="32"/>
        </w:rPr>
        <w:t>Запомните, что финансовая грамотность играет огромную роль в вашем будущем и вашей независимости!</w:t>
      </w:r>
    </w:p>
    <w:p w:rsidR="00243445" w:rsidRDefault="00243445" w:rsidP="00243445"/>
    <w:p w:rsidR="00243445" w:rsidRDefault="00243445" w:rsidP="00243445"/>
    <w:p w:rsidR="00243445" w:rsidRDefault="00243445" w:rsidP="00243445"/>
    <w:p w:rsidR="00243445" w:rsidRDefault="00243445" w:rsidP="00243445"/>
    <w:p w:rsidR="0081513B" w:rsidRDefault="0081513B"/>
    <w:sectPr w:rsidR="008151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panose1 w:val="020B0603030804020204"/>
    <w:charset w:val="CC"/>
    <w:family w:val="swiss"/>
    <w:pitch w:val="variable"/>
    <w:sig w:usb0="E7000EFF" w:usb1="5200FDFF" w:usb2="0A242021" w:usb3="00000000" w:csb0="000001BF" w:csb1="00000000"/>
  </w:font>
  <w:font w:name="DejaVu Sans Condensed">
    <w:panose1 w:val="020B0606030804020204"/>
    <w:charset w:val="CC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F03A2B"/>
    <w:multiLevelType w:val="hybridMultilevel"/>
    <w:tmpl w:val="62F60346"/>
    <w:lvl w:ilvl="0" w:tplc="1646BBC2">
      <w:start w:val="1"/>
      <w:numFmt w:val="decimal"/>
      <w:lvlText w:val="%1."/>
      <w:lvlJc w:val="left"/>
      <w:pPr>
        <w:ind w:left="720" w:hanging="360"/>
      </w:pPr>
      <w:rPr>
        <w:rFonts w:eastAsia="Times New Roma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FB04F9"/>
    <w:multiLevelType w:val="hybridMultilevel"/>
    <w:tmpl w:val="FB489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4D58BC"/>
    <w:multiLevelType w:val="multilevel"/>
    <w:tmpl w:val="BEE8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3544BA"/>
    <w:multiLevelType w:val="hybridMultilevel"/>
    <w:tmpl w:val="C57CAB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5B2D40"/>
    <w:multiLevelType w:val="hybridMultilevel"/>
    <w:tmpl w:val="58A658D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40B22EF"/>
    <w:multiLevelType w:val="hybridMultilevel"/>
    <w:tmpl w:val="E3442AAE"/>
    <w:lvl w:ilvl="0" w:tplc="DAA0CE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C805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C92D8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C2BB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D23E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72D1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D069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E406C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AA672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794DE2"/>
    <w:multiLevelType w:val="hybridMultilevel"/>
    <w:tmpl w:val="F8D6E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B4799D"/>
    <w:multiLevelType w:val="hybridMultilevel"/>
    <w:tmpl w:val="241224B6"/>
    <w:lvl w:ilvl="0" w:tplc="73FAAB82">
      <w:start w:val="1"/>
      <w:numFmt w:val="decimal"/>
      <w:lvlText w:val="%1."/>
      <w:lvlJc w:val="left"/>
      <w:pPr>
        <w:ind w:left="928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A12A39"/>
    <w:multiLevelType w:val="hybridMultilevel"/>
    <w:tmpl w:val="F600E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9B2414"/>
    <w:multiLevelType w:val="hybridMultilevel"/>
    <w:tmpl w:val="A58A3C3E"/>
    <w:lvl w:ilvl="0" w:tplc="AD260802">
      <w:start w:val="1"/>
      <w:numFmt w:val="bullet"/>
      <w:lvlText w:val="-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15A"/>
    <w:rsid w:val="00040C18"/>
    <w:rsid w:val="0017286F"/>
    <w:rsid w:val="00243445"/>
    <w:rsid w:val="002A06A0"/>
    <w:rsid w:val="0045286A"/>
    <w:rsid w:val="005E008E"/>
    <w:rsid w:val="0068459E"/>
    <w:rsid w:val="00786BFF"/>
    <w:rsid w:val="007A378F"/>
    <w:rsid w:val="00802CEE"/>
    <w:rsid w:val="0081513B"/>
    <w:rsid w:val="00A03714"/>
    <w:rsid w:val="00A3693A"/>
    <w:rsid w:val="00AC5E90"/>
    <w:rsid w:val="00B3515A"/>
    <w:rsid w:val="00E44A0D"/>
    <w:rsid w:val="00EB0BA9"/>
    <w:rsid w:val="00EB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44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3445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24344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243445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243445"/>
    <w:pPr>
      <w:ind w:left="720"/>
      <w:contextualSpacing/>
    </w:pPr>
  </w:style>
  <w:style w:type="table" w:styleId="a7">
    <w:name w:val="Table Grid"/>
    <w:basedOn w:val="a1"/>
    <w:uiPriority w:val="59"/>
    <w:rsid w:val="0024344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2434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344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44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3445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24344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243445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243445"/>
    <w:pPr>
      <w:ind w:left="720"/>
      <w:contextualSpacing/>
    </w:pPr>
  </w:style>
  <w:style w:type="table" w:styleId="a7">
    <w:name w:val="Table Grid"/>
    <w:basedOn w:val="a1"/>
    <w:uiPriority w:val="59"/>
    <w:rsid w:val="0024344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2434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344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8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A71EE-A863-411F-8DBC-7720FFDF6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12</Pages>
  <Words>3176</Words>
  <Characters>18108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15</cp:revision>
  <dcterms:created xsi:type="dcterms:W3CDTF">2021-05-18T06:38:00Z</dcterms:created>
  <dcterms:modified xsi:type="dcterms:W3CDTF">2023-09-28T08:40:00Z</dcterms:modified>
</cp:coreProperties>
</file>