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09D" w:rsidRPr="000E709D" w:rsidRDefault="000E709D" w:rsidP="000E7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E709D">
        <w:rPr>
          <w:rFonts w:ascii="Times New Roman" w:hAnsi="Times New Roman" w:cs="Times New Roman"/>
          <w:b/>
          <w:sz w:val="28"/>
          <w:szCs w:val="28"/>
        </w:rPr>
        <w:t xml:space="preserve">АРТ-ТЕРАПИЯ В ДЕЯТЕЛЬНОСТИ ПЕДАГОГА ДЛЯ ОБУЧАЮЩИХСЯ С </w:t>
      </w:r>
      <w:r w:rsidRPr="000E709D">
        <w:rPr>
          <w:rFonts w:ascii="Times New Roman" w:hAnsi="Times New Roman" w:cs="Times New Roman"/>
          <w:b/>
          <w:iCs/>
          <w:sz w:val="28"/>
          <w:szCs w:val="28"/>
        </w:rPr>
        <w:t>УМЕРЕННОЙ УМСТВЕННОЙ ОТСТАЛОСТЬЮ,</w:t>
      </w:r>
      <w:r w:rsidRPr="000E709D">
        <w:rPr>
          <w:rFonts w:ascii="Times New Roman" w:hAnsi="Times New Roman" w:cs="Times New Roman"/>
          <w:b/>
          <w:sz w:val="28"/>
          <w:szCs w:val="28"/>
        </w:rPr>
        <w:t xml:space="preserve"> КАК СРЕДСТВО РАЗВИТИЯ ИХ ЭМОЦИОНАЛЬНОЙ СФЕРЫ И ПОЗИТИВНОЙ САМООЦЕНКИ.</w:t>
      </w:r>
      <w:bookmarkEnd w:id="0"/>
    </w:p>
    <w:p w:rsidR="000E709D" w:rsidRPr="000E709D" w:rsidRDefault="000E709D" w:rsidP="000E709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E709D">
        <w:rPr>
          <w:rFonts w:ascii="Times New Roman" w:hAnsi="Times New Roman" w:cs="Times New Roman"/>
          <w:b/>
          <w:i/>
          <w:sz w:val="28"/>
          <w:szCs w:val="28"/>
        </w:rPr>
        <w:t xml:space="preserve">Мельникова Ольга Васильевна </w:t>
      </w:r>
      <w:r w:rsidRPr="000E709D">
        <w:rPr>
          <w:rFonts w:ascii="Times New Roman" w:hAnsi="Times New Roman" w:cs="Times New Roman"/>
          <w:i/>
          <w:sz w:val="28"/>
          <w:szCs w:val="28"/>
        </w:rPr>
        <w:t>учитель-логопед</w:t>
      </w:r>
    </w:p>
    <w:p w:rsidR="000E709D" w:rsidRPr="000E709D" w:rsidRDefault="000E709D" w:rsidP="000E709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E709D">
        <w:rPr>
          <w:rFonts w:ascii="Times New Roman" w:hAnsi="Times New Roman" w:cs="Times New Roman"/>
          <w:i/>
          <w:sz w:val="28"/>
          <w:szCs w:val="28"/>
        </w:rPr>
        <w:t>МБОУ «Усть – Ярульская СОШ» с. Усть – Яруль</w:t>
      </w:r>
    </w:p>
    <w:p w:rsidR="000E709D" w:rsidRPr="000E709D" w:rsidRDefault="000E709D" w:rsidP="000E709D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0E709D">
        <w:rPr>
          <w:rFonts w:ascii="Times New Roman" w:hAnsi="Times New Roman" w:cs="Times New Roman"/>
          <w:i/>
          <w:sz w:val="28"/>
          <w:szCs w:val="28"/>
          <w:lang w:val="en-US"/>
        </w:rPr>
        <w:t xml:space="preserve">E-mail: </w:t>
      </w:r>
      <w:hyperlink r:id="rId4" w:history="1">
        <w:r w:rsidRPr="000E709D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olga.melnickowa2015@yandex.ru</w:t>
        </w:r>
      </w:hyperlink>
    </w:p>
    <w:p w:rsidR="00002DC0" w:rsidRPr="000E709D" w:rsidRDefault="000E709D" w:rsidP="000E709D">
      <w:pPr>
        <w:jc w:val="both"/>
        <w:rPr>
          <w:rFonts w:ascii="Times New Roman" w:hAnsi="Times New Roman" w:cs="Times New Roman"/>
          <w:sz w:val="28"/>
          <w:szCs w:val="28"/>
        </w:rPr>
      </w:pPr>
      <w:r w:rsidRPr="000E709D">
        <w:rPr>
          <w:rFonts w:ascii="Times New Roman" w:hAnsi="Times New Roman" w:cs="Times New Roman"/>
          <w:b/>
          <w:sz w:val="28"/>
          <w:szCs w:val="28"/>
        </w:rPr>
        <w:t xml:space="preserve">Аннотация. </w:t>
      </w:r>
      <w:r w:rsidRPr="000E709D">
        <w:rPr>
          <w:rFonts w:ascii="Times New Roman" w:hAnsi="Times New Roman" w:cs="Times New Roman"/>
          <w:sz w:val="28"/>
          <w:szCs w:val="28"/>
        </w:rPr>
        <w:t>В статье раскрываются особенности работы с</w:t>
      </w:r>
      <w:r w:rsidRPr="000E70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709D">
        <w:rPr>
          <w:rFonts w:ascii="Times New Roman" w:hAnsi="Times New Roman" w:cs="Times New Roman"/>
          <w:sz w:val="28"/>
          <w:szCs w:val="28"/>
        </w:rPr>
        <w:t>обучающимися с умеренной умственной отсталостью (УУО) на основании личного практического опыта. По применению арт – терапии в инклюзивном образовании с обучающими УУО на уровне начального общего образования и во внеурочной деятельности. В ней я рассказываю, что при использовании арт – терапии на уроках и во внеурочное время, развила у самих ребят эмоциональную сферу и повысила самооценку. Это помогло им принять себя такими, какие они есть. А активное и успешное участие на этапах: школьного, муниципального, регионального и всероссийского уровня повысило их значимость в глазах учащихся школы в связи с этим ребята стали чувствовать себя более раскованно (появились друзья среди учеников основной школы), перестали проявлять агрессию по отношению к другим. Своей статьей я хочу показать, что надо активно применять в обучении нестандартные методики, такие как арт – терапия,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093D72" w:rsidRPr="000E709D">
          <w:rPr>
            <w:rStyle w:val="a3"/>
            <w:rFonts w:ascii="Times New Roman" w:hAnsi="Times New Roman" w:cs="Times New Roman"/>
            <w:sz w:val="28"/>
            <w:szCs w:val="28"/>
          </w:rPr>
          <w:t>https://disk.yandex.ru/d/32Bf-WE8PGDXYA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sectPr w:rsidR="00002DC0" w:rsidRPr="000E7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B95"/>
    <w:rsid w:val="00002DC0"/>
    <w:rsid w:val="00093D72"/>
    <w:rsid w:val="000E709D"/>
    <w:rsid w:val="008A6B95"/>
    <w:rsid w:val="0099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CEF98"/>
  <w15:chartTrackingRefBased/>
  <w15:docId w15:val="{8616A4AC-0AA2-4DD4-9263-525A6ECB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2D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32Bf-WE8PGDXYA" TargetMode="External"/><Relationship Id="rId4" Type="http://schemas.openxmlformats.org/officeDocument/2006/relationships/hyperlink" Target="mailto:olga.melnickowa2015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HP630</dc:creator>
  <cp:keywords/>
  <dc:description/>
  <cp:lastModifiedBy>HP630</cp:lastModifiedBy>
  <cp:revision>6</cp:revision>
  <dcterms:created xsi:type="dcterms:W3CDTF">2023-09-21T03:20:00Z</dcterms:created>
  <dcterms:modified xsi:type="dcterms:W3CDTF">2023-09-21T03:26:00Z</dcterms:modified>
</cp:coreProperties>
</file>