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062" w:rsidRPr="002E1062" w:rsidRDefault="002E1062" w:rsidP="00AB6022">
      <w:pPr>
        <w:jc w:val="center"/>
        <w:rPr>
          <w:color w:val="000000" w:themeColor="text1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Проект на тему: </w:t>
      </w:r>
      <w:r w:rsidR="00AB6022" w:rsidRPr="00AB60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«Наш любимый край родной».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</w:t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 проекта: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информационно-творческий, среднесрочный. Поисково-познавательный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 Участники проекта:</w:t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воспитатели, дети 5-7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лет, родители.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 </w:t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Патриотическое воспитание является актуальной проблемой воспитания подрастающего поколения. Ребёнок не рождается патриотом, он им становится. Патриотизм – это любовь к своей семье, родному краю, своей стране, чувство гордости и ответственности за родную страну, желание быть частью великой страны. Воспитание патриотизма — это не простой и непрерывный процесс, многое зависит от окружения ребёнка, от того, что закладывается в сознание ребёнка с самого детства. Не каждый родитель считает необходимым рассказывать своему ребёнку о родной стране, своих предках, наивно думая, что маленький ребёнок ни чего в этом не понимает. Поэтому очень важна роль дошкольного образования в воспитании патриотизма у детей, так как именно в дошкольном возрасте формируются нравственные качества человека.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Цель проекта: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формирование патриотических чувств у дошкольников, создание условий для развития познавательных и творческих способностей в процессе реализации проекта.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     Задачи:</w:t>
      </w:r>
      <w:r w:rsidRPr="002E10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br/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Уточнить и расширить представления детей о достопримечательностях своего города и его исторических памятниках.</w:t>
      </w:r>
    </w:p>
    <w:p w:rsidR="002E1062" w:rsidRPr="002E1062" w:rsidRDefault="00CD4376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2.и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Систематизировать знания о названии улиц, достопримечательностях города.</w:t>
      </w:r>
    </w:p>
    <w:p w:rsidR="002E1062" w:rsidRPr="002E1062" w:rsidRDefault="00CD4376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Расширить кругозор дошкольников посредством знакомства с достопримечательностями города.</w:t>
      </w:r>
    </w:p>
    <w:p w:rsidR="002E1062" w:rsidRPr="002E1062" w:rsidRDefault="00CD4376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Дать понятие о том, что такое герб, объяснить символику герба города Балашова. 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и расширить словарный запас дошкольников.</w:t>
      </w:r>
    </w:p>
    <w:p w:rsidR="002E1062" w:rsidRPr="002E1062" w:rsidRDefault="00CD4376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E1062"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2E1062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работу с родителями, привлекая их к патриотическому воспитанию в семье.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проекта: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 w:firstLine="2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Подготовительный этап:</w:t>
      </w:r>
      <w:r w:rsidRPr="002E10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определение актуальности темы, предложение иде</w:t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>и детям о предстоящем проекте,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формулировка проблемы, обозначение цели и задач, обзор методической литературы, поиск пособий для детей, определение предполагаемых результатов проекта.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 w:firstLine="2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Основной этап: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реализация проекта в различных формах, методах и приемах совместной взросло-детской деятельности. Изготовление пособий, оформление развивающей сре</w:t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>ды группы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. Индивидуальные беседы с родителями.</w:t>
      </w:r>
    </w:p>
    <w:p w:rsidR="00CD4376" w:rsidRPr="00CD4376" w:rsidRDefault="002E1062" w:rsidP="00CD4376">
      <w:pPr>
        <w:pStyle w:val="a4"/>
        <w:shd w:val="clear" w:color="auto" w:fill="FBFCFC"/>
        <w:spacing w:before="0" w:beforeAutospacing="0" w:after="0" w:afterAutospacing="0"/>
        <w:textAlignment w:val="baseline"/>
        <w:rPr>
          <w:sz w:val="28"/>
          <w:szCs w:val="28"/>
        </w:rPr>
        <w:sectPr w:rsidR="00CD4376" w:rsidRPr="00CD4376" w:rsidSect="002E1062">
          <w:pgSz w:w="11907" w:h="16839" w:code="9"/>
          <w:pgMar w:top="850" w:right="1134" w:bottom="1701" w:left="1134" w:header="708" w:footer="708" w:gutter="0"/>
          <w:cols w:space="708"/>
          <w:docGrid w:linePitch="360"/>
        </w:sectPr>
      </w:pPr>
      <w:r w:rsidRPr="00CD4376">
        <w:rPr>
          <w:rFonts w:eastAsia="Times New Roman"/>
          <w:i/>
          <w:iCs/>
          <w:color w:val="000000"/>
          <w:sz w:val="28"/>
          <w:szCs w:val="28"/>
          <w:u w:val="single"/>
        </w:rPr>
        <w:t>Заключительный этап:</w:t>
      </w:r>
      <w:r w:rsidRPr="00CD4376">
        <w:rPr>
          <w:rFonts w:eastAsia="Times New Roman"/>
          <w:color w:val="000000"/>
          <w:sz w:val="28"/>
          <w:szCs w:val="28"/>
          <w:u w:val="single"/>
        </w:rPr>
        <w:t> </w:t>
      </w:r>
      <w:r w:rsidRPr="002E1062">
        <w:rPr>
          <w:rFonts w:eastAsia="Times New Roman"/>
          <w:color w:val="000000"/>
          <w:sz w:val="28"/>
          <w:szCs w:val="28"/>
        </w:rPr>
        <w:t>организация фотовыставки продуктов художественной деятельности изготовленных совместно родителями с детьми.</w:t>
      </w:r>
      <w:r w:rsidRPr="002E1062">
        <w:rPr>
          <w:rFonts w:eastAsia="Times New Roman"/>
          <w:color w:val="FF0000"/>
          <w:sz w:val="28"/>
          <w:szCs w:val="28"/>
        </w:rPr>
        <w:t> </w:t>
      </w:r>
      <w:r w:rsidR="00CD4376" w:rsidRPr="00CD4376">
        <w:rPr>
          <w:sz w:val="28"/>
          <w:szCs w:val="28"/>
        </w:rPr>
        <w:t xml:space="preserve">Оформление альбома «Мой родной город». </w:t>
      </w:r>
      <w:r w:rsidR="00CD4376">
        <w:rPr>
          <w:sz w:val="28"/>
          <w:szCs w:val="28"/>
        </w:rPr>
        <w:t xml:space="preserve">Вручение родителям </w:t>
      </w:r>
      <w:r w:rsidR="00CD4376">
        <w:rPr>
          <w:rFonts w:eastAsia="Times New Roman"/>
          <w:color w:val="000000" w:themeColor="text1"/>
          <w:sz w:val="28"/>
          <w:szCs w:val="28"/>
        </w:rPr>
        <w:t>м</w:t>
      </w:r>
      <w:r w:rsidR="00CD4376" w:rsidRPr="00CD4376">
        <w:rPr>
          <w:rFonts w:eastAsia="Times New Roman"/>
          <w:color w:val="000000" w:themeColor="text1"/>
          <w:sz w:val="28"/>
          <w:szCs w:val="28"/>
        </w:rPr>
        <w:t>аршрут</w:t>
      </w:r>
      <w:r w:rsidR="00CD4376">
        <w:rPr>
          <w:rFonts w:eastAsia="Times New Roman"/>
          <w:color w:val="000000" w:themeColor="text1"/>
          <w:sz w:val="28"/>
          <w:szCs w:val="28"/>
        </w:rPr>
        <w:t>а</w:t>
      </w:r>
      <w:r w:rsidR="00CD4376" w:rsidRPr="00CD4376">
        <w:rPr>
          <w:rFonts w:eastAsia="Times New Roman"/>
          <w:color w:val="000000" w:themeColor="text1"/>
          <w:sz w:val="28"/>
          <w:szCs w:val="28"/>
        </w:rPr>
        <w:t xml:space="preserve"> выходного д</w:t>
      </w:r>
      <w:r w:rsidR="00CD4376" w:rsidRPr="000339EE">
        <w:rPr>
          <w:rFonts w:eastAsia="Times New Roman"/>
          <w:color w:val="000000" w:themeColor="text1"/>
          <w:sz w:val="28"/>
          <w:szCs w:val="28"/>
        </w:rPr>
        <w:t>ня</w:t>
      </w:r>
      <w:r w:rsidR="00CD4376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D4376" w:rsidRPr="000339EE">
        <w:rPr>
          <w:rFonts w:eastAsia="Times New Roman"/>
          <w:color w:val="000000" w:themeColor="text1"/>
          <w:sz w:val="28"/>
          <w:szCs w:val="28"/>
        </w:rPr>
        <w:t xml:space="preserve"> «Мой любимый город Балашов».</w:t>
      </w:r>
      <w:r w:rsidR="00CD4376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D4376">
        <w:rPr>
          <w:rFonts w:eastAsia="Times New Roman"/>
          <w:color w:val="000000"/>
          <w:sz w:val="28"/>
          <w:szCs w:val="28"/>
        </w:rPr>
        <w:t>Посещение</w:t>
      </w:r>
      <w:r w:rsidR="00CD4376" w:rsidRPr="002E1062">
        <w:rPr>
          <w:rFonts w:eastAsia="Times New Roman"/>
          <w:color w:val="000000"/>
          <w:sz w:val="28"/>
          <w:szCs w:val="28"/>
        </w:rPr>
        <w:t xml:space="preserve"> музея</w:t>
      </w:r>
      <w:r w:rsidR="00CD4376">
        <w:rPr>
          <w:rFonts w:eastAsia="Times New Roman"/>
          <w:color w:val="000000"/>
          <w:sz w:val="28"/>
          <w:szCs w:val="28"/>
        </w:rPr>
        <w:t xml:space="preserve"> с совместно с родителями.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Предполагаемый результат: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 -дети могут рассказать о городе Балашове, назвать улицу, на которой живут;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-дети знают, что Российская Федерация (Россия) — огромная страна; что Балашов — город России, имеют представление о флаге, гербе, достопримечательностях города.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 дети имеют представления о Российской армии.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-знают традиции родного народа, символику России, историю малой родины.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FF0000"/>
          <w:sz w:val="28"/>
          <w:szCs w:val="28"/>
        </w:rPr>
        <w:t>          </w:t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Необходимый материал: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методическая литература,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художественная литература для чтения: М. Матусовский  «С чего начинается Родина?», пословицы и поговорки о Родине, стихи о Балашове Н.А. Морозова  и т.д.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наглядный материал (иллюстрации, фотографии),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изобразительный материал для продуктивной деятельности</w:t>
      </w:r>
      <w:r w:rsidRPr="002E10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</w:p>
    <w:p w:rsidR="002E1062" w:rsidRPr="002E1062" w:rsidRDefault="002E1062" w:rsidP="002E10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дидактические игры.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Итоговое мероприятие:</w:t>
      </w:r>
      <w:r w:rsidRPr="002E106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 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краеведческого музея совместно с родителями.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left="708"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 проектной деятельности: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-обогащение знаний и представлений детей о родном городе;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диалогической и связной речи;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-развитие познавательного интереса у детей, любознательности, коммуникативных навыков;</w:t>
      </w:r>
    </w:p>
    <w:p w:rsidR="002E1062" w:rsidRPr="002E1062" w:rsidRDefault="002E1062" w:rsidP="002E1062">
      <w:pPr>
        <w:shd w:val="clear" w:color="auto" w:fill="FFFFFF"/>
        <w:spacing w:after="0" w:line="240" w:lineRule="auto"/>
        <w:ind w:right="-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-вовлечение родителей в жизнь детского сада.</w:t>
      </w:r>
    </w:p>
    <w:p w:rsidR="00CD4376" w:rsidRPr="00AB6022" w:rsidRDefault="002E1062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          </w:t>
      </w: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реализации проекта:</w:t>
      </w:r>
      <w:r w:rsidRPr="002E106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 </w:t>
      </w:r>
      <w:r w:rsidR="00AB6022">
        <w:rPr>
          <w:rFonts w:ascii="Times New Roman" w:eastAsia="Times New Roman" w:hAnsi="Times New Roman" w:cs="Times New Roman"/>
          <w:color w:val="000000"/>
          <w:sz w:val="28"/>
          <w:szCs w:val="28"/>
        </w:rPr>
        <w:t>17.10.2022 - 4.11.2022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2E1062" w:rsidRDefault="008251EF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Реализация проекта</w:t>
      </w:r>
      <w:r w:rsidR="00CD43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</w:t>
      </w:r>
      <w:r w:rsid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детей: </w:t>
      </w:r>
    </w:p>
    <w:p w:rsidR="002E1062" w:rsidRDefault="002E1062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 с изображением природы различных уголков нашей Родины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иллюстраций, фотографий города Балашова.</w:t>
      </w:r>
      <w:r w:rsidR="009713BD" w:rsidRPr="00971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13BD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иллюстраций с достопримечательностями города Балашова.</w:t>
      </w:r>
    </w:p>
    <w:p w:rsidR="002E1062" w:rsidRDefault="002E1062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Беседы  на тему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: «Россия - моя Родина»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Малая Родина» - город Балашов;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  символик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 города Балашова (герб, флаг);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реке Хопер; </w:t>
      </w:r>
      <w:r w:rsidR="009713BD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достопримечательности нашего города</w:t>
      </w:r>
      <w:r w:rsidR="009713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713BD" w:rsidRDefault="009713BD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color w:val="303F50"/>
          <w:sz w:val="28"/>
          <w:szCs w:val="28"/>
        </w:rPr>
      </w:pPr>
      <w:r w:rsidRPr="009713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Чтение художественной литературы: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стихотворения М. Матусовско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 «С чего начинается Родина?»; стихов о Балашове;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пословиц о Родине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2E1062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заучивание стихотворений: «Родина» Прокофьев, «Наша страна» Е. И. Соколов</w:t>
      </w:r>
      <w:r w:rsidRPr="002E1062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9713BD" w:rsidRPr="008251EF" w:rsidRDefault="00B02EA4" w:rsidP="002E1062">
      <w:pPr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B02EA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Художественно</w:t>
      </w:r>
      <w:r w:rsidR="008251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творчество</w:t>
      </w:r>
      <w:r w:rsidRPr="00B02EA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: </w:t>
      </w:r>
      <w:r w:rsidR="008251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9713BD"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исов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 «Река наша - Хопер»;</w:t>
      </w:r>
      <w:r w:rsidRPr="00B02E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131F">
        <w:rPr>
          <w:rFonts w:ascii="Times New Roman" w:eastAsia="Times New Roman" w:hAnsi="Times New Roman" w:cs="Times New Roman"/>
          <w:color w:val="000000"/>
          <w:sz w:val="28"/>
          <w:szCs w:val="28"/>
        </w:rPr>
        <w:t>лепка «Символ Балашова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 аппликация «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Российского флага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251EF" w:rsidRDefault="000339EE" w:rsidP="008251E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Дидактические </w:t>
      </w:r>
      <w:r w:rsidRPr="000339E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ы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«Букет красивых слов»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«П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родолжи предложение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  <w:r w:rsidRPr="000339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«Где я живу?»</w:t>
      </w:r>
      <w:r w:rsidR="008251EF" w:rsidRPr="008251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713BD" w:rsidRPr="009713BD" w:rsidRDefault="008251EF" w:rsidP="009713BD">
      <w:pPr>
        <w:rPr>
          <w:rFonts w:ascii="Times New Roman" w:eastAsia="Times New Roman" w:hAnsi="Times New Roman" w:cs="Times New Roman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Прослушивание гимна РФ.</w:t>
      </w:r>
      <w:r w:rsidRPr="002E1062">
        <w:rPr>
          <w:rFonts w:ascii="Times New Roman" w:eastAsia="Times New Roman" w:hAnsi="Times New Roman" w:cs="Times New Roman"/>
          <w:color w:val="303F50"/>
          <w:sz w:val="28"/>
          <w:szCs w:val="28"/>
        </w:rPr>
        <w:t> </w:t>
      </w:r>
    </w:p>
    <w:p w:rsidR="009713BD" w:rsidRPr="009713BD" w:rsidRDefault="008251EF" w:rsidP="009713BD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Реализация проекта</w:t>
      </w:r>
      <w:r w:rsidR="00CD43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 родителями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9713BD" w:rsidRPr="009713BD" w:rsidRDefault="008251EF" w:rsidP="00AB602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251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Консультации :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251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«Принципы  патриоти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ческого воспитания дошкольников;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«Особенности патриотического воспитания детей дошкольного».</w:t>
      </w:r>
    </w:p>
    <w:p w:rsidR="009713BD" w:rsidRPr="009713BD" w:rsidRDefault="000339EE" w:rsidP="00AB6022">
      <w:pPr>
        <w:tabs>
          <w:tab w:val="left" w:pos="1020"/>
        </w:tabs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4376">
        <w:rPr>
          <w:rFonts w:ascii="Times New Roman" w:hAnsi="Times New Roman" w:cs="Times New Roman"/>
          <w:sz w:val="28"/>
          <w:szCs w:val="28"/>
          <w:u w:val="single"/>
        </w:rPr>
        <w:t>Выставка рисунков</w:t>
      </w:r>
      <w:r w:rsidR="00CD4376">
        <w:rPr>
          <w:rFonts w:ascii="Times New Roman" w:hAnsi="Times New Roman" w:cs="Times New Roman"/>
          <w:sz w:val="28"/>
          <w:szCs w:val="28"/>
        </w:rPr>
        <w:t xml:space="preserve">: </w:t>
      </w:r>
      <w:r w:rsidRPr="00B02EA4">
        <w:rPr>
          <w:rFonts w:ascii="Times New Roman" w:hAnsi="Times New Roman" w:cs="Times New Roman"/>
          <w:sz w:val="28"/>
          <w:szCs w:val="28"/>
        </w:rPr>
        <w:t xml:space="preserve"> «Балашов, глазами детей»</w:t>
      </w:r>
      <w:r w:rsidR="00CD4376">
        <w:rPr>
          <w:rFonts w:ascii="Times New Roman" w:hAnsi="Times New Roman" w:cs="Times New Roman"/>
          <w:sz w:val="28"/>
          <w:szCs w:val="28"/>
        </w:rPr>
        <w:t xml:space="preserve">; </w:t>
      </w:r>
      <w:r w:rsidR="00CD4376" w:rsidRPr="00CD43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4376" w:rsidRPr="000339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«Дом, в котором я живу». </w:t>
      </w:r>
      <w:r w:rsidR="00CD4376" w:rsidRPr="000339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9713BD" w:rsidRDefault="000339EE" w:rsidP="00AB6022">
      <w:pPr>
        <w:pStyle w:val="a4"/>
        <w:shd w:val="clear" w:color="auto" w:fill="FBFCFC"/>
        <w:spacing w:before="0" w:beforeAutospacing="0" w:after="0" w:afterAutospacing="0"/>
        <w:textAlignment w:val="baseline"/>
        <w:rPr>
          <w:sz w:val="28"/>
          <w:szCs w:val="28"/>
        </w:rPr>
      </w:pPr>
      <w:r w:rsidRPr="00CD4376">
        <w:rPr>
          <w:sz w:val="28"/>
          <w:szCs w:val="28"/>
          <w:u w:val="single"/>
        </w:rPr>
        <w:t>Оформление альбома</w:t>
      </w:r>
      <w:r w:rsidRPr="000339EE">
        <w:rPr>
          <w:sz w:val="28"/>
          <w:szCs w:val="28"/>
        </w:rPr>
        <w:t xml:space="preserve"> «Мой родной город»</w:t>
      </w:r>
      <w:r w:rsidR="00CD4376">
        <w:rPr>
          <w:sz w:val="28"/>
          <w:szCs w:val="28"/>
        </w:rPr>
        <w:t>.</w:t>
      </w:r>
      <w:r w:rsidRPr="000339EE">
        <w:rPr>
          <w:sz w:val="28"/>
          <w:szCs w:val="28"/>
        </w:rPr>
        <w:t xml:space="preserve"> </w:t>
      </w:r>
    </w:p>
    <w:p w:rsidR="000339EE" w:rsidRPr="000339EE" w:rsidRDefault="000339EE" w:rsidP="00AB6022">
      <w:pPr>
        <w:pStyle w:val="a4"/>
        <w:shd w:val="clear" w:color="auto" w:fill="FBFCFC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9713BD" w:rsidRPr="000339EE" w:rsidRDefault="00B02EA4" w:rsidP="00AB602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Маршрут выходного</w:t>
      </w:r>
      <w:r w:rsidRPr="000339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дня</w:t>
      </w:r>
      <w:r w:rsidR="00A3053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родителей</w:t>
      </w:r>
      <w:r w:rsidRPr="000339E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«Мой любимый город Балашов».</w:t>
      </w:r>
    </w:p>
    <w:p w:rsidR="009713BD" w:rsidRPr="009713BD" w:rsidRDefault="00B02EA4" w:rsidP="00AB6022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437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Оформление фотовыставки</w:t>
      </w:r>
      <w:r w:rsidR="00CD43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: по памятным местам.</w:t>
      </w:r>
    </w:p>
    <w:p w:rsidR="00AB6022" w:rsidRDefault="008251EF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Посещение краеведческого музея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B6022" w:rsidRPr="00AB60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B6022" w:rsidRDefault="00AB6022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6022" w:rsidRPr="002E1062" w:rsidRDefault="00AB6022" w:rsidP="00AB6022">
      <w:pPr>
        <w:shd w:val="clear" w:color="auto" w:fill="FFFFFF"/>
        <w:spacing w:after="0" w:line="240" w:lineRule="auto"/>
        <w:ind w:right="-7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Литература: 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1. Алешина Н.В. Ознакомление дошкольников с окружающим и социальной действительностью. –М.:ЦГЛ,2005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2.Алешина Н.В. Патриотическое воспитание дошкольников.М:ЦГЛ,2005.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3.Алешина Н.В. Знакомство дошкольников с родным городом и страной (патриотическое воспитание).-М.:УЦ «Перспектива»,2011.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4.Горькова Л.Г., Обухова Л.А. Сценарии занятий по комплексному развитию дошкольников.-М.:ВАКО,2005.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5.Как научить детей любить Родину: Руководство для воспитателей и учителей / Авторы-составители: Антонов Ю.Е., Левина Л.В., Розова О.В., Щербакова И.А. – М.: АРКТИ, 2003.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6.Комарова Н.Г., Грибова Л.Ф. Мир, в котором я живу. Методическое пособие по ознакомлению детей 3-7 лет с окружающим миром. -М.: ТЦ Сфера, 2005.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7.Маханёва  М.Д  «Нравственно - патриотическое воспитание дошкольников».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E1062">
        <w:rPr>
          <w:rFonts w:ascii="Times New Roman" w:eastAsia="Times New Roman" w:hAnsi="Times New Roman" w:cs="Times New Roman"/>
          <w:color w:val="333333"/>
          <w:sz w:val="28"/>
          <w:szCs w:val="28"/>
        </w:rPr>
        <w:t>8.Беседы </w:t>
      </w:r>
      <w:r w:rsidRPr="002E1062">
        <w:rPr>
          <w:rFonts w:ascii="Times New Roman" w:eastAsia="Times New Roman" w:hAnsi="Times New Roman" w:cs="Times New Roman"/>
          <w:color w:val="000000"/>
          <w:sz w:val="28"/>
          <w:szCs w:val="28"/>
        </w:rPr>
        <w:t>с родителями о нравственном воспитании дошкольника: Кн. для воспитателя дет. сада.-М.:Просвещение.1987.</w:t>
      </w:r>
    </w:p>
    <w:p w:rsidR="00AB6022" w:rsidRPr="002E1062" w:rsidRDefault="00AB6022" w:rsidP="00AB6022">
      <w:pPr>
        <w:shd w:val="clear" w:color="auto" w:fill="FFFFFF"/>
        <w:spacing w:after="0" w:line="240" w:lineRule="auto"/>
        <w:ind w:right="-74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B6022" w:rsidRDefault="00AB6022" w:rsidP="00AB6022">
      <w:pPr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B6022" w:rsidRDefault="00AB6022" w:rsidP="00AB6022">
      <w:pPr>
        <w:spacing w:after="0" w:line="240" w:lineRule="auto"/>
        <w:ind w:right="-7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713BD" w:rsidRPr="009713BD" w:rsidRDefault="009713BD" w:rsidP="009713BD">
      <w:pPr>
        <w:rPr>
          <w:rFonts w:ascii="Times New Roman" w:eastAsia="Times New Roman" w:hAnsi="Times New Roman" w:cs="Times New Roman"/>
          <w:sz w:val="28"/>
          <w:szCs w:val="28"/>
        </w:rPr>
        <w:sectPr w:rsidR="009713BD" w:rsidRPr="009713BD" w:rsidSect="002E1062">
          <w:pgSz w:w="11907" w:h="16839" w:code="9"/>
          <w:pgMar w:top="850" w:right="1134" w:bottom="1701" w:left="1134" w:header="708" w:footer="708" w:gutter="0"/>
          <w:cols w:space="708"/>
          <w:docGrid w:linePitch="360"/>
        </w:sectPr>
      </w:pPr>
    </w:p>
    <w:p w:rsidR="00B24284" w:rsidRPr="002E1062" w:rsidRDefault="00B24284" w:rsidP="008251EF">
      <w:pPr>
        <w:rPr>
          <w:rFonts w:ascii="Times New Roman" w:hAnsi="Times New Roman" w:cs="Times New Roman"/>
          <w:sz w:val="28"/>
          <w:szCs w:val="28"/>
        </w:rPr>
      </w:pPr>
    </w:p>
    <w:sectPr w:rsidR="00B24284" w:rsidRPr="002E1062" w:rsidSect="002E1062">
      <w:pgSz w:w="11907" w:h="16839" w:code="9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83BA1"/>
    <w:multiLevelType w:val="multilevel"/>
    <w:tmpl w:val="87380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E1062"/>
    <w:rsid w:val="000339EE"/>
    <w:rsid w:val="002E1062"/>
    <w:rsid w:val="008251EF"/>
    <w:rsid w:val="009713BD"/>
    <w:rsid w:val="00A30534"/>
    <w:rsid w:val="00AB6022"/>
    <w:rsid w:val="00B02EA4"/>
    <w:rsid w:val="00B24284"/>
    <w:rsid w:val="00BA131F"/>
    <w:rsid w:val="00C2289E"/>
    <w:rsid w:val="00CD4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4">
    <w:name w:val="c44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2E1062"/>
  </w:style>
  <w:style w:type="paragraph" w:customStyle="1" w:styleId="c10">
    <w:name w:val="c10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2E1062"/>
  </w:style>
  <w:style w:type="character" w:customStyle="1" w:styleId="c11">
    <w:name w:val="c11"/>
    <w:basedOn w:val="a0"/>
    <w:rsid w:val="002E1062"/>
  </w:style>
  <w:style w:type="character" w:customStyle="1" w:styleId="c1">
    <w:name w:val="c1"/>
    <w:basedOn w:val="a0"/>
    <w:rsid w:val="002E1062"/>
  </w:style>
  <w:style w:type="paragraph" w:customStyle="1" w:styleId="c0">
    <w:name w:val="c0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6">
    <w:name w:val="c36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7">
    <w:name w:val="c47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E1062"/>
  </w:style>
  <w:style w:type="character" w:customStyle="1" w:styleId="c32">
    <w:name w:val="c32"/>
    <w:basedOn w:val="a0"/>
    <w:rsid w:val="002E1062"/>
  </w:style>
  <w:style w:type="character" w:customStyle="1" w:styleId="c29">
    <w:name w:val="c29"/>
    <w:basedOn w:val="a0"/>
    <w:rsid w:val="002E1062"/>
  </w:style>
  <w:style w:type="character" w:customStyle="1" w:styleId="c17">
    <w:name w:val="c17"/>
    <w:basedOn w:val="a0"/>
    <w:rsid w:val="002E1062"/>
  </w:style>
  <w:style w:type="paragraph" w:customStyle="1" w:styleId="c23">
    <w:name w:val="c23"/>
    <w:basedOn w:val="a"/>
    <w:rsid w:val="002E1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9">
    <w:name w:val="c49"/>
    <w:basedOn w:val="a0"/>
    <w:rsid w:val="002E1062"/>
  </w:style>
  <w:style w:type="character" w:customStyle="1" w:styleId="a3">
    <w:name w:val="Обычный (веб) Знак"/>
    <w:link w:val="a4"/>
    <w:locked/>
    <w:rsid w:val="000339EE"/>
    <w:rPr>
      <w:rFonts w:ascii="Times New Roman" w:eastAsia="Calibri" w:hAnsi="Times New Roman" w:cs="Times New Roman"/>
      <w:sz w:val="24"/>
      <w:szCs w:val="20"/>
    </w:rPr>
  </w:style>
  <w:style w:type="paragraph" w:styleId="a4">
    <w:name w:val="Normal (Web)"/>
    <w:basedOn w:val="a"/>
    <w:link w:val="a3"/>
    <w:unhideWhenUsed/>
    <w:rsid w:val="000339E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6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861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Ира</cp:lastModifiedBy>
  <cp:revision>3</cp:revision>
  <dcterms:created xsi:type="dcterms:W3CDTF">2022-09-24T06:13:00Z</dcterms:created>
  <dcterms:modified xsi:type="dcterms:W3CDTF">2022-09-24T09:18:00Z</dcterms:modified>
</cp:coreProperties>
</file>