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3BDF7" w14:textId="77777777" w:rsidR="00AA5626" w:rsidRPr="00627291" w:rsidRDefault="00A46CD4" w:rsidP="00AA5626">
      <w:pPr>
        <w:spacing w:after="0" w:line="276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 для родителей </w:t>
      </w:r>
    </w:p>
    <w:p w14:paraId="4CA14CC8" w14:textId="77777777" w:rsidR="00627291" w:rsidRDefault="00A46CD4" w:rsidP="00627291">
      <w:pPr>
        <w:spacing w:after="0" w:line="276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291">
        <w:rPr>
          <w:rFonts w:ascii="Times New Roman" w:eastAsia="Times New Roman" w:hAnsi="Times New Roman" w:cs="Times New Roman"/>
          <w:sz w:val="28"/>
          <w:szCs w:val="28"/>
          <w:lang w:eastAsia="ru-RU"/>
        </w:rPr>
        <w:t>«Для заботливых пап и мам»</w:t>
      </w:r>
    </w:p>
    <w:p w14:paraId="63773175" w14:textId="2843D078" w:rsidR="0041264A" w:rsidRPr="00A46CD4" w:rsidRDefault="0041264A" w:rsidP="00627291">
      <w:pPr>
        <w:spacing w:after="0" w:line="276" w:lineRule="auto"/>
        <w:ind w:left="-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Успешность образовательного процесса в детском саду напрямую зависит от степени слаженности работы педагогов и родителей. В этой связке очень важен обмен информацией, опытом, поиск интересных путей организации работы с детьми, а также осведомлённость о результатах воспитательной деятельности </w:t>
      </w:r>
      <w:r w:rsidR="001D0AF1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</w:t>
      </w:r>
      <w:r w:rsidR="001D0AF1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эти стороны сотрудничества н</w:t>
      </w:r>
      <w:r w:rsidR="00316752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ашли</w:t>
      </w: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своё отражение в </w:t>
      </w:r>
      <w:r w:rsidR="00316752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стенде </w:t>
      </w: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родителей. </w:t>
      </w:r>
    </w:p>
    <w:p w14:paraId="1F60A9E9" w14:textId="76ED1E6C" w:rsidR="00316752" w:rsidRPr="00A46CD4" w:rsidRDefault="0041264A" w:rsidP="00A46CD4">
      <w:pPr>
        <w:kinsoku w:val="0"/>
        <w:overflowPunct w:val="0"/>
        <w:spacing w:after="0" w:line="276" w:lineRule="auto"/>
        <w:ind w:left="-709"/>
        <w:contextualSpacing/>
        <w:textAlignment w:val="baseline"/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</w:t>
      </w:r>
      <w:r w:rsidR="00316752" w:rsidRPr="00A46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 w:rsidRPr="00A46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создания </w:t>
      </w:r>
      <w:r w:rsidR="00316752" w:rsidRPr="00A46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стенда</w:t>
      </w:r>
      <w:r w:rsidRPr="00A46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родителей</w:t>
      </w:r>
      <w:r w:rsidR="001D0AF1" w:rsidRPr="00A46C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о</w:t>
      </w:r>
      <w:r w:rsidR="00316752" w:rsidRPr="00A46CD4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беспечение   родителям   квалифицированной   помощи в становлении родительской компетентности</w:t>
      </w:r>
      <w:r w:rsidR="001D0AF1" w:rsidRPr="00A46CD4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, </w:t>
      </w:r>
      <w:r w:rsidR="00E23D6A" w:rsidRPr="00A46CD4">
        <w:rPr>
          <w:rFonts w:ascii="Times New Roman" w:hAnsi="Times New Roman" w:cs="Times New Roman"/>
          <w:sz w:val="24"/>
          <w:szCs w:val="24"/>
        </w:rPr>
        <w:t>пробуждени</w:t>
      </w:r>
      <w:r w:rsidR="00FD5D98">
        <w:rPr>
          <w:rFonts w:ascii="Times New Roman" w:hAnsi="Times New Roman" w:cs="Times New Roman"/>
          <w:sz w:val="24"/>
          <w:szCs w:val="24"/>
        </w:rPr>
        <w:t>я</w:t>
      </w:r>
      <w:r w:rsidR="00E23D6A" w:rsidRPr="00A46CD4">
        <w:rPr>
          <w:rFonts w:ascii="Times New Roman" w:hAnsi="Times New Roman" w:cs="Times New Roman"/>
          <w:sz w:val="24"/>
          <w:szCs w:val="24"/>
        </w:rPr>
        <w:t xml:space="preserve"> интереса семьи к жизни группы и сада</w:t>
      </w:r>
      <w:r w:rsidR="001D0AF1" w:rsidRPr="00A46CD4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.</w:t>
      </w:r>
    </w:p>
    <w:p w14:paraId="5E6CB526" w14:textId="028D5782" w:rsidR="001D0AF1" w:rsidRPr="00A46CD4" w:rsidRDefault="001D0AF1" w:rsidP="00A46CD4">
      <w:pPr>
        <w:kinsoku w:val="0"/>
        <w:overflowPunct w:val="0"/>
        <w:spacing w:after="0" w:line="276" w:lineRule="auto"/>
        <w:ind w:left="-709"/>
        <w:contextualSpacing/>
        <w:textAlignment w:val="baseline"/>
        <w:rPr>
          <w:rFonts w:ascii="Times New Roman" w:eastAsiaTheme="minorEastAsia" w:hAnsi="Times New Roman" w:cs="Times New Roman"/>
          <w:b/>
          <w:kern w:val="24"/>
          <w:sz w:val="24"/>
          <w:szCs w:val="24"/>
          <w:lang w:eastAsia="ru-RU"/>
        </w:rPr>
      </w:pPr>
      <w:r w:rsidRPr="00A46CD4">
        <w:rPr>
          <w:rFonts w:ascii="Times New Roman" w:eastAsiaTheme="minorEastAsia" w:hAnsi="Times New Roman" w:cs="Times New Roman"/>
          <w:b/>
          <w:kern w:val="24"/>
          <w:sz w:val="24"/>
          <w:szCs w:val="24"/>
          <w:lang w:eastAsia="ru-RU"/>
        </w:rPr>
        <w:t>Задачи стенда:</w:t>
      </w:r>
    </w:p>
    <w:p w14:paraId="786D6AE8" w14:textId="04E67BED" w:rsidR="00316752" w:rsidRPr="00A46CD4" w:rsidRDefault="00316752" w:rsidP="00A46CD4">
      <w:pPr>
        <w:pStyle w:val="a4"/>
        <w:numPr>
          <w:ilvl w:val="0"/>
          <w:numId w:val="10"/>
        </w:numPr>
        <w:kinsoku w:val="0"/>
        <w:overflowPunct w:val="0"/>
        <w:spacing w:line="276" w:lineRule="auto"/>
        <w:ind w:left="-709"/>
        <w:textAlignment w:val="baseline"/>
      </w:pPr>
      <w:r w:rsidRPr="00A46CD4">
        <w:rPr>
          <w:rFonts w:eastAsiaTheme="minorEastAsia"/>
          <w:bCs/>
          <w:kern w:val="24"/>
        </w:rPr>
        <w:t>Создать атмосферу общности интересов, эмоциональной поддержки и проникновения в проблемы друг друга.</w:t>
      </w:r>
    </w:p>
    <w:p w14:paraId="18AB4C08" w14:textId="327F455D" w:rsidR="00316752" w:rsidRPr="00A46CD4" w:rsidRDefault="00316752" w:rsidP="00A46CD4">
      <w:pPr>
        <w:pStyle w:val="a4"/>
        <w:numPr>
          <w:ilvl w:val="0"/>
          <w:numId w:val="10"/>
        </w:numPr>
        <w:kinsoku w:val="0"/>
        <w:overflowPunct w:val="0"/>
        <w:spacing w:line="276" w:lineRule="auto"/>
        <w:ind w:left="-709"/>
        <w:textAlignment w:val="baseline"/>
      </w:pPr>
      <w:r w:rsidRPr="00A46CD4">
        <w:rPr>
          <w:rFonts w:eastAsiaTheme="minorEastAsia"/>
          <w:bCs/>
          <w:kern w:val="24"/>
        </w:rPr>
        <w:t>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14:paraId="7E908B38" w14:textId="77777777" w:rsidR="0041264A" w:rsidRPr="00A46CD4" w:rsidRDefault="0041264A" w:rsidP="00A46CD4">
      <w:p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64E19C9" w14:textId="5459B950" w:rsidR="0038094E" w:rsidRPr="00A46CD4" w:rsidRDefault="0081549A" w:rsidP="00A46CD4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Оформляя уголок для родителей, м</w:t>
      </w:r>
      <w:r w:rsidR="001D0AF1" w:rsidRPr="00A46CD4"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t>постарались, ч</w:t>
      </w:r>
      <w:r w:rsidR="0038094E" w:rsidRPr="00A46CD4">
        <w:rPr>
          <w:rFonts w:ascii="Times New Roman" w:hAnsi="Times New Roman" w:cs="Times New Roman"/>
          <w:sz w:val="24"/>
          <w:szCs w:val="24"/>
        </w:rPr>
        <w:t>т</w:t>
      </w:r>
      <w:r w:rsidR="001D0AF1" w:rsidRPr="00A46CD4">
        <w:rPr>
          <w:rFonts w:ascii="Times New Roman" w:hAnsi="Times New Roman" w:cs="Times New Roman"/>
          <w:sz w:val="24"/>
          <w:szCs w:val="24"/>
        </w:rPr>
        <w:t>обы стенд удовлетворял н</w:t>
      </w:r>
      <w:r w:rsidR="0038094E" w:rsidRPr="00A46CD4">
        <w:rPr>
          <w:rFonts w:ascii="Times New Roman" w:hAnsi="Times New Roman" w:cs="Times New Roman"/>
          <w:sz w:val="24"/>
          <w:szCs w:val="24"/>
        </w:rPr>
        <w:t>е</w:t>
      </w:r>
      <w:r w:rsidR="001D0AF1" w:rsidRPr="00A46CD4">
        <w:rPr>
          <w:rFonts w:ascii="Times New Roman" w:hAnsi="Times New Roman" w:cs="Times New Roman"/>
          <w:sz w:val="24"/>
          <w:szCs w:val="24"/>
        </w:rPr>
        <w:t xml:space="preserve"> только интересы родителей, но и их детей, согласно возрасту. Это значит, что пока папа или мама изучают информацию, малыш тоже должен </w:t>
      </w:r>
      <w:r w:rsidR="0038094E" w:rsidRPr="00A46CD4">
        <w:rPr>
          <w:rFonts w:ascii="Times New Roman" w:hAnsi="Times New Roman" w:cs="Times New Roman"/>
          <w:sz w:val="24"/>
          <w:szCs w:val="24"/>
        </w:rPr>
        <w:t>быть чем-то занят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8094E" w:rsidRPr="00A46CD4">
        <w:rPr>
          <w:rFonts w:ascii="Times New Roman" w:hAnsi="Times New Roman" w:cs="Times New Roman"/>
          <w:sz w:val="24"/>
          <w:szCs w:val="24"/>
        </w:rPr>
        <w:t>даже разглядывание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8094E" w:rsidRPr="00A46CD4">
        <w:rPr>
          <w:rFonts w:ascii="Times New Roman" w:hAnsi="Times New Roman" w:cs="Times New Roman"/>
          <w:sz w:val="24"/>
          <w:szCs w:val="24"/>
        </w:rPr>
        <w:t xml:space="preserve"> картинок</w:t>
      </w:r>
      <w:r w:rsidR="00C628E0">
        <w:rPr>
          <w:rFonts w:ascii="Times New Roman" w:hAnsi="Times New Roman" w:cs="Times New Roman"/>
          <w:sz w:val="24"/>
          <w:szCs w:val="24"/>
        </w:rPr>
        <w:t>,</w:t>
      </w:r>
      <w:r w:rsidR="00C628E0" w:rsidRPr="00C628E0">
        <w:rPr>
          <w:rFonts w:ascii="Times New Roman" w:hAnsi="Times New Roman" w:cs="Times New Roman"/>
          <w:sz w:val="24"/>
          <w:szCs w:val="24"/>
        </w:rPr>
        <w:t xml:space="preserve"> </w:t>
      </w:r>
      <w:r w:rsidR="00C628E0">
        <w:rPr>
          <w:rFonts w:ascii="Times New Roman" w:hAnsi="Times New Roman" w:cs="Times New Roman"/>
          <w:sz w:val="24"/>
          <w:szCs w:val="24"/>
        </w:rPr>
        <w:t>н</w:t>
      </w:r>
      <w:r w:rsidR="00C628E0" w:rsidRPr="00A46CD4">
        <w:rPr>
          <w:rFonts w:ascii="Times New Roman" w:hAnsi="Times New Roman" w:cs="Times New Roman"/>
          <w:sz w:val="24"/>
          <w:szCs w:val="24"/>
        </w:rPr>
        <w:t>апример</w:t>
      </w:r>
      <w:r w:rsidR="0038094E" w:rsidRPr="00A46CD4">
        <w:rPr>
          <w:rFonts w:ascii="Times New Roman" w:hAnsi="Times New Roman" w:cs="Times New Roman"/>
          <w:sz w:val="24"/>
          <w:szCs w:val="24"/>
        </w:rPr>
        <w:t>.</w:t>
      </w:r>
    </w:p>
    <w:p w14:paraId="4F46A077" w14:textId="5E1F6686" w:rsidR="00FD5D98" w:rsidRPr="00A46CD4" w:rsidRDefault="00C628E0" w:rsidP="00FD5D98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Соответственно, н</w:t>
      </w:r>
      <w:r w:rsidR="0038094E" w:rsidRPr="00A46CD4">
        <w:rPr>
          <w:rFonts w:ascii="Times New Roman" w:hAnsi="Times New Roman" w:cs="Times New Roman"/>
          <w:sz w:val="24"/>
          <w:szCs w:val="24"/>
        </w:rPr>
        <w:t>аглядный материал подбираем в соответствии со возрастом детей</w:t>
      </w:r>
      <w:r>
        <w:rPr>
          <w:rFonts w:ascii="Times New Roman" w:hAnsi="Times New Roman" w:cs="Times New Roman"/>
          <w:sz w:val="24"/>
          <w:szCs w:val="24"/>
        </w:rPr>
        <w:t>, н</w:t>
      </w:r>
      <w:r w:rsidR="0038094E" w:rsidRPr="00A46CD4">
        <w:rPr>
          <w:rFonts w:ascii="Times New Roman" w:hAnsi="Times New Roman" w:cs="Times New Roman"/>
          <w:sz w:val="24"/>
          <w:szCs w:val="24"/>
        </w:rPr>
        <w:t>апример, алфавит нам пока неактуален, поэтому только картинки.</w:t>
      </w:r>
      <w:r w:rsidR="00FD5D98" w:rsidRPr="00FD5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5D98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вопроса информационного наполнения, то важна актуальность сведений</w:t>
      </w:r>
      <w:r w:rsidR="00934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 </w:t>
      </w:r>
      <w:r w:rsidR="00FD5D98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создании подборки полезных рекомендаций для родителей конкретной возрастной группы. Так, </w:t>
      </w:r>
      <w:r w:rsidR="00934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нашим </w:t>
      </w:r>
      <w:r w:rsidR="00FD5D98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родителям полезно будет почитать о режиме дня в детском саду, чтобы дома родные могли выстроить аналогичный ритм для облегчения адаптации малыша к новым условиям жизни в группе. </w:t>
      </w:r>
    </w:p>
    <w:p w14:paraId="4E5A8912" w14:textId="77777777" w:rsidR="0038094E" w:rsidRPr="00A46CD4" w:rsidRDefault="0038094E" w:rsidP="00A46CD4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48CF4F71" w14:textId="22FEAFD7" w:rsidR="0041264A" w:rsidRPr="00A46CD4" w:rsidRDefault="0038094E" w:rsidP="00A46CD4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1264A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одержание </w:t>
      </w: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стенда</w:t>
      </w:r>
      <w:r w:rsidR="0041264A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разделить на две группы материалов: </w:t>
      </w:r>
      <w:r w:rsidR="0041264A" w:rsidRPr="00BE6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постоянные и временные</w:t>
      </w:r>
      <w:r w:rsidR="0041264A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</w:t>
      </w:r>
      <w:r w:rsidR="00BE6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постоянным</w:t>
      </w:r>
      <w:r w:rsidR="0041264A"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относятся: </w:t>
      </w:r>
    </w:p>
    <w:p w14:paraId="54277465" w14:textId="77777777" w:rsidR="0041264A" w:rsidRPr="00A46CD4" w:rsidRDefault="0041264A" w:rsidP="00A46CD4">
      <w:p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8A93870" w14:textId="77777777" w:rsidR="0041264A" w:rsidRPr="00A46CD4" w:rsidRDefault="0041264A" w:rsidP="00A46CD4">
      <w:pPr>
        <w:numPr>
          <w:ilvl w:val="0"/>
          <w:numId w:val="1"/>
        </w:num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обновляемая возрастная характеристика детей; </w:t>
      </w:r>
    </w:p>
    <w:p w14:paraId="5EE6C9D2" w14:textId="77777777" w:rsidR="0041264A" w:rsidRPr="00A46CD4" w:rsidRDefault="0041264A" w:rsidP="00A46CD4">
      <w:pPr>
        <w:numPr>
          <w:ilvl w:val="0"/>
          <w:numId w:val="1"/>
        </w:num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актуальных для возраста навыков и умений (переписывается каждый год); </w:t>
      </w:r>
    </w:p>
    <w:p w14:paraId="144EE68B" w14:textId="77777777" w:rsidR="0041264A" w:rsidRPr="00A46CD4" w:rsidRDefault="0041264A" w:rsidP="00A46CD4">
      <w:pPr>
        <w:numPr>
          <w:ilvl w:val="0"/>
          <w:numId w:val="1"/>
        </w:num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советы по тренировке мелкой моторики, логики, памяти, разговорной речи; </w:t>
      </w:r>
    </w:p>
    <w:p w14:paraId="3D83B39C" w14:textId="77777777" w:rsidR="0041264A" w:rsidRPr="00A46CD4" w:rsidRDefault="0041264A" w:rsidP="00A46CD4">
      <w:pPr>
        <w:numPr>
          <w:ilvl w:val="0"/>
          <w:numId w:val="1"/>
        </w:num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благодарственные письма для родителей (за помощь группе, саду и т.д.). </w:t>
      </w:r>
    </w:p>
    <w:p w14:paraId="45616243" w14:textId="03AF7655" w:rsidR="0041264A" w:rsidRPr="00A46CD4" w:rsidRDefault="0041264A" w:rsidP="00A46CD4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Временные материалы</w:t>
      </w: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предполагают наличие следующей информации: </w:t>
      </w:r>
    </w:p>
    <w:p w14:paraId="7D5B5B8A" w14:textId="140CA771" w:rsidR="003D76DF" w:rsidRPr="0093493C" w:rsidRDefault="003D76DF" w:rsidP="00A112E8">
      <w:pPr>
        <w:numPr>
          <w:ilvl w:val="0"/>
          <w:numId w:val="1"/>
        </w:num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9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Приглашение на праздник</w:t>
      </w:r>
      <w:r w:rsidR="0093493C" w:rsidRPr="009349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628E0" w:rsidRPr="00934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от специалистов </w:t>
      </w:r>
      <w:r w:rsidR="0093493C">
        <w:rPr>
          <w:rFonts w:ascii="Times New Roman" w:eastAsia="Times New Roman" w:hAnsi="Times New Roman" w:cs="Times New Roman"/>
          <w:sz w:val="24"/>
          <w:szCs w:val="24"/>
          <w:lang w:eastAsia="ru-RU"/>
        </w:rPr>
        <w:t>и т д.</w:t>
      </w:r>
    </w:p>
    <w:p w14:paraId="440390E9" w14:textId="77777777" w:rsidR="0041264A" w:rsidRPr="00A46CD4" w:rsidRDefault="0041264A" w:rsidP="00A46CD4">
      <w:pPr>
        <w:spacing w:after="0" w:line="276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98FCA36" w14:textId="77777777" w:rsidR="00046E39" w:rsidRPr="00A46CD4" w:rsidRDefault="00046E39" w:rsidP="00A46CD4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C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оформлении стенда мы придерживались следующих правил:</w:t>
      </w:r>
    </w:p>
    <w:p w14:paraId="133C4EB1" w14:textId="4B47D952" w:rsidR="0093493C" w:rsidRPr="00FE1FCB" w:rsidRDefault="00046E39" w:rsidP="00931FC8">
      <w:pPr>
        <w:pStyle w:val="a4"/>
        <w:numPr>
          <w:ilvl w:val="1"/>
          <w:numId w:val="1"/>
        </w:numPr>
        <w:spacing w:line="276" w:lineRule="auto"/>
        <w:ind w:left="-142"/>
        <w:jc w:val="both"/>
      </w:pPr>
      <w:r w:rsidRPr="00FE1FCB">
        <w:t>Периодичность (информация обновляется не реже одного раза в неделю, т.к. меняется еженедельно тема недели)</w:t>
      </w:r>
    </w:p>
    <w:p w14:paraId="54F38D23" w14:textId="5996651E" w:rsidR="0093493C" w:rsidRPr="00FE1FCB" w:rsidRDefault="003D76DF" w:rsidP="00931FC8">
      <w:pPr>
        <w:pStyle w:val="a4"/>
        <w:numPr>
          <w:ilvl w:val="1"/>
          <w:numId w:val="1"/>
        </w:numPr>
        <w:spacing w:line="276" w:lineRule="auto"/>
        <w:ind w:left="-142"/>
        <w:jc w:val="both"/>
      </w:pPr>
      <w:r w:rsidRPr="00FE1FCB">
        <w:t>Доступность (информация расположена на уровне гл</w:t>
      </w:r>
      <w:r w:rsidR="0093493C" w:rsidRPr="00FE1FCB">
        <w:t>а</w:t>
      </w:r>
      <w:r w:rsidRPr="00FE1FCB">
        <w:t>з родителей, чтобы было удобно читать. Не использовали непонятные для родителей педагогические термины)</w:t>
      </w:r>
    </w:p>
    <w:p w14:paraId="6D0962A3" w14:textId="4029BC6B" w:rsidR="003D76DF" w:rsidRPr="00FE1FCB" w:rsidRDefault="003D76DF" w:rsidP="00931FC8">
      <w:pPr>
        <w:pStyle w:val="a4"/>
        <w:numPr>
          <w:ilvl w:val="1"/>
          <w:numId w:val="1"/>
        </w:numPr>
        <w:spacing w:line="276" w:lineRule="auto"/>
        <w:ind w:left="-142"/>
        <w:jc w:val="both"/>
      </w:pPr>
      <w:r w:rsidRPr="00FE1FCB">
        <w:t>Эстетичность (Все материалы яркие, шрифт четкий, рубрики выделены)</w:t>
      </w:r>
    </w:p>
    <w:p w14:paraId="44090B87" w14:textId="4FB4813F" w:rsidR="00046E39" w:rsidRPr="00FE1FCB" w:rsidRDefault="00046E39" w:rsidP="00931FC8">
      <w:pPr>
        <w:pStyle w:val="a4"/>
        <w:numPr>
          <w:ilvl w:val="1"/>
          <w:numId w:val="1"/>
        </w:numPr>
        <w:spacing w:line="276" w:lineRule="auto"/>
        <w:ind w:left="-142"/>
        <w:jc w:val="both"/>
      </w:pPr>
      <w:r w:rsidRPr="00FE1FCB">
        <w:t>Безопасность (материалы прикрепляются к основе, не исп</w:t>
      </w:r>
      <w:r w:rsidR="0093493C" w:rsidRPr="00FE1FCB">
        <w:t>о</w:t>
      </w:r>
      <w:r w:rsidRPr="00FE1FCB">
        <w:t>льзуются скрепки, кнопки и другие острые предметы</w:t>
      </w:r>
    </w:p>
    <w:p w14:paraId="3D124FCD" w14:textId="626DDD64" w:rsidR="00046E39" w:rsidRPr="00FE1FCB" w:rsidRDefault="00046E39" w:rsidP="00931FC8">
      <w:pPr>
        <w:pStyle w:val="a4"/>
        <w:numPr>
          <w:ilvl w:val="1"/>
          <w:numId w:val="1"/>
        </w:numPr>
        <w:spacing w:line="276" w:lineRule="auto"/>
        <w:ind w:left="-142"/>
        <w:jc w:val="both"/>
      </w:pPr>
      <w:r w:rsidRPr="00FE1FCB">
        <w:t>Краткость (материал небольшой по объему, но дающий исчерпывающую информацию</w:t>
      </w:r>
      <w:r w:rsidR="0093493C" w:rsidRPr="00FE1FCB">
        <w:t>)</w:t>
      </w:r>
    </w:p>
    <w:p w14:paraId="6F225465" w14:textId="664BB001" w:rsidR="00046E39" w:rsidRPr="00FE1FCB" w:rsidRDefault="00046E39" w:rsidP="00931FC8">
      <w:pPr>
        <w:pStyle w:val="a4"/>
        <w:numPr>
          <w:ilvl w:val="1"/>
          <w:numId w:val="1"/>
        </w:numPr>
        <w:spacing w:line="276" w:lineRule="auto"/>
        <w:ind w:left="-142"/>
        <w:jc w:val="both"/>
      </w:pPr>
      <w:r w:rsidRPr="00FE1FCB">
        <w:lastRenderedPageBreak/>
        <w:t>Оригинальнос</w:t>
      </w:r>
      <w:r w:rsidR="0093493C" w:rsidRPr="00FE1FCB">
        <w:t>т</w:t>
      </w:r>
      <w:r w:rsidRPr="00FE1FCB">
        <w:t>ь (вместо привычных заголовков «Возрастные особенности ребенка</w:t>
      </w:r>
      <w:r w:rsidR="0093493C" w:rsidRPr="00FE1FCB">
        <w:t>» -</w:t>
      </w:r>
      <w:r w:rsidRPr="00FE1FCB">
        <w:t xml:space="preserve"> «У меня растут года»</w:t>
      </w:r>
    </w:p>
    <w:p w14:paraId="616A58CF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b/>
          <w:i/>
          <w:sz w:val="24"/>
          <w:szCs w:val="24"/>
        </w:rPr>
      </w:pPr>
      <w:r w:rsidRPr="00A46CD4">
        <w:rPr>
          <w:rFonts w:ascii="Times New Roman" w:hAnsi="Times New Roman" w:cs="Times New Roman"/>
          <w:b/>
          <w:bCs/>
          <w:i/>
          <w:sz w:val="24"/>
          <w:szCs w:val="24"/>
        </w:rPr>
        <w:t>Содержание стенда</w:t>
      </w:r>
    </w:p>
    <w:p w14:paraId="47DDEFFD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A46CD4">
        <w:rPr>
          <w:rFonts w:ascii="Times New Roman" w:hAnsi="Times New Roman" w:cs="Times New Roman"/>
          <w:b/>
          <w:sz w:val="24"/>
          <w:szCs w:val="24"/>
        </w:rPr>
        <w:t xml:space="preserve">1. </w:t>
      </w:r>
    </w:p>
    <w:p w14:paraId="284CA13E" w14:textId="77777777" w:rsidR="00286AEA" w:rsidRPr="00A46CD4" w:rsidRDefault="00E23D6A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FE1FCB">
        <w:rPr>
          <w:rFonts w:ascii="Times New Roman" w:hAnsi="Times New Roman" w:cs="Times New Roman"/>
          <w:bCs/>
          <w:sz w:val="24"/>
          <w:szCs w:val="24"/>
        </w:rPr>
        <w:t>1</w:t>
      </w:r>
      <w:r w:rsidRPr="00A46CD4">
        <w:rPr>
          <w:rFonts w:ascii="Times New Roman" w:hAnsi="Times New Roman" w:cs="Times New Roman"/>
          <w:sz w:val="24"/>
          <w:szCs w:val="24"/>
        </w:rPr>
        <w:t>. Тема недели</w:t>
      </w:r>
    </w:p>
    <w:p w14:paraId="1ED28352" w14:textId="77777777" w:rsidR="00E23D6A" w:rsidRPr="00A46CD4" w:rsidRDefault="00E23D6A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2. «Внимание, важная информация»</w:t>
      </w:r>
    </w:p>
    <w:p w14:paraId="0D049252" w14:textId="77777777" w:rsidR="00E23D6A" w:rsidRPr="00A46CD4" w:rsidRDefault="00E23D6A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3. «Давайте почитаем»</w:t>
      </w:r>
      <w:r w:rsidR="00BB09FC" w:rsidRPr="00A46CD4">
        <w:rPr>
          <w:rFonts w:ascii="Times New Roman" w:hAnsi="Times New Roman" w:cs="Times New Roman"/>
          <w:sz w:val="24"/>
          <w:szCs w:val="24"/>
        </w:rPr>
        <w:t xml:space="preserve"> </w:t>
      </w:r>
      <w:r w:rsidR="00320DF0" w:rsidRPr="00A46CD4">
        <w:rPr>
          <w:rFonts w:ascii="Times New Roman" w:hAnsi="Times New Roman" w:cs="Times New Roman"/>
          <w:sz w:val="24"/>
          <w:szCs w:val="24"/>
        </w:rPr>
        <w:t>(</w:t>
      </w:r>
      <w:r w:rsidR="00BB09FC" w:rsidRPr="00A46CD4">
        <w:rPr>
          <w:rFonts w:ascii="Times New Roman" w:hAnsi="Times New Roman" w:cs="Times New Roman"/>
          <w:sz w:val="24"/>
          <w:szCs w:val="24"/>
        </w:rPr>
        <w:t>несколько сказок, рассказов, стихов)</w:t>
      </w:r>
    </w:p>
    <w:p w14:paraId="036E09BE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4. «Говорят дети»</w:t>
      </w:r>
    </w:p>
    <w:p w14:paraId="2F78691C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5. «Очумелые ручки»</w:t>
      </w:r>
      <w:r w:rsidR="00BB09FC" w:rsidRPr="00A46CD4">
        <w:rPr>
          <w:rFonts w:ascii="Times New Roman" w:hAnsi="Times New Roman" w:cs="Times New Roman"/>
          <w:sz w:val="24"/>
          <w:szCs w:val="24"/>
        </w:rPr>
        <w:t xml:space="preserve"> (Лепим, шьем, вяжем, склеиваем. А потом приносим результат и любуемся)</w:t>
      </w:r>
    </w:p>
    <w:p w14:paraId="39651BA8" w14:textId="0466A781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6. «Родителям на заметку»</w:t>
      </w:r>
      <w:r w:rsidR="00046E39" w:rsidRPr="00A46CD4">
        <w:rPr>
          <w:rFonts w:ascii="Times New Roman" w:hAnsi="Times New Roman" w:cs="Times New Roman"/>
          <w:sz w:val="24"/>
          <w:szCs w:val="24"/>
        </w:rPr>
        <w:t xml:space="preserve"> (рубрика краткой информации: чем мы занимались на этой неделе</w:t>
      </w:r>
      <w:r w:rsidR="00FE1FCB">
        <w:rPr>
          <w:rFonts w:ascii="Times New Roman" w:hAnsi="Times New Roman" w:cs="Times New Roman"/>
          <w:sz w:val="24"/>
          <w:szCs w:val="24"/>
        </w:rPr>
        <w:t>,</w:t>
      </w:r>
      <w:r w:rsidR="00046E39" w:rsidRPr="00A46CD4">
        <w:rPr>
          <w:rFonts w:ascii="Times New Roman" w:hAnsi="Times New Roman" w:cs="Times New Roman"/>
          <w:sz w:val="24"/>
          <w:szCs w:val="24"/>
        </w:rPr>
        <w:t xml:space="preserve"> материал для закрепления дома (загадка, стихотворение)</w:t>
      </w:r>
    </w:p>
    <w:p w14:paraId="76E2D69E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b/>
          <w:sz w:val="24"/>
          <w:szCs w:val="24"/>
        </w:rPr>
        <w:t>2.</w:t>
      </w:r>
      <w:r w:rsidRPr="00A46C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505C63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1. «Спрашивали? Отвечаем!»</w:t>
      </w:r>
      <w:r w:rsidR="00320DF0" w:rsidRPr="00A46C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F53EDE" w14:textId="0CA8CF9A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2. «Почта»</w:t>
      </w:r>
      <w:r w:rsidR="00320DF0" w:rsidRPr="00A46CD4">
        <w:rPr>
          <w:rFonts w:ascii="Times New Roman" w:hAnsi="Times New Roman" w:cs="Times New Roman"/>
          <w:sz w:val="24"/>
          <w:szCs w:val="24"/>
        </w:rPr>
        <w:t xml:space="preserve"> (воз</w:t>
      </w:r>
      <w:r w:rsidR="00FE1FCB">
        <w:rPr>
          <w:rFonts w:ascii="Times New Roman" w:hAnsi="Times New Roman" w:cs="Times New Roman"/>
          <w:sz w:val="24"/>
          <w:szCs w:val="24"/>
        </w:rPr>
        <w:t>л</w:t>
      </w:r>
      <w:r w:rsidR="00320DF0" w:rsidRPr="00A46CD4">
        <w:rPr>
          <w:rFonts w:ascii="Times New Roman" w:hAnsi="Times New Roman" w:cs="Times New Roman"/>
          <w:sz w:val="24"/>
          <w:szCs w:val="24"/>
        </w:rPr>
        <w:t>агаем большие надежды. Надеемся получить пожелания, незлую критику, конструктивные предложения в неограниченном количестве)</w:t>
      </w:r>
    </w:p>
    <w:p w14:paraId="3B79C30F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3. «У меня растут года»</w:t>
      </w:r>
    </w:p>
    <w:p w14:paraId="493CEC51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A46CD4">
        <w:rPr>
          <w:rFonts w:ascii="Times New Roman" w:hAnsi="Times New Roman" w:cs="Times New Roman"/>
          <w:b/>
          <w:sz w:val="24"/>
          <w:szCs w:val="24"/>
        </w:rPr>
        <w:t xml:space="preserve">3. </w:t>
      </w:r>
    </w:p>
    <w:p w14:paraId="4142BF69" w14:textId="41B65EB0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1. «Ура» Поздравляем!»  «Хотим сказать спасибо»</w:t>
      </w:r>
      <w:r w:rsidR="008329C1" w:rsidRPr="00A46CD4">
        <w:rPr>
          <w:rFonts w:ascii="Times New Roman" w:hAnsi="Times New Roman" w:cs="Times New Roman"/>
          <w:sz w:val="24"/>
          <w:szCs w:val="24"/>
        </w:rPr>
        <w:t xml:space="preserve"> </w:t>
      </w:r>
      <w:r w:rsidR="003D76DF" w:rsidRPr="00A46CD4">
        <w:rPr>
          <w:rFonts w:ascii="Times New Roman" w:hAnsi="Times New Roman" w:cs="Times New Roman"/>
          <w:sz w:val="24"/>
          <w:szCs w:val="24"/>
        </w:rPr>
        <w:t>(Тут помещаем фотографии именин</w:t>
      </w:r>
      <w:r w:rsidR="00FE1FCB">
        <w:rPr>
          <w:rFonts w:ascii="Times New Roman" w:hAnsi="Times New Roman" w:cs="Times New Roman"/>
          <w:sz w:val="24"/>
          <w:szCs w:val="24"/>
        </w:rPr>
        <w:t>н</w:t>
      </w:r>
      <w:r w:rsidR="003D76DF" w:rsidRPr="00A46CD4">
        <w:rPr>
          <w:rFonts w:ascii="Times New Roman" w:hAnsi="Times New Roman" w:cs="Times New Roman"/>
          <w:sz w:val="24"/>
          <w:szCs w:val="24"/>
        </w:rPr>
        <w:t>иков, поздравления. Рубрика помогает вовремя узнать какого малыша нужно поздравить и добавл</w:t>
      </w:r>
      <w:r w:rsidR="00FE1FCB">
        <w:rPr>
          <w:rFonts w:ascii="Times New Roman" w:hAnsi="Times New Roman" w:cs="Times New Roman"/>
          <w:sz w:val="24"/>
          <w:szCs w:val="24"/>
        </w:rPr>
        <w:t>я</w:t>
      </w:r>
      <w:r w:rsidR="003D76DF" w:rsidRPr="00A46CD4">
        <w:rPr>
          <w:rFonts w:ascii="Times New Roman" w:hAnsi="Times New Roman" w:cs="Times New Roman"/>
          <w:sz w:val="24"/>
          <w:szCs w:val="24"/>
        </w:rPr>
        <w:t>ет радости виновнику торжества</w:t>
      </w:r>
      <w:r w:rsidR="00FE1FCB">
        <w:rPr>
          <w:rFonts w:ascii="Times New Roman" w:hAnsi="Times New Roman" w:cs="Times New Roman"/>
          <w:sz w:val="24"/>
          <w:szCs w:val="24"/>
        </w:rPr>
        <w:t xml:space="preserve"> </w:t>
      </w:r>
      <w:r w:rsidR="008329C1" w:rsidRPr="00A46CD4">
        <w:rPr>
          <w:rFonts w:ascii="Times New Roman" w:hAnsi="Times New Roman" w:cs="Times New Roman"/>
          <w:sz w:val="24"/>
          <w:szCs w:val="24"/>
        </w:rPr>
        <w:t xml:space="preserve">(благодарим за участие родителей в жизни ДОУ, помощь </w:t>
      </w:r>
      <w:r w:rsidR="00FE1FCB">
        <w:rPr>
          <w:rFonts w:ascii="Times New Roman" w:hAnsi="Times New Roman" w:cs="Times New Roman"/>
          <w:sz w:val="24"/>
          <w:szCs w:val="24"/>
        </w:rPr>
        <w:t xml:space="preserve">в </w:t>
      </w:r>
      <w:r w:rsidR="008329C1" w:rsidRPr="00A46CD4">
        <w:rPr>
          <w:rFonts w:ascii="Times New Roman" w:hAnsi="Times New Roman" w:cs="Times New Roman"/>
          <w:sz w:val="24"/>
          <w:szCs w:val="24"/>
        </w:rPr>
        <w:t>ремонт</w:t>
      </w:r>
      <w:r w:rsidR="00FE1FCB">
        <w:rPr>
          <w:rFonts w:ascii="Times New Roman" w:hAnsi="Times New Roman" w:cs="Times New Roman"/>
          <w:sz w:val="24"/>
          <w:szCs w:val="24"/>
        </w:rPr>
        <w:t>е</w:t>
      </w:r>
      <w:r w:rsidR="008329C1" w:rsidRPr="00A46CD4">
        <w:rPr>
          <w:rFonts w:ascii="Times New Roman" w:hAnsi="Times New Roman" w:cs="Times New Roman"/>
          <w:sz w:val="24"/>
          <w:szCs w:val="24"/>
        </w:rPr>
        <w:t xml:space="preserve"> игрушек, стульчики п</w:t>
      </w:r>
      <w:r w:rsidR="00FE1FCB">
        <w:rPr>
          <w:rFonts w:ascii="Times New Roman" w:hAnsi="Times New Roman" w:cs="Times New Roman"/>
          <w:sz w:val="24"/>
          <w:szCs w:val="24"/>
        </w:rPr>
        <w:t>о</w:t>
      </w:r>
      <w:r w:rsidR="008329C1" w:rsidRPr="00A46CD4">
        <w:rPr>
          <w:rFonts w:ascii="Times New Roman" w:hAnsi="Times New Roman" w:cs="Times New Roman"/>
          <w:sz w:val="24"/>
          <w:szCs w:val="24"/>
        </w:rPr>
        <w:t>дняли, в акции приняли учас</w:t>
      </w:r>
      <w:r w:rsidR="00FE1FCB">
        <w:rPr>
          <w:rFonts w:ascii="Times New Roman" w:hAnsi="Times New Roman" w:cs="Times New Roman"/>
          <w:sz w:val="24"/>
          <w:szCs w:val="24"/>
        </w:rPr>
        <w:t>тие</w:t>
      </w:r>
      <w:r w:rsidR="003D76DF" w:rsidRPr="00A46CD4">
        <w:rPr>
          <w:rFonts w:ascii="Times New Roman" w:hAnsi="Times New Roman" w:cs="Times New Roman"/>
          <w:sz w:val="24"/>
          <w:szCs w:val="24"/>
        </w:rPr>
        <w:t>. Мелочь, а приятно</w:t>
      </w:r>
      <w:r w:rsidR="00FE1FCB">
        <w:rPr>
          <w:rFonts w:ascii="Times New Roman" w:hAnsi="Times New Roman" w:cs="Times New Roman"/>
          <w:sz w:val="24"/>
          <w:szCs w:val="24"/>
        </w:rPr>
        <w:t>)</w:t>
      </w:r>
    </w:p>
    <w:p w14:paraId="38B5ECC5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2. «Раскраски»</w:t>
      </w:r>
      <w:r w:rsidR="00BB09FC" w:rsidRPr="00A46CD4">
        <w:rPr>
          <w:rFonts w:ascii="Times New Roman" w:hAnsi="Times New Roman" w:cs="Times New Roman"/>
          <w:sz w:val="24"/>
          <w:szCs w:val="24"/>
        </w:rPr>
        <w:t xml:space="preserve"> (сюда вошли игры и занятия с ребенком, имеющие ярко выраженную познавательно-образовательную направленность, логические задачи, раскраски-штриховки, загадки и т.д.)</w:t>
      </w:r>
    </w:p>
    <w:p w14:paraId="3649224D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A46CD4">
        <w:rPr>
          <w:rFonts w:ascii="Times New Roman" w:hAnsi="Times New Roman" w:cs="Times New Roman"/>
          <w:b/>
          <w:sz w:val="24"/>
          <w:szCs w:val="24"/>
        </w:rPr>
        <w:t xml:space="preserve">4. </w:t>
      </w:r>
    </w:p>
    <w:p w14:paraId="3D3E9A79" w14:textId="5AC05B31" w:rsidR="0038094E" w:rsidRPr="00A46CD4" w:rsidRDefault="009812DB" w:rsidP="00A46CD4">
      <w:pPr>
        <w:pStyle w:val="a3"/>
        <w:spacing w:before="0" w:beforeAutospacing="0" w:after="0" w:afterAutospacing="0" w:line="276" w:lineRule="auto"/>
        <w:ind w:left="-709"/>
        <w:jc w:val="both"/>
        <w:textAlignment w:val="baseline"/>
      </w:pPr>
      <w:r w:rsidRPr="00A46CD4">
        <w:t>1. «Давайте поиграем»</w:t>
      </w:r>
      <w:r w:rsidR="00BB09FC" w:rsidRPr="00A46CD4">
        <w:t xml:space="preserve"> (Для детей пока все –игра. В этой рубрике игры в «чистом» виде</w:t>
      </w:r>
      <w:r w:rsidR="00931FC8">
        <w:t>;</w:t>
      </w:r>
      <w:r w:rsidR="0038094E" w:rsidRPr="00A46CD4">
        <w:rPr>
          <w:bCs/>
        </w:rPr>
        <w:t xml:space="preserve"> помещаем практический материал, конкретные игры, в которые можно поиграть, советы, задания</w:t>
      </w:r>
      <w:r w:rsidR="00931FC8">
        <w:rPr>
          <w:bCs/>
        </w:rPr>
        <w:t>)</w:t>
      </w:r>
      <w:r w:rsidR="0038094E" w:rsidRPr="00A46CD4">
        <w:rPr>
          <w:bCs/>
        </w:rPr>
        <w:t xml:space="preserve">. </w:t>
      </w:r>
    </w:p>
    <w:p w14:paraId="2EB5AA8E" w14:textId="25B8E46F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</w:p>
    <w:p w14:paraId="0A5CE77A" w14:textId="61269019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2. «Страна советов»</w:t>
      </w:r>
      <w:r w:rsidR="00320DF0" w:rsidRPr="00A46CD4">
        <w:rPr>
          <w:rFonts w:ascii="Times New Roman" w:hAnsi="Times New Roman" w:cs="Times New Roman"/>
          <w:sz w:val="24"/>
          <w:szCs w:val="24"/>
        </w:rPr>
        <w:t xml:space="preserve"> (вот придумаешь или сде</w:t>
      </w:r>
      <w:r w:rsidR="008329C1" w:rsidRPr="00A46CD4">
        <w:rPr>
          <w:rFonts w:ascii="Times New Roman" w:hAnsi="Times New Roman" w:cs="Times New Roman"/>
          <w:sz w:val="24"/>
          <w:szCs w:val="24"/>
        </w:rPr>
        <w:t>ла</w:t>
      </w:r>
      <w:r w:rsidR="00320DF0" w:rsidRPr="00A46CD4">
        <w:rPr>
          <w:rFonts w:ascii="Times New Roman" w:hAnsi="Times New Roman" w:cs="Times New Roman"/>
          <w:sz w:val="24"/>
          <w:szCs w:val="24"/>
        </w:rPr>
        <w:t>ешь что-нибудь этакое, что распирает от гордости за содеянное! Или узнал что-то такое, о чем никто не догадывался. Ну как не поделиться с миром своим открытием или изобретением?!</w:t>
      </w:r>
      <w:r w:rsidR="008329C1" w:rsidRPr="00A46CD4">
        <w:rPr>
          <w:rFonts w:ascii="Times New Roman" w:hAnsi="Times New Roman" w:cs="Times New Roman"/>
          <w:sz w:val="24"/>
          <w:szCs w:val="24"/>
        </w:rPr>
        <w:t xml:space="preserve"> В этой рубрике родители могут поделиться опытом, напр., профилактика простуды, информацией (в музее проходит выставка)</w:t>
      </w:r>
      <w:r w:rsidR="00320DF0" w:rsidRPr="00A46CD4">
        <w:rPr>
          <w:rFonts w:ascii="Times New Roman" w:hAnsi="Times New Roman" w:cs="Times New Roman"/>
          <w:sz w:val="24"/>
          <w:szCs w:val="24"/>
        </w:rPr>
        <w:t>)</w:t>
      </w:r>
    </w:p>
    <w:p w14:paraId="2928D74A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A46CD4">
        <w:rPr>
          <w:rFonts w:ascii="Times New Roman" w:hAnsi="Times New Roman" w:cs="Times New Roman"/>
          <w:b/>
          <w:sz w:val="24"/>
          <w:szCs w:val="24"/>
        </w:rPr>
        <w:t>5.</w:t>
      </w:r>
    </w:p>
    <w:p w14:paraId="1ED7EC8E" w14:textId="46DB00F4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1. «Советы специалистов»</w:t>
      </w:r>
      <w:r w:rsidR="00BB09FC" w:rsidRPr="00A46CD4">
        <w:rPr>
          <w:rFonts w:ascii="Times New Roman" w:hAnsi="Times New Roman" w:cs="Times New Roman"/>
          <w:sz w:val="24"/>
          <w:szCs w:val="24"/>
        </w:rPr>
        <w:t xml:space="preserve"> (несколько любопытных статей, </w:t>
      </w:r>
      <w:r w:rsidR="00320DF0" w:rsidRPr="00A46CD4">
        <w:rPr>
          <w:rFonts w:ascii="Times New Roman" w:hAnsi="Times New Roman" w:cs="Times New Roman"/>
          <w:sz w:val="24"/>
          <w:szCs w:val="24"/>
        </w:rPr>
        <w:t>материалы и рекомендации по вопросам физического развития и здоровья детей</w:t>
      </w:r>
      <w:r w:rsidR="00BB09FC" w:rsidRPr="00A46CD4">
        <w:rPr>
          <w:rFonts w:ascii="Times New Roman" w:hAnsi="Times New Roman" w:cs="Times New Roman"/>
          <w:sz w:val="24"/>
          <w:szCs w:val="24"/>
        </w:rPr>
        <w:t>)</w:t>
      </w:r>
    </w:p>
    <w:p w14:paraId="5C9ABFAD" w14:textId="77777777" w:rsidR="009812DB" w:rsidRPr="00A46CD4" w:rsidRDefault="009812DB" w:rsidP="00A46CD4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>2. «Анкета»</w:t>
      </w:r>
    </w:p>
    <w:p w14:paraId="4C9CD1EC" w14:textId="77777777" w:rsidR="00931FC8" w:rsidRPr="00931FC8" w:rsidRDefault="00931FC8" w:rsidP="00A46CD4">
      <w:pPr>
        <w:spacing w:after="0" w:line="276" w:lineRule="auto"/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1FC8">
        <w:rPr>
          <w:rFonts w:ascii="Times New Roman" w:hAnsi="Times New Roman" w:cs="Times New Roman"/>
          <w:b/>
          <w:bCs/>
          <w:sz w:val="24"/>
          <w:szCs w:val="24"/>
        </w:rPr>
        <w:t>Вывод</w:t>
      </w:r>
    </w:p>
    <w:p w14:paraId="3306A9DD" w14:textId="207F3EE6" w:rsidR="008329C1" w:rsidRPr="00A46CD4" w:rsidRDefault="0038094E" w:rsidP="00A46CD4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46CD4">
        <w:rPr>
          <w:rFonts w:ascii="Times New Roman" w:hAnsi="Times New Roman" w:cs="Times New Roman"/>
          <w:sz w:val="24"/>
          <w:szCs w:val="24"/>
        </w:rPr>
        <w:t xml:space="preserve">Правильное оформление стенда для родителей в дошкольном учреждении способствует тому, что родители начинают внимательнее относиться к малышам, пристально следить за их достижениями и развитием. В конечном итоге, родители начинают уважительней относиться к педагогическому труду. </w:t>
      </w:r>
    </w:p>
    <w:sectPr w:rsidR="008329C1" w:rsidRPr="00A46CD4" w:rsidSect="00AA5626">
      <w:pgSz w:w="11906" w:h="16838"/>
      <w:pgMar w:top="1134" w:right="850" w:bottom="1134" w:left="1701" w:header="708" w:footer="708" w:gutter="0"/>
      <w:pgBorders w:offsetFrom="page">
        <w:top w:val="single" w:sz="18" w:space="24" w:color="5B9BD5" w:themeColor="accent1"/>
        <w:left w:val="single" w:sz="18" w:space="24" w:color="5B9BD5" w:themeColor="accent1"/>
        <w:bottom w:val="single" w:sz="18" w:space="24" w:color="5B9BD5" w:themeColor="accent1"/>
        <w:right w:val="single" w:sz="18" w:space="24" w:color="5B9BD5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artA40E"/>
      </v:shape>
    </w:pict>
  </w:numPicBullet>
  <w:abstractNum w:abstractNumId="0" w15:restartNumberingAfterBreak="0">
    <w:nsid w:val="01EB39BB"/>
    <w:multiLevelType w:val="hybridMultilevel"/>
    <w:tmpl w:val="D7546330"/>
    <w:lvl w:ilvl="0" w:tplc="905203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6442F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1E900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4885B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8882C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A2DBD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4CB84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B6A1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8248C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64931F8"/>
    <w:multiLevelType w:val="multilevel"/>
    <w:tmpl w:val="8A82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33804"/>
    <w:multiLevelType w:val="hybridMultilevel"/>
    <w:tmpl w:val="75C2FE70"/>
    <w:lvl w:ilvl="0" w:tplc="BA5602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3C8F1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8A5EB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D8CCB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F068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E465D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9C88D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76378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489DE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05327DC"/>
    <w:multiLevelType w:val="hybridMultilevel"/>
    <w:tmpl w:val="CBF63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50E39"/>
    <w:multiLevelType w:val="hybridMultilevel"/>
    <w:tmpl w:val="95B6079A"/>
    <w:lvl w:ilvl="0" w:tplc="F1A4BD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E6F64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884C2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3801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CCAEF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94EBD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50AB5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7255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72243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D451691"/>
    <w:multiLevelType w:val="hybridMultilevel"/>
    <w:tmpl w:val="DBA84D9E"/>
    <w:lvl w:ilvl="0" w:tplc="2F4867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C55A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74990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4030C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46107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8C11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82EB2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24CC7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267B3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9845BF6"/>
    <w:multiLevelType w:val="multilevel"/>
    <w:tmpl w:val="510C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C5212F"/>
    <w:multiLevelType w:val="hybridMultilevel"/>
    <w:tmpl w:val="92AE9EE2"/>
    <w:lvl w:ilvl="0" w:tplc="C6F671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225B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2CEC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20B03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78EAF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5E80F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46A74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D8E14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1AFF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7CD7956"/>
    <w:multiLevelType w:val="hybridMultilevel"/>
    <w:tmpl w:val="5A62FB3A"/>
    <w:lvl w:ilvl="0" w:tplc="966AD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0E071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0E27B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8EF74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FA144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5EA4D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DCA37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4022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46464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C7E4E6B"/>
    <w:multiLevelType w:val="multilevel"/>
    <w:tmpl w:val="5924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8"/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72"/>
    <w:rsid w:val="00046E39"/>
    <w:rsid w:val="001D0AF1"/>
    <w:rsid w:val="00286AEA"/>
    <w:rsid w:val="00316752"/>
    <w:rsid w:val="00320DF0"/>
    <w:rsid w:val="0038094E"/>
    <w:rsid w:val="003D76DF"/>
    <w:rsid w:val="0041264A"/>
    <w:rsid w:val="004A551D"/>
    <w:rsid w:val="0059075F"/>
    <w:rsid w:val="00627291"/>
    <w:rsid w:val="0081549A"/>
    <w:rsid w:val="008329C1"/>
    <w:rsid w:val="008A0A00"/>
    <w:rsid w:val="00931FC8"/>
    <w:rsid w:val="0093493C"/>
    <w:rsid w:val="009812DB"/>
    <w:rsid w:val="009F31F4"/>
    <w:rsid w:val="00A46CD4"/>
    <w:rsid w:val="00AA5626"/>
    <w:rsid w:val="00BB09FC"/>
    <w:rsid w:val="00BE685F"/>
    <w:rsid w:val="00C628E0"/>
    <w:rsid w:val="00CF2372"/>
    <w:rsid w:val="00E23D6A"/>
    <w:rsid w:val="00FC6118"/>
    <w:rsid w:val="00FD5D98"/>
    <w:rsid w:val="00FE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8BF231"/>
  <w15:chartTrackingRefBased/>
  <w15:docId w15:val="{FE6065A7-B1C0-4EFD-9DEE-88EC31D7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2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126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A0A0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55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55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5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2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02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7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2022-10-05T08:01:00Z</cp:lastPrinted>
  <dcterms:created xsi:type="dcterms:W3CDTF">2022-09-26T12:01:00Z</dcterms:created>
  <dcterms:modified xsi:type="dcterms:W3CDTF">2023-05-02T16:57:00Z</dcterms:modified>
</cp:coreProperties>
</file>