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8F1" w:rsidRPr="00BE18F1" w:rsidRDefault="00BE18F1" w:rsidP="00A53C5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E18F1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E18F1" w:rsidRPr="00BE18F1" w:rsidRDefault="00BE18F1" w:rsidP="00A53C5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E18F1">
        <w:rPr>
          <w:rFonts w:ascii="Times New Roman" w:hAnsi="Times New Roman" w:cs="Times New Roman"/>
          <w:sz w:val="28"/>
          <w:szCs w:val="28"/>
        </w:rPr>
        <w:t>Центр развития ребенка – детский сад</w:t>
      </w:r>
    </w:p>
    <w:p w:rsidR="00BE18F1" w:rsidRPr="00BE18F1" w:rsidRDefault="00BE18F1" w:rsidP="00A53C53">
      <w:pPr>
        <w:pStyle w:val="a7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</w:pPr>
    </w:p>
    <w:p w:rsidR="00BE18F1" w:rsidRDefault="00BE18F1" w:rsidP="00A53C53">
      <w:pPr>
        <w:shd w:val="clear" w:color="auto" w:fill="FFFFFF"/>
        <w:spacing w:before="150" w:after="450" w:line="288" w:lineRule="atLeast"/>
        <w:jc w:val="center"/>
        <w:outlineLvl w:val="0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</w:p>
    <w:p w:rsidR="00BE18F1" w:rsidRDefault="00BE18F1" w:rsidP="00BE18F1">
      <w:pPr>
        <w:pStyle w:val="a7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E18F1" w:rsidRDefault="00BE18F1" w:rsidP="00BE18F1">
      <w:pPr>
        <w:pStyle w:val="a7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BE18F1" w:rsidRPr="00A53C53" w:rsidRDefault="00BE18F1" w:rsidP="00A53C53">
      <w:pPr>
        <w:pStyle w:val="a7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53C53">
        <w:rPr>
          <w:rFonts w:ascii="Times New Roman" w:eastAsia="Times New Roman" w:hAnsi="Times New Roman" w:cs="Times New Roman"/>
          <w:sz w:val="44"/>
          <w:szCs w:val="44"/>
          <w:lang w:eastAsia="ru-RU"/>
        </w:rPr>
        <w:t>Методическая разработка</w:t>
      </w:r>
    </w:p>
    <w:p w:rsidR="00BE18F1" w:rsidRPr="00A53C53" w:rsidRDefault="00BE18F1" w:rsidP="00A53C53">
      <w:pPr>
        <w:pStyle w:val="a7"/>
        <w:jc w:val="center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 w:rsidRPr="00A53C53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по познавательному развитию</w:t>
      </w:r>
    </w:p>
    <w:p w:rsidR="00AD70C7" w:rsidRDefault="00BE18F1" w:rsidP="005309E3">
      <w:pPr>
        <w:pStyle w:val="a7"/>
        <w:jc w:val="center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  <w:r w:rsidRPr="00A53C53"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t>«Знаменитые земляки»</w:t>
      </w:r>
    </w:p>
    <w:p w:rsidR="00BE18F1" w:rsidRDefault="00BE18F1" w:rsidP="005309E3">
      <w:pPr>
        <w:pStyle w:val="a7"/>
        <w:jc w:val="center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 w:rsidRPr="00A53C53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для детей старшего дошкольного возраста</w:t>
      </w:r>
    </w:p>
    <w:p w:rsidR="00815BC7" w:rsidRDefault="00815BC7" w:rsidP="005309E3">
      <w:pPr>
        <w:pStyle w:val="a7"/>
        <w:jc w:val="center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</w:p>
    <w:p w:rsidR="00E11F8C" w:rsidRDefault="00815BC7" w:rsidP="005309E3">
      <w:pPr>
        <w:pStyle w:val="a7"/>
        <w:jc w:val="center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  <w:r w:rsidRPr="00815BC7"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drawing>
          <wp:inline distT="0" distB="0" distL="0" distR="0">
            <wp:extent cx="3962400" cy="4505325"/>
            <wp:effectExtent l="19050" t="0" r="0" b="0"/>
            <wp:docPr id="1" name="Рисунок 1" descr="https://memory-map.1sept.ru/memorials/00/11/25/1/l/25304.jpeg">
              <a:hlinkClick xmlns:a="http://schemas.openxmlformats.org/drawingml/2006/main" r:id="rId8" tgtFrame="&quot;_blank&quot;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emory-map.1sept.ru/memorials/00/11/25/1/l/25304.jpe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860" cy="450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F8C" w:rsidRDefault="00E11F8C" w:rsidP="005309E3">
      <w:pPr>
        <w:pStyle w:val="a7"/>
        <w:jc w:val="center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E11F8C" w:rsidRDefault="00E11F8C" w:rsidP="005309E3">
      <w:pPr>
        <w:pStyle w:val="a7"/>
        <w:jc w:val="center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BE18F1" w:rsidRPr="005A4FF1" w:rsidRDefault="00815BC7" w:rsidP="005309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t xml:space="preserve">                                                </w:t>
      </w:r>
      <w:r w:rsidR="00BE18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</w:t>
      </w:r>
      <w:r w:rsidR="00BE18F1" w:rsidRPr="00826A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BE18F1" w:rsidRPr="00826A44">
        <w:rPr>
          <w:rFonts w:ascii="Times New Roman" w:hAnsi="Times New Roman" w:cs="Times New Roman"/>
          <w:sz w:val="28"/>
          <w:szCs w:val="28"/>
        </w:rPr>
        <w:t xml:space="preserve"> Федотова Г. Н.</w:t>
      </w:r>
    </w:p>
    <w:p w:rsidR="00BE18F1" w:rsidRPr="00826A44" w:rsidRDefault="00BE18F1" w:rsidP="00BE18F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826A44">
        <w:rPr>
          <w:rFonts w:ascii="Times New Roman" w:hAnsi="Times New Roman" w:cs="Times New Roman"/>
          <w:sz w:val="28"/>
          <w:szCs w:val="28"/>
        </w:rPr>
        <w:t>2022г.</w:t>
      </w:r>
    </w:p>
    <w:p w:rsidR="00572484" w:rsidRPr="00950DAD" w:rsidRDefault="0000669F" w:rsidP="0090650C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 xml:space="preserve">        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72484"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рассказать о</w:t>
      </w:r>
      <w:r w:rsidR="009D7AB9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людях, которые славят наш посёлок Умёт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вызвать интерес и любовь к малой Родине, уважение к людям.</w:t>
      </w:r>
    </w:p>
    <w:p w:rsidR="00572484" w:rsidRPr="00950DAD" w:rsidRDefault="0000669F" w:rsidP="0000669F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72484" w:rsidRPr="00950DAD" w:rsidRDefault="0000669F" w:rsidP="00950DAD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Обучающие задачи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72484" w:rsidRPr="00950DAD" w:rsidRDefault="00950DAD" w:rsidP="00950D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eastAsia="Times New Roman"/>
          <w:lang w:eastAsia="ru-RU"/>
        </w:rPr>
        <w:t>-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знакомство во</w:t>
      </w:r>
      <w:r w:rsidR="009D7AB9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спитанников с Умётом</w:t>
      </w:r>
      <w:r w:rsidR="00E35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его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достопримечательностями;</w:t>
      </w:r>
    </w:p>
    <w:p w:rsidR="00572484" w:rsidRPr="00950DAD" w:rsidRDefault="00572484" w:rsidP="00950D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интерес к ознакомлению и изучению прошлого и настоящего народов, пр</w:t>
      </w:r>
      <w:r w:rsidR="009D7AB9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ож</w:t>
      </w:r>
      <w:r w:rsid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ивающих на территории </w:t>
      </w:r>
      <w:proofErr w:type="spellStart"/>
      <w:r w:rsid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Умётского</w:t>
      </w:r>
      <w:proofErr w:type="spellEnd"/>
      <w:r w:rsid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2484" w:rsidRPr="00950DAD" w:rsidRDefault="00572484" w:rsidP="00950D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расширять представления </w:t>
      </w:r>
      <w:r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дошкольников о знаменитых земляках – героях ВОВ</w:t>
      </w:r>
      <w:r w:rsidR="00D3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72484" w:rsidRPr="00950DAD" w:rsidRDefault="00572484" w:rsidP="00950D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обогащать словарный запас </w:t>
      </w:r>
      <w:r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2484" w:rsidRPr="00950DAD" w:rsidRDefault="00572484" w:rsidP="00950D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расширять кругозор </w:t>
      </w:r>
      <w:r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950DAD" w:rsidRDefault="0000669F" w:rsidP="0000669F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572484" w:rsidRPr="00950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 задачи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</w:p>
    <w:p w:rsidR="00572484" w:rsidRPr="00950DAD" w:rsidRDefault="00E3541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2484"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познавательную активность детей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совместной деятельности с родителями, бабушками, дедушками;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творческое воображение, ассоциативную память, диалогическую и монологическую речь через ознак</w:t>
      </w:r>
      <w:r w:rsidR="009D7AB9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омление с творчеством 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</w:t>
      </w:r>
      <w:r w:rsidR="00860BEA">
        <w:rPr>
          <w:rFonts w:ascii="Times New Roman" w:eastAsia="Times New Roman" w:hAnsi="Times New Roman" w:cs="Times New Roman"/>
          <w:sz w:val="28"/>
          <w:szCs w:val="28"/>
          <w:lang w:eastAsia="ru-RU"/>
        </w:rPr>
        <w:t>жников, писателей, композиторов.</w:t>
      </w:r>
    </w:p>
    <w:p w:rsidR="00572484" w:rsidRPr="00950DAD" w:rsidRDefault="0000669F" w:rsidP="0000669F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Воспитательные задачи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72484" w:rsidRPr="00950DAD" w:rsidRDefault="00E3541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патриотизма;</w:t>
      </w:r>
    </w:p>
    <w:p w:rsidR="00572484" w:rsidRPr="00950DAD" w:rsidRDefault="00E3541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и любовь к родному краю, чувство гордости за своих </w:t>
      </w:r>
      <w:r w:rsidR="00572484"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земляков</w:t>
      </w:r>
      <w:r w:rsidR="00A40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чувство уважения к </w:t>
      </w:r>
      <w:proofErr w:type="spellStart"/>
      <w:r w:rsidR="00A407FC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умётскому</w:t>
      </w:r>
      <w:proofErr w:type="spellEnd"/>
      <w:r w:rsidR="00A40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народу;</w:t>
      </w:r>
    </w:p>
    <w:p w:rsidR="00572484" w:rsidRPr="00950DAD" w:rsidRDefault="00E3541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творчеству писателей и поэтов, ху</w:t>
      </w:r>
      <w:r w:rsidR="009D7AB9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дожников и композиторов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2484" w:rsidRPr="00950DAD" w:rsidRDefault="00E3541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чувство гордости за </w:t>
      </w:r>
      <w:r w:rsidR="00572484" w:rsidRPr="00950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знаменитых земляков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950DAD" w:rsidRDefault="0000669F" w:rsidP="00950DAD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Методы и приемы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словесные</w:t>
      </w:r>
      <w:r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введение в игровую ситуацию; использование художественного слова </w:t>
      </w:r>
      <w:r w:rsidRPr="00950DA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(чтение стихотворений)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; беседа, рассказ.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наглядные</w:t>
      </w:r>
      <w:r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F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портретов писателей, х</w:t>
      </w:r>
      <w:r w:rsidR="009D7AB9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удожников, композиторов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, героев военных действий</w:t>
      </w:r>
      <w:r w:rsidR="00A407FC" w:rsidRPr="00A40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407FC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Умётского</w:t>
      </w:r>
      <w:proofErr w:type="spellEnd"/>
      <w:r w:rsidR="00A40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572484" w:rsidRPr="00950DAD" w:rsidRDefault="0000669F" w:rsidP="00DF45F9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Оборудование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72484" w:rsidRPr="00950DAD" w:rsidRDefault="00E3541A" w:rsidP="00950D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агнитная доска с портретами писателей, героев ВОВ</w:t>
      </w:r>
      <w:r w:rsidR="00AE51CE" w:rsidRP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Умётского</w:t>
      </w:r>
      <w:proofErr w:type="spellEnd"/>
      <w:r w:rsid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куклы в национальных костюмах; фотографии и иллюстрации достопримечательностей </w:t>
      </w:r>
      <w:r w:rsidR="009D7AB9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, аудиозапись песни А. Аверкина на слова П. Черняева </w:t>
      </w:r>
      <w:r w:rsidR="00572484" w:rsidRPr="00950DA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="00572484" w:rsidRPr="00E354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Земля моя любимая</w:t>
      </w:r>
      <w:r w:rsidR="00572484" w:rsidRPr="00E354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572484" w:rsidRPr="00950DAD" w:rsidRDefault="0000669F" w:rsidP="0000669F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="00572484" w:rsidRPr="00950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беседа об известных людях </w:t>
      </w:r>
      <w:proofErr w:type="spellStart"/>
      <w:r w:rsid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Умётского</w:t>
      </w:r>
      <w:proofErr w:type="spellEnd"/>
      <w:r w:rsidR="00AE5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рассматривание иллюстраций по теме;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12ED3" w:rsidRPr="00012ED3">
        <w:rPr>
          <w:rFonts w:ascii="Times New Roman" w:hAnsi="Times New Roman" w:cs="Times New Roman"/>
          <w:b/>
          <w:bCs/>
          <w:color w:val="333333"/>
          <w:sz w:val="27"/>
          <w:szCs w:val="27"/>
        </w:rPr>
        <w:t xml:space="preserve"> 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</w:t>
      </w:r>
      <w:r w:rsidR="00012ED3" w:rsidRPr="00E3541A">
        <w:rPr>
          <w:rFonts w:ascii="Times New Roman" w:hAnsi="Times New Roman" w:cs="Times New Roman"/>
          <w:bCs/>
          <w:color w:val="333333"/>
          <w:sz w:val="28"/>
          <w:szCs w:val="28"/>
        </w:rPr>
        <w:t>землякам</w:t>
      </w:r>
      <w:r w:rsidR="00E3541A">
        <w:rPr>
          <w:rFonts w:ascii="Times New Roman" w:hAnsi="Times New Roman" w:cs="Times New Roman"/>
          <w:bCs/>
          <w:color w:val="333333"/>
          <w:sz w:val="28"/>
          <w:szCs w:val="28"/>
        </w:rPr>
        <w:t>и</w:t>
      </w:r>
      <w:r w:rsidR="00012ED3" w:rsidRPr="00E3541A">
        <w:rPr>
          <w:rFonts w:ascii="Times New Roman" w:hAnsi="Times New Roman" w:cs="Times New Roman"/>
          <w:bCs/>
          <w:color w:val="333333"/>
          <w:sz w:val="28"/>
          <w:szCs w:val="28"/>
        </w:rPr>
        <w:t>, павшим</w:t>
      </w:r>
      <w:r w:rsidR="00E3541A">
        <w:rPr>
          <w:rFonts w:ascii="Times New Roman" w:hAnsi="Times New Roman" w:cs="Times New Roman"/>
          <w:bCs/>
          <w:color w:val="333333"/>
          <w:sz w:val="28"/>
          <w:szCs w:val="28"/>
        </w:rPr>
        <w:t>и</w:t>
      </w:r>
      <w:r w:rsidR="00012ED3" w:rsidRPr="00E3541A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в годы Великой Отечественной войны</w:t>
      </w:r>
      <w:r w:rsidR="00860B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 часть</w:t>
      </w:r>
      <w:r w:rsidR="00E354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приветствие;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ситуативный разговор.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</w:t>
      </w:r>
      <w:r w:rsidR="00E354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72484" w:rsidRPr="00950DAD" w:rsidRDefault="00E3541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  “Угадай национальный костюм”, ”Найди вторую половинку”;</w:t>
      </w:r>
    </w:p>
    <w:p w:rsidR="00572484" w:rsidRPr="00950DAD" w:rsidRDefault="00E3541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="0001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еседа о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</w:t>
      </w:r>
      <w:r w:rsidR="00012ED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72484" w:rsidRPr="00E354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земляк</w:t>
      </w:r>
      <w:r w:rsidR="00012ED3" w:rsidRPr="00E354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</w:t>
      </w:r>
      <w:r w:rsidR="00860B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0BEA" w:rsidRDefault="00572484" w:rsidP="00860BEA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Заключительная часть - подведение итогов.</w:t>
      </w:r>
    </w:p>
    <w:p w:rsidR="00572484" w:rsidRPr="00950DAD" w:rsidRDefault="00243BC5" w:rsidP="00860BEA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(Звучит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А. Аверкина на слова П. Черняева </w:t>
      </w:r>
      <w:r w:rsidR="00572484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="00572484" w:rsidRPr="009838A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Земля моя любимая</w:t>
      </w:r>
      <w:r w:rsidR="00572484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572484" w:rsidRPr="009838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входят в группу и вст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ают полукругом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484" w:rsidRPr="00950DAD" w:rsidRDefault="0000669F" w:rsidP="00DF45F9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243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Проходите. Рада видеть вас. Каждый день, общаясь с вами, я вижу, как вы растете, становитесь </w:t>
      </w:r>
      <w:r w:rsidR="00572484" w:rsidRPr="000745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старше</w:t>
      </w:r>
      <w:r w:rsidR="00572484" w:rsidRP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много знаете об окружающем нас мире, о стране, в которой живете. А страна у нас удивительная. Скажите, как она называется?</w:t>
      </w:r>
    </w:p>
    <w:p w:rsidR="00572484" w:rsidRPr="00950DAD" w:rsidRDefault="0000669F" w:rsidP="00DF45F9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DF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2484" w:rsidRPr="00243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Россия.</w:t>
      </w:r>
    </w:p>
    <w:p w:rsidR="00572484" w:rsidRPr="00950DAD" w:rsidRDefault="0000669F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243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стран на планете </w:t>
      </w:r>
      <w:r w:rsidR="00572484" w:rsidRPr="000745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Земля</w:t>
      </w:r>
      <w:r w:rsidR="00572484" w:rsidRP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везде живут люди. Но для нас Россия – необыкновенная, единственная, почему?</w:t>
      </w:r>
    </w:p>
    <w:p w:rsidR="00572484" w:rsidRPr="00950DAD" w:rsidRDefault="0000669F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243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она наша Родина.</w:t>
      </w:r>
    </w:p>
    <w:p w:rsidR="00572484" w:rsidRPr="00950DAD" w:rsidRDefault="0000669F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243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у каждого человека есть еще и малая Родина. Что мы называем малой Родиной?</w:t>
      </w:r>
    </w:p>
    <w:p w:rsidR="00572484" w:rsidRPr="00950DAD" w:rsidRDefault="0000669F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243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место, где родился человек, где все ему знакомо и дорого. Это наша республика, город, улица, дом.</w:t>
      </w:r>
    </w:p>
    <w:p w:rsidR="00572484" w:rsidRPr="00950DAD" w:rsidRDefault="00DF45F9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0066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называется наша малая Родина?</w:t>
      </w:r>
    </w:p>
    <w:p w:rsidR="00572484" w:rsidRPr="00950DAD" w:rsidRDefault="00DF45F9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636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3322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Посёлок Умёт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950DAD" w:rsidRDefault="00DF45F9" w:rsidP="00DF45F9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A2285E" w:rsidRPr="00243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6366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2285E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Дети. Сегодня я пригл</w:t>
      </w:r>
      <w:r w:rsidR="0013322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ашаю вас в путешествие по музею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</w:t>
      </w:r>
      <w:r w:rsidR="0013322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посёлка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 К сожалению, путешествовать мы будем, не выходя из детского сада. Вот что мы сделаем. 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Встанем вкруг и произнесем волшебные слова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2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 себя ты повернись и в музее очутись!</w:t>
      </w:r>
    </w:p>
    <w:p w:rsidR="00572484" w:rsidRPr="009838AC" w:rsidRDefault="006366EA" w:rsidP="00950DAD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983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Памятка </w:t>
      </w:r>
      <w:r w:rsidR="00572484" w:rsidRPr="009838AC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«Правила поведения в общественных местах»</w:t>
      </w:r>
    </w:p>
    <w:p w:rsidR="00572484" w:rsidRPr="00950DAD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находимся в музее для </w:t>
      </w:r>
      <w:r w:rsidR="00572484" w:rsidRPr="000745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дошкольников</w:t>
      </w:r>
      <w:r w:rsidR="00572484" w:rsidRP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приветствует экскурсовод</w:t>
      </w:r>
      <w:r w:rsidR="0013322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Николаевна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Прежде чем начать экскурсию, мы вспомним правила поведения в общественных местах. Как себя нужно вести в театре, музее, на выставке?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72484" w:rsidRPr="0007451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 очереди)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нельзя громко разговаривать, перебивать взрослых;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нельзя мусорить, бегать;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вопросы можно задавать с разрешения взрослых</w:t>
      </w:r>
      <w:r w:rsidR="009838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Надеюсь, что именно так вы </w:t>
      </w:r>
      <w:r w:rsidR="00572484" w:rsidRPr="000745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будете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себя вести на экскурсии.</w:t>
      </w:r>
    </w:p>
    <w:p w:rsidR="00572484" w:rsidRPr="00074517" w:rsidRDefault="006366EA" w:rsidP="001F7C6B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вы знаете, что все, кто родился и живет в </w:t>
      </w:r>
      <w:r w:rsidR="0013322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 городе, в одной посёлке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называются </w:t>
      </w:r>
      <w:r w:rsidR="00572484" w:rsidRPr="000745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земляками</w:t>
      </w:r>
      <w:r w:rsidR="00572484" w:rsidRP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 </w:t>
      </w:r>
      <w:r w:rsidR="00572484" w:rsidRPr="000745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земляки</w:t>
      </w:r>
      <w:r w:rsidR="00572484" w:rsidRP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AD70C7" w:rsidRDefault="006366EA" w:rsidP="00950DAD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D70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Д/и </w:t>
      </w:r>
      <w:r w:rsidR="00572484" w:rsidRPr="00AD70C7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«Угадай национальный костюм»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Начинаем нашу экскурсию по музею. Скажите, люди каких </w:t>
      </w:r>
      <w:r w:rsid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национальностей живут в </w:t>
      </w:r>
      <w:r w:rsidR="00055E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 районе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72484" w:rsidRPr="009838AC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Русские, </w:t>
      </w:r>
      <w:r w:rsidR="0005188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украинцы, белорусы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r w:rsidR="00A2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(Воспитатель с детьми рассматривают трех кукол в национальных костюмах)</w:t>
      </w:r>
      <w:r w:rsidR="00074517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572484" w:rsidRPr="00950DAD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н</w:t>
      </w:r>
      <w:r w:rsidR="0013322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 страна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многонациональна. У каждого народа есть своя культура, свой национальный костюм. Обратите внимание на костюмы трех кукол. Какие народы они представляют?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Русские,</w:t>
      </w:r>
      <w:r w:rsidR="0005188F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украинцы, белорусы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характерно для каждого костюма?</w:t>
      </w:r>
    </w:p>
    <w:p w:rsidR="00B325AD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костюма своя национальная вышивка, определенные цвета</w:t>
      </w:r>
      <w:r w:rsid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60B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орнамент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325AD" w:rsidRPr="00B3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B325AD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325AD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рассмотрели экспонаты с наци</w:t>
      </w:r>
      <w:r w:rsidR="00B32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ональной одеждой.</w:t>
      </w:r>
    </w:p>
    <w:p w:rsidR="00572484" w:rsidRPr="00950DAD" w:rsidRDefault="006366EA" w:rsidP="0007451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как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 музей, гд</w:t>
      </w:r>
      <w:r w:rsid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собраны предметы национальной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одежды, </w:t>
      </w:r>
      <w:r w:rsidR="00572484" w:rsidRPr="000745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старинные вещи</w:t>
      </w:r>
      <w:r w:rsidR="00572484" w:rsidRP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Краеведческий музей.</w:t>
      </w:r>
    </w:p>
    <w:p w:rsidR="00572484" w:rsidRPr="00950DAD" w:rsidRDefault="006366EA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074517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в посёлке один  музей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Посмотрите на иллюстрации. Я думаю, что вы узнали многие достопримечательности</w:t>
      </w:r>
      <w:r w:rsidR="00983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Умёта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3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иллюстрацию с изображением Краеведческого музея. </w:t>
      </w:r>
      <w:r w:rsidR="00572484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(Ребенок показывает</w:t>
      </w:r>
      <w:r w:rsidR="00572484" w:rsidRPr="00950D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572484" w:rsidRPr="009838AC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 еще узнали? Где были с родителями?</w:t>
      </w:r>
      <w:r w:rsidR="00983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(Дети показывают и называют достопримечательности </w:t>
      </w:r>
      <w:r w:rsidR="00C53BAE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Умёта</w:t>
      </w:r>
      <w:r w:rsidR="00572484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572484" w:rsidRPr="00950DAD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074517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центре посёлка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</w:t>
      </w:r>
      <w:r w:rsidR="0007451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Краеведческий музей.</w:t>
      </w:r>
      <w:r w:rsidR="00074517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музее ес</w:t>
      </w:r>
      <w:r w:rsidR="00DE5D80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зал, где представлены картина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71EC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</w:t>
      </w:r>
      <w:r w:rsidR="00DE5D80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художника 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DE5D80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Васнецова "Богатыри</w:t>
      </w:r>
      <w:r w:rsidR="00DE5D80" w:rsidRPr="009838A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F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(Дети рассматривают картины художника)</w:t>
      </w:r>
      <w:r w:rsidR="00C53BAE" w:rsidRPr="009838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53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какими</w:t>
      </w:r>
      <w:r w:rsidR="00DE5D80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изобразил русских богатырей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-какая у них одежда?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лица?</w:t>
      </w:r>
    </w:p>
    <w:p w:rsidR="00572484" w:rsidRPr="009838AC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они проводят время?</w:t>
      </w:r>
      <w:r w:rsidR="00C53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(Дети отвечают на вопросы)</w:t>
      </w:r>
    </w:p>
    <w:p w:rsidR="00A2285E" w:rsidRDefault="006366EA" w:rsidP="006366EA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C53BAE" w:rsidRPr="00A22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2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Умёт –</w:t>
      </w:r>
      <w:r w:rsidR="00C53BA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удивительный край. Он расположен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</w:t>
      </w:r>
      <w:r w:rsidR="00055EE6">
        <w:rPr>
          <w:rFonts w:ascii="Times New Roman" w:eastAsia="Times New Roman" w:hAnsi="Times New Roman" w:cs="Times New Roman"/>
          <w:sz w:val="28"/>
          <w:szCs w:val="28"/>
          <w:lang w:eastAsia="ru-RU"/>
        </w:rPr>
        <w:t>нтральной части русской равнины</w:t>
      </w:r>
      <w:r w:rsidR="00C53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5F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(К</w:t>
      </w:r>
      <w:r w:rsidR="00C53BAE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арта Умёта</w:t>
      </w:r>
      <w:r w:rsidR="00572484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  <w:r w:rsidR="00A2285E" w:rsidRPr="009838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  <w:r w:rsidR="00A228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Слово «умёт» в свое время означало «одинокий хутор», который мог служить местом для остановки обозов, проходивших с солью и рыбой из городов Поволжья к Москве. «Умёт», по мнению В. Даля - хутор, заимка в степи. </w:t>
      </w:r>
    </w:p>
    <w:p w:rsidR="009838AC" w:rsidRDefault="009838AC" w:rsidP="009838AC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proofErr w:type="spellStart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>Умётский</w:t>
      </w:r>
      <w:proofErr w:type="spellEnd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образовался как самостоятельный только в 1936 году. До этого он входил в </w:t>
      </w:r>
      <w:proofErr w:type="spellStart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>Кирсановский</w:t>
      </w:r>
      <w:proofErr w:type="spellEnd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уезд. Районный центр был расположен в селе Градский Умёт. Градский Умёт – старинное село на реке </w:t>
      </w:r>
      <w:proofErr w:type="spellStart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>Вяжля</w:t>
      </w:r>
      <w:proofErr w:type="spellEnd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Известно, что в 1774 году крестьяне села переходили на сторону </w:t>
      </w:r>
      <w:proofErr w:type="spellStart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>пугачёвцев</w:t>
      </w:r>
      <w:proofErr w:type="spellEnd"/>
      <w:r w:rsidR="00A407F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28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Официально Градский Умёт стал селом в 1806 году, когда была построена церковь. До 1961 года село Градский Умёт было административным центром района. Происхождение названия связано с русским архаическим словом «умёт». Слово «градский» подразумевало принадлежность к какому-то городу, видимо, к Тамбову. Есть и другая версия: определение «градский», возможно, связано с тем, что здесь находился один из укрепленных пунктов для защиты от нападения татар. Когда-то слово «город» имело именно это значение – укрепленный пункт. </w:t>
      </w:r>
    </w:p>
    <w:p w:rsidR="00627996" w:rsidRPr="009838AC" w:rsidRDefault="006366EA" w:rsidP="009838AC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революции земля, где расположен райцентр, принадлежала помещику Ветчинину. Пристанционный поселок был основан в 1913 году как станция на железной дороге Москва-Астрахань, построенной в 1870 году. Тогда здесь было всего четыре здания: дома дорожного мастера, весовщика, буфетчика и кладовая помещика Ветчинина, который жил в селе Град-Умет, возникшем в начале XVIII века. Расти поселок стал после Великой Октябрьской социалистической революции 1917 года. Застроилась улица Кооперативная. В 1922 году появились дома по другую сторону железной дороги – улицы Садовая и Железнодорожная. В 1920 году построено здание Госбанка. </w:t>
      </w:r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Позднее открылась начальная школа, впоследствии переведена за железную дорогу. Первым предприятием на станции Умет был хлебоприемный пункт, построенный в 1929г. В 1937 году в Умёте рядом с железной дорогой построили </w:t>
      </w:r>
      <w:proofErr w:type="spellStart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>свеклопункт</w:t>
      </w:r>
      <w:proofErr w:type="spellEnd"/>
      <w:r w:rsidR="00A97519" w:rsidRPr="00420B2A">
        <w:rPr>
          <w:rFonts w:ascii="Times New Roman" w:hAnsi="Times New Roman" w:cs="Times New Roman"/>
          <w:sz w:val="28"/>
          <w:szCs w:val="28"/>
          <w:shd w:val="clear" w:color="auto" w:fill="FFFFFF"/>
        </w:rPr>
        <w:t>. Ежегодно из колхозов и совхозов сюда доставлялось до 50 тысяч тонн сахарной свеклы. Отсюда она отправлялась на сахарный завод. В 1968 году Умёт преобразован в посёлок городского типа.</w:t>
      </w:r>
      <w:r w:rsidR="00B325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627996" w:rsidRPr="00420B2A">
        <w:rPr>
          <w:rStyle w:val="mw-headline"/>
          <w:rFonts w:ascii="Times New Roman" w:hAnsi="Times New Roman" w:cs="Times New Roman"/>
          <w:bCs/>
          <w:color w:val="000000"/>
          <w:sz w:val="28"/>
          <w:szCs w:val="28"/>
        </w:rPr>
        <w:t>В Умёте есть</w:t>
      </w:r>
      <w:r w:rsidR="00627996" w:rsidRPr="00420B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7996" w:rsidRPr="00420B2A">
        <w:rPr>
          <w:rFonts w:ascii="Times New Roman" w:hAnsi="Times New Roman" w:cs="Times New Roman"/>
          <w:color w:val="202122"/>
          <w:sz w:val="28"/>
          <w:szCs w:val="28"/>
        </w:rPr>
        <w:t>элеватор, хлебозавод, фермерские хозяйства, предприятия по обслуживанию сельского хозяйства.</w:t>
      </w:r>
    </w:p>
    <w:p w:rsidR="00A97519" w:rsidRPr="00D37057" w:rsidRDefault="009838AC" w:rsidP="009838AC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27996" w:rsidRPr="00420B2A">
        <w:rPr>
          <w:rFonts w:ascii="Times New Roman" w:hAnsi="Times New Roman" w:cs="Times New Roman"/>
          <w:sz w:val="28"/>
          <w:szCs w:val="28"/>
        </w:rPr>
        <w:t>Достопримечательности Умёта:</w:t>
      </w:r>
      <w:r w:rsidR="00B325AD">
        <w:rPr>
          <w:rFonts w:ascii="Times New Roman" w:hAnsi="Times New Roman" w:cs="Times New Roman"/>
          <w:sz w:val="28"/>
          <w:szCs w:val="28"/>
        </w:rPr>
        <w:t xml:space="preserve"> </w:t>
      </w:r>
      <w:r w:rsidR="00D37057">
        <w:rPr>
          <w:rFonts w:ascii="Times New Roman" w:hAnsi="Times New Roman" w:cs="Times New Roman"/>
          <w:color w:val="202122"/>
          <w:sz w:val="28"/>
          <w:szCs w:val="28"/>
        </w:rPr>
        <w:t>п</w:t>
      </w:r>
      <w:r w:rsidR="00A97519" w:rsidRPr="00420B2A">
        <w:rPr>
          <w:rFonts w:ascii="Times New Roman" w:hAnsi="Times New Roman" w:cs="Times New Roman"/>
          <w:color w:val="202122"/>
          <w:sz w:val="28"/>
          <w:szCs w:val="28"/>
        </w:rPr>
        <w:t>амятник погибшим воинам в годы </w:t>
      </w:r>
      <w:hyperlink r:id="rId10" w:tooltip="Великая Отечественная война" w:history="1">
        <w:r w:rsidR="00A97519" w:rsidRPr="00D37057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Великой Отечественной войны</w:t>
        </w:r>
      </w:hyperlink>
      <w:r w:rsidR="00A97519" w:rsidRPr="00D37057">
        <w:rPr>
          <w:rFonts w:ascii="Times New Roman" w:hAnsi="Times New Roman" w:cs="Times New Roman"/>
          <w:sz w:val="28"/>
          <w:szCs w:val="28"/>
        </w:rPr>
        <w:t>; вечный огонь</w:t>
      </w:r>
      <w:r w:rsidR="00B325AD" w:rsidRPr="00D37057">
        <w:rPr>
          <w:rFonts w:ascii="Times New Roman" w:hAnsi="Times New Roman" w:cs="Times New Roman"/>
          <w:sz w:val="28"/>
          <w:szCs w:val="28"/>
        </w:rPr>
        <w:t>;</w:t>
      </w:r>
      <w:r w:rsidR="00D37057">
        <w:rPr>
          <w:rFonts w:ascii="Times New Roman" w:hAnsi="Times New Roman" w:cs="Times New Roman"/>
          <w:sz w:val="28"/>
          <w:szCs w:val="28"/>
        </w:rPr>
        <w:t xml:space="preserve"> </w:t>
      </w:r>
      <w:r w:rsidR="00A97519" w:rsidRPr="00D37057">
        <w:rPr>
          <w:rFonts w:ascii="Times New Roman" w:hAnsi="Times New Roman" w:cs="Times New Roman"/>
          <w:sz w:val="28"/>
          <w:szCs w:val="28"/>
        </w:rPr>
        <w:t>Церковь </w:t>
      </w:r>
      <w:hyperlink r:id="rId11" w:tooltip="Казанская икона Божией Матери" w:history="1">
        <w:r w:rsidR="00A97519" w:rsidRPr="00D37057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Казанской иконы Божией матери</w:t>
        </w:r>
      </w:hyperlink>
      <w:r w:rsidR="00B325AD" w:rsidRPr="00D37057">
        <w:rPr>
          <w:rFonts w:ascii="Times New Roman" w:hAnsi="Times New Roman" w:cs="Times New Roman"/>
          <w:sz w:val="28"/>
          <w:szCs w:val="28"/>
        </w:rPr>
        <w:t>;</w:t>
      </w:r>
      <w:r w:rsidR="00D37057">
        <w:rPr>
          <w:rFonts w:ascii="Times New Roman" w:hAnsi="Times New Roman" w:cs="Times New Roman"/>
          <w:sz w:val="28"/>
          <w:szCs w:val="28"/>
        </w:rPr>
        <w:t xml:space="preserve"> </w:t>
      </w:r>
      <w:r w:rsidR="00A97519" w:rsidRPr="00420B2A">
        <w:rPr>
          <w:rFonts w:ascii="Times New Roman" w:hAnsi="Times New Roman" w:cs="Times New Roman"/>
          <w:color w:val="202122"/>
          <w:sz w:val="28"/>
          <w:szCs w:val="28"/>
        </w:rPr>
        <w:t>Памятник В. И. Ленину</w:t>
      </w:r>
      <w:r w:rsidR="00B325AD"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452BD2" w:rsidRPr="00420B2A" w:rsidRDefault="00860BEA" w:rsidP="00860BEA">
      <w:pPr>
        <w:pStyle w:val="a7"/>
        <w:tabs>
          <w:tab w:val="left" w:pos="567"/>
        </w:tabs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52BD2" w:rsidRPr="00420B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читает  стихотворение</w:t>
      </w:r>
      <w:r w:rsidR="00572484" w:rsidRPr="00420B2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3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Валентины </w:t>
      </w:r>
      <w:proofErr w:type="spellStart"/>
      <w:r w:rsidR="00B32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Тимакиной</w:t>
      </w:r>
      <w:proofErr w:type="spellEnd"/>
      <w:r w:rsidR="00452BD2" w:rsidRPr="00420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2BD2" w:rsidRDefault="00E6508A" w:rsidP="006366EA">
      <w:pPr>
        <w:pStyle w:val="a7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</w:rPr>
      </w:pPr>
      <w:hyperlink r:id="rId12" w:history="1"/>
      <w:r w:rsidR="00452BD2" w:rsidRPr="00D37057">
        <w:rPr>
          <w:rFonts w:eastAsia="Times New Roman"/>
          <w:kern w:val="36"/>
          <w:lang w:eastAsia="ru-RU"/>
        </w:rPr>
        <w:t xml:space="preserve"> </w:t>
      </w:r>
      <w:r w:rsidR="006366EA">
        <w:rPr>
          <w:rFonts w:eastAsia="Times New Roman"/>
          <w:kern w:val="36"/>
          <w:lang w:eastAsia="ru-RU"/>
        </w:rPr>
        <w:t xml:space="preserve">          </w:t>
      </w:r>
      <w:r w:rsidR="00452BD2" w:rsidRPr="00D37057">
        <w:rPr>
          <w:rFonts w:ascii="Times New Roman" w:hAnsi="Times New Roman" w:cs="Times New Roman"/>
          <w:b/>
          <w:sz w:val="28"/>
          <w:szCs w:val="28"/>
        </w:rPr>
        <w:t>Малой родине моей</w:t>
      </w:r>
    </w:p>
    <w:p w:rsidR="00D37057" w:rsidRDefault="00452BD2" w:rsidP="00D37057">
      <w:pPr>
        <w:pStyle w:val="a7"/>
        <w:rPr>
          <w:rFonts w:ascii="Times New Roman" w:hAnsi="Times New Roman" w:cs="Times New Roman"/>
          <w:sz w:val="28"/>
          <w:szCs w:val="28"/>
        </w:rPr>
      </w:pPr>
      <w:r w:rsidRPr="00D37057">
        <w:rPr>
          <w:rFonts w:ascii="Times New Roman" w:hAnsi="Times New Roman" w:cs="Times New Roman"/>
          <w:sz w:val="28"/>
          <w:szCs w:val="28"/>
        </w:rPr>
        <w:t>Здравствуй, родина малая!</w:t>
      </w:r>
      <w:r w:rsidRPr="00D37057">
        <w:rPr>
          <w:rFonts w:ascii="Times New Roman" w:hAnsi="Times New Roman" w:cs="Times New Roman"/>
          <w:sz w:val="28"/>
          <w:szCs w:val="28"/>
        </w:rPr>
        <w:br/>
        <w:t>Как я радуюсь встрече!</w:t>
      </w:r>
      <w:r w:rsidRPr="00D37057">
        <w:rPr>
          <w:rFonts w:ascii="Times New Roman" w:hAnsi="Times New Roman" w:cs="Times New Roman"/>
          <w:sz w:val="28"/>
          <w:szCs w:val="28"/>
        </w:rPr>
        <w:br/>
        <w:t>Без тебя так скуча</w:t>
      </w:r>
      <w:r w:rsidR="00D37057">
        <w:rPr>
          <w:rFonts w:ascii="Times New Roman" w:hAnsi="Times New Roman" w:cs="Times New Roman"/>
          <w:sz w:val="28"/>
          <w:szCs w:val="28"/>
        </w:rPr>
        <w:t>ла я,</w:t>
      </w:r>
      <w:r w:rsidR="00D37057">
        <w:rPr>
          <w:rFonts w:ascii="Times New Roman" w:hAnsi="Times New Roman" w:cs="Times New Roman"/>
          <w:sz w:val="28"/>
          <w:szCs w:val="28"/>
        </w:rPr>
        <w:br/>
        <w:t>Мы не виделись вечность.</w:t>
      </w:r>
      <w:r w:rsidR="00D37057">
        <w:rPr>
          <w:rFonts w:ascii="Times New Roman" w:hAnsi="Times New Roman" w:cs="Times New Roman"/>
          <w:sz w:val="28"/>
          <w:szCs w:val="28"/>
        </w:rPr>
        <w:br/>
      </w:r>
      <w:r w:rsidRPr="00D37057">
        <w:rPr>
          <w:rFonts w:ascii="Times New Roman" w:hAnsi="Times New Roman" w:cs="Times New Roman"/>
          <w:sz w:val="28"/>
          <w:szCs w:val="28"/>
        </w:rPr>
        <w:t>Бор сосновый смолистый</w:t>
      </w:r>
      <w:r w:rsidRPr="00D37057">
        <w:rPr>
          <w:rFonts w:ascii="Times New Roman" w:hAnsi="Times New Roman" w:cs="Times New Roman"/>
          <w:sz w:val="28"/>
          <w:szCs w:val="28"/>
        </w:rPr>
        <w:br/>
        <w:t>На припеке томится.</w:t>
      </w:r>
      <w:r w:rsidRPr="00D37057">
        <w:rPr>
          <w:rFonts w:ascii="Times New Roman" w:hAnsi="Times New Roman" w:cs="Times New Roman"/>
          <w:sz w:val="28"/>
          <w:szCs w:val="28"/>
        </w:rPr>
        <w:br/>
        <w:t xml:space="preserve">Шепот трав, трепет </w:t>
      </w:r>
      <w:r w:rsidR="00D37057">
        <w:rPr>
          <w:rFonts w:ascii="Times New Roman" w:hAnsi="Times New Roman" w:cs="Times New Roman"/>
          <w:sz w:val="28"/>
          <w:szCs w:val="28"/>
        </w:rPr>
        <w:t>листьев,</w:t>
      </w:r>
      <w:r w:rsidR="00D37057">
        <w:rPr>
          <w:rFonts w:ascii="Times New Roman" w:hAnsi="Times New Roman" w:cs="Times New Roman"/>
          <w:sz w:val="28"/>
          <w:szCs w:val="28"/>
        </w:rPr>
        <w:br/>
        <w:t>Подмаренник душистый.</w:t>
      </w:r>
      <w:r w:rsidR="00D37057">
        <w:rPr>
          <w:rFonts w:ascii="Times New Roman" w:hAnsi="Times New Roman" w:cs="Times New Roman"/>
          <w:sz w:val="28"/>
          <w:szCs w:val="28"/>
        </w:rPr>
        <w:br/>
      </w:r>
      <w:r w:rsidRPr="00D37057">
        <w:rPr>
          <w:rFonts w:ascii="Times New Roman" w:hAnsi="Times New Roman" w:cs="Times New Roman"/>
          <w:sz w:val="28"/>
          <w:szCs w:val="28"/>
        </w:rPr>
        <w:t>Сень дубравы тенистой,</w:t>
      </w:r>
      <w:r w:rsidRPr="00D37057">
        <w:rPr>
          <w:rFonts w:ascii="Times New Roman" w:hAnsi="Times New Roman" w:cs="Times New Roman"/>
          <w:sz w:val="28"/>
          <w:szCs w:val="28"/>
        </w:rPr>
        <w:br/>
        <w:t xml:space="preserve">Березняк на </w:t>
      </w:r>
      <w:proofErr w:type="spellStart"/>
      <w:r w:rsidRPr="00D37057">
        <w:rPr>
          <w:rFonts w:ascii="Times New Roman" w:hAnsi="Times New Roman" w:cs="Times New Roman"/>
          <w:sz w:val="28"/>
          <w:szCs w:val="28"/>
        </w:rPr>
        <w:t>пригорье</w:t>
      </w:r>
      <w:proofErr w:type="spellEnd"/>
      <w:r w:rsidRPr="00D37057">
        <w:rPr>
          <w:rFonts w:ascii="Times New Roman" w:hAnsi="Times New Roman" w:cs="Times New Roman"/>
          <w:sz w:val="28"/>
          <w:szCs w:val="28"/>
        </w:rPr>
        <w:t>,</w:t>
      </w:r>
      <w:r w:rsidRPr="00D37057">
        <w:rPr>
          <w:rFonts w:ascii="Times New Roman" w:hAnsi="Times New Roman" w:cs="Times New Roman"/>
          <w:sz w:val="28"/>
          <w:szCs w:val="28"/>
        </w:rPr>
        <w:br/>
        <w:t>Берега речки быстрой</w:t>
      </w:r>
      <w:r w:rsidRPr="00D37057">
        <w:rPr>
          <w:rFonts w:ascii="Times New Roman" w:hAnsi="Times New Roman" w:cs="Times New Roman"/>
          <w:sz w:val="28"/>
          <w:szCs w:val="28"/>
        </w:rPr>
        <w:br/>
        <w:t>В разноцветном у</w:t>
      </w:r>
      <w:r w:rsidR="00D37057">
        <w:rPr>
          <w:rFonts w:ascii="Times New Roman" w:hAnsi="Times New Roman" w:cs="Times New Roman"/>
          <w:sz w:val="28"/>
          <w:szCs w:val="28"/>
        </w:rPr>
        <w:t>боре.</w:t>
      </w:r>
      <w:r w:rsidR="00D37057">
        <w:rPr>
          <w:rFonts w:ascii="Times New Roman" w:hAnsi="Times New Roman" w:cs="Times New Roman"/>
          <w:sz w:val="28"/>
          <w:szCs w:val="28"/>
        </w:rPr>
        <w:br/>
      </w:r>
      <w:r w:rsidRPr="00D37057">
        <w:rPr>
          <w:rFonts w:ascii="Times New Roman" w:hAnsi="Times New Roman" w:cs="Times New Roman"/>
          <w:sz w:val="28"/>
          <w:szCs w:val="28"/>
        </w:rPr>
        <w:t>Я волнуюсь от встречи</w:t>
      </w:r>
      <w:r w:rsidRPr="00D37057">
        <w:rPr>
          <w:rFonts w:ascii="Times New Roman" w:hAnsi="Times New Roman" w:cs="Times New Roman"/>
          <w:sz w:val="28"/>
          <w:szCs w:val="28"/>
        </w:rPr>
        <w:br/>
        <w:t>С дорогим мне поместьем,</w:t>
      </w:r>
      <w:r w:rsidRPr="00D37057">
        <w:rPr>
          <w:rFonts w:ascii="Times New Roman" w:hAnsi="Times New Roman" w:cs="Times New Roman"/>
          <w:sz w:val="28"/>
          <w:szCs w:val="28"/>
        </w:rPr>
        <w:br/>
        <w:t>Где в округе вес</w:t>
      </w:r>
      <w:r w:rsidR="00D37057">
        <w:rPr>
          <w:rFonts w:ascii="Times New Roman" w:hAnsi="Times New Roman" w:cs="Times New Roman"/>
          <w:sz w:val="28"/>
          <w:szCs w:val="28"/>
        </w:rPr>
        <w:t>ь вечер</w:t>
      </w:r>
      <w:r w:rsidR="00D37057">
        <w:rPr>
          <w:rFonts w:ascii="Times New Roman" w:hAnsi="Times New Roman" w:cs="Times New Roman"/>
          <w:sz w:val="28"/>
          <w:szCs w:val="28"/>
        </w:rPr>
        <w:br/>
        <w:t>Соловей пел нам песни.</w:t>
      </w:r>
      <w:r w:rsidR="00D37057">
        <w:rPr>
          <w:rFonts w:ascii="Times New Roman" w:hAnsi="Times New Roman" w:cs="Times New Roman"/>
          <w:sz w:val="28"/>
          <w:szCs w:val="28"/>
        </w:rPr>
        <w:br/>
      </w:r>
      <w:r w:rsidRPr="00D37057">
        <w:rPr>
          <w:rFonts w:ascii="Times New Roman" w:hAnsi="Times New Roman" w:cs="Times New Roman"/>
          <w:sz w:val="28"/>
          <w:szCs w:val="28"/>
        </w:rPr>
        <w:t>Хоть и стали мы старше,</w:t>
      </w:r>
      <w:r w:rsidRPr="00D37057">
        <w:rPr>
          <w:rFonts w:ascii="Times New Roman" w:hAnsi="Times New Roman" w:cs="Times New Roman"/>
          <w:sz w:val="28"/>
          <w:szCs w:val="28"/>
        </w:rPr>
        <w:br/>
        <w:t>Нас судьба разбросала.</w:t>
      </w:r>
    </w:p>
    <w:p w:rsidR="00572484" w:rsidRPr="00D37057" w:rsidRDefault="00452BD2" w:rsidP="00D37057">
      <w:pPr>
        <w:pStyle w:val="a7"/>
        <w:rPr>
          <w:rFonts w:ascii="Times New Roman" w:hAnsi="Times New Roman" w:cs="Times New Roman"/>
          <w:sz w:val="28"/>
          <w:szCs w:val="28"/>
        </w:rPr>
      </w:pPr>
      <w:r w:rsidRPr="00D37057">
        <w:rPr>
          <w:rFonts w:ascii="Times New Roman" w:hAnsi="Times New Roman" w:cs="Times New Roman"/>
          <w:sz w:val="28"/>
          <w:szCs w:val="28"/>
        </w:rPr>
        <w:t>Приезжайте почаще</w:t>
      </w:r>
      <w:r w:rsidRPr="00D37057">
        <w:rPr>
          <w:rFonts w:ascii="Times New Roman" w:hAnsi="Times New Roman" w:cs="Times New Roman"/>
          <w:sz w:val="28"/>
          <w:szCs w:val="28"/>
        </w:rPr>
        <w:br/>
        <w:t>К милой родине малой.</w:t>
      </w:r>
    </w:p>
    <w:p w:rsidR="00572484" w:rsidRPr="00950DAD" w:rsidRDefault="00055EE6" w:rsidP="00055EE6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72484" w:rsidRPr="00D37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636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р</w:t>
      </w:r>
      <w:r w:rsidR="00452B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адуе</w:t>
      </w:r>
      <w:r w:rsidR="009838AC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наш взгляд в родном посёлке: х</w:t>
      </w:r>
      <w:r w:rsidR="00452B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рам, стадион, музей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52BD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жилые дома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детские сады. Ребята, я приготовила иллюстрации для показа, но с ними что-то случилось. Их стало так много…</w:t>
      </w:r>
    </w:p>
    <w:p w:rsidR="00572484" w:rsidRPr="00D37057" w:rsidRDefault="006366EA" w:rsidP="00860B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D37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Д/игра </w:t>
      </w:r>
      <w:r w:rsidR="00572484" w:rsidRPr="00D37057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«Найди вторую половинку»</w:t>
      </w:r>
    </w:p>
    <w:p w:rsidR="00572484" w:rsidRDefault="00D37057" w:rsidP="00D37057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D37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6366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помогите нам собрать картинки.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собирают </w:t>
      </w:r>
      <w:proofErr w:type="spellStart"/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изображением </w:t>
      </w:r>
      <w:r w:rsidR="00452BD2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Умёта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6614E" w:rsidRDefault="00D37057" w:rsidP="00950DAD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A6614E" w:rsidRPr="00012ED3">
        <w:rPr>
          <w:rFonts w:ascii="Times New Roman" w:hAnsi="Times New Roman" w:cs="Times New Roman"/>
          <w:color w:val="000000"/>
          <w:sz w:val="28"/>
          <w:szCs w:val="28"/>
        </w:rPr>
        <w:t>Уникальных памятников и достопримечательностей в райцентре нет. Посёлок вполне современный, компактный и очень удобный для жизни. Прямые улицы, где на двух главных расположены все нужные и важные организации: администрация, больница, поликлиника, пенсионный фонд, полиция, торговые точки, дом культуры и другие учреждения.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6614E" w:rsidRPr="00012ED3">
        <w:rPr>
          <w:rFonts w:ascii="Times New Roman" w:hAnsi="Times New Roman" w:cs="Times New Roman"/>
          <w:color w:val="000000"/>
          <w:sz w:val="28"/>
          <w:szCs w:val="28"/>
        </w:rPr>
        <w:t xml:space="preserve">Здесь же, в центре посёлка, - уютный сквер с аллеями и детской площадкой. А также </w:t>
      </w:r>
      <w:r w:rsidR="00A6614E" w:rsidRPr="00012ED3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мемориальный комплекс внушительных размеров, которым жители Умёта очень гордятся. Памятник воинам-землякам, погибшим в годы Великой Отечественной войны, открыли в 2012 году.</w:t>
      </w:r>
    </w:p>
    <w:p w:rsidR="00D37057" w:rsidRDefault="00860BEA" w:rsidP="00D37057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A6614E" w:rsidRPr="00D37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Памятник Неизвестному солдату</w:t>
      </w:r>
    </w:p>
    <w:p w:rsidR="00A6614E" w:rsidRPr="00DF45F9" w:rsidRDefault="00DF45F9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D37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A6614E" w:rsidRPr="00D37057">
        <w:rPr>
          <w:rFonts w:ascii="Times New Roman" w:eastAsia="Times New Roman" w:hAnsi="Times New Roman" w:cs="Times New Roman"/>
          <w:sz w:val="28"/>
          <w:szCs w:val="28"/>
          <w:lang w:eastAsia="ru-RU"/>
        </w:rPr>
        <w:t>9 мая 1972 года в р.п. Умёт был установлен памятник погибшим воинам-</w:t>
      </w:r>
      <w:r w:rsidR="00CE47A9" w:rsidRPr="00D37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6614E" w:rsidRPr="00D37057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умётцам</w:t>
      </w:r>
      <w:proofErr w:type="spellEnd"/>
      <w:r w:rsidR="00A6614E" w:rsidRPr="00D3705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год 9 мая люди приходят к памятнику почтить память павших воинов. Возлагают венки, склоняют головы, объявляют минуту молчания. В память о погибших, в знак уважения и признательности, почетное право возложить венок предоставляется лучшим ученикам школы.</w:t>
      </w:r>
    </w:p>
    <w:p w:rsidR="00DF45F9" w:rsidRDefault="00860BEA" w:rsidP="00DF45F9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Как в капле воды, отражена судьба этого района – края степей и чистых родников – в жизни России. Стоит только заглянуть в глубь старины седой, как всплывут имена предков, прославивших Россию трудовыми, ратными и иными полезными для Отечества делами. Среди них – замеч</w:t>
      </w:r>
      <w:r w:rsidR="00055EE6">
        <w:rPr>
          <w:rFonts w:ascii="Times New Roman" w:hAnsi="Times New Roman" w:cs="Times New Roman"/>
          <w:color w:val="333333"/>
          <w:sz w:val="28"/>
          <w:szCs w:val="28"/>
        </w:rPr>
        <w:t>ательный русский поэт Евгений Ба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ратынский</w:t>
      </w:r>
      <w:r w:rsidR="00055EE6">
        <w:rPr>
          <w:rFonts w:ascii="Times New Roman" w:hAnsi="Times New Roman" w:cs="Times New Roman"/>
          <w:color w:val="333333"/>
          <w:sz w:val="28"/>
          <w:szCs w:val="28"/>
        </w:rPr>
        <w:t xml:space="preserve"> и другие.</w:t>
      </w:r>
      <w:r w:rsidR="00FF664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790170" w:rsidRDefault="00DF45F9" w:rsidP="00DF45F9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Несмотря на осень, этот день выдался необыкновенно теплым и солнечным. Жители райцентра и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Уметского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района, а также многочисленные гости с утра собрались в центе поселка на торжественное открытие памятника землякам, павшим в годы Великой Отечественной войны. Звучат гимны России и Тамбовской области. Почетные гости перерезают красную ленточку. </w:t>
      </w:r>
    </w:p>
    <w:p w:rsidR="00FF6644" w:rsidRDefault="00790170" w:rsidP="00790170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Взорам собравшихся открылся величественный вид на мемориал. </w:t>
      </w:r>
      <w:r w:rsidR="00DF45F9"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Солдат-защитник, солдат-освободитель бережно прижимает к себе девочку. А сзади него на монументальной полусфере, которую венчают две стелы с орденами Отечественной войны и Победы, разместились 24 гранитные плиты. На н</w:t>
      </w:r>
      <w:r w:rsidR="00FF6644">
        <w:rPr>
          <w:rFonts w:ascii="Times New Roman" w:hAnsi="Times New Roman" w:cs="Times New Roman"/>
          <w:color w:val="333333"/>
          <w:sz w:val="28"/>
          <w:szCs w:val="28"/>
        </w:rPr>
        <w:t xml:space="preserve">их выбиты фамилии и инициалы </w:t>
      </w:r>
      <w:proofErr w:type="spellStart"/>
      <w:r w:rsidR="00FF6644">
        <w:rPr>
          <w:rFonts w:ascii="Times New Roman" w:hAnsi="Times New Roman" w:cs="Times New Roman"/>
          <w:color w:val="333333"/>
          <w:sz w:val="28"/>
          <w:szCs w:val="28"/>
        </w:rPr>
        <w:t>умё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тцев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, отдавших свои жизни во имя свободы ныне живущих россиян.</w:t>
      </w:r>
      <w:r w:rsidR="00243BC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На отдельно стоящих стелах – портреты уроженцев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Уметского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района Героев Советского Союза Михаила Трусова, Филиппа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Соннова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, Николая Маркина и Андрея Ефимова, а также Героя России Петра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Казьмина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с кратким описан</w:t>
      </w:r>
      <w:r w:rsidR="00FF6644">
        <w:rPr>
          <w:rFonts w:ascii="Times New Roman" w:hAnsi="Times New Roman" w:cs="Times New Roman"/>
          <w:color w:val="333333"/>
          <w:sz w:val="28"/>
          <w:szCs w:val="28"/>
        </w:rPr>
        <w:t xml:space="preserve">ием их подвигов. </w:t>
      </w:r>
      <w:r w:rsidR="00DF45F9"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r w:rsidR="00FF6644">
        <w:rPr>
          <w:rFonts w:ascii="Times New Roman" w:hAnsi="Times New Roman" w:cs="Times New Roman"/>
          <w:color w:val="333333"/>
          <w:sz w:val="28"/>
          <w:szCs w:val="28"/>
        </w:rPr>
        <w:t xml:space="preserve">Благодарные </w:t>
      </w:r>
      <w:proofErr w:type="spellStart"/>
      <w:r w:rsidR="00FF6644">
        <w:rPr>
          <w:rFonts w:ascii="Times New Roman" w:hAnsi="Times New Roman" w:cs="Times New Roman"/>
          <w:color w:val="333333"/>
          <w:sz w:val="28"/>
          <w:szCs w:val="28"/>
        </w:rPr>
        <w:t>умё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тцы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и гости возложили к ним после окончания торжественной части открытия мемориала букеты живых цветов.</w:t>
      </w:r>
      <w:r w:rsidR="00243BC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Почести солдатам войны, не вернувшимся с полей брани, воздают их правнуки – школьники местной средней школы. Они говорят спасибо солдату. Почтили память своих павших товарищей оставшиеся в живых участники Великой Отечественной войны. Дух того далекого времени воссоздали исполнением песен фронтовых лет музыканты Губернаторского оркестра под руководством Вячеслава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Голощапова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, солисты областной филармонии Алла Знатных, Валентина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Кругова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. Порадовали зрителей постановкой хореографической композиции «Журавли» местные школьники.</w:t>
      </w:r>
      <w:r w:rsidR="00243BC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Количество фамилий, выбитых на гранитных плитах, со временем может увеличиться, для этого оставлено свободное место</w:t>
      </w:r>
      <w:r w:rsidR="00D32CC0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CE47A9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Забегая вперед, скажем, что по окончании торжественной части жители поселка зажгли свечи под списками своих родственников, которые вернулись из небытия домой. </w:t>
      </w:r>
    </w:p>
    <w:p w:rsidR="00243BC5" w:rsidRDefault="00FF6644" w:rsidP="00FF6644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      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Имя Григория Ивановича Деева значится почти в начале списка фамилий, увековеченных на первой гранитной плите. Так что она нашла дорогое для себя имя памяти без долгих поисков. </w:t>
      </w:r>
    </w:p>
    <w:p w:rsidR="00A6614E" w:rsidRPr="00150C1E" w:rsidRDefault="00B56EFD" w:rsidP="00B56EFD">
      <w:pPr>
        <w:pStyle w:val="a7"/>
        <w:tabs>
          <w:tab w:val="left" w:pos="567"/>
        </w:tabs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А вот десятикласснику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Уметской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средней школы Дмитрию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Соннову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своего героического прадеда искать совсем не надо. Его портрет, увековеченный в граните, издали виден на стеле, что в считанных шагах от памятника. Молодой красивый офицер улыбается ныне живущим… Диме есть что рассказать своим товарищам по учебе о своем прадеде-герое.</w:t>
      </w:r>
      <w:r w:rsidR="00243BC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F6644">
        <w:rPr>
          <w:rFonts w:ascii="Times New Roman" w:hAnsi="Times New Roman" w:cs="Times New Roman"/>
          <w:color w:val="333333"/>
          <w:sz w:val="28"/>
          <w:szCs w:val="28"/>
        </w:rPr>
        <w:t xml:space="preserve">             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Открытие мемориала для ветерана и инвалида войны Ивана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Наливалкина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стало памятным вдвойне. Здесь он встретил однополчанина и тезку Ивана </w:t>
      </w:r>
      <w:proofErr w:type="spellStart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Синютина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. Впрочем, и руководитель областной ветеранской организации был взволнован не меньше, </w:t>
      </w:r>
      <w:r w:rsidR="00FF6644">
        <w:rPr>
          <w:rFonts w:ascii="Times New Roman" w:hAnsi="Times New Roman" w:cs="Times New Roman"/>
          <w:color w:val="333333"/>
          <w:sz w:val="28"/>
          <w:szCs w:val="28"/>
        </w:rPr>
        <w:t xml:space="preserve">чем </w:t>
      </w:r>
      <w:proofErr w:type="spellStart"/>
      <w:r w:rsidR="00FF6644">
        <w:rPr>
          <w:rFonts w:ascii="Times New Roman" w:hAnsi="Times New Roman" w:cs="Times New Roman"/>
          <w:color w:val="333333"/>
          <w:sz w:val="28"/>
          <w:szCs w:val="28"/>
        </w:rPr>
        <w:t>умё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тец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Иван Прокопьевич.</w:t>
      </w:r>
      <w:r w:rsidR="00243BC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F6644">
        <w:rPr>
          <w:rFonts w:ascii="Times New Roman" w:hAnsi="Times New Roman" w:cs="Times New Roman"/>
          <w:color w:val="333333"/>
          <w:sz w:val="28"/>
          <w:szCs w:val="28"/>
        </w:rPr>
        <w:t xml:space="preserve">Долго не расходились </w:t>
      </w:r>
      <w:proofErr w:type="spellStart"/>
      <w:r w:rsidR="00FF6644">
        <w:rPr>
          <w:rFonts w:ascii="Times New Roman" w:hAnsi="Times New Roman" w:cs="Times New Roman"/>
          <w:color w:val="333333"/>
          <w:sz w:val="28"/>
          <w:szCs w:val="28"/>
        </w:rPr>
        <w:t>умё</w:t>
      </w:r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>тцы</w:t>
      </w:r>
      <w:proofErr w:type="spellEnd"/>
      <w:r w:rsidR="00A6614E" w:rsidRPr="00150C1E">
        <w:rPr>
          <w:rFonts w:ascii="Times New Roman" w:hAnsi="Times New Roman" w:cs="Times New Roman"/>
          <w:color w:val="333333"/>
          <w:sz w:val="28"/>
          <w:szCs w:val="28"/>
        </w:rPr>
        <w:t xml:space="preserve"> после торжества со слезами на глазах от мемориала. Им было о чем вспомнить, поразмышлять на ставшем святым для них месте, ведь здесь они словно встретились с погибшими родными!</w:t>
      </w:r>
      <w:r w:rsidR="00243BC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572484" w:rsidRPr="005309E3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Воспитатель: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среди ваших родственников есть, герои, которые, может быть, не так известны, но в вашей семье их помнят и чтят.</w:t>
      </w:r>
      <w:r w:rsidR="00530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484" w:rsidRPr="005309E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(Рассказы </w:t>
      </w:r>
      <w:r w:rsidR="00572484" w:rsidRPr="005309E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детей о родных</w:t>
      </w:r>
      <w:r w:rsidR="00572484" w:rsidRPr="005309E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воевавших в ВОВ)</w:t>
      </w:r>
      <w:r w:rsidR="00E11F8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572484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5309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Имена всех, кто защищал нашу Родину, навсегда останутся в памяти народной.</w:t>
      </w:r>
    </w:p>
    <w:p w:rsidR="00243BC5" w:rsidRPr="00D32CC0" w:rsidRDefault="006366EA" w:rsidP="00D32CC0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Воспитатель:</w:t>
      </w:r>
      <w:r w:rsidR="00012ED3" w:rsidRPr="005309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12ED3" w:rsidRPr="00950DAD" w:rsidRDefault="00012ED3" w:rsidP="00012ED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лет среди равнины</w:t>
      </w:r>
    </w:p>
    <w:p w:rsidR="00012ED3" w:rsidRPr="005309E3" w:rsidRDefault="00012ED3" w:rsidP="00012ED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</w:t>
      </w:r>
      <w:r w:rsidR="00243BC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</w:t>
      </w: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 </w:t>
      </w:r>
      <w:r w:rsidRPr="005309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старинный</w:t>
      </w:r>
    </w:p>
    <w:p w:rsidR="00012ED3" w:rsidRPr="00950DAD" w:rsidRDefault="00012ED3" w:rsidP="00012ED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Славен город наших дедов</w:t>
      </w:r>
    </w:p>
    <w:p w:rsidR="00012ED3" w:rsidRPr="00950DAD" w:rsidRDefault="00012ED3" w:rsidP="00012ED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многое изведал</w:t>
      </w:r>
    </w:p>
    <w:p w:rsidR="00012ED3" w:rsidRPr="00950DAD" w:rsidRDefault="00012ED3" w:rsidP="00012ED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войн и много бед,</w:t>
      </w:r>
    </w:p>
    <w:p w:rsidR="00012ED3" w:rsidRPr="00950DAD" w:rsidRDefault="00012ED3" w:rsidP="00012ED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радостных побед.</w:t>
      </w:r>
    </w:p>
    <w:p w:rsidR="00572484" w:rsidRPr="00950DAD" w:rsidRDefault="006366EA" w:rsidP="00E11F8C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2484" w:rsidRPr="00B56E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ду</w:t>
      </w:r>
      <w:r w:rsidR="00FF66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 всем, кто приедет в Умё</w:t>
      </w:r>
      <w:r w:rsidR="00012ED3">
        <w:rPr>
          <w:rFonts w:ascii="Times New Roman" w:eastAsia="Times New Roman" w:hAnsi="Times New Roman" w:cs="Times New Roman"/>
          <w:sz w:val="28"/>
          <w:szCs w:val="28"/>
          <w:lang w:eastAsia="ru-RU"/>
        </w:rPr>
        <w:t>т, он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понравится. В</w:t>
      </w:r>
      <w:r w:rsidR="00012ED3">
        <w:rPr>
          <w:rFonts w:ascii="Times New Roman" w:eastAsia="Times New Roman" w:hAnsi="Times New Roman" w:cs="Times New Roman"/>
          <w:sz w:val="28"/>
          <w:szCs w:val="28"/>
          <w:lang w:eastAsia="ru-RU"/>
        </w:rPr>
        <w:t>ы так тепло о нем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рассказали.</w:t>
      </w:r>
    </w:p>
    <w:p w:rsidR="00572484" w:rsidRPr="00950DAD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B56E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возвращаемся в детский сад.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 себя повернись.</w:t>
      </w:r>
    </w:p>
    <w:p w:rsidR="00572484" w:rsidRPr="00950DAD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 очутись</w:t>
      </w:r>
    </w:p>
    <w:p w:rsidR="00572484" w:rsidRPr="00950DAD" w:rsidRDefault="006366EA" w:rsidP="006366EA">
      <w:pPr>
        <w:pStyle w:val="a7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72484" w:rsidRPr="00B56E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2484"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и в своей группе. Дети, что вы узнали сегодня на занятии? Что вам понравилось? </w:t>
      </w:r>
      <w:r w:rsidR="00572484" w:rsidRPr="00B56EF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 </w:t>
      </w:r>
      <w:r w:rsidR="00572484" w:rsidRPr="00B56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детей</w:t>
      </w:r>
      <w:r w:rsidR="00572484" w:rsidRPr="00B56EF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E73AEB" w:rsidRDefault="00572484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занятие подошло к концу. Вы все молодцы дружно играли и отвечали на мои вопросы.</w:t>
      </w:r>
    </w:p>
    <w:p w:rsidR="00150C1E" w:rsidRDefault="00150C1E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C1E" w:rsidRPr="00E84FDA" w:rsidRDefault="00150C1E" w:rsidP="00950DAD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6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sectPr w:rsidR="00150C1E" w:rsidRPr="00E84FDA" w:rsidSect="00E73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AE0" w:rsidRDefault="000F2AE0" w:rsidP="009D7AB9">
      <w:pPr>
        <w:spacing w:after="0" w:line="240" w:lineRule="auto"/>
      </w:pPr>
      <w:r>
        <w:separator/>
      </w:r>
    </w:p>
  </w:endnote>
  <w:endnote w:type="continuationSeparator" w:id="0">
    <w:p w:rsidR="000F2AE0" w:rsidRDefault="000F2AE0" w:rsidP="009D7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AE0" w:rsidRDefault="000F2AE0" w:rsidP="009D7AB9">
      <w:pPr>
        <w:spacing w:after="0" w:line="240" w:lineRule="auto"/>
      </w:pPr>
      <w:r>
        <w:separator/>
      </w:r>
    </w:p>
  </w:footnote>
  <w:footnote w:type="continuationSeparator" w:id="0">
    <w:p w:rsidR="000F2AE0" w:rsidRDefault="000F2AE0" w:rsidP="009D7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05D84"/>
    <w:multiLevelType w:val="multilevel"/>
    <w:tmpl w:val="C88A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D66337"/>
    <w:multiLevelType w:val="multilevel"/>
    <w:tmpl w:val="E67E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E66AA3"/>
    <w:multiLevelType w:val="multilevel"/>
    <w:tmpl w:val="858A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4C1298"/>
    <w:multiLevelType w:val="multilevel"/>
    <w:tmpl w:val="1646B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E52B49"/>
    <w:multiLevelType w:val="multilevel"/>
    <w:tmpl w:val="76AC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1936BB"/>
    <w:multiLevelType w:val="multilevel"/>
    <w:tmpl w:val="D0EC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C57E5B"/>
    <w:multiLevelType w:val="multilevel"/>
    <w:tmpl w:val="5DE0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345D2A"/>
    <w:multiLevelType w:val="multilevel"/>
    <w:tmpl w:val="D018A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C64F78"/>
    <w:multiLevelType w:val="multilevel"/>
    <w:tmpl w:val="D9F6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2484"/>
    <w:rsid w:val="0000669F"/>
    <w:rsid w:val="00012ED3"/>
    <w:rsid w:val="0005188F"/>
    <w:rsid w:val="00055EE6"/>
    <w:rsid w:val="00074517"/>
    <w:rsid w:val="0008042F"/>
    <w:rsid w:val="00090A2F"/>
    <w:rsid w:val="000955B6"/>
    <w:rsid w:val="000F2AE0"/>
    <w:rsid w:val="0013322F"/>
    <w:rsid w:val="00150C1E"/>
    <w:rsid w:val="0016294F"/>
    <w:rsid w:val="00191269"/>
    <w:rsid w:val="001D6434"/>
    <w:rsid w:val="001F7C6B"/>
    <w:rsid w:val="00243BC5"/>
    <w:rsid w:val="002471EC"/>
    <w:rsid w:val="00254760"/>
    <w:rsid w:val="00330D3B"/>
    <w:rsid w:val="003945C8"/>
    <w:rsid w:val="00413EC0"/>
    <w:rsid w:val="00420B2A"/>
    <w:rsid w:val="00451C50"/>
    <w:rsid w:val="00452BD2"/>
    <w:rsid w:val="004E162F"/>
    <w:rsid w:val="005309E3"/>
    <w:rsid w:val="00572484"/>
    <w:rsid w:val="005A4FF1"/>
    <w:rsid w:val="00627996"/>
    <w:rsid w:val="006366EA"/>
    <w:rsid w:val="006F2B52"/>
    <w:rsid w:val="00771BE9"/>
    <w:rsid w:val="00790170"/>
    <w:rsid w:val="00815BC7"/>
    <w:rsid w:val="008374B8"/>
    <w:rsid w:val="00860BEA"/>
    <w:rsid w:val="008D6799"/>
    <w:rsid w:val="0090650C"/>
    <w:rsid w:val="00950DAD"/>
    <w:rsid w:val="009838AC"/>
    <w:rsid w:val="009D15BD"/>
    <w:rsid w:val="009D7AB9"/>
    <w:rsid w:val="00A04F02"/>
    <w:rsid w:val="00A2285E"/>
    <w:rsid w:val="00A407FC"/>
    <w:rsid w:val="00A53C53"/>
    <w:rsid w:val="00A6614E"/>
    <w:rsid w:val="00A93BA8"/>
    <w:rsid w:val="00A97519"/>
    <w:rsid w:val="00AD70C7"/>
    <w:rsid w:val="00AE51CE"/>
    <w:rsid w:val="00B113E8"/>
    <w:rsid w:val="00B325AD"/>
    <w:rsid w:val="00B56EFD"/>
    <w:rsid w:val="00BE18F1"/>
    <w:rsid w:val="00BF49CA"/>
    <w:rsid w:val="00C10DFD"/>
    <w:rsid w:val="00C53BAE"/>
    <w:rsid w:val="00C74B9D"/>
    <w:rsid w:val="00CC18C1"/>
    <w:rsid w:val="00CE47A9"/>
    <w:rsid w:val="00D04AEF"/>
    <w:rsid w:val="00D32CC0"/>
    <w:rsid w:val="00D37057"/>
    <w:rsid w:val="00D40DFA"/>
    <w:rsid w:val="00DB31EF"/>
    <w:rsid w:val="00DE5D80"/>
    <w:rsid w:val="00DF45F9"/>
    <w:rsid w:val="00E11F8C"/>
    <w:rsid w:val="00E3541A"/>
    <w:rsid w:val="00E6508A"/>
    <w:rsid w:val="00E73AEB"/>
    <w:rsid w:val="00E84FDA"/>
    <w:rsid w:val="00EE6C06"/>
    <w:rsid w:val="00FD77E8"/>
    <w:rsid w:val="00FF6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AEB"/>
  </w:style>
  <w:style w:type="paragraph" w:styleId="1">
    <w:name w:val="heading 1"/>
    <w:basedOn w:val="a"/>
    <w:link w:val="10"/>
    <w:uiPriority w:val="9"/>
    <w:qFormat/>
    <w:rsid w:val="005724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75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1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1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24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57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7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248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72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2484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E18F1"/>
    <w:pPr>
      <w:spacing w:after="0" w:line="240" w:lineRule="auto"/>
    </w:pPr>
    <w:rPr>
      <w:rFonts w:eastAsiaTheme="minorEastAsia"/>
    </w:rPr>
  </w:style>
  <w:style w:type="paragraph" w:styleId="a8">
    <w:name w:val="header"/>
    <w:basedOn w:val="a"/>
    <w:link w:val="a9"/>
    <w:uiPriority w:val="99"/>
    <w:semiHidden/>
    <w:unhideWhenUsed/>
    <w:rsid w:val="009D7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D7AB9"/>
  </w:style>
  <w:style w:type="paragraph" w:styleId="aa">
    <w:name w:val="footer"/>
    <w:basedOn w:val="a"/>
    <w:link w:val="ab"/>
    <w:uiPriority w:val="99"/>
    <w:semiHidden/>
    <w:unhideWhenUsed/>
    <w:rsid w:val="009D7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D7AB9"/>
  </w:style>
  <w:style w:type="character" w:styleId="ac">
    <w:name w:val="Hyperlink"/>
    <w:basedOn w:val="a0"/>
    <w:uiPriority w:val="99"/>
    <w:semiHidden/>
    <w:unhideWhenUsed/>
    <w:rsid w:val="00A97519"/>
    <w:rPr>
      <w:color w:val="0000FF"/>
      <w:u w:val="single"/>
    </w:rPr>
  </w:style>
  <w:style w:type="character" w:customStyle="1" w:styleId="nowrap">
    <w:name w:val="nowrap"/>
    <w:basedOn w:val="a0"/>
    <w:rsid w:val="00A97519"/>
  </w:style>
  <w:style w:type="character" w:customStyle="1" w:styleId="20">
    <w:name w:val="Заголовок 2 Знак"/>
    <w:basedOn w:val="a0"/>
    <w:link w:val="2"/>
    <w:uiPriority w:val="9"/>
    <w:semiHidden/>
    <w:rsid w:val="00A975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A97519"/>
  </w:style>
  <w:style w:type="character" w:customStyle="1" w:styleId="mw-editsection">
    <w:name w:val="mw-editsection"/>
    <w:basedOn w:val="a0"/>
    <w:rsid w:val="00A97519"/>
  </w:style>
  <w:style w:type="character" w:customStyle="1" w:styleId="mw-editsection-bracket">
    <w:name w:val="mw-editsection-bracket"/>
    <w:basedOn w:val="a0"/>
    <w:rsid w:val="00A97519"/>
  </w:style>
  <w:style w:type="character" w:customStyle="1" w:styleId="mw-editsection-divider">
    <w:name w:val="mw-editsection-divider"/>
    <w:basedOn w:val="a0"/>
    <w:rsid w:val="00A97519"/>
  </w:style>
  <w:style w:type="character" w:styleId="ad">
    <w:name w:val="Emphasis"/>
    <w:basedOn w:val="a0"/>
    <w:uiPriority w:val="20"/>
    <w:qFormat/>
    <w:rsid w:val="00452BD2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A661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661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anelsharetitle">
    <w:name w:val="panel__share__title"/>
    <w:basedOn w:val="a0"/>
    <w:rsid w:val="00A6614E"/>
  </w:style>
  <w:style w:type="character" w:customStyle="1" w:styleId="panelsharecopy-linktext">
    <w:name w:val="panel__share__copy-link__text"/>
    <w:basedOn w:val="a0"/>
    <w:rsid w:val="00A6614E"/>
  </w:style>
  <w:style w:type="character" w:customStyle="1" w:styleId="ratetitle">
    <w:name w:val="rate__title"/>
    <w:basedOn w:val="a0"/>
    <w:rsid w:val="00A6614E"/>
  </w:style>
  <w:style w:type="paragraph" w:customStyle="1" w:styleId="must-log-in">
    <w:name w:val="must-log-in"/>
    <w:basedOn w:val="a"/>
    <w:rsid w:val="00A6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23fa5f49">
    <w:name w:val="d23fa5f49"/>
    <w:basedOn w:val="a0"/>
    <w:rsid w:val="00A6614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6614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6614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6614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6614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ubscribe-newsdescription">
    <w:name w:val="subscribe-news__description"/>
    <w:basedOn w:val="a"/>
    <w:rsid w:val="00A6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scribe-newsextra">
    <w:name w:val="subscribe-news__extra"/>
    <w:basedOn w:val="a0"/>
    <w:rsid w:val="00A661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1434">
          <w:marLeft w:val="192"/>
          <w:marRight w:val="0"/>
          <w:marTop w:val="0"/>
          <w:marBottom w:val="0"/>
          <w:divBdr>
            <w:top w:val="none" w:sz="0" w:space="0" w:color="E29E72"/>
            <w:left w:val="single" w:sz="6" w:space="10" w:color="E29E72"/>
            <w:bottom w:val="none" w:sz="0" w:space="0" w:color="E29E72"/>
            <w:right w:val="none" w:sz="0" w:space="0" w:color="E29E72"/>
          </w:divBdr>
          <w:divsChild>
            <w:div w:id="13387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988085">
                  <w:marLeft w:val="0"/>
                  <w:marRight w:val="-15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5128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96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094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534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9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0457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3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99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02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37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032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0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424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406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2659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32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4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43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41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168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222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3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55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78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1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59648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49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70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814599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362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0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430022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026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2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60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3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541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45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1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4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24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18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593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075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05261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741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3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8892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634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722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08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64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39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9052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13659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1116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343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900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1990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6336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10185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3158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929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29489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531417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71494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30300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639716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317100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5607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83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7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55134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94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215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14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891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3081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311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809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185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481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367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5354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924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51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84500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9128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9177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623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70100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28733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98876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331037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29982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549977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755987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041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408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18314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689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26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506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5095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2344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825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8215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08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075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65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235643">
                                              <w:marLeft w:val="360"/>
                                              <w:marRight w:val="360"/>
                                              <w:marTop w:val="18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8436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31025">
                                              <w:marLeft w:val="360"/>
                                              <w:marRight w:val="360"/>
                                              <w:marTop w:val="18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8358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236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7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97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382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3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0734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58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3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1138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00111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78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362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146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821504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552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347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9306178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657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513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884693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594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191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1482378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75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47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7289352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6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9927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3343002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65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909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6734388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23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23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8643205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222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407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1960017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443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18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4069870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182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229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988074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769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800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1704125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876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1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5076693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471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648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4944246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548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468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675335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360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729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5184824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487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785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532929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045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618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9822446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30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355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0991997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541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53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183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772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82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1340060">
              <w:marLeft w:val="0"/>
              <w:marRight w:val="0"/>
              <w:marTop w:val="0"/>
              <w:marBottom w:val="0"/>
              <w:divBdr>
                <w:top w:val="single" w:sz="12" w:space="31" w:color="BA0F0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5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1497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66171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3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52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8037939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1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0410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50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20823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27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132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0807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981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5261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064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807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405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145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134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4203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417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8645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6447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3124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2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702830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3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9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94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1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ory-map.1sept.ru/memorials/00/11/25/1/25304.jpe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ihi.ru/avtor/vtimakin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A%D0%B0%D0%B7%D0%B0%D0%BD%D1%81%D0%BA%D0%B0%D1%8F_%D0%B8%D0%BA%D0%BE%D0%BD%D0%B0_%D0%91%D0%BE%D0%B6%D0%B8%D0%B5%D0%B9_%D0%9C%D0%B0%D1%82%D0%B5%D1%80%D0%B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73CC4-3E9F-4AD9-A6A7-D7FB0EE1A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2187</Words>
  <Characters>12471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Zeke</dc:creator>
  <cp:lastModifiedBy>Zeke</cp:lastModifiedBy>
  <cp:revision>2</cp:revision>
  <dcterms:created xsi:type="dcterms:W3CDTF">2022-12-17T09:15:00Z</dcterms:created>
  <dcterms:modified xsi:type="dcterms:W3CDTF">2022-12-17T09:15:00Z</dcterms:modified>
</cp:coreProperties>
</file>