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Pr="00AB4AF0" w:rsidRDefault="00AB4AF0" w:rsidP="00AB4AF0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</w:rPr>
      </w:pPr>
      <w:r w:rsidRPr="00AB4AF0">
        <w:rPr>
          <w:rFonts w:ascii="Times New Roman" w:hAnsi="Times New Roman"/>
          <w:b/>
          <w:color w:val="00000A"/>
          <w:sz w:val="24"/>
          <w:szCs w:val="24"/>
        </w:rPr>
        <w:t>Муниципальное бюджетное дошкольное образовательное учреждение</w:t>
      </w:r>
    </w:p>
    <w:p w:rsidR="00AB4AF0" w:rsidRPr="00AB4AF0" w:rsidRDefault="00AB4AF0" w:rsidP="00AB4AF0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A"/>
          <w:sz w:val="24"/>
          <w:szCs w:val="24"/>
        </w:rPr>
      </w:pPr>
      <w:r w:rsidRPr="00AB4AF0">
        <w:rPr>
          <w:rFonts w:ascii="Times New Roman" w:hAnsi="Times New Roman"/>
          <w:b/>
          <w:color w:val="00000A"/>
          <w:sz w:val="24"/>
          <w:szCs w:val="24"/>
        </w:rPr>
        <w:t>«Детский сад «Алёнка» города Кирсанова</w:t>
      </w: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Pr="00AB4AF0" w:rsidRDefault="00AB4AF0" w:rsidP="00AB4A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,Bold" w:hAnsi="Times New Roman" w:cs="Times New Roman"/>
          <w:b/>
          <w:bCs/>
          <w:i/>
          <w:sz w:val="48"/>
          <w:szCs w:val="48"/>
        </w:rPr>
      </w:pPr>
      <w:r w:rsidRPr="00AB4AF0">
        <w:rPr>
          <w:rFonts w:ascii="Times New Roman" w:eastAsia="Times New Roman,Bold" w:hAnsi="Times New Roman" w:cs="Times New Roman"/>
          <w:b/>
          <w:bCs/>
          <w:i/>
          <w:sz w:val="48"/>
          <w:szCs w:val="48"/>
        </w:rPr>
        <w:t>ДОКЛАД</w:t>
      </w: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C16C4F" w:rsidRPr="00C16C4F" w:rsidRDefault="00C16C4F" w:rsidP="00C16C4F">
      <w:pPr>
        <w:pStyle w:val="a6"/>
        <w:spacing w:before="0" w:beforeAutospacing="0" w:after="0" w:afterAutospacing="0"/>
        <w:jc w:val="center"/>
      </w:pPr>
      <w:r w:rsidRPr="00C16C4F">
        <w:rPr>
          <w:rFonts w:eastAsiaTheme="minorEastAsia"/>
          <w:b/>
          <w:bCs/>
          <w:i/>
          <w:iCs/>
          <w:kern w:val="24"/>
          <w:sz w:val="40"/>
          <w:szCs w:val="40"/>
        </w:rPr>
        <w:t>«</w:t>
      </w:r>
      <w:bookmarkStart w:id="0" w:name="_GoBack"/>
      <w:bookmarkEnd w:id="0"/>
      <w:r w:rsidRPr="00C16C4F">
        <w:rPr>
          <w:rFonts w:eastAsiaTheme="minorEastAsia"/>
          <w:b/>
          <w:bCs/>
          <w:i/>
          <w:iCs/>
          <w:kern w:val="24"/>
          <w:sz w:val="40"/>
          <w:szCs w:val="40"/>
        </w:rPr>
        <w:t>ВОСПИТАНИЕ ПАТРИОТА И ГРАЖДАНИНА РОССИИ 21 ВЕКА В ДОШКОЛЬНОМ УЧРЕЖНИИ»</w:t>
      </w:r>
    </w:p>
    <w:p w:rsidR="00AB4AF0" w:rsidRPr="00AB4AF0" w:rsidRDefault="00AB4AF0" w:rsidP="00AB4AF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  <w:r>
        <w:rPr>
          <w:rFonts w:ascii="Times New Roman" w:eastAsia="Times New Roman,Bold" w:hAnsi="Times New Roman" w:cs="Times New Roman"/>
          <w:bCs/>
          <w:sz w:val="28"/>
          <w:szCs w:val="28"/>
        </w:rPr>
        <w:t>Воспитатель: Чередниченко Г.В.</w:t>
      </w: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Default="00722D8C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B4AF0" w:rsidRDefault="00AB4AF0" w:rsidP="00722D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AD3B2D" w:rsidRDefault="00AB4AF0" w:rsidP="00AD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,Bold" w:hAnsi="Times New Roman" w:cs="Times New Roman"/>
          <w:bCs/>
          <w:sz w:val="28"/>
          <w:szCs w:val="28"/>
        </w:rPr>
      </w:pPr>
      <w:r>
        <w:rPr>
          <w:rFonts w:ascii="Times New Roman" w:eastAsia="Times New Roman,Bold" w:hAnsi="Times New Roman" w:cs="Times New Roman"/>
          <w:bCs/>
          <w:sz w:val="28"/>
          <w:szCs w:val="28"/>
        </w:rPr>
        <w:t xml:space="preserve">г. Кирсанов, </w:t>
      </w:r>
      <w:r w:rsidR="00AD3B2D">
        <w:rPr>
          <w:rFonts w:ascii="Times New Roman" w:eastAsia="Times New Roman,Bold" w:hAnsi="Times New Roman" w:cs="Times New Roman"/>
          <w:bCs/>
          <w:sz w:val="28"/>
          <w:szCs w:val="28"/>
        </w:rPr>
        <w:t>2022</w:t>
      </w:r>
    </w:p>
    <w:p w:rsidR="00C36F1B" w:rsidRDefault="00C36F1B" w:rsidP="00AD3B2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C36F1B" w:rsidRDefault="00C36F1B" w:rsidP="00AD3B2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</w:p>
    <w:p w:rsidR="00722D8C" w:rsidRPr="00722D8C" w:rsidRDefault="00722D8C" w:rsidP="00AD3B2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722D8C">
        <w:rPr>
          <w:rFonts w:ascii="Times New Roman" w:eastAsia="Times New Roman,Bold" w:hAnsi="Times New Roman" w:cs="Times New Roman"/>
          <w:bCs/>
          <w:sz w:val="28"/>
          <w:szCs w:val="28"/>
        </w:rPr>
        <w:lastRenderedPageBreak/>
        <w:t>Детство – каждодневное открытие мира</w:t>
      </w:r>
    </w:p>
    <w:p w:rsidR="00722D8C" w:rsidRPr="00722D8C" w:rsidRDefault="00722D8C" w:rsidP="00AB4AF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722D8C">
        <w:rPr>
          <w:rFonts w:ascii="Times New Roman" w:eastAsia="Times New Roman,Bold" w:hAnsi="Times New Roman" w:cs="Times New Roman"/>
          <w:bCs/>
          <w:sz w:val="28"/>
          <w:szCs w:val="28"/>
        </w:rPr>
        <w:t>и поэтому надо сделать так,</w:t>
      </w:r>
    </w:p>
    <w:p w:rsidR="00722D8C" w:rsidRPr="00722D8C" w:rsidRDefault="00722D8C" w:rsidP="00AB4AF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722D8C">
        <w:rPr>
          <w:rFonts w:ascii="Times New Roman" w:eastAsia="Times New Roman,Bold" w:hAnsi="Times New Roman" w:cs="Times New Roman"/>
          <w:bCs/>
          <w:sz w:val="28"/>
          <w:szCs w:val="28"/>
        </w:rPr>
        <w:t>чтобы оно стало, прежде всего,</w:t>
      </w:r>
    </w:p>
    <w:p w:rsidR="00722D8C" w:rsidRPr="00722D8C" w:rsidRDefault="00722D8C" w:rsidP="00AB4AF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722D8C">
        <w:rPr>
          <w:rFonts w:ascii="Times New Roman" w:eastAsia="Times New Roman,Bold" w:hAnsi="Times New Roman" w:cs="Times New Roman"/>
          <w:bCs/>
          <w:sz w:val="28"/>
          <w:szCs w:val="28"/>
        </w:rPr>
        <w:t>познанием человека и Отечества,</w:t>
      </w:r>
    </w:p>
    <w:p w:rsidR="00722D8C" w:rsidRPr="00722D8C" w:rsidRDefault="00722D8C" w:rsidP="00AB4AF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,Bold" w:hAnsi="Times New Roman" w:cs="Times New Roman"/>
          <w:bCs/>
          <w:sz w:val="28"/>
          <w:szCs w:val="28"/>
        </w:rPr>
      </w:pPr>
      <w:r w:rsidRPr="00722D8C">
        <w:rPr>
          <w:rFonts w:ascii="Times New Roman" w:eastAsia="Times New Roman,Bold" w:hAnsi="Times New Roman" w:cs="Times New Roman"/>
          <w:bCs/>
          <w:sz w:val="28"/>
          <w:szCs w:val="28"/>
        </w:rPr>
        <w:t>их красоты и величия.</w:t>
      </w:r>
    </w:p>
    <w:p w:rsidR="00722D8C" w:rsidRPr="00722D8C" w:rsidRDefault="00722D8C" w:rsidP="00AB4AF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22D8C">
        <w:rPr>
          <w:rFonts w:ascii="Times New Roman" w:eastAsia="Times New Roman,Bold" w:hAnsi="Times New Roman" w:cs="Times New Roman"/>
          <w:sz w:val="28"/>
          <w:szCs w:val="28"/>
        </w:rPr>
        <w:t>(</w:t>
      </w:r>
      <w:proofErr w:type="spellStart"/>
      <w:r w:rsidRPr="00722D8C">
        <w:rPr>
          <w:rFonts w:ascii="Times New Roman" w:eastAsia="Times New Roman,Bold" w:hAnsi="Times New Roman" w:cs="Times New Roman"/>
          <w:sz w:val="28"/>
          <w:szCs w:val="28"/>
        </w:rPr>
        <w:t>В.А.Сухомлинский</w:t>
      </w:r>
      <w:proofErr w:type="spellEnd"/>
      <w:r w:rsidRPr="00722D8C">
        <w:rPr>
          <w:rFonts w:ascii="Times New Roman" w:eastAsia="Times New Roman,Bold" w:hAnsi="Times New Roman" w:cs="Times New Roman"/>
          <w:sz w:val="28"/>
          <w:szCs w:val="28"/>
        </w:rPr>
        <w:t>)</w:t>
      </w:r>
    </w:p>
    <w:p w:rsidR="00B40AB7" w:rsidRDefault="00D947E4" w:rsidP="00886D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7B3B">
        <w:rPr>
          <w:rFonts w:ascii="Times New Roman" w:hAnsi="Times New Roman" w:cs="Times New Roman"/>
          <w:b/>
          <w:sz w:val="28"/>
          <w:szCs w:val="28"/>
        </w:rPr>
        <w:t xml:space="preserve">Актуальность. </w:t>
      </w:r>
      <w:r w:rsidR="007B3CD2">
        <w:rPr>
          <w:rFonts w:ascii="Times New Roman" w:hAnsi="Times New Roman" w:cs="Times New Roman"/>
          <w:b/>
          <w:sz w:val="28"/>
          <w:szCs w:val="28"/>
        </w:rPr>
        <w:t xml:space="preserve"> (Слайд2)</w:t>
      </w:r>
    </w:p>
    <w:p w:rsidR="00D947E4" w:rsidRPr="00997B3B" w:rsidRDefault="00AB4AF0" w:rsidP="00886D5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947E4" w:rsidRPr="00997B3B">
        <w:rPr>
          <w:rFonts w:ascii="Times New Roman" w:hAnsi="Times New Roman" w:cs="Times New Roman"/>
          <w:sz w:val="28"/>
          <w:szCs w:val="28"/>
        </w:rPr>
        <w:t>Дошкольное детство – важнейший период становления личности человека, когда закладываются основы гражданских качеств, формируются первые представления детей об окружающем мире, обществе и культуре. Патриотическое воспитание подрастающего поколения всегда являлось одной из важнейших задач дошкольных образовательных учреждений, ведь дошкольный возраст - самая благодатная пора для привития чувства любви к Родине. Любовь к своему Отечеству начинается с любви к своей «малой» родине - месту, городу, где человек родился. В каждом городе есть свои особенности: это касается и исторического развития, и культурных и природных особенностей, которые непосредственно формируют интерес и привязанность к родному городу, развивают патриотические чувства ребенка.</w:t>
      </w:r>
    </w:p>
    <w:p w:rsidR="00D947E4" w:rsidRPr="00997B3B" w:rsidRDefault="00D947E4" w:rsidP="00886D52">
      <w:pPr>
        <w:pStyle w:val="a3"/>
        <w:rPr>
          <w:sz w:val="28"/>
          <w:szCs w:val="28"/>
        </w:rPr>
      </w:pPr>
      <w:r w:rsidRPr="00997B3B">
        <w:rPr>
          <w:sz w:val="28"/>
          <w:szCs w:val="28"/>
        </w:rPr>
        <w:t xml:space="preserve">         Одно из важнейших условий, без которого невозможно полноценное нравственно–патриотическое воспитание детей</w:t>
      </w:r>
      <w:r>
        <w:rPr>
          <w:sz w:val="28"/>
          <w:szCs w:val="28"/>
        </w:rPr>
        <w:t>-</w:t>
      </w:r>
      <w:r w:rsidRPr="00997B3B">
        <w:rPr>
          <w:sz w:val="28"/>
          <w:szCs w:val="28"/>
        </w:rPr>
        <w:t xml:space="preserve"> </w:t>
      </w:r>
      <w:proofErr w:type="gramStart"/>
      <w:r w:rsidRPr="00997B3B">
        <w:rPr>
          <w:sz w:val="28"/>
          <w:szCs w:val="28"/>
        </w:rPr>
        <w:t>это  организация</w:t>
      </w:r>
      <w:proofErr w:type="gramEnd"/>
      <w:r w:rsidRPr="00997B3B">
        <w:rPr>
          <w:sz w:val="28"/>
          <w:szCs w:val="28"/>
        </w:rPr>
        <w:t xml:space="preserve"> предметно -</w:t>
      </w:r>
      <w:r w:rsidR="00FA1E13">
        <w:rPr>
          <w:sz w:val="28"/>
          <w:szCs w:val="28"/>
        </w:rPr>
        <w:t xml:space="preserve"> </w:t>
      </w:r>
      <w:r w:rsidRPr="00997B3B">
        <w:rPr>
          <w:sz w:val="28"/>
          <w:szCs w:val="28"/>
        </w:rPr>
        <w:t>развивающей среды группового пространства. От среды будет зависеть развитие важных нрав</w:t>
      </w:r>
      <w:r w:rsidR="00C36F1B">
        <w:rPr>
          <w:sz w:val="28"/>
          <w:szCs w:val="28"/>
        </w:rPr>
        <w:t xml:space="preserve">ственных качеств дошкольников, </w:t>
      </w:r>
      <w:r w:rsidRPr="00997B3B">
        <w:rPr>
          <w:sz w:val="28"/>
          <w:szCs w:val="28"/>
        </w:rPr>
        <w:t>таких как патриотизм и гражданственность.</w:t>
      </w:r>
    </w:p>
    <w:p w:rsidR="007B3CD2" w:rsidRDefault="00D947E4" w:rsidP="00886D5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7B3B">
        <w:rPr>
          <w:rFonts w:ascii="Times New Roman" w:hAnsi="Times New Roman" w:cs="Times New Roman"/>
          <w:b/>
          <w:sz w:val="28"/>
          <w:szCs w:val="28"/>
        </w:rPr>
        <w:t xml:space="preserve">Основная идея. </w:t>
      </w:r>
      <w:r w:rsidR="007B3CD2">
        <w:rPr>
          <w:rFonts w:ascii="Times New Roman" w:hAnsi="Times New Roman" w:cs="Times New Roman"/>
          <w:b/>
          <w:sz w:val="28"/>
          <w:szCs w:val="28"/>
        </w:rPr>
        <w:t>(Слайд 3)</w:t>
      </w:r>
    </w:p>
    <w:p w:rsidR="00D947E4" w:rsidRPr="00B40AB7" w:rsidRDefault="007B3CD2" w:rsidP="00886D52">
      <w:pPr>
        <w:shd w:val="clear" w:color="auto" w:fill="FFFFFF"/>
        <w:spacing w:after="0" w:line="240" w:lineRule="auto"/>
        <w:rPr>
          <w:rStyle w:val="a5"/>
          <w:rFonts w:ascii="Times New Roman" w:eastAsia="Times New Roman" w:hAnsi="Times New Roman" w:cs="Times New Roman"/>
          <w:b w:val="0"/>
          <w:bCs w:val="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r w:rsidR="00D947E4" w:rsidRPr="00997B3B">
        <w:rPr>
          <w:rFonts w:ascii="Times New Roman" w:eastAsia="Times New Roman" w:hAnsi="Times New Roman" w:cs="Times New Roman"/>
          <w:sz w:val="28"/>
        </w:rPr>
        <w:t>Моделирование такой предметно-развивающей среды по патриотическому воспитанию в группе, которая дала бы возможность наиболее эффективно развивать индивидуальность, самостоятельность, инициативу, патриотические чувства каждого ребёнка с учётом его потребно</w:t>
      </w:r>
      <w:r w:rsidR="00FA1E13">
        <w:rPr>
          <w:rFonts w:ascii="Times New Roman" w:eastAsia="Times New Roman" w:hAnsi="Times New Roman" w:cs="Times New Roman"/>
          <w:sz w:val="28"/>
        </w:rPr>
        <w:t xml:space="preserve">стей, склонностей, интересов и </w:t>
      </w:r>
      <w:r w:rsidR="00D947E4" w:rsidRPr="00997B3B">
        <w:rPr>
          <w:rFonts w:ascii="Times New Roman" w:eastAsia="Times New Roman" w:hAnsi="Times New Roman" w:cs="Times New Roman"/>
          <w:sz w:val="28"/>
        </w:rPr>
        <w:t>уровня активности.</w:t>
      </w:r>
    </w:p>
    <w:p w:rsidR="00D947E4" w:rsidRPr="00997B3B" w:rsidRDefault="00AD3B2D" w:rsidP="00886D52">
      <w:pPr>
        <w:pStyle w:val="a3"/>
        <w:rPr>
          <w:b/>
          <w:sz w:val="28"/>
          <w:szCs w:val="28"/>
        </w:rPr>
      </w:pPr>
      <w:r>
        <w:rPr>
          <w:rStyle w:val="a5"/>
          <w:sz w:val="28"/>
          <w:szCs w:val="28"/>
          <w:bdr w:val="none" w:sz="0" w:space="0" w:color="auto" w:frame="1"/>
        </w:rPr>
        <w:t xml:space="preserve">    </w:t>
      </w:r>
      <w:r w:rsidR="00D947E4" w:rsidRPr="00997B3B">
        <w:rPr>
          <w:rStyle w:val="a5"/>
          <w:sz w:val="28"/>
          <w:szCs w:val="28"/>
          <w:bdr w:val="none" w:sz="0" w:space="0" w:color="auto" w:frame="1"/>
        </w:rPr>
        <w:t xml:space="preserve">Цель работы </w:t>
      </w:r>
      <w:r w:rsidR="00D947E4" w:rsidRPr="00997B3B">
        <w:rPr>
          <w:sz w:val="28"/>
          <w:szCs w:val="28"/>
        </w:rPr>
        <w:t>- создание в группе условий для формирования нравственно-патриотических чувств старших дошкольников,</w:t>
      </w:r>
      <w:r w:rsidR="00D947E4" w:rsidRPr="00997B3B">
        <w:rPr>
          <w:sz w:val="28"/>
        </w:rPr>
        <w:t xml:space="preserve"> через специально </w:t>
      </w:r>
      <w:r w:rsidR="00D947E4" w:rsidRPr="00997B3B">
        <w:rPr>
          <w:sz w:val="28"/>
          <w:szCs w:val="28"/>
        </w:rPr>
        <w:t xml:space="preserve">организованную работу воспитателя с использованием современных технологий. </w:t>
      </w:r>
    </w:p>
    <w:p w:rsidR="00D947E4" w:rsidRPr="00997B3B" w:rsidRDefault="00AD3B2D" w:rsidP="00886D5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D947E4" w:rsidRPr="00997B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47E4" w:rsidRPr="00997B3B">
        <w:rPr>
          <w:rFonts w:ascii="Times New Roman" w:eastAsia="Times New Roman" w:hAnsi="Times New Roman" w:cs="Times New Roman"/>
          <w:b/>
          <w:sz w:val="28"/>
        </w:rPr>
        <w:t>Основные задачи</w:t>
      </w:r>
      <w:r w:rsidR="00D947E4">
        <w:rPr>
          <w:rFonts w:ascii="Times New Roman" w:eastAsia="Times New Roman" w:hAnsi="Times New Roman" w:cs="Times New Roman"/>
          <w:b/>
          <w:sz w:val="28"/>
        </w:rPr>
        <w:t>:</w:t>
      </w:r>
      <w:r w:rsidR="00D947E4" w:rsidRPr="00997B3B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7B3CD2">
        <w:rPr>
          <w:rFonts w:ascii="Times New Roman" w:eastAsia="Times New Roman" w:hAnsi="Times New Roman" w:cs="Times New Roman"/>
          <w:b/>
          <w:sz w:val="28"/>
        </w:rPr>
        <w:t>(Слайд 4)</w:t>
      </w:r>
    </w:p>
    <w:p w:rsidR="00D947E4" w:rsidRPr="00A669F3" w:rsidRDefault="00D947E4" w:rsidP="00886D5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</w:rPr>
      </w:pPr>
      <w:r w:rsidRPr="00A669F3">
        <w:rPr>
          <w:rFonts w:ascii="Times New Roman" w:eastAsia="Times New Roman" w:hAnsi="Times New Roman" w:cs="Times New Roman"/>
          <w:sz w:val="28"/>
        </w:rPr>
        <w:t>- наполнение предметно -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A669F3">
        <w:rPr>
          <w:rFonts w:ascii="Times New Roman" w:eastAsia="Times New Roman" w:hAnsi="Times New Roman" w:cs="Times New Roman"/>
          <w:sz w:val="28"/>
        </w:rPr>
        <w:t>развивающей среды в группе</w:t>
      </w:r>
      <w:r>
        <w:rPr>
          <w:rFonts w:ascii="Times New Roman" w:eastAsia="Times New Roman" w:hAnsi="Times New Roman" w:cs="Times New Roman"/>
          <w:sz w:val="28"/>
        </w:rPr>
        <w:t xml:space="preserve"> по патриотическому воспитанию;</w:t>
      </w:r>
      <w:r w:rsidRPr="00A669F3">
        <w:rPr>
          <w:rFonts w:ascii="Times New Roman" w:eastAsia="Times New Roman" w:hAnsi="Times New Roman" w:cs="Times New Roman"/>
          <w:sz w:val="28"/>
        </w:rPr>
        <w:t xml:space="preserve"> </w:t>
      </w:r>
    </w:p>
    <w:p w:rsidR="00D947E4" w:rsidRPr="00997B3B" w:rsidRDefault="00D947E4" w:rsidP="00886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97B3B">
        <w:rPr>
          <w:rFonts w:ascii="Times New Roman" w:eastAsia="Times New Roman" w:hAnsi="Times New Roman" w:cs="Times New Roman"/>
          <w:sz w:val="28"/>
        </w:rPr>
        <w:t>- формирование духовно-нравственного отношения</w:t>
      </w:r>
      <w:r>
        <w:rPr>
          <w:rFonts w:ascii="Times New Roman" w:eastAsia="Times New Roman" w:hAnsi="Times New Roman" w:cs="Times New Roman"/>
          <w:sz w:val="28"/>
        </w:rPr>
        <w:t xml:space="preserve"> детей </w:t>
      </w:r>
      <w:r w:rsidRPr="00997B3B">
        <w:rPr>
          <w:rFonts w:ascii="Times New Roman" w:eastAsia="Times New Roman" w:hAnsi="Times New Roman" w:cs="Times New Roman"/>
          <w:sz w:val="28"/>
        </w:rPr>
        <w:t xml:space="preserve"> и чувства </w:t>
      </w:r>
    </w:p>
    <w:p w:rsidR="00D947E4" w:rsidRPr="00997B3B" w:rsidRDefault="00D947E4" w:rsidP="00886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97B3B">
        <w:rPr>
          <w:rFonts w:ascii="Times New Roman" w:eastAsia="Times New Roman" w:hAnsi="Times New Roman" w:cs="Times New Roman"/>
          <w:sz w:val="28"/>
        </w:rPr>
        <w:t>соприч</w:t>
      </w:r>
      <w:r>
        <w:rPr>
          <w:rFonts w:ascii="Times New Roman" w:eastAsia="Times New Roman" w:hAnsi="Times New Roman" w:cs="Times New Roman"/>
          <w:sz w:val="28"/>
        </w:rPr>
        <w:t>астности к семье, городу, республики</w:t>
      </w:r>
      <w:r w:rsidRPr="00997B3B">
        <w:rPr>
          <w:rFonts w:ascii="Times New Roman" w:eastAsia="Times New Roman" w:hAnsi="Times New Roman" w:cs="Times New Roman"/>
          <w:sz w:val="28"/>
        </w:rPr>
        <w:t>, природе родного края, культурному наследию своего народа;</w:t>
      </w:r>
    </w:p>
    <w:p w:rsidR="00D947E4" w:rsidRPr="00997B3B" w:rsidRDefault="00D947E4" w:rsidP="00886D52">
      <w:pPr>
        <w:shd w:val="clear" w:color="auto" w:fill="FFFFFF"/>
        <w:spacing w:after="0" w:line="240" w:lineRule="auto"/>
        <w:rPr>
          <w:rFonts w:ascii="Calibri" w:eastAsia="Times New Roman" w:hAnsi="Calibri" w:cs="Times New Roman"/>
        </w:rPr>
      </w:pPr>
      <w:r w:rsidRPr="00997B3B">
        <w:rPr>
          <w:rFonts w:ascii="Times New Roman" w:hAnsi="Times New Roman" w:cs="Times New Roman"/>
          <w:sz w:val="28"/>
          <w:szCs w:val="28"/>
        </w:rPr>
        <w:t>-</w:t>
      </w:r>
      <w:r w:rsidRPr="00997B3B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бережного отношения к природе и всему живому;</w:t>
      </w:r>
    </w:p>
    <w:p w:rsidR="00D947E4" w:rsidRPr="00997B3B" w:rsidRDefault="00D947E4" w:rsidP="00886D52">
      <w:pPr>
        <w:shd w:val="clear" w:color="auto" w:fill="FFFFFF"/>
        <w:spacing w:after="0" w:line="240" w:lineRule="auto"/>
        <w:rPr>
          <w:rFonts w:ascii="Calibri" w:eastAsia="Times New Roman" w:hAnsi="Calibri" w:cs="Times New Roman"/>
        </w:rPr>
      </w:pPr>
      <w:r w:rsidRPr="00997B3B">
        <w:rPr>
          <w:rFonts w:ascii="Times New Roman" w:eastAsia="Times New Roman" w:hAnsi="Times New Roman" w:cs="Times New Roman"/>
          <w:sz w:val="28"/>
          <w:szCs w:val="28"/>
        </w:rPr>
        <w:t>- воспитание уважения к труду;</w:t>
      </w:r>
    </w:p>
    <w:p w:rsidR="00D947E4" w:rsidRPr="00997B3B" w:rsidRDefault="00D947E4" w:rsidP="00886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97B3B">
        <w:rPr>
          <w:rFonts w:ascii="Times New Roman" w:eastAsia="Times New Roman" w:hAnsi="Times New Roman" w:cs="Times New Roman"/>
          <w:sz w:val="28"/>
        </w:rPr>
        <w:t xml:space="preserve">- воспитание чувства собственного достоинства у ребёнка как представителя </w:t>
      </w:r>
    </w:p>
    <w:p w:rsidR="00AD3B2D" w:rsidRDefault="00D947E4" w:rsidP="00886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97B3B">
        <w:rPr>
          <w:rFonts w:ascii="Times New Roman" w:eastAsia="Times New Roman" w:hAnsi="Times New Roman" w:cs="Times New Roman"/>
          <w:sz w:val="28"/>
        </w:rPr>
        <w:t xml:space="preserve">своего народа, толерантного отношения к представителям других </w:t>
      </w:r>
    </w:p>
    <w:p w:rsidR="00AD3B2D" w:rsidRPr="00AD3B2D" w:rsidRDefault="00AD3B2D" w:rsidP="00886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национальностей</w:t>
      </w:r>
    </w:p>
    <w:p w:rsidR="00AD3B2D" w:rsidRPr="0007771B" w:rsidRDefault="00AD3B2D" w:rsidP="0007771B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color w:val="000000"/>
          <w:sz w:val="28"/>
          <w:szCs w:val="28"/>
        </w:rPr>
      </w:pPr>
      <w:r w:rsidRPr="0007771B">
        <w:rPr>
          <w:color w:val="000000"/>
          <w:sz w:val="28"/>
          <w:szCs w:val="28"/>
        </w:rPr>
        <w:lastRenderedPageBreak/>
        <w:t xml:space="preserve">          Работа по духовно – нравственному и патриотическому воспитанию проходит через непосредственную деятельность. </w:t>
      </w:r>
    </w:p>
    <w:p w:rsidR="00AD3B2D" w:rsidRPr="0007771B" w:rsidRDefault="00AD3B2D" w:rsidP="0007771B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color w:val="000000"/>
          <w:sz w:val="28"/>
          <w:szCs w:val="28"/>
        </w:rPr>
      </w:pPr>
      <w:r w:rsidRPr="0007771B">
        <w:rPr>
          <w:color w:val="000000"/>
          <w:sz w:val="28"/>
          <w:szCs w:val="28"/>
        </w:rPr>
        <w:t xml:space="preserve">           В работе мы используем </w:t>
      </w:r>
      <w:proofErr w:type="gramStart"/>
      <w:r w:rsidRPr="0007771B">
        <w:rPr>
          <w:color w:val="000000"/>
          <w:sz w:val="28"/>
          <w:szCs w:val="28"/>
        </w:rPr>
        <w:t>разнообразные  методы</w:t>
      </w:r>
      <w:proofErr w:type="gramEnd"/>
      <w:r w:rsidRPr="0007771B">
        <w:rPr>
          <w:color w:val="000000"/>
          <w:sz w:val="28"/>
          <w:szCs w:val="28"/>
        </w:rPr>
        <w:t xml:space="preserve"> и приемы  с учетом психологических особенностей дошкольника (эмоциональное восприятие окружающего, образность и конкретность мышления, глубина и обостренность первых чувств, незнание истории, непонимание социальных явлений и др.).</w:t>
      </w:r>
    </w:p>
    <w:p w:rsidR="00AD3B2D" w:rsidRPr="0007771B" w:rsidRDefault="00AD3B2D" w:rsidP="0007771B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color w:val="000000"/>
          <w:sz w:val="28"/>
          <w:szCs w:val="28"/>
        </w:rPr>
      </w:pPr>
      <w:r w:rsidRPr="0007771B">
        <w:rPr>
          <w:color w:val="000000"/>
          <w:sz w:val="28"/>
          <w:szCs w:val="28"/>
        </w:rPr>
        <w:t xml:space="preserve">             Педагоги стремятся учитывать, что воспитывать любовь к Родине, родному городу – значит связывать </w:t>
      </w:r>
      <w:hyperlink r:id="rId5" w:tooltip="Воспитательная работа" w:history="1">
        <w:r w:rsidRPr="00886D52">
          <w:rPr>
            <w:rStyle w:val="a7"/>
            <w:color w:val="auto"/>
            <w:sz w:val="28"/>
            <w:szCs w:val="28"/>
            <w:bdr w:val="none" w:sz="0" w:space="0" w:color="auto" w:frame="1"/>
          </w:rPr>
          <w:t>воспитательную работу</w:t>
        </w:r>
      </w:hyperlink>
      <w:r w:rsidRPr="0007771B">
        <w:rPr>
          <w:color w:val="000000"/>
          <w:sz w:val="28"/>
          <w:szCs w:val="28"/>
        </w:rPr>
        <w:t xml:space="preserve"> с социальной жизнью, которая окружает ребенка. </w:t>
      </w:r>
    </w:p>
    <w:p w:rsidR="00AD3B2D" w:rsidRPr="0007771B" w:rsidRDefault="00AD3B2D" w:rsidP="0007771B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7771B">
        <w:rPr>
          <w:color w:val="000000"/>
          <w:sz w:val="28"/>
          <w:szCs w:val="28"/>
        </w:rPr>
        <w:t>Для реализации данного направления в детском саду:</w:t>
      </w:r>
    </w:p>
    <w:p w:rsidR="00AD3B2D" w:rsidRPr="007B3CD2" w:rsidRDefault="00886D52" w:rsidP="00886D52">
      <w:pPr>
        <w:spacing w:after="0" w:line="240" w:lineRule="auto"/>
        <w:ind w:left="-709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        </w:t>
      </w:r>
      <w:r w:rsidR="00AD3B2D" w:rsidRPr="00AD3B2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Разработана </w:t>
      </w:r>
      <w:r w:rsidR="00AD3B2D" w:rsidRPr="007B3CD2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про</w:t>
      </w:r>
      <w:r w:rsidR="007B3CD2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 xml:space="preserve">грамма «Семья и Родина </w:t>
      </w:r>
      <w:proofErr w:type="gramStart"/>
      <w:r w:rsidR="007B3CD2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 xml:space="preserve">едины» </w:t>
      </w:r>
      <w:r w:rsidR="007B3CD2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7B3CD2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(</w:t>
      </w:r>
      <w:proofErr w:type="gramEnd"/>
      <w:r w:rsidR="007B3CD2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Слайд 5</w:t>
      </w:r>
      <w:r w:rsidR="007B3CD2" w:rsidRPr="007B3CD2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)</w:t>
      </w:r>
    </w:p>
    <w:p w:rsidR="00AD3B2D" w:rsidRPr="00AD3B2D" w:rsidRDefault="00886D52" w:rsidP="00886D52">
      <w:pPr>
        <w:spacing w:after="0" w:line="240" w:lineRule="auto"/>
        <w:ind w:left="-709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        </w:t>
      </w:r>
      <w:proofErr w:type="gramStart"/>
      <w:r w:rsidR="00AD3B2D" w:rsidRPr="00AD3B2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Программа  состоит</w:t>
      </w:r>
      <w:proofErr w:type="gramEnd"/>
      <w:r w:rsidR="00AD3B2D" w:rsidRPr="00AD3B2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из пяти  блоков:</w:t>
      </w:r>
    </w:p>
    <w:p w:rsidR="00AD3B2D" w:rsidRPr="00AD3B2D" w:rsidRDefault="00AD3B2D" w:rsidP="0007771B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AD3B2D">
        <w:rPr>
          <w:rFonts w:ascii="Times New Roman" w:eastAsiaTheme="minorHAnsi" w:hAnsi="Times New Roman" w:cs="Times New Roman"/>
          <w:bCs/>
          <w:i/>
          <w:iCs/>
          <w:sz w:val="28"/>
          <w:szCs w:val="28"/>
          <w:lang w:eastAsia="en-US"/>
        </w:rPr>
        <w:t xml:space="preserve"> «Моя семья - моё </w:t>
      </w:r>
      <w:proofErr w:type="gramStart"/>
      <w:r w:rsidRPr="00AD3B2D">
        <w:rPr>
          <w:rFonts w:ascii="Times New Roman" w:eastAsiaTheme="minorHAnsi" w:hAnsi="Times New Roman" w:cs="Times New Roman"/>
          <w:bCs/>
          <w:i/>
          <w:iCs/>
          <w:sz w:val="28"/>
          <w:szCs w:val="28"/>
          <w:lang w:eastAsia="en-US"/>
        </w:rPr>
        <w:t>богатство</w:t>
      </w:r>
      <w:r w:rsidRPr="00AD3B2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»</w:t>
      </w:r>
      <w:proofErr w:type="gramEnd"/>
    </w:p>
    <w:p w:rsidR="00AD3B2D" w:rsidRPr="00AD3B2D" w:rsidRDefault="00AD3B2D" w:rsidP="0007771B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AD3B2D">
        <w:rPr>
          <w:rFonts w:ascii="Times New Roman" w:eastAsiaTheme="minorHAnsi" w:hAnsi="Times New Roman" w:cs="Times New Roman"/>
          <w:bCs/>
          <w:i/>
          <w:iCs/>
          <w:sz w:val="28"/>
          <w:szCs w:val="28"/>
          <w:lang w:eastAsia="en-US"/>
        </w:rPr>
        <w:t>«Родной свой край люби и знай»</w:t>
      </w:r>
      <w:r w:rsidRPr="00AD3B2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</w:p>
    <w:p w:rsidR="00AD3B2D" w:rsidRPr="00AD3B2D" w:rsidRDefault="00AD3B2D" w:rsidP="0007771B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proofErr w:type="gramStart"/>
      <w:r w:rsidRPr="00AD3B2D">
        <w:rPr>
          <w:rFonts w:ascii="Times New Roman" w:eastAsiaTheme="minorHAnsi" w:hAnsi="Times New Roman" w:cs="Times New Roman"/>
          <w:bCs/>
          <w:i/>
          <w:iCs/>
          <w:sz w:val="28"/>
          <w:szCs w:val="28"/>
          <w:lang w:eastAsia="en-US"/>
        </w:rPr>
        <w:t>« Основы</w:t>
      </w:r>
      <w:proofErr w:type="gramEnd"/>
      <w:r w:rsidRPr="00AD3B2D">
        <w:rPr>
          <w:rFonts w:ascii="Times New Roman" w:eastAsiaTheme="minorHAnsi" w:hAnsi="Times New Roman" w:cs="Times New Roman"/>
          <w:bCs/>
          <w:i/>
          <w:iCs/>
          <w:sz w:val="28"/>
          <w:szCs w:val="28"/>
          <w:lang w:eastAsia="en-US"/>
        </w:rPr>
        <w:t xml:space="preserve"> православной культуры»</w:t>
      </w:r>
      <w:r w:rsidRPr="00AD3B2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</w:p>
    <w:p w:rsidR="00AD3B2D" w:rsidRPr="00AD3B2D" w:rsidRDefault="00AD3B2D" w:rsidP="0007771B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AD3B2D">
        <w:rPr>
          <w:rFonts w:ascii="Times New Roman" w:eastAsiaTheme="minorHAnsi" w:hAnsi="Times New Roman" w:cs="Times New Roman"/>
          <w:bCs/>
          <w:i/>
          <w:iCs/>
          <w:sz w:val="28"/>
          <w:szCs w:val="28"/>
          <w:lang w:eastAsia="en-US"/>
        </w:rPr>
        <w:t xml:space="preserve">«У истоков русской народной культуры» </w:t>
      </w:r>
    </w:p>
    <w:p w:rsidR="00AD3B2D" w:rsidRDefault="00AD3B2D" w:rsidP="0007771B">
      <w:pPr>
        <w:numPr>
          <w:ilvl w:val="0"/>
          <w:numId w:val="1"/>
        </w:numPr>
        <w:spacing w:after="0" w:line="240" w:lineRule="auto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AD3B2D">
        <w:rPr>
          <w:rFonts w:ascii="Times New Roman" w:eastAsiaTheme="minorHAnsi" w:hAnsi="Times New Roman" w:cs="Times New Roman"/>
          <w:bCs/>
          <w:i/>
          <w:iCs/>
          <w:sz w:val="28"/>
          <w:szCs w:val="28"/>
          <w:lang w:eastAsia="en-US"/>
        </w:rPr>
        <w:t>«Защитники Отечества».</w:t>
      </w:r>
      <w:r w:rsidRPr="00AD3B2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</w:p>
    <w:p w:rsidR="00C36F1B" w:rsidRDefault="00C36F1B" w:rsidP="0007771B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7B3CD2" w:rsidRPr="007B3CD2" w:rsidRDefault="00C36F1B" w:rsidP="0007771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 </w:t>
      </w:r>
      <w:r w:rsidR="00AC0E5E" w:rsidRPr="0007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6D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777B" w:rsidRPr="0007771B">
        <w:rPr>
          <w:rFonts w:ascii="Times New Roman" w:hAnsi="Times New Roman" w:cs="Times New Roman"/>
          <w:color w:val="000000"/>
          <w:sz w:val="28"/>
          <w:szCs w:val="28"/>
        </w:rPr>
        <w:t xml:space="preserve">Неоспоримое значение для воспитания патриотических чувств у детей имеет правильно организованная предметно-развивающая среда в группе.  Воспитателями         </w:t>
      </w:r>
      <w:r w:rsidR="00D947E4" w:rsidRPr="0007771B">
        <w:rPr>
          <w:rFonts w:ascii="Times New Roman" w:eastAsia="Times New Roman" w:hAnsi="Times New Roman" w:cs="Times New Roman"/>
          <w:sz w:val="28"/>
          <w:szCs w:val="28"/>
        </w:rPr>
        <w:t xml:space="preserve"> в группе был</w:t>
      </w:r>
      <w:r w:rsidR="00AC0E5E" w:rsidRPr="0007771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47E4" w:rsidRPr="0007771B">
        <w:rPr>
          <w:rFonts w:ascii="Times New Roman" w:eastAsia="Times New Roman" w:hAnsi="Times New Roman" w:cs="Times New Roman"/>
          <w:sz w:val="28"/>
          <w:szCs w:val="28"/>
        </w:rPr>
        <w:t xml:space="preserve"> создан</w:t>
      </w:r>
      <w:r w:rsidR="00AC0E5E" w:rsidRPr="0007771B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="00AC0E5E" w:rsidRPr="007B3CD2">
        <w:rPr>
          <w:rFonts w:ascii="Times New Roman" w:eastAsia="Times New Roman" w:hAnsi="Times New Roman" w:cs="Times New Roman"/>
          <w:b/>
          <w:sz w:val="28"/>
          <w:szCs w:val="28"/>
        </w:rPr>
        <w:t>патриотические</w:t>
      </w:r>
      <w:r w:rsidR="00D947E4" w:rsidRPr="007B3CD2">
        <w:rPr>
          <w:rFonts w:ascii="Times New Roman" w:eastAsia="Times New Roman" w:hAnsi="Times New Roman" w:cs="Times New Roman"/>
          <w:b/>
          <w:sz w:val="28"/>
          <w:szCs w:val="28"/>
        </w:rPr>
        <w:t xml:space="preserve"> центр</w:t>
      </w:r>
      <w:r w:rsidR="00AC0E5E" w:rsidRPr="007B3CD2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 w:rsidR="00D947E4" w:rsidRPr="0007771B">
        <w:rPr>
          <w:rFonts w:ascii="Times New Roman" w:eastAsia="Times New Roman" w:hAnsi="Times New Roman" w:cs="Times New Roman"/>
          <w:sz w:val="28"/>
          <w:szCs w:val="28"/>
        </w:rPr>
        <w:t>.</w:t>
      </w:r>
      <w:r w:rsidR="007B3C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3CD2" w:rsidRPr="007B3CD2">
        <w:rPr>
          <w:rFonts w:ascii="Times New Roman" w:hAnsi="Times New Roman" w:cs="Times New Roman"/>
          <w:b/>
          <w:sz w:val="28"/>
          <w:szCs w:val="28"/>
        </w:rPr>
        <w:t>(Слайды 6,7)</w:t>
      </w:r>
    </w:p>
    <w:p w:rsidR="00E01C70" w:rsidRPr="007B3CD2" w:rsidRDefault="00D36D20" w:rsidP="007B3C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777B" w:rsidRPr="0007771B">
        <w:rPr>
          <w:rFonts w:ascii="Times New Roman" w:hAnsi="Times New Roman" w:cs="Times New Roman"/>
          <w:sz w:val="28"/>
          <w:szCs w:val="28"/>
        </w:rPr>
        <w:t>Мы</w:t>
      </w:r>
      <w:r w:rsidR="00AC0E5E" w:rsidRPr="0007771B">
        <w:rPr>
          <w:rFonts w:ascii="Times New Roman" w:hAnsi="Times New Roman" w:cs="Times New Roman"/>
          <w:sz w:val="28"/>
          <w:szCs w:val="28"/>
        </w:rPr>
        <w:t xml:space="preserve"> постарали</w:t>
      </w:r>
      <w:r w:rsidR="00D947E4" w:rsidRPr="0007771B">
        <w:rPr>
          <w:rFonts w:ascii="Times New Roman" w:hAnsi="Times New Roman" w:cs="Times New Roman"/>
          <w:sz w:val="28"/>
          <w:szCs w:val="28"/>
        </w:rPr>
        <w:t xml:space="preserve">сь сделать </w:t>
      </w:r>
      <w:r w:rsidR="00AC0E5E" w:rsidRPr="0007771B">
        <w:rPr>
          <w:rFonts w:ascii="Times New Roman" w:hAnsi="Times New Roman" w:cs="Times New Roman"/>
          <w:sz w:val="28"/>
          <w:szCs w:val="28"/>
        </w:rPr>
        <w:t>центры</w:t>
      </w:r>
      <w:r w:rsidR="00D947E4" w:rsidRPr="0007771B">
        <w:rPr>
          <w:rFonts w:ascii="Times New Roman" w:hAnsi="Times New Roman" w:cs="Times New Roman"/>
          <w:sz w:val="28"/>
          <w:szCs w:val="28"/>
        </w:rPr>
        <w:t xml:space="preserve"> безопасным</w:t>
      </w:r>
      <w:r w:rsidR="00AC0E5E" w:rsidRPr="0007771B">
        <w:rPr>
          <w:rFonts w:ascii="Times New Roman" w:hAnsi="Times New Roman" w:cs="Times New Roman"/>
          <w:sz w:val="28"/>
          <w:szCs w:val="28"/>
        </w:rPr>
        <w:t>и</w:t>
      </w:r>
      <w:r w:rsidR="00D947E4" w:rsidRPr="0007771B">
        <w:rPr>
          <w:rFonts w:ascii="Times New Roman" w:hAnsi="Times New Roman" w:cs="Times New Roman"/>
          <w:sz w:val="28"/>
          <w:szCs w:val="28"/>
        </w:rPr>
        <w:t>, многофункциональным</w:t>
      </w:r>
      <w:r w:rsidR="00AC0E5E" w:rsidRPr="0007771B">
        <w:rPr>
          <w:rFonts w:ascii="Times New Roman" w:hAnsi="Times New Roman" w:cs="Times New Roman"/>
          <w:sz w:val="28"/>
          <w:szCs w:val="28"/>
        </w:rPr>
        <w:t>и</w:t>
      </w:r>
      <w:r w:rsidR="00D947E4" w:rsidRPr="0007771B">
        <w:rPr>
          <w:rFonts w:ascii="Times New Roman" w:hAnsi="Times New Roman" w:cs="Times New Roman"/>
          <w:sz w:val="28"/>
          <w:szCs w:val="28"/>
        </w:rPr>
        <w:t>, насыщенным</w:t>
      </w:r>
      <w:r w:rsidR="00AC0E5E" w:rsidRPr="0007771B">
        <w:rPr>
          <w:rFonts w:ascii="Times New Roman" w:hAnsi="Times New Roman" w:cs="Times New Roman"/>
          <w:sz w:val="28"/>
          <w:szCs w:val="28"/>
        </w:rPr>
        <w:t>и, которые</w:t>
      </w:r>
      <w:r w:rsidR="00D947E4" w:rsidRPr="0007771B">
        <w:rPr>
          <w:rFonts w:ascii="Times New Roman" w:hAnsi="Times New Roman" w:cs="Times New Roman"/>
          <w:sz w:val="28"/>
          <w:szCs w:val="28"/>
        </w:rPr>
        <w:t xml:space="preserve"> </w:t>
      </w:r>
      <w:r w:rsidR="00AC0E5E" w:rsidRPr="0007771B">
        <w:rPr>
          <w:rFonts w:ascii="Times New Roman" w:hAnsi="Times New Roman" w:cs="Times New Roman"/>
          <w:sz w:val="28"/>
          <w:szCs w:val="28"/>
        </w:rPr>
        <w:t>отражаю</w:t>
      </w:r>
      <w:r w:rsidR="00D947E4" w:rsidRPr="0007771B">
        <w:rPr>
          <w:rFonts w:ascii="Times New Roman" w:hAnsi="Times New Roman" w:cs="Times New Roman"/>
          <w:sz w:val="28"/>
          <w:szCs w:val="28"/>
        </w:rPr>
        <w:t>т содержание типовой образовательной программы «От рождения до школы», и прогр</w:t>
      </w:r>
      <w:r w:rsidR="00C36F1B">
        <w:rPr>
          <w:rFonts w:ascii="Times New Roman" w:hAnsi="Times New Roman" w:cs="Times New Roman"/>
          <w:sz w:val="28"/>
          <w:szCs w:val="28"/>
        </w:rPr>
        <w:t xml:space="preserve">аммы </w:t>
      </w:r>
      <w:r w:rsidR="00AC0E5E" w:rsidRPr="0007771B">
        <w:rPr>
          <w:rFonts w:ascii="Times New Roman" w:hAnsi="Times New Roman" w:cs="Times New Roman"/>
          <w:sz w:val="28"/>
          <w:szCs w:val="28"/>
        </w:rPr>
        <w:t>«Семья и Родина едины</w:t>
      </w:r>
      <w:r w:rsidR="00D947E4" w:rsidRPr="0007771B">
        <w:rPr>
          <w:rFonts w:ascii="Times New Roman" w:hAnsi="Times New Roman" w:cs="Times New Roman"/>
          <w:sz w:val="28"/>
          <w:szCs w:val="28"/>
        </w:rPr>
        <w:t xml:space="preserve">». </w:t>
      </w:r>
      <w:r w:rsidR="00AC0E5E" w:rsidRPr="0007771B">
        <w:rPr>
          <w:rFonts w:ascii="Times New Roman" w:eastAsia="Times New Roman" w:hAnsi="Times New Roman" w:cs="Times New Roman"/>
          <w:sz w:val="28"/>
          <w:szCs w:val="28"/>
        </w:rPr>
        <w:t xml:space="preserve"> Центры </w:t>
      </w:r>
      <w:proofErr w:type="gramStart"/>
      <w:r w:rsidR="00AC0E5E" w:rsidRPr="0007771B">
        <w:rPr>
          <w:rFonts w:ascii="Times New Roman" w:eastAsia="Times New Roman" w:hAnsi="Times New Roman" w:cs="Times New Roman"/>
          <w:sz w:val="28"/>
          <w:szCs w:val="28"/>
        </w:rPr>
        <w:t>помогаю</w:t>
      </w:r>
      <w:r w:rsidR="00D947E4" w:rsidRPr="0007771B">
        <w:rPr>
          <w:rFonts w:ascii="Times New Roman" w:eastAsia="Times New Roman" w:hAnsi="Times New Roman" w:cs="Times New Roman"/>
          <w:sz w:val="28"/>
          <w:szCs w:val="28"/>
        </w:rPr>
        <w:t>т</w:t>
      </w:r>
      <w:r w:rsidR="00886D52">
        <w:rPr>
          <w:rFonts w:ascii="Times New Roman" w:eastAsia="Times New Roman" w:hAnsi="Times New Roman" w:cs="Times New Roman"/>
          <w:sz w:val="28"/>
          <w:szCs w:val="28"/>
        </w:rPr>
        <w:t>,</w:t>
      </w:r>
      <w:r w:rsidR="00D947E4" w:rsidRPr="0007771B">
        <w:rPr>
          <w:rFonts w:ascii="Times New Roman" w:eastAsia="Times New Roman" w:hAnsi="Times New Roman" w:cs="Times New Roman"/>
          <w:sz w:val="28"/>
          <w:szCs w:val="28"/>
        </w:rPr>
        <w:t xml:space="preserve">  познакомить</w:t>
      </w:r>
      <w:proofErr w:type="gramEnd"/>
      <w:r w:rsidR="00D947E4" w:rsidRPr="0007771B">
        <w:rPr>
          <w:rFonts w:ascii="Times New Roman" w:eastAsia="Times New Roman" w:hAnsi="Times New Roman" w:cs="Times New Roman"/>
          <w:sz w:val="28"/>
          <w:szCs w:val="28"/>
        </w:rPr>
        <w:t xml:space="preserve"> детей с историей и достопримечательностями родного края, животными и растениями, транспортом, с государственными символами города и республики (флагом, гербом, гимном, портретами президента и главы города), с русскими народными промыслами и традициями русского народа. Материалы в центре сгруппированы по основным направления: «Семья», «Родной край», «Народные промыслы», «Знакомство с трудом взрослых», «Воспитание любви и уважения к защитникам От</w:t>
      </w:r>
      <w:r w:rsidR="00AC0E5E" w:rsidRPr="0007771B">
        <w:rPr>
          <w:rFonts w:ascii="Times New Roman" w:eastAsia="Times New Roman" w:hAnsi="Times New Roman" w:cs="Times New Roman"/>
          <w:sz w:val="28"/>
          <w:szCs w:val="28"/>
        </w:rPr>
        <w:t>ечества», «Наша Родина – Кирсанов</w:t>
      </w:r>
      <w:r w:rsidR="00D947E4" w:rsidRPr="0007771B">
        <w:rPr>
          <w:rFonts w:ascii="Times New Roman" w:eastAsia="Times New Roman" w:hAnsi="Times New Roman" w:cs="Times New Roman"/>
          <w:sz w:val="28"/>
          <w:szCs w:val="28"/>
        </w:rPr>
        <w:t>».</w:t>
      </w:r>
      <w:r w:rsidR="00D947E4" w:rsidRPr="0007771B">
        <w:rPr>
          <w:rFonts w:ascii="Times New Roman" w:hAnsi="Times New Roman" w:cs="Times New Roman"/>
          <w:sz w:val="28"/>
          <w:szCs w:val="28"/>
        </w:rPr>
        <w:t xml:space="preserve">  Это дает возможность детям соприкоснуться с историей своего города, улиц</w:t>
      </w:r>
      <w:r w:rsidR="00C36F1B">
        <w:rPr>
          <w:rFonts w:ascii="Times New Roman" w:hAnsi="Times New Roman" w:cs="Times New Roman"/>
          <w:sz w:val="28"/>
          <w:szCs w:val="28"/>
        </w:rPr>
        <w:t>ы, республики, за счет которого</w:t>
      </w:r>
      <w:r w:rsidR="00D947E4" w:rsidRPr="0007771B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="00D947E4" w:rsidRPr="0007771B">
        <w:rPr>
          <w:rFonts w:ascii="Times New Roman" w:hAnsi="Times New Roman" w:cs="Times New Roman"/>
          <w:sz w:val="28"/>
          <w:szCs w:val="28"/>
        </w:rPr>
        <w:t>дошкольников  повышается</w:t>
      </w:r>
      <w:proofErr w:type="gramEnd"/>
      <w:r w:rsidR="00D947E4" w:rsidRPr="0007771B">
        <w:rPr>
          <w:rFonts w:ascii="Times New Roman" w:hAnsi="Times New Roman" w:cs="Times New Roman"/>
          <w:sz w:val="28"/>
          <w:szCs w:val="28"/>
        </w:rPr>
        <w:t xml:space="preserve"> уровень знаний, </w:t>
      </w:r>
      <w:r w:rsidR="00D947E4" w:rsidRPr="0007771B">
        <w:rPr>
          <w:rFonts w:ascii="Times New Roman" w:eastAsia="Times New Roman" w:hAnsi="Times New Roman" w:cs="Times New Roman"/>
          <w:sz w:val="28"/>
          <w:szCs w:val="28"/>
        </w:rPr>
        <w:t>развивается интерес и уважение детей к своей семье и своему дошкольному учреждению, труду взрослых разных профессий, достижениям известных людей.</w:t>
      </w:r>
    </w:p>
    <w:p w:rsidR="00D947E4" w:rsidRPr="0007771B" w:rsidRDefault="00C36F1B" w:rsidP="0007771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01C7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01C70" w:rsidRPr="00E01C70">
        <w:rPr>
          <w:rFonts w:ascii="Times New Roman" w:hAnsi="Times New Roman" w:cs="Times New Roman"/>
          <w:b/>
          <w:sz w:val="28"/>
          <w:szCs w:val="28"/>
        </w:rPr>
        <w:t>(Слайд 8)</w:t>
      </w:r>
      <w:r w:rsidR="00E01C70">
        <w:rPr>
          <w:rFonts w:ascii="Times New Roman" w:hAnsi="Times New Roman" w:cs="Times New Roman"/>
          <w:sz w:val="28"/>
          <w:szCs w:val="28"/>
        </w:rPr>
        <w:t xml:space="preserve"> </w:t>
      </w:r>
      <w:r w:rsidR="00886D52">
        <w:rPr>
          <w:rFonts w:ascii="Times New Roman" w:hAnsi="Times New Roman" w:cs="Times New Roman"/>
          <w:sz w:val="28"/>
          <w:szCs w:val="28"/>
        </w:rPr>
        <w:t xml:space="preserve">Так же в </w:t>
      </w:r>
      <w:r w:rsidR="008027E3" w:rsidRPr="0007771B">
        <w:rPr>
          <w:rFonts w:ascii="Times New Roman" w:hAnsi="Times New Roman" w:cs="Times New Roman"/>
          <w:sz w:val="28"/>
          <w:szCs w:val="28"/>
        </w:rPr>
        <w:t>детском саду оформляем мини-музеи посвященные: «Дню Победы», «Пасхи», «Русская изба». Развивающая среда данных музеев создаётся совместно с родителями и деть</w:t>
      </w:r>
      <w:r w:rsidR="00886D52">
        <w:rPr>
          <w:rFonts w:ascii="Times New Roman" w:hAnsi="Times New Roman" w:cs="Times New Roman"/>
          <w:sz w:val="28"/>
          <w:szCs w:val="28"/>
        </w:rPr>
        <w:t>ми, которые подбирают экспонаты</w:t>
      </w:r>
      <w:r w:rsidR="008027E3" w:rsidRPr="0007771B">
        <w:rPr>
          <w:rFonts w:ascii="Times New Roman" w:hAnsi="Times New Roman" w:cs="Times New Roman"/>
          <w:sz w:val="28"/>
          <w:szCs w:val="28"/>
        </w:rPr>
        <w:t>.</w:t>
      </w:r>
    </w:p>
    <w:p w:rsidR="00621500" w:rsidRPr="0007771B" w:rsidRDefault="00621500" w:rsidP="00077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01C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01C70" w:rsidRPr="00E01C70">
        <w:rPr>
          <w:rFonts w:ascii="Times New Roman" w:eastAsia="Times New Roman" w:hAnsi="Times New Roman" w:cs="Times New Roman"/>
          <w:b/>
          <w:sz w:val="28"/>
          <w:szCs w:val="28"/>
        </w:rPr>
        <w:t>(Слайд 9</w:t>
      </w:r>
      <w:proofErr w:type="gramStart"/>
      <w:r w:rsidR="00E01C70" w:rsidRPr="00E01C70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E01C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7771B">
        <w:rPr>
          <w:rFonts w:ascii="Times New Roman" w:eastAsia="Times New Roman" w:hAnsi="Times New Roman" w:cs="Times New Roman"/>
          <w:sz w:val="28"/>
          <w:szCs w:val="28"/>
        </w:rPr>
        <w:t xml:space="preserve"> Особое</w:t>
      </w:r>
      <w:proofErr w:type="gramEnd"/>
      <w:r w:rsidRPr="0007771B">
        <w:rPr>
          <w:rFonts w:ascii="Times New Roman" w:eastAsia="Times New Roman" w:hAnsi="Times New Roman" w:cs="Times New Roman"/>
          <w:sz w:val="28"/>
          <w:szCs w:val="28"/>
        </w:rPr>
        <w:t xml:space="preserve"> внимание уделяется  работе с родителями, они стали не сторонними наблюдателями, а активными участниками педагогического процесса</w:t>
      </w:r>
      <w:r w:rsidRPr="0007771B">
        <w:rPr>
          <w:rFonts w:ascii="Times New Roman" w:hAnsi="Times New Roman" w:cs="Times New Roman"/>
          <w:sz w:val="28"/>
          <w:szCs w:val="28"/>
        </w:rPr>
        <w:t>.</w:t>
      </w:r>
      <w:r w:rsidRPr="0007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7771B">
        <w:rPr>
          <w:rFonts w:ascii="Times New Roman" w:eastAsia="Times New Roman" w:hAnsi="Times New Roman" w:cs="Times New Roman"/>
          <w:sz w:val="28"/>
          <w:szCs w:val="28"/>
        </w:rPr>
        <w:t>Эффективность  деятельности</w:t>
      </w:r>
      <w:proofErr w:type="gramEnd"/>
      <w:r w:rsidRPr="0007771B">
        <w:rPr>
          <w:rFonts w:ascii="Times New Roman" w:eastAsia="Times New Roman" w:hAnsi="Times New Roman" w:cs="Times New Roman"/>
          <w:sz w:val="28"/>
          <w:szCs w:val="28"/>
        </w:rPr>
        <w:t xml:space="preserve"> значительно выше, когда педагоги и родители являются партнерами, работая совместно и в одном направлении</w:t>
      </w:r>
      <w:r w:rsidR="00C36F1B">
        <w:rPr>
          <w:rFonts w:ascii="Times New Roman" w:eastAsia="Times New Roman" w:hAnsi="Times New Roman" w:cs="Times New Roman"/>
          <w:sz w:val="28"/>
          <w:szCs w:val="28"/>
        </w:rPr>
        <w:t>.</w:t>
      </w:r>
      <w:r w:rsidR="00D859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7771B">
        <w:rPr>
          <w:rFonts w:ascii="Times New Roman" w:hAnsi="Times New Roman" w:cs="Times New Roman"/>
          <w:sz w:val="28"/>
          <w:szCs w:val="28"/>
        </w:rPr>
        <w:lastRenderedPageBreak/>
        <w:t xml:space="preserve">Родители принимают активное участие в фотовыставках, а их совместное творчество с детьми стимулировало сплочению семьи при </w:t>
      </w:r>
      <w:proofErr w:type="gramStart"/>
      <w:r w:rsidRPr="0007771B">
        <w:rPr>
          <w:rFonts w:ascii="Times New Roman" w:hAnsi="Times New Roman" w:cs="Times New Roman"/>
          <w:sz w:val="28"/>
          <w:szCs w:val="28"/>
        </w:rPr>
        <w:t>создании  рисунков</w:t>
      </w:r>
      <w:proofErr w:type="gramEnd"/>
      <w:r w:rsidRPr="0007771B">
        <w:rPr>
          <w:rFonts w:ascii="Times New Roman" w:hAnsi="Times New Roman" w:cs="Times New Roman"/>
          <w:sz w:val="28"/>
          <w:szCs w:val="28"/>
        </w:rPr>
        <w:t xml:space="preserve">, поделок на конкурсы нашего детского сада и города. </w:t>
      </w:r>
    </w:p>
    <w:p w:rsidR="00AD3B2D" w:rsidRPr="0007771B" w:rsidRDefault="00D947E4" w:rsidP="0007771B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color w:val="000000"/>
          <w:sz w:val="28"/>
          <w:szCs w:val="28"/>
        </w:rPr>
      </w:pPr>
      <w:r w:rsidRPr="00E01C70">
        <w:rPr>
          <w:b/>
          <w:sz w:val="28"/>
          <w:szCs w:val="28"/>
        </w:rPr>
        <w:t xml:space="preserve">   </w:t>
      </w:r>
      <w:r w:rsidR="00E01C70" w:rsidRPr="00E01C70">
        <w:rPr>
          <w:b/>
          <w:sz w:val="28"/>
          <w:szCs w:val="28"/>
        </w:rPr>
        <w:t>(Слайды 10, 11</w:t>
      </w:r>
      <w:proofErr w:type="gramStart"/>
      <w:r w:rsidR="00E01C70" w:rsidRPr="00E01C70">
        <w:rPr>
          <w:b/>
          <w:sz w:val="28"/>
          <w:szCs w:val="28"/>
        </w:rPr>
        <w:t>)</w:t>
      </w:r>
      <w:r w:rsidR="00E01C70">
        <w:rPr>
          <w:sz w:val="28"/>
          <w:szCs w:val="28"/>
        </w:rPr>
        <w:t xml:space="preserve">  </w:t>
      </w:r>
      <w:r w:rsidR="00AD3B2D" w:rsidRPr="0007771B">
        <w:rPr>
          <w:color w:val="000000"/>
          <w:sz w:val="28"/>
          <w:szCs w:val="28"/>
        </w:rPr>
        <w:t>В</w:t>
      </w:r>
      <w:proofErr w:type="gramEnd"/>
      <w:r w:rsidR="00AD3B2D" w:rsidRPr="0007771B">
        <w:rPr>
          <w:color w:val="000000"/>
          <w:sz w:val="28"/>
          <w:szCs w:val="28"/>
        </w:rPr>
        <w:t xml:space="preserve"> своей работе мы используем наиболее интересные и результативные  формы работы – прогулки, экскурсии, наблюдения, объяснения, </w:t>
      </w:r>
      <w:r w:rsidR="0007771B" w:rsidRPr="0007771B">
        <w:rPr>
          <w:sz w:val="28"/>
          <w:szCs w:val="28"/>
        </w:rPr>
        <w:t>чтение художественных произведений</w:t>
      </w:r>
      <w:r w:rsidR="0007771B" w:rsidRPr="0007771B">
        <w:rPr>
          <w:color w:val="000000"/>
          <w:sz w:val="28"/>
          <w:szCs w:val="28"/>
        </w:rPr>
        <w:t xml:space="preserve"> </w:t>
      </w:r>
      <w:r w:rsidR="00AD3B2D" w:rsidRPr="0007771B">
        <w:rPr>
          <w:color w:val="000000"/>
          <w:sz w:val="28"/>
          <w:szCs w:val="28"/>
        </w:rPr>
        <w:t>побуждающие детей к различной деятельности (игровой, словесной, продуктивной и др.).</w:t>
      </w:r>
    </w:p>
    <w:p w:rsidR="000277A6" w:rsidRDefault="0007771B" w:rsidP="000277A6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color w:val="000000"/>
          <w:sz w:val="28"/>
          <w:szCs w:val="28"/>
        </w:rPr>
      </w:pPr>
      <w:r w:rsidRPr="000277A6">
        <w:rPr>
          <w:b/>
          <w:color w:val="000000"/>
          <w:sz w:val="28"/>
          <w:szCs w:val="28"/>
        </w:rPr>
        <w:t xml:space="preserve">  </w:t>
      </w:r>
      <w:r w:rsidR="000277A6" w:rsidRPr="000277A6">
        <w:rPr>
          <w:b/>
          <w:color w:val="000000"/>
          <w:sz w:val="28"/>
          <w:szCs w:val="28"/>
        </w:rPr>
        <w:t>(Слайды 12,13)</w:t>
      </w:r>
      <w:r w:rsidRPr="0007771B">
        <w:rPr>
          <w:color w:val="000000"/>
          <w:sz w:val="28"/>
          <w:szCs w:val="28"/>
        </w:rPr>
        <w:t xml:space="preserve"> Каждый год накануне Дня Победы в детском саду проводятся мероприятия, посвященные победе нашего народа в Великой Отечественной войне. Дети узнают о том, когда и как началась война, какие сражения сыграли важнейшую роль в ходе военных операций, о роли женщин в войне, о том, какой ценой досталась нашем народу Победа. Воспитатели рассказали о бесстрашных героях войны, о тысячах солдат, погибших в годы войны, о братских могилах, оставшихся на полях сражений, о могиле неизвестного солдата у Кремлевской стены, куда приходят поклониться миллионы людей. </w:t>
      </w:r>
    </w:p>
    <w:p w:rsidR="000277A6" w:rsidRDefault="000277A6" w:rsidP="000277A6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Формы работы с родителя: (Слайд 14)</w:t>
      </w:r>
    </w:p>
    <w:p w:rsidR="000277A6" w:rsidRDefault="000277A6" w:rsidP="000277A6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0277A6">
        <w:rPr>
          <w:rFonts w:eastAsiaTheme="minorEastAsia"/>
          <w:color w:val="000000" w:themeColor="text1"/>
          <w:kern w:val="24"/>
          <w:sz w:val="28"/>
          <w:szCs w:val="28"/>
        </w:rPr>
        <w:t>Встречи с родителями</w:t>
      </w:r>
    </w:p>
    <w:p w:rsidR="000277A6" w:rsidRDefault="000277A6" w:rsidP="000277A6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0277A6">
        <w:rPr>
          <w:rFonts w:eastAsiaTheme="minorEastAsia"/>
          <w:color w:val="000000" w:themeColor="text1"/>
          <w:kern w:val="24"/>
          <w:sz w:val="28"/>
          <w:szCs w:val="28"/>
        </w:rPr>
        <w:t>Папки-передвижки</w:t>
      </w:r>
    </w:p>
    <w:p w:rsidR="000277A6" w:rsidRDefault="000277A6" w:rsidP="000277A6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0277A6">
        <w:rPr>
          <w:rFonts w:eastAsiaTheme="minorEastAsia"/>
          <w:color w:val="000000" w:themeColor="text1"/>
          <w:kern w:val="24"/>
          <w:sz w:val="28"/>
          <w:szCs w:val="28"/>
        </w:rPr>
        <w:t>Тематические выставки</w:t>
      </w:r>
    </w:p>
    <w:p w:rsidR="000277A6" w:rsidRDefault="000277A6" w:rsidP="000277A6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0277A6">
        <w:rPr>
          <w:rFonts w:eastAsiaTheme="minorEastAsia"/>
          <w:color w:val="000000" w:themeColor="text1"/>
          <w:kern w:val="24"/>
          <w:sz w:val="28"/>
          <w:szCs w:val="28"/>
        </w:rPr>
        <w:t>Праздники групповые</w:t>
      </w:r>
    </w:p>
    <w:p w:rsidR="000277A6" w:rsidRDefault="000277A6" w:rsidP="000277A6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0277A6">
        <w:rPr>
          <w:rFonts w:eastAsiaTheme="minorEastAsia"/>
          <w:color w:val="000000" w:themeColor="text1"/>
          <w:kern w:val="24"/>
          <w:sz w:val="28"/>
          <w:szCs w:val="28"/>
        </w:rPr>
        <w:t>Дни открытых дверей</w:t>
      </w:r>
    </w:p>
    <w:p w:rsidR="000277A6" w:rsidRDefault="000277A6" w:rsidP="000277A6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0277A6">
        <w:rPr>
          <w:rFonts w:eastAsiaTheme="minorEastAsia"/>
          <w:color w:val="000000" w:themeColor="text1"/>
          <w:kern w:val="24"/>
          <w:sz w:val="28"/>
          <w:szCs w:val="28"/>
        </w:rPr>
        <w:t xml:space="preserve">Театральные представления </w:t>
      </w:r>
    </w:p>
    <w:p w:rsidR="000277A6" w:rsidRPr="000277A6" w:rsidRDefault="000277A6" w:rsidP="000277A6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color w:val="000000"/>
          <w:sz w:val="28"/>
          <w:szCs w:val="28"/>
        </w:rPr>
      </w:pPr>
      <w:r w:rsidRPr="000277A6">
        <w:rPr>
          <w:rFonts w:eastAsiaTheme="minorEastAsia"/>
          <w:color w:val="000000" w:themeColor="text1"/>
          <w:kern w:val="24"/>
          <w:sz w:val="28"/>
          <w:szCs w:val="28"/>
        </w:rPr>
        <w:t>Консультации</w:t>
      </w:r>
    </w:p>
    <w:p w:rsidR="00C36F1B" w:rsidRPr="000277A6" w:rsidRDefault="000277A6" w:rsidP="000277A6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color w:val="000000"/>
          <w:sz w:val="28"/>
          <w:szCs w:val="28"/>
        </w:rPr>
      </w:pPr>
      <w:r w:rsidRPr="000277A6">
        <w:rPr>
          <w:rFonts w:eastAsiaTheme="minorEastAsia"/>
          <w:color w:val="000000" w:themeColor="text1"/>
          <w:kern w:val="24"/>
          <w:sz w:val="28"/>
          <w:szCs w:val="28"/>
        </w:rPr>
        <w:t>Конкурсы («Новогодняя ёлка», «Поделки из природного материала», «Порядок начинается с себя»)</w:t>
      </w:r>
    </w:p>
    <w:p w:rsidR="00C36F1B" w:rsidRDefault="0007771B" w:rsidP="00C36F1B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07771B">
        <w:rPr>
          <w:b/>
          <w:sz w:val="28"/>
          <w:szCs w:val="28"/>
          <w:shd w:val="clear" w:color="auto" w:fill="FFFFFF"/>
        </w:rPr>
        <w:t>Заключение</w:t>
      </w:r>
      <w:r w:rsidR="000277A6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0277A6" w:rsidRPr="000277A6">
        <w:rPr>
          <w:rFonts w:eastAsiaTheme="minorEastAsia"/>
          <w:b/>
          <w:color w:val="000000" w:themeColor="text1"/>
          <w:kern w:val="24"/>
          <w:sz w:val="28"/>
          <w:szCs w:val="28"/>
        </w:rPr>
        <w:t>(Слайд 15)</w:t>
      </w:r>
      <w:r w:rsidR="000277A6">
        <w:rPr>
          <w:rFonts w:eastAsiaTheme="minorEastAsia"/>
          <w:b/>
          <w:color w:val="000000" w:themeColor="text1"/>
          <w:kern w:val="24"/>
          <w:sz w:val="28"/>
          <w:szCs w:val="28"/>
        </w:rPr>
        <w:t xml:space="preserve"> </w:t>
      </w:r>
      <w:r w:rsidRPr="0007771B">
        <w:rPr>
          <w:rFonts w:eastAsiaTheme="minorEastAsia"/>
          <w:color w:val="000000" w:themeColor="text1"/>
          <w:kern w:val="24"/>
          <w:sz w:val="28"/>
          <w:szCs w:val="28"/>
        </w:rPr>
        <w:t>В каждо</w:t>
      </w:r>
      <w:r w:rsidR="00886D52">
        <w:rPr>
          <w:rFonts w:eastAsiaTheme="minorEastAsia"/>
          <w:color w:val="000000" w:themeColor="text1"/>
          <w:kern w:val="24"/>
          <w:sz w:val="28"/>
          <w:szCs w:val="28"/>
        </w:rPr>
        <w:t xml:space="preserve">й образовательной области нитью </w:t>
      </w:r>
      <w:r w:rsidRPr="0007771B">
        <w:rPr>
          <w:rFonts w:eastAsiaTheme="minorEastAsia"/>
          <w:color w:val="000000" w:themeColor="text1"/>
          <w:kern w:val="24"/>
          <w:sz w:val="28"/>
          <w:szCs w:val="28"/>
        </w:rPr>
        <w:t xml:space="preserve">проскальзывает духовно-нравственное воспитание. Во всех видах деятельности мы учим каждого ребёнка любить природу, окружающий мир, а достижение этой цели невозможно без поддержки семьи. </w:t>
      </w:r>
      <w:r w:rsidRPr="0007771B">
        <w:rPr>
          <w:rFonts w:eastAsiaTheme="minorEastAsia"/>
          <w:color w:val="000000" w:themeColor="text1"/>
          <w:kern w:val="24"/>
          <w:sz w:val="28"/>
          <w:szCs w:val="28"/>
        </w:rPr>
        <w:tab/>
      </w:r>
    </w:p>
    <w:p w:rsidR="00D947E4" w:rsidRPr="00C36F1B" w:rsidRDefault="0007771B" w:rsidP="00C36F1B">
      <w:pPr>
        <w:pStyle w:val="a6"/>
        <w:shd w:val="clear" w:color="auto" w:fill="FFFFFF"/>
        <w:spacing w:before="0" w:beforeAutospacing="0" w:after="0" w:afterAutospacing="0"/>
        <w:ind w:left="-709"/>
        <w:textAlignment w:val="baseline"/>
        <w:rPr>
          <w:color w:val="000000"/>
          <w:sz w:val="28"/>
          <w:szCs w:val="28"/>
        </w:rPr>
      </w:pPr>
      <w:r w:rsidRPr="0007771B">
        <w:rPr>
          <w:rFonts w:eastAsiaTheme="minorEastAsia"/>
          <w:color w:val="000000" w:themeColor="text1"/>
          <w:kern w:val="24"/>
          <w:sz w:val="28"/>
          <w:szCs w:val="28"/>
        </w:rPr>
        <w:t xml:space="preserve">  Родители участвуют в конкурсах, выставках, развлечениях. Они награждаются благодарственными письмами. У нас с родителями одна цель – воспитать будущих созидателей жизни. Каков человек – таков мир.</w:t>
      </w:r>
      <w:r w:rsidRPr="0007771B">
        <w:rPr>
          <w:rFonts w:eastAsiaTheme="minorEastAsia"/>
          <w:color w:val="000000" w:themeColor="text1"/>
          <w:kern w:val="24"/>
          <w:sz w:val="28"/>
          <w:szCs w:val="28"/>
        </w:rPr>
        <w:br/>
        <w:t xml:space="preserve">   </w:t>
      </w:r>
      <w:proofErr w:type="gramStart"/>
      <w:r w:rsidRPr="0007771B">
        <w:rPr>
          <w:rFonts w:eastAsiaTheme="minorEastAsia"/>
          <w:color w:val="000000" w:themeColor="text1"/>
          <w:kern w:val="24"/>
          <w:sz w:val="28"/>
          <w:szCs w:val="28"/>
        </w:rPr>
        <w:t>Опыт  работы</w:t>
      </w:r>
      <w:proofErr w:type="gramEnd"/>
      <w:r w:rsidRPr="0007771B">
        <w:rPr>
          <w:rFonts w:eastAsiaTheme="minorEastAsia"/>
          <w:color w:val="000000" w:themeColor="text1"/>
          <w:kern w:val="24"/>
          <w:sz w:val="28"/>
          <w:szCs w:val="28"/>
        </w:rPr>
        <w:t xml:space="preserve"> показывает, что необходимо с раннего детства воспитывать в детях ответственное отношение к окружающему миру.</w:t>
      </w:r>
      <w:r w:rsidRPr="0007771B">
        <w:rPr>
          <w:rFonts w:eastAsiaTheme="minorEastAsia"/>
          <w:color w:val="000000" w:themeColor="text1"/>
          <w:kern w:val="24"/>
          <w:sz w:val="28"/>
          <w:szCs w:val="28"/>
        </w:rPr>
        <w:br/>
        <w:t xml:space="preserve">    Хочется верить, что наши дети, когда вырастут, будут любить свою Родину, не обижать окружающих людей, животных, созидать только красивое</w:t>
      </w:r>
      <w:r w:rsidR="000277A6">
        <w:rPr>
          <w:rFonts w:eastAsiaTheme="minorEastAsia"/>
          <w:color w:val="000000" w:themeColor="text1"/>
          <w:kern w:val="24"/>
          <w:sz w:val="28"/>
          <w:szCs w:val="28"/>
        </w:rPr>
        <w:t>.</w:t>
      </w:r>
    </w:p>
    <w:p w:rsidR="00D947E4" w:rsidRDefault="00D947E4" w:rsidP="00D947E4">
      <w:pPr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C16C4F" w:rsidRPr="00997B3B" w:rsidRDefault="00C16C4F" w:rsidP="00D947E4">
      <w:pPr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hyperlink r:id="rId6" w:history="1">
        <w:r w:rsidRPr="008113BF">
          <w:rPr>
            <w:rStyle w:val="a7"/>
            <w:rFonts w:ascii="Times New Roman" w:eastAsia="Times New Roman" w:hAnsi="Times New Roman" w:cs="Times New Roman"/>
            <w:b/>
            <w:sz w:val="28"/>
          </w:rPr>
          <w:t>https://disk.yandex.ru/d/tJjG7GCTUfIegQ</w:t>
        </w:r>
      </w:hyperlink>
      <w:r>
        <w:rPr>
          <w:rFonts w:ascii="Times New Roman" w:eastAsia="Times New Roman" w:hAnsi="Times New Roman" w:cs="Times New Roman"/>
          <w:b/>
          <w:sz w:val="28"/>
        </w:rPr>
        <w:t xml:space="preserve">    Презентация</w:t>
      </w:r>
    </w:p>
    <w:p w:rsidR="00D947E4" w:rsidRPr="00997B3B" w:rsidRDefault="00D947E4" w:rsidP="00D947E4">
      <w:pPr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947E4" w:rsidRDefault="00D947E4" w:rsidP="00D947E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947E4" w:rsidSect="00886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5C4C1B"/>
    <w:multiLevelType w:val="hybridMultilevel"/>
    <w:tmpl w:val="704CB39A"/>
    <w:lvl w:ilvl="0" w:tplc="C63A587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3369412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6B6A10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B5E64E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3AA7C8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98E88E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EDE947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F287652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9CCA916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47E4"/>
    <w:rsid w:val="000277A6"/>
    <w:rsid w:val="0007771B"/>
    <w:rsid w:val="002F777B"/>
    <w:rsid w:val="005D018F"/>
    <w:rsid w:val="00621500"/>
    <w:rsid w:val="00722D8C"/>
    <w:rsid w:val="007B3CD2"/>
    <w:rsid w:val="008027E3"/>
    <w:rsid w:val="00886D52"/>
    <w:rsid w:val="00AB4AF0"/>
    <w:rsid w:val="00AC0E5E"/>
    <w:rsid w:val="00AD3B2D"/>
    <w:rsid w:val="00B40AB7"/>
    <w:rsid w:val="00C16C4F"/>
    <w:rsid w:val="00C36F1B"/>
    <w:rsid w:val="00D36D20"/>
    <w:rsid w:val="00D859C3"/>
    <w:rsid w:val="00D947E4"/>
    <w:rsid w:val="00E01C70"/>
    <w:rsid w:val="00FA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8958D-420E-4493-8E9D-4DA104AFC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94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Strong"/>
    <w:uiPriority w:val="22"/>
    <w:qFormat/>
    <w:rsid w:val="00D947E4"/>
    <w:rPr>
      <w:b/>
      <w:bCs/>
    </w:rPr>
  </w:style>
  <w:style w:type="paragraph" w:styleId="a6">
    <w:name w:val="Normal (Web)"/>
    <w:basedOn w:val="a"/>
    <w:uiPriority w:val="99"/>
    <w:unhideWhenUsed/>
    <w:rsid w:val="00D9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rsid w:val="00D947E4"/>
    <w:rPr>
      <w:rFonts w:ascii="Times New Roman" w:eastAsia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a0"/>
    <w:rsid w:val="00D947E4"/>
  </w:style>
  <w:style w:type="character" w:styleId="a7">
    <w:name w:val="Hyperlink"/>
    <w:basedOn w:val="a0"/>
    <w:uiPriority w:val="99"/>
    <w:unhideWhenUsed/>
    <w:rsid w:val="00AD3B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tJjG7GCTUfIegQ" TargetMode="External"/><Relationship Id="rId5" Type="http://schemas.openxmlformats.org/officeDocument/2006/relationships/hyperlink" Target="https://pandia.ru/text/category/vospitatelmznaya_rabot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8</cp:revision>
  <dcterms:created xsi:type="dcterms:W3CDTF">2018-10-05T17:25:00Z</dcterms:created>
  <dcterms:modified xsi:type="dcterms:W3CDTF">2023-04-10T11:48:00Z</dcterms:modified>
</cp:coreProperties>
</file>