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51E9C" w:rsidRPr="004C7620" w:rsidRDefault="00A51E9C" w:rsidP="004C7620">
      <w:pPr>
        <w:jc w:val="center"/>
        <w:rPr>
          <w:b/>
          <w:bCs/>
          <w:sz w:val="36"/>
          <w:szCs w:val="36"/>
        </w:rPr>
      </w:pPr>
      <w:r w:rsidRPr="004C7620">
        <w:rPr>
          <w:b/>
          <w:bCs/>
          <w:sz w:val="36"/>
          <w:szCs w:val="36"/>
        </w:rPr>
        <w:t xml:space="preserve">Ссылка на </w:t>
      </w:r>
      <w:r w:rsidR="004C7620" w:rsidRPr="004C7620">
        <w:rPr>
          <w:b/>
          <w:bCs/>
          <w:sz w:val="36"/>
          <w:szCs w:val="36"/>
        </w:rPr>
        <w:t>сайт Пановой Инны Игоревны</w:t>
      </w:r>
    </w:p>
    <w:p w:rsidR="004C7620" w:rsidRDefault="004C7620">
      <w:hyperlink r:id="rId4" w:history="1">
        <w:r w:rsidRPr="001B5F96">
          <w:rPr>
            <w:rStyle w:val="a3"/>
          </w:rPr>
          <w:t>https://infourok.ru/user/balok-inna-igorevna</w:t>
        </w:r>
      </w:hyperlink>
    </w:p>
    <w:p w:rsidR="004C7620" w:rsidRDefault="004C7620"/>
    <w:sectPr w:rsidR="004C7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E9C"/>
    <w:rsid w:val="004C7620"/>
    <w:rsid w:val="00A51E9C"/>
    <w:rsid w:val="00F7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9AC88"/>
  <w15:chartTrackingRefBased/>
  <w15:docId w15:val="{D1AA0E6B-C7C4-4C48-80DF-447676FF6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762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C7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balok-inna-igo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2023-04-10T10:21:00Z</dcterms:created>
  <dcterms:modified xsi:type="dcterms:W3CDTF">2023-04-10T10:34:00Z</dcterms:modified>
</cp:coreProperties>
</file>