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E29" w:rsidRPr="00E00F17" w:rsidRDefault="00980E29" w:rsidP="00980E29">
      <w:pPr>
        <w:pBdr>
          <w:bottom w:val="dashed" w:sz="6" w:space="4" w:color="8C8C8C"/>
        </w:pBdr>
        <w:shd w:val="clear" w:color="auto" w:fill="FFFFFF"/>
        <w:spacing w:after="0" w:line="240" w:lineRule="auto"/>
        <w:ind w:left="675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00F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Сила России – внутри нас самих, она внутри нашего народа, в наших людях, в наших традициях и нашей культуре, в нашей экономике, в огромной нашей территории и природных богатствах, в обороноспособности, конечно. Но самое главное – наша сила, безусловно, в единстве нашего народа.</w:t>
      </w:r>
    </w:p>
    <w:p w:rsidR="00980E29" w:rsidRDefault="00980E29" w:rsidP="00980E29">
      <w:pPr>
        <w:pBdr>
          <w:bottom w:val="dashed" w:sz="6" w:space="4" w:color="8C8C8C"/>
        </w:pBdr>
        <w:shd w:val="clear" w:color="auto" w:fill="FFFFFF"/>
        <w:spacing w:after="0" w:line="240" w:lineRule="auto"/>
        <w:ind w:left="675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00F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(В.В. Путин)</w:t>
      </w:r>
    </w:p>
    <w:p w:rsidR="00980E29" w:rsidRPr="00E00F17" w:rsidRDefault="00980E29" w:rsidP="00980E29">
      <w:pPr>
        <w:pBdr>
          <w:bottom w:val="dashed" w:sz="6" w:space="4" w:color="8C8C8C"/>
        </w:pBdr>
        <w:shd w:val="clear" w:color="auto" w:fill="FFFFFF"/>
        <w:spacing w:after="0" w:line="240" w:lineRule="auto"/>
        <w:ind w:left="675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80E29" w:rsidRPr="00E00F17" w:rsidRDefault="00980E29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E00F1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В нашей работе рассматривается вопрос формирования патриотизма у современной молодежи, его особенности, влияние на формирование подрастающего поколения, а также формы и приемы, которые реализуются на базе </w:t>
      </w:r>
      <w:proofErr w:type="spellStart"/>
      <w:r w:rsidRPr="00E00F1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Динского</w:t>
      </w:r>
      <w:proofErr w:type="spellEnd"/>
      <w:r w:rsidRPr="00E00F1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механико-технологического техникума.</w:t>
      </w:r>
      <w:r w:rsidRPr="00E00F17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</w:t>
      </w:r>
    </w:p>
    <w:p w:rsidR="00980E29" w:rsidRPr="00E00F17" w:rsidRDefault="00980E29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E00F1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На сегодняшний день, патриотизм особо востребован современным обществом, поскольку выступает в качестве средства объединения и сплочения граждан и народа страны. Патриотизм выражается в качестве социального чувства, в котором содержится любовь, преданность Родине, гордость за прошлое, желание защищать интересы своей страны.</w:t>
      </w:r>
      <w:r w:rsidRPr="00E00F17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</w:t>
      </w:r>
    </w:p>
    <w:p w:rsidR="00980E29" w:rsidRPr="00E00F17" w:rsidRDefault="00980E29" w:rsidP="00980E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E00F1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 современном обществе вопрос о формировании патриотического или национального самосознания у молодых людей стоит достаточно остро, поскольку в современных реалиях необходимо, чтобы каждый гражданин нашей страны обладал чувством патриотизма, имел национальные ценности для того, чтобы быть достойным представителем своей страны.</w:t>
      </w:r>
    </w:p>
    <w:p w:rsidR="00980E29" w:rsidRPr="00E00F17" w:rsidRDefault="00980E29" w:rsidP="00980E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E00F1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В настоящий </w:t>
      </w:r>
      <w:proofErr w:type="gramStart"/>
      <w:r w:rsidRPr="00E00F1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момент  в</w:t>
      </w:r>
      <w:proofErr w:type="gramEnd"/>
      <w:r w:rsidRPr="00E00F1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ФЗ № 273 «Об образовании в РФ», отмечено, что воспитание подрастающего поколения должно быть направлено на формирование национального самосознания, патриотизма, гражданского долга и т. д. Таким образом, мы можем говорить о том, что формирование патриотических качеств и патриотизма в целом — это важнейшая воспитательная и образовательная задача образовательной организации. Особенно она актуальна в различных переломных моментах.</w:t>
      </w:r>
    </w:p>
    <w:p w:rsidR="00980E29" w:rsidRPr="00E00F17" w:rsidRDefault="00980E29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E00F1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Воспитание патриота не возникает просто так, это происходит не спонтанно, а создается целенаправленно. Причем создается под влиянием, как объективных факторов, так и субъективных и выступает продуктом </w:t>
      </w:r>
      <w:r w:rsidRPr="00E00F1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lastRenderedPageBreak/>
        <w:t>социального развития человека. В настоящее время выделяют группы факторов, влияющих на формирование и развитие патриотизма:</w:t>
      </w:r>
      <w:r w:rsidRPr="00E00F17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</w:t>
      </w:r>
    </w:p>
    <w:p w:rsidR="00980E29" w:rsidRPr="00E00F17" w:rsidRDefault="00980E29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E00F1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Объективные — в эту группу относится комплекс общественно-исторических фактов, особенностей, процессов, которые определяют образ жизни народа;</w:t>
      </w:r>
      <w:r w:rsidRPr="00E00F17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</w:t>
      </w:r>
    </w:p>
    <w:p w:rsidR="00980E29" w:rsidRPr="00E00F17" w:rsidRDefault="00980E29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E00F1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Нравственно-духовные — этнические стереотипы, которые свойственны народам, их традиции, обычаи, правила, обряды, типичное поведение и историческая память;</w:t>
      </w:r>
      <w:r w:rsidRPr="00E00F17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</w:t>
      </w:r>
    </w:p>
    <w:p w:rsidR="00980E29" w:rsidRPr="00E00F17" w:rsidRDefault="00980E29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E00F1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Идеальные — такие факторы, которые формируют национальную идею. Особо важно отметить, что в воспитании патриота особую роль играет образовательное учреждение и педагог-наставник, так как он помогает учащимся осознавать свою принадлежность к определенной нации, к определенной культуре, помогает усваивать ее ценности.</w:t>
      </w:r>
      <w:r w:rsidRPr="00E00F17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</w:t>
      </w:r>
    </w:p>
    <w:p w:rsidR="00980E29" w:rsidRDefault="00980E29" w:rsidP="00980E29">
      <w:pPr>
        <w:pBdr>
          <w:bottom w:val="dashed" w:sz="6" w:space="4" w:color="8C8C8C"/>
        </w:pBd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6F6F6"/>
          <w14:textOutline w14:w="0" w14:cap="flat" w14:cmpd="sng" w14:algn="ctr">
            <w14:noFill/>
            <w14:prstDash w14:val="solid"/>
            <w14:round/>
          </w14:textOutline>
        </w:rPr>
      </w:pPr>
      <w:r w:rsidRPr="00E00F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Опираясь на слова нашего Президента: «В российском обществе необходимо формировать такую культурную среду, такие ценности, которые бы опирались на нашу историю, традиции, объединяли бы время и поколения, способствовали консолидации нации и, конечно же, открывали возможности для создания нового, современного пространства культуры, в котором живёт и развивается человек, реализует свой потенциал. И безусловно, мы были, есть и останемся частью мировой культуры», </w:t>
      </w:r>
      <w:proofErr w:type="gramStart"/>
      <w:r w:rsidRPr="00E00F1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</w:t>
      </w:r>
      <w:proofErr w:type="gramEnd"/>
      <w:r w:rsidRPr="00E00F1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своей деятельности мы используем различные материалы: разговоры о Важном, Всероссийские классные часы, посещение выставок, </w:t>
      </w:r>
      <w:r w:rsidRPr="00980E29">
        <w:rPr>
          <w:rFonts w:ascii="Times New Roman" w:hAnsi="Times New Roman" w:cs="Times New Roman"/>
          <w:sz w:val="28"/>
          <w:szCs w:val="28"/>
          <w:shd w:val="clear" w:color="auto" w:fill="FFFFFF" w:themeFill="background1"/>
          <w14:textOutline w14:w="0" w14:cap="flat" w14:cmpd="sng" w14:algn="ctr">
            <w14:noFill/>
            <w14:prstDash w14:val="solid"/>
            <w14:round/>
          </w14:textOutline>
        </w:rPr>
        <w:t>музеев, кинотеатров.</w:t>
      </w:r>
      <w:r w:rsidRPr="00980E29">
        <w:rPr>
          <w:rFonts w:ascii="Times New Roman" w:hAnsi="Times New Roman" w:cs="Times New Roman"/>
          <w:sz w:val="28"/>
          <w:szCs w:val="28"/>
          <w:shd w:val="clear" w:color="auto" w:fill="F6F6F6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980E29" w:rsidRPr="00E00F17" w:rsidRDefault="00980E29" w:rsidP="00980E29">
      <w:pPr>
        <w:pBdr>
          <w:bottom w:val="dashed" w:sz="6" w:space="4" w:color="8C8C8C"/>
        </w:pBd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980E29">
        <w:rPr>
          <w:rFonts w:ascii="Times New Roman" w:hAnsi="Times New Roman" w:cs="Times New Roman"/>
          <w:sz w:val="28"/>
          <w:szCs w:val="28"/>
          <w:shd w:val="clear" w:color="auto" w:fill="FFFFFF" w:themeFill="background1"/>
          <w14:textOutline w14:w="0" w14:cap="flat" w14:cmpd="sng" w14:algn="ctr">
            <w14:noFill/>
            <w14:prstDash w14:val="solid"/>
            <w14:round/>
          </w14:textOutline>
        </w:rPr>
        <w:t xml:space="preserve">Понятие «патриот» имеет неразрывную связь с понятием «патриотизм». Всем известно, что в истории нашей страны идея патриотизма занимала, занимает и будет занимать большое значение и ключевое место. Проблема гражданско-патриотического воспитания занимает важную роль в обеспечении и национальной безопасности страны, и безопасности каждого человека в отдельности. Именно </w:t>
      </w:r>
      <w:r w:rsidRPr="00E00F1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поэтому наиболее важный вопрос воспитания связан с формированием потребности любви к своей Родине, к стране, знания о истории страны.</w:t>
      </w:r>
      <w:r w:rsidRPr="00E00F17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</w:t>
      </w:r>
    </w:p>
    <w:p w:rsidR="00980E29" w:rsidRPr="00E00F17" w:rsidRDefault="00980E29" w:rsidP="00980E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E00F1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lastRenderedPageBreak/>
        <w:t>Так как именно патриотизм — это неотъемлемая часть национальной идеи, компонента культуры и науки. На наш взгляд, для решения задач в области воспитания патриотизма необходимо в первую очередь повышать роль образовательных организаций в области воспитания молодого поколения как ответственных граждан страны на основе традиционных российских ценностей. Поскольку патриотизм не заложен в генах человека, он является социальным качеством то, мы говорим о том, что патриотизм имеет гуманистическую сущность. И включает в себя:</w:t>
      </w:r>
      <w:r w:rsidRPr="00E00F17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</w:t>
      </w:r>
    </w:p>
    <w:p w:rsidR="00980E29" w:rsidRPr="00E00F17" w:rsidRDefault="00980E29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E00F1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– Сохранение родного языка;</w:t>
      </w:r>
      <w:r w:rsidRPr="00E00F17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</w:t>
      </w:r>
    </w:p>
    <w:p w:rsidR="00980E29" w:rsidRPr="00E00F17" w:rsidRDefault="00980E29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E00F1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– Заботу и долг перед Родиной;</w:t>
      </w:r>
      <w:r w:rsidRPr="00E00F17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</w:t>
      </w:r>
    </w:p>
    <w:p w:rsidR="00980E29" w:rsidRPr="00E00F17" w:rsidRDefault="00980E29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E00F1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– Уважение к культурному и историческому наследию страны;</w:t>
      </w:r>
    </w:p>
    <w:p w:rsidR="00980E29" w:rsidRPr="00E00F17" w:rsidRDefault="00980E29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E00F1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– Милосердие и гуманизм.</w:t>
      </w:r>
      <w:r w:rsidRPr="00E00F17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</w:t>
      </w:r>
    </w:p>
    <w:p w:rsidR="00980E29" w:rsidRPr="00E00F17" w:rsidRDefault="00980E29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E00F1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Основной целью нашей работы в патриотическом воспитании является привитие подрастающему поколению любви к своей Родине, гордости за нее, формировании желания и готовности защищать страну в случае необходимости и стремлении к тому, чтобы наша страна процветала. В самом детстве патриотизм прививают детям в семье, затем в детском саду, чуть позже в школе и других образовательных организациях.</w:t>
      </w:r>
      <w:r w:rsidRPr="00E00F17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</w:t>
      </w:r>
    </w:p>
    <w:p w:rsidR="00980E29" w:rsidRPr="00E00F17" w:rsidRDefault="00980E29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E00F1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Затем в более позднем времени патриотизм проявляется как активная гражданская позиция человека, которая выражается в определенных действиях на благо страны. Одна из важнейших задач — это воспитание гражданина и патриота.</w:t>
      </w:r>
      <w:r w:rsidRPr="00E00F17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</w:t>
      </w:r>
    </w:p>
    <w:p w:rsidR="00980E29" w:rsidRPr="00E00F17" w:rsidRDefault="00980E29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E00F1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На наш взгляд такое действие должно осуществляться через созидательный труд на благо Родины, привития любви к истории, культуре, традициям страны. Безусловно, проблема патриотического воспитания не может быть решена без формирования у молодого поколения уважительного отношения к прошлому и настоящему своей страны. В соответствии с этим мы увеличиваем значение связи человека с тем местом, где он родился, где он учится или учился.</w:t>
      </w:r>
      <w:r w:rsidRPr="00E00F17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</w:t>
      </w:r>
    </w:p>
    <w:p w:rsidR="00980E29" w:rsidRPr="00E00F17" w:rsidRDefault="00980E29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E00F1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lastRenderedPageBreak/>
        <w:t>Для нас, в настоящее время, патриотизм является важнейшим ресурсом для развития личности, общества и государства в целом. Мы убеждены, что благодаря патриотизму все граждане страны могут объединиться для достижения одной общей цели. Занимаясь воспитанием гражданина России и патриота, нельзя забывать и о других видах патриотического воспитания по таким направлениям, как:</w:t>
      </w:r>
      <w:r w:rsidRPr="00E00F17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</w:t>
      </w:r>
    </w:p>
    <w:p w:rsidR="00980E29" w:rsidRDefault="00980E29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 w:themeFill="background1"/>
        </w:rPr>
      </w:pPr>
      <w:r w:rsidRPr="00980E29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 w:themeFill="background1"/>
        </w:rPr>
        <w:t>– Пропаганда</w:t>
      </w: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 w:themeFill="background1"/>
        </w:rPr>
        <w:t xml:space="preserve"> здорового образа жизни, спорта</w:t>
      </w:r>
    </w:p>
    <w:p w:rsidR="00980E29" w:rsidRPr="00980E29" w:rsidRDefault="00980E29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Мотивируем обучающихся на участие в спортивных мероприятиях, вырабатываем сплоченность команды, настраиваем </w:t>
      </w:r>
    </w:p>
    <w:p w:rsidR="00980E29" w:rsidRPr="00E00F17" w:rsidRDefault="00980E29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>
        <w:rPr>
          <w:rFonts w:ascii="Times New Roman" w:hAnsi="Times New Roman" w:cs="Times New Roman"/>
          <w:sz w:val="28"/>
          <w:szCs w:val="28"/>
          <w:shd w:val="clear" w:color="auto" w:fill="F6F6F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3.25pt;height:227.55pt">
            <v:imagedata r:id="rId4" o:title="баскетбол"/>
          </v:shape>
        </w:pict>
      </w:r>
    </w:p>
    <w:p w:rsidR="00980E29" w:rsidRDefault="00980E29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980E29" w:rsidRDefault="00980E29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980E29" w:rsidRDefault="00980E29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980E29" w:rsidRDefault="00980E29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980E29" w:rsidRDefault="00980E29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980E29" w:rsidRDefault="00980E29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980E29" w:rsidRDefault="00980E29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980E29" w:rsidRDefault="00980E29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980E29" w:rsidRDefault="00980E29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980E29" w:rsidRDefault="00980E29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980E29" w:rsidRDefault="00980E29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980E29" w:rsidRDefault="00980E29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 w:themeFill="background1"/>
        </w:rPr>
      </w:pPr>
      <w:r w:rsidRPr="00980E29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 w:themeFill="background1"/>
        </w:rPr>
        <w:lastRenderedPageBreak/>
        <w:t>– Профилактика преступности, н</w:t>
      </w: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 w:themeFill="background1"/>
        </w:rPr>
        <w:t>аркомании, алкоголизма, курения</w:t>
      </w:r>
    </w:p>
    <w:p w:rsidR="00980E29" w:rsidRPr="00980E29" w:rsidRDefault="00980E29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Совместно с Молодежным центром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Динского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района принимаем активное участие в спортивных мероприятиях, которые организуют по Благословению Митрополита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Екатеринодарского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и Кубанского Григория</w:t>
      </w:r>
    </w:p>
    <w:p w:rsidR="00980E29" w:rsidRPr="00E00F17" w:rsidRDefault="00980E29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>
        <w:rPr>
          <w:rFonts w:ascii="Times New Roman" w:hAnsi="Times New Roman" w:cs="Times New Roman"/>
          <w:sz w:val="28"/>
          <w:szCs w:val="28"/>
          <w:shd w:val="clear" w:color="auto" w:fill="F6F6F6"/>
        </w:rPr>
        <w:pict>
          <v:shape id="_x0000_i1054" type="#_x0000_t75" style="width:353.1pt;height:264.9pt">
            <v:imagedata r:id="rId5" o:title="лапта"/>
          </v:shape>
        </w:pict>
      </w:r>
    </w:p>
    <w:p w:rsidR="00980E29" w:rsidRDefault="00980E29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 w:themeFill="background1"/>
        </w:rPr>
      </w:pPr>
      <w:r w:rsidRPr="00980E29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 w:themeFill="background1"/>
        </w:rPr>
        <w:t>– Формирование патриотических чувств у подрастающего поколения и воспитание чувства гордости за свою стран</w:t>
      </w: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 w:themeFill="background1"/>
        </w:rPr>
        <w:t>у</w:t>
      </w:r>
    </w:p>
    <w:p w:rsidR="00980E29" w:rsidRPr="00980E29" w:rsidRDefault="00980E29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Наши студенты принимают участие во всех патриотических мероприятиях: </w:t>
      </w:r>
      <w:r w:rsidR="00713C4C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хоровое 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исполнение военно-патриотических песен,</w:t>
      </w:r>
      <w:r w:rsidR="00713C4C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письма солдатам,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участие в «Зарнице»</w:t>
      </w:r>
      <w:r w:rsidR="00713C4C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, мероприятиях и митингах на мемориальном комплексе ст. </w:t>
      </w:r>
      <w:proofErr w:type="gramStart"/>
      <w:r w:rsidR="00713C4C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Динской,  акциях</w:t>
      </w:r>
      <w:proofErr w:type="gramEnd"/>
      <w:r w:rsidR="00713C4C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«Свеча памяти», «Блокадный хлеб».</w:t>
      </w:r>
    </w:p>
    <w:p w:rsidR="00980E29" w:rsidRDefault="00713C4C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>
        <w:rPr>
          <w:rFonts w:ascii="Times New Roman" w:hAnsi="Times New Roman" w:cs="Times New Roman"/>
          <w:sz w:val="28"/>
          <w:szCs w:val="28"/>
          <w:shd w:val="clear" w:color="auto" w:fill="F6F6F6"/>
        </w:rPr>
        <w:pict>
          <v:shape id="_x0000_i1027" type="#_x0000_t75" style="width:377.55pt;height:212.75pt">
            <v:imagedata r:id="rId6" o:title="песня"/>
          </v:shape>
        </w:pict>
      </w:r>
    </w:p>
    <w:p w:rsidR="00713C4C" w:rsidRPr="00E00F17" w:rsidRDefault="00713C4C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>
        <w:rPr>
          <w:rFonts w:ascii="Times New Roman" w:hAnsi="Times New Roman" w:cs="Times New Roman"/>
          <w:sz w:val="28"/>
          <w:szCs w:val="28"/>
          <w:shd w:val="clear" w:color="auto" w:fill="F6F6F6"/>
        </w:rPr>
        <w:lastRenderedPageBreak/>
        <w:pict>
          <v:shape id="_x0000_i1059" type="#_x0000_t75" style="width:380.3pt;height:253.85pt">
            <v:imagedata r:id="rId7" o:title="хор девочки"/>
          </v:shape>
        </w:pict>
      </w:r>
    </w:p>
    <w:p w:rsidR="00980E29" w:rsidRDefault="00980E29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980E29" w:rsidRDefault="00980E29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 w:themeFill="background1"/>
        </w:rPr>
      </w:pPr>
      <w:r w:rsidRPr="00713C4C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 w:themeFill="background1"/>
        </w:rPr>
        <w:t>– Противодействие</w:t>
      </w:r>
      <w:r w:rsidR="00713C4C" w:rsidRPr="00713C4C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 w:themeFill="background1"/>
        </w:rPr>
        <w:t xml:space="preserve"> экстремизму в молодежной среде</w:t>
      </w:r>
    </w:p>
    <w:p w:rsidR="00713C4C" w:rsidRPr="00713C4C" w:rsidRDefault="00713C4C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Обучающиеся принимают активное участие в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старо-русских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спортивных играх, такие как- лапта, городки, перетягивание каната, битва подушками, хоккей в валенках.</w:t>
      </w:r>
    </w:p>
    <w:p w:rsidR="00980E29" w:rsidRPr="00E00F17" w:rsidRDefault="00713C4C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>
        <w:rPr>
          <w:rFonts w:ascii="Times New Roman" w:hAnsi="Times New Roman" w:cs="Times New Roman"/>
          <w:sz w:val="28"/>
          <w:szCs w:val="28"/>
          <w:shd w:val="clear" w:color="auto" w:fill="F6F6F6"/>
        </w:rPr>
        <w:pict>
          <v:shape id="_x0000_i1030" type="#_x0000_t75" style="width:389.1pt;height:291.7pt">
            <v:imagedata r:id="rId8" o:title="хоккей"/>
          </v:shape>
        </w:pict>
      </w:r>
    </w:p>
    <w:p w:rsidR="00980E29" w:rsidRDefault="00980E29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 w:themeFill="background1"/>
        </w:rPr>
      </w:pPr>
      <w:r w:rsidRPr="00713C4C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 w:themeFill="background1"/>
        </w:rPr>
        <w:t>– Включение учащихся в активную созидательную дея</w:t>
      </w:r>
      <w:r w:rsidR="00713C4C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 w:themeFill="background1"/>
        </w:rPr>
        <w:t>тельность на благо своей Родины</w:t>
      </w:r>
    </w:p>
    <w:p w:rsidR="00713C4C" w:rsidRPr="00713C4C" w:rsidRDefault="00713C4C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lastRenderedPageBreak/>
        <w:t>Активное участие принимаем в поддержке наших военнослужащих, которые выполняют боевые задачи в зоне СВО. Регулярно оказываем гуманитарную помощь и пишем слова поддержки.</w:t>
      </w:r>
    </w:p>
    <w:p w:rsidR="00980E29" w:rsidRPr="00E00F17" w:rsidRDefault="00713C4C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>
        <w:rPr>
          <w:rFonts w:ascii="Times New Roman" w:hAnsi="Times New Roman" w:cs="Times New Roman"/>
          <w:sz w:val="28"/>
          <w:szCs w:val="28"/>
          <w:shd w:val="clear" w:color="auto" w:fill="F6F6F6"/>
        </w:rPr>
        <w:pict>
          <v:shape id="_x0000_i1031" type="#_x0000_t75" style="width:326.3pt;height:436.6pt">
            <v:imagedata r:id="rId9" o:title="гум помощь"/>
          </v:shape>
        </w:pict>
      </w:r>
    </w:p>
    <w:p w:rsidR="00980E29" w:rsidRPr="00E00F17" w:rsidRDefault="00980E29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E00F1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Благодаря современным подходам к процессу патриотического воспитания молодое </w:t>
      </w:r>
      <w:proofErr w:type="gramStart"/>
      <w:r w:rsidRPr="00E00F1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поколение  иначе</w:t>
      </w:r>
      <w:proofErr w:type="gramEnd"/>
      <w:r w:rsidRPr="00E00F1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смотрит на историю страны, чувствует свою личную причастность к этому, понимают место они занимают в развитии России. Таким образом, для воспитания современных патриотов, необходимо чтобы на всех этапах образовательного процесса: детский сад, школа, колледж или вуз, а также в семье, в том числе было сотрудничество. Только помогая друг другу, дополняя деятельность можно достичь желаемой цели — воспитание истинного патриота. </w:t>
      </w:r>
    </w:p>
    <w:p w:rsidR="00980E29" w:rsidRPr="00E00F17" w:rsidRDefault="00980E29" w:rsidP="00980E2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0F1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 единстве наша сила!</w:t>
      </w:r>
    </w:p>
    <w:p w:rsidR="00572A7C" w:rsidRDefault="00713C4C">
      <w:r>
        <w:lastRenderedPageBreak/>
        <w:pict>
          <v:shape id="_x0000_i1063" type="#_x0000_t75" style="width:324pt;height:574.6pt">
            <v:imagedata r:id="rId10" o:title="мы едины"/>
          </v:shape>
        </w:pict>
      </w:r>
    </w:p>
    <w:p w:rsidR="00713C4C" w:rsidRDefault="00713C4C"/>
    <w:p w:rsidR="00713C4C" w:rsidRDefault="00713C4C"/>
    <w:p w:rsidR="00713C4C" w:rsidRPr="00713C4C" w:rsidRDefault="00713C4C" w:rsidP="00713C4C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713C4C">
        <w:rPr>
          <w:rFonts w:ascii="Times New Roman" w:hAnsi="Times New Roman" w:cs="Times New Roman"/>
          <w:i/>
          <w:sz w:val="24"/>
          <w:szCs w:val="24"/>
        </w:rPr>
        <w:t xml:space="preserve">Материал создали кураторы групп </w:t>
      </w:r>
    </w:p>
    <w:p w:rsidR="00713C4C" w:rsidRPr="00713C4C" w:rsidRDefault="00713C4C" w:rsidP="00713C4C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713C4C">
        <w:rPr>
          <w:rFonts w:ascii="Times New Roman" w:hAnsi="Times New Roman" w:cs="Times New Roman"/>
          <w:i/>
          <w:sz w:val="24"/>
          <w:szCs w:val="24"/>
        </w:rPr>
        <w:t>ГБПОУ КК «Динской механико-технологический техникум»</w:t>
      </w:r>
    </w:p>
    <w:p w:rsidR="00713C4C" w:rsidRPr="00713C4C" w:rsidRDefault="00713C4C" w:rsidP="00713C4C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713C4C">
        <w:rPr>
          <w:rFonts w:ascii="Times New Roman" w:hAnsi="Times New Roman" w:cs="Times New Roman"/>
          <w:i/>
          <w:sz w:val="24"/>
          <w:szCs w:val="24"/>
        </w:rPr>
        <w:t>Куликова Татьяна Ивановна</w:t>
      </w:r>
    </w:p>
    <w:p w:rsidR="00713C4C" w:rsidRPr="00713C4C" w:rsidRDefault="00713C4C" w:rsidP="00713C4C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713C4C">
        <w:rPr>
          <w:rFonts w:ascii="Times New Roman" w:hAnsi="Times New Roman" w:cs="Times New Roman"/>
          <w:i/>
          <w:sz w:val="24"/>
          <w:szCs w:val="24"/>
        </w:rPr>
        <w:t>Третьякова Валерия Григ</w:t>
      </w:r>
      <w:bookmarkStart w:id="0" w:name="_GoBack"/>
      <w:bookmarkEnd w:id="0"/>
      <w:r w:rsidRPr="00713C4C">
        <w:rPr>
          <w:rFonts w:ascii="Times New Roman" w:hAnsi="Times New Roman" w:cs="Times New Roman"/>
          <w:i/>
          <w:sz w:val="24"/>
          <w:szCs w:val="24"/>
        </w:rPr>
        <w:t>орьевна</w:t>
      </w:r>
    </w:p>
    <w:sectPr w:rsidR="00713C4C" w:rsidRPr="00713C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E29"/>
    <w:rsid w:val="00360EB9"/>
    <w:rsid w:val="00673F58"/>
    <w:rsid w:val="00713C4C"/>
    <w:rsid w:val="00980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616DD"/>
  <w15:chartTrackingRefBased/>
  <w15:docId w15:val="{52AE902F-BCDF-49C9-886D-CADDCF500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0E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8</Pages>
  <Words>1157</Words>
  <Characters>6597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2023-04-06T08:19:00Z</dcterms:created>
  <dcterms:modified xsi:type="dcterms:W3CDTF">2023-04-06T08:45:00Z</dcterms:modified>
</cp:coreProperties>
</file>