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28B" w:rsidRPr="00D1428B" w:rsidRDefault="00D1428B" w:rsidP="00D1428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428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D1428B" w:rsidRPr="00D1428B" w:rsidRDefault="00D1428B" w:rsidP="00D1428B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1428B">
        <w:rPr>
          <w:rFonts w:ascii="Times New Roman" w:hAnsi="Times New Roman" w:cs="Times New Roman"/>
          <w:b/>
          <w:sz w:val="24"/>
          <w:szCs w:val="24"/>
        </w:rPr>
        <w:t xml:space="preserve"> Актуальность. </w:t>
      </w:r>
    </w:p>
    <w:p w:rsidR="008A1181" w:rsidRDefault="00D1428B" w:rsidP="006228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1428B">
        <w:rPr>
          <w:rFonts w:ascii="Times New Roman" w:hAnsi="Times New Roman" w:cs="Times New Roman"/>
          <w:sz w:val="24"/>
          <w:szCs w:val="24"/>
        </w:rPr>
        <w:t xml:space="preserve">Проблема патриотического воспитания подрастающего поколения актуальна как никогда. Проект «Юные </w:t>
      </w:r>
      <w:r>
        <w:rPr>
          <w:rFonts w:ascii="Times New Roman" w:hAnsi="Times New Roman" w:cs="Times New Roman"/>
          <w:sz w:val="24"/>
          <w:szCs w:val="24"/>
        </w:rPr>
        <w:t xml:space="preserve">друзья </w:t>
      </w:r>
      <w:proofErr w:type="spellStart"/>
      <w:r>
        <w:rPr>
          <w:rFonts w:ascii="Times New Roman" w:hAnsi="Times New Roman" w:cs="Times New Roman"/>
          <w:sz w:val="24"/>
          <w:szCs w:val="24"/>
        </w:rPr>
        <w:t>Юнармии</w:t>
      </w:r>
      <w:proofErr w:type="spellEnd"/>
      <w:r w:rsidRPr="00D1428B">
        <w:rPr>
          <w:rFonts w:ascii="Times New Roman" w:hAnsi="Times New Roman" w:cs="Times New Roman"/>
          <w:sz w:val="24"/>
          <w:szCs w:val="24"/>
        </w:rPr>
        <w:t>» ориентирован на воспитание будущего гражданина – патриота. Это результат длительного целенаправленного воспитательного воздействия на человека, начиная с самого детства. Проект</w:t>
      </w:r>
      <w:r>
        <w:rPr>
          <w:rFonts w:ascii="Times New Roman" w:hAnsi="Times New Roman" w:cs="Times New Roman"/>
          <w:sz w:val="24"/>
          <w:szCs w:val="24"/>
        </w:rPr>
        <w:t xml:space="preserve"> «Юные друзья </w:t>
      </w:r>
      <w:proofErr w:type="spellStart"/>
      <w:r>
        <w:rPr>
          <w:rFonts w:ascii="Times New Roman" w:hAnsi="Times New Roman" w:cs="Times New Roman"/>
          <w:sz w:val="24"/>
          <w:szCs w:val="24"/>
        </w:rPr>
        <w:t>Юнармии</w:t>
      </w:r>
      <w:proofErr w:type="spellEnd"/>
      <w:r w:rsidRPr="00D1428B">
        <w:rPr>
          <w:rFonts w:ascii="Times New Roman" w:hAnsi="Times New Roman" w:cs="Times New Roman"/>
          <w:sz w:val="24"/>
          <w:szCs w:val="24"/>
        </w:rPr>
        <w:t>» решает ряд воспитательных и социальных проблем, определяет актуальность проблемы духовно-нравственного и патриотического воспитания детей старшего дошкольного возраста.</w:t>
      </w:r>
    </w:p>
    <w:p w:rsidR="008A1181" w:rsidRDefault="00D1428B" w:rsidP="00D1428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1428B">
        <w:rPr>
          <w:rFonts w:ascii="Times New Roman" w:hAnsi="Times New Roman" w:cs="Times New Roman"/>
          <w:sz w:val="24"/>
          <w:szCs w:val="24"/>
        </w:rPr>
        <w:t xml:space="preserve"> Воспитать патриота своей Родины - ответственная и сложная задача, решение которой в дошкольном детстве только начинается. Планомерная, систематическая работа, использование разнообразных средств воспитания, общие усилия детского сада и семьи,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</w:t>
      </w:r>
    </w:p>
    <w:p w:rsidR="008A1181" w:rsidRDefault="00D1428B" w:rsidP="00D1428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1428B">
        <w:rPr>
          <w:rFonts w:ascii="Times New Roman" w:hAnsi="Times New Roman" w:cs="Times New Roman"/>
          <w:sz w:val="24"/>
          <w:szCs w:val="24"/>
        </w:rPr>
        <w:t xml:space="preserve"> Идея создания </w:t>
      </w:r>
      <w:r>
        <w:rPr>
          <w:rFonts w:ascii="Times New Roman" w:hAnsi="Times New Roman" w:cs="Times New Roman"/>
          <w:sz w:val="24"/>
          <w:szCs w:val="24"/>
        </w:rPr>
        <w:t>проекта</w:t>
      </w:r>
      <w:r w:rsidRPr="00D1428B">
        <w:rPr>
          <w:rFonts w:ascii="Times New Roman" w:hAnsi="Times New Roman" w:cs="Times New Roman"/>
          <w:sz w:val="24"/>
          <w:szCs w:val="24"/>
        </w:rPr>
        <w:t xml:space="preserve"> в нашем саду был неслучайным, так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D1428B">
        <w:rPr>
          <w:rFonts w:ascii="Times New Roman" w:hAnsi="Times New Roman" w:cs="Times New Roman"/>
          <w:sz w:val="24"/>
          <w:szCs w:val="24"/>
        </w:rPr>
        <w:t xml:space="preserve">аше дошкольное учреждение сотрудничает </w:t>
      </w:r>
      <w:r>
        <w:rPr>
          <w:rFonts w:ascii="Times New Roman" w:hAnsi="Times New Roman" w:cs="Times New Roman"/>
          <w:sz w:val="24"/>
          <w:szCs w:val="24"/>
        </w:rPr>
        <w:t>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Юнармией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D1428B">
        <w:rPr>
          <w:rFonts w:ascii="Times New Roman" w:hAnsi="Times New Roman" w:cs="Times New Roman"/>
          <w:sz w:val="24"/>
          <w:szCs w:val="24"/>
        </w:rPr>
        <w:t xml:space="preserve">. Такое сотрудничество, позволит реализовать непрерывный процесс по </w:t>
      </w:r>
      <w:proofErr w:type="spellStart"/>
      <w:r w:rsidRPr="00D1428B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1428B">
        <w:rPr>
          <w:rFonts w:ascii="Times New Roman" w:hAnsi="Times New Roman" w:cs="Times New Roman"/>
          <w:sz w:val="24"/>
          <w:szCs w:val="24"/>
        </w:rPr>
        <w:t xml:space="preserve">патриотическому воспитанию в условиях преемственности взаимосвязей между дошкольным учреждением </w:t>
      </w:r>
      <w:r>
        <w:rPr>
          <w:rFonts w:ascii="Times New Roman" w:hAnsi="Times New Roman" w:cs="Times New Roman"/>
          <w:sz w:val="24"/>
          <w:szCs w:val="24"/>
        </w:rPr>
        <w:t>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Юнармией</w:t>
      </w:r>
      <w:proofErr w:type="spellEnd"/>
      <w:r>
        <w:rPr>
          <w:rFonts w:ascii="Times New Roman" w:hAnsi="Times New Roman" w:cs="Times New Roman"/>
          <w:sz w:val="24"/>
          <w:szCs w:val="24"/>
        </w:rPr>
        <w:t>», а также</w:t>
      </w:r>
      <w:r w:rsidRPr="00D1428B">
        <w:rPr>
          <w:rFonts w:ascii="Times New Roman" w:hAnsi="Times New Roman" w:cs="Times New Roman"/>
          <w:sz w:val="24"/>
          <w:szCs w:val="24"/>
        </w:rPr>
        <w:t xml:space="preserve"> привитии интереса детей к военной профессии. В рамках реализации приоритетного направления и обеспечения преемственности в образовании между дошкольным учреждением и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Юнармией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D1428B">
        <w:rPr>
          <w:rFonts w:ascii="Times New Roman" w:hAnsi="Times New Roman" w:cs="Times New Roman"/>
          <w:sz w:val="24"/>
          <w:szCs w:val="24"/>
        </w:rPr>
        <w:t xml:space="preserve">, нами был разработан проект «Юные </w:t>
      </w:r>
      <w:r w:rsidR="008A1181">
        <w:rPr>
          <w:rFonts w:ascii="Times New Roman" w:hAnsi="Times New Roman" w:cs="Times New Roman"/>
          <w:sz w:val="24"/>
          <w:szCs w:val="24"/>
        </w:rPr>
        <w:t xml:space="preserve">друзья </w:t>
      </w:r>
      <w:proofErr w:type="spellStart"/>
      <w:r w:rsidR="008A1181">
        <w:rPr>
          <w:rFonts w:ascii="Times New Roman" w:hAnsi="Times New Roman" w:cs="Times New Roman"/>
          <w:sz w:val="24"/>
          <w:szCs w:val="24"/>
        </w:rPr>
        <w:t>Юнармии</w:t>
      </w:r>
      <w:proofErr w:type="spellEnd"/>
      <w:r w:rsidRPr="00D1428B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6228C7" w:rsidRDefault="00D1428B" w:rsidP="00D1428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1428B">
        <w:rPr>
          <w:rFonts w:ascii="Times New Roman" w:hAnsi="Times New Roman" w:cs="Times New Roman"/>
          <w:sz w:val="24"/>
          <w:szCs w:val="24"/>
        </w:rPr>
        <w:t xml:space="preserve">Таким образом, впервые в городе </w:t>
      </w:r>
      <w:r>
        <w:rPr>
          <w:rFonts w:ascii="Times New Roman" w:hAnsi="Times New Roman" w:cs="Times New Roman"/>
          <w:sz w:val="24"/>
          <w:szCs w:val="24"/>
        </w:rPr>
        <w:t>Оха</w:t>
      </w:r>
      <w:r w:rsidRPr="00D1428B">
        <w:rPr>
          <w:rFonts w:ascii="Times New Roman" w:hAnsi="Times New Roman" w:cs="Times New Roman"/>
          <w:sz w:val="24"/>
          <w:szCs w:val="24"/>
        </w:rPr>
        <w:t xml:space="preserve"> в условиях дошкольного учреждения было организовано </w:t>
      </w:r>
      <w:r w:rsidR="008A1181">
        <w:rPr>
          <w:rFonts w:ascii="Times New Roman" w:hAnsi="Times New Roman" w:cs="Times New Roman"/>
          <w:sz w:val="24"/>
          <w:szCs w:val="24"/>
        </w:rPr>
        <w:t xml:space="preserve">патриотическое </w:t>
      </w:r>
      <w:r w:rsidRPr="00D1428B">
        <w:rPr>
          <w:rFonts w:ascii="Times New Roman" w:hAnsi="Times New Roman" w:cs="Times New Roman"/>
          <w:sz w:val="24"/>
          <w:szCs w:val="24"/>
        </w:rPr>
        <w:t>движение - как инновационный и новый метод для возрождения и сохранения вековых традиций и нравственных ценностей, имеющихся в истории России</w:t>
      </w:r>
      <w:r w:rsidR="008A1181">
        <w:rPr>
          <w:rFonts w:ascii="Times New Roman" w:hAnsi="Times New Roman" w:cs="Times New Roman"/>
          <w:sz w:val="24"/>
          <w:szCs w:val="24"/>
        </w:rPr>
        <w:t xml:space="preserve">. </w:t>
      </w:r>
      <w:r w:rsidRPr="00D142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181" w:rsidRDefault="00D1428B" w:rsidP="00D1428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1428B">
        <w:rPr>
          <w:rFonts w:ascii="Times New Roman" w:hAnsi="Times New Roman" w:cs="Times New Roman"/>
          <w:sz w:val="24"/>
          <w:szCs w:val="24"/>
        </w:rPr>
        <w:t xml:space="preserve">Новизна создание образовательного пространства через установление преемственности взаимосвязей по гражданско-патриотическому воспитанию старших дошкольников и </w:t>
      </w:r>
      <w:proofErr w:type="spellStart"/>
      <w:r w:rsidR="008A1181">
        <w:rPr>
          <w:rFonts w:ascii="Times New Roman" w:hAnsi="Times New Roman" w:cs="Times New Roman"/>
          <w:sz w:val="24"/>
          <w:szCs w:val="24"/>
        </w:rPr>
        <w:t>Юнармии</w:t>
      </w:r>
      <w:proofErr w:type="spellEnd"/>
      <w:r w:rsidRPr="00D142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228C7" w:rsidRDefault="00D1428B" w:rsidP="006228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1428B">
        <w:rPr>
          <w:rFonts w:ascii="Times New Roman" w:hAnsi="Times New Roman" w:cs="Times New Roman"/>
          <w:sz w:val="24"/>
          <w:szCs w:val="24"/>
        </w:rPr>
        <w:t>Гипотеза</w:t>
      </w:r>
      <w:r w:rsidR="0016325D">
        <w:rPr>
          <w:rFonts w:ascii="Times New Roman" w:hAnsi="Times New Roman" w:cs="Times New Roman"/>
          <w:sz w:val="24"/>
          <w:szCs w:val="24"/>
        </w:rPr>
        <w:t>:</w:t>
      </w:r>
      <w:r w:rsidRPr="00D1428B">
        <w:rPr>
          <w:rFonts w:ascii="Times New Roman" w:hAnsi="Times New Roman" w:cs="Times New Roman"/>
          <w:sz w:val="24"/>
          <w:szCs w:val="24"/>
        </w:rPr>
        <w:t xml:space="preserve"> процесс создания эффективных условий для формирования нравственно-патриотического воспитания в группах способствует развитию чувства гражданственности, любви и привязанности к своей семье, дому, детскому саду; формированию элементарных знаний о правах</w:t>
      </w:r>
      <w:r>
        <w:t xml:space="preserve"> </w:t>
      </w:r>
      <w:r w:rsidRPr="008A1181">
        <w:rPr>
          <w:rFonts w:ascii="Times New Roman" w:hAnsi="Times New Roman" w:cs="Times New Roman"/>
          <w:sz w:val="24"/>
          <w:szCs w:val="24"/>
        </w:rPr>
        <w:t>человека</w:t>
      </w:r>
      <w:r w:rsidR="008A1181">
        <w:rPr>
          <w:rFonts w:ascii="Times New Roman" w:hAnsi="Times New Roman" w:cs="Times New Roman"/>
          <w:sz w:val="24"/>
          <w:szCs w:val="24"/>
        </w:rPr>
        <w:t>.</w:t>
      </w:r>
    </w:p>
    <w:p w:rsidR="00C0676D" w:rsidRDefault="006228C7" w:rsidP="00C0676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Юнармейский</w:t>
      </w:r>
      <w:r w:rsidRPr="006228C7">
        <w:rPr>
          <w:rFonts w:ascii="Times New Roman" w:hAnsi="Times New Roman" w:cs="Times New Roman"/>
          <w:sz w:val="24"/>
          <w:szCs w:val="24"/>
        </w:rPr>
        <w:t xml:space="preserve"> компонент основан на изучении </w:t>
      </w:r>
      <w:r w:rsidR="00C0676D">
        <w:rPr>
          <w:rFonts w:ascii="Times New Roman" w:hAnsi="Times New Roman" w:cs="Times New Roman"/>
          <w:sz w:val="24"/>
          <w:szCs w:val="24"/>
        </w:rPr>
        <w:t xml:space="preserve">исторического прошлого страны и </w:t>
      </w:r>
      <w:r w:rsidRPr="006228C7">
        <w:rPr>
          <w:rFonts w:ascii="Times New Roman" w:hAnsi="Times New Roman" w:cs="Times New Roman"/>
          <w:sz w:val="24"/>
          <w:szCs w:val="24"/>
        </w:rPr>
        <w:t>является неотъемлемой составляющей духовного богатства человека, нацелен на формирование в сознании человека базовых национальных ценностей, понятий; нация,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8C7" w:rsidRDefault="006228C7" w:rsidP="00C0676D">
      <w:pPr>
        <w:tabs>
          <w:tab w:val="left" w:pos="851"/>
        </w:tabs>
        <w:spacing w:after="0" w:line="36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6228C7">
        <w:rPr>
          <w:rFonts w:ascii="Times New Roman" w:hAnsi="Times New Roman" w:cs="Times New Roman"/>
          <w:sz w:val="24"/>
          <w:szCs w:val="24"/>
        </w:rPr>
        <w:lastRenderedPageBreak/>
        <w:t>национальное государство, патриотизм, гражда</w:t>
      </w:r>
      <w:r w:rsidR="00C0676D">
        <w:rPr>
          <w:rFonts w:ascii="Times New Roman" w:hAnsi="Times New Roman" w:cs="Times New Roman"/>
          <w:sz w:val="24"/>
          <w:szCs w:val="24"/>
        </w:rPr>
        <w:t xml:space="preserve">нское общество, мир и согласие, </w:t>
      </w:r>
      <w:r w:rsidRPr="006228C7">
        <w:rPr>
          <w:rFonts w:ascii="Times New Roman" w:hAnsi="Times New Roman" w:cs="Times New Roman"/>
          <w:sz w:val="24"/>
          <w:szCs w:val="24"/>
        </w:rPr>
        <w:t xml:space="preserve">социализация. </w:t>
      </w:r>
    </w:p>
    <w:p w:rsidR="006228C7" w:rsidRDefault="006228C7" w:rsidP="006228C7">
      <w:pPr>
        <w:spacing w:after="0" w:line="360" w:lineRule="auto"/>
        <w:ind w:left="851" w:firstLine="567"/>
        <w:rPr>
          <w:rFonts w:ascii="Times New Roman" w:hAnsi="Times New Roman" w:cs="Times New Roman"/>
          <w:sz w:val="24"/>
          <w:szCs w:val="24"/>
        </w:rPr>
      </w:pPr>
      <w:r w:rsidRPr="006228C7">
        <w:rPr>
          <w:rFonts w:ascii="Times New Roman" w:hAnsi="Times New Roman" w:cs="Times New Roman"/>
          <w:sz w:val="24"/>
          <w:szCs w:val="24"/>
        </w:rPr>
        <w:t xml:space="preserve">Реализация </w:t>
      </w:r>
      <w:r>
        <w:rPr>
          <w:rFonts w:ascii="Times New Roman" w:hAnsi="Times New Roman" w:cs="Times New Roman"/>
          <w:sz w:val="24"/>
          <w:szCs w:val="24"/>
        </w:rPr>
        <w:t>Юнармейского</w:t>
      </w:r>
      <w:r w:rsidRPr="006228C7">
        <w:rPr>
          <w:rFonts w:ascii="Times New Roman" w:hAnsi="Times New Roman" w:cs="Times New Roman"/>
          <w:sz w:val="24"/>
          <w:szCs w:val="24"/>
        </w:rPr>
        <w:t xml:space="preserve"> компонента в дошкольной организации обеспечена особой организацией образовательного процесса с учетом возрастных особенностей детей дошкольного возраста, на основе личностно ориентированных технологий, получением прогнозируемых и диагностируемых результатов, главной целью которых является высокий уровень мотивации познавательной деятельности, интерес к обучению, положительное </w:t>
      </w:r>
      <w:proofErr w:type="spellStart"/>
      <w:r w:rsidRPr="006228C7">
        <w:rPr>
          <w:rFonts w:ascii="Times New Roman" w:hAnsi="Times New Roman" w:cs="Times New Roman"/>
          <w:sz w:val="24"/>
          <w:szCs w:val="24"/>
        </w:rPr>
        <w:t>психо</w:t>
      </w:r>
      <w:proofErr w:type="spellEnd"/>
      <w:r w:rsidRPr="006228C7">
        <w:rPr>
          <w:rFonts w:ascii="Times New Roman" w:hAnsi="Times New Roman" w:cs="Times New Roman"/>
          <w:sz w:val="24"/>
          <w:szCs w:val="24"/>
        </w:rPr>
        <w:t xml:space="preserve">-эмоциональное состояние ребенка, формирование нравственно-патриотических чувств дошкольника. </w:t>
      </w:r>
    </w:p>
    <w:p w:rsidR="006228C7" w:rsidRDefault="006228C7" w:rsidP="006228C7">
      <w:pPr>
        <w:spacing w:after="0" w:line="36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6228C7">
        <w:rPr>
          <w:rFonts w:ascii="Times New Roman" w:hAnsi="Times New Roman" w:cs="Times New Roman"/>
          <w:sz w:val="24"/>
          <w:szCs w:val="24"/>
        </w:rPr>
        <w:t xml:space="preserve">Обучение и воспитание осуществляется по следующим направлениям: </w:t>
      </w:r>
    </w:p>
    <w:p w:rsidR="006228C7" w:rsidRDefault="006228C7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228C7">
        <w:rPr>
          <w:rFonts w:ascii="Times New Roman" w:hAnsi="Times New Roman" w:cs="Times New Roman"/>
          <w:sz w:val="24"/>
          <w:szCs w:val="24"/>
        </w:rPr>
        <w:t>- духовно-нравственное и патриотическое воспитание;</w:t>
      </w:r>
    </w:p>
    <w:p w:rsidR="006228C7" w:rsidRDefault="006228C7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228C7">
        <w:rPr>
          <w:rFonts w:ascii="Times New Roman" w:hAnsi="Times New Roman" w:cs="Times New Roman"/>
          <w:sz w:val="24"/>
          <w:szCs w:val="24"/>
        </w:rPr>
        <w:t xml:space="preserve"> - изучение истории кадетского движения в России; </w:t>
      </w:r>
    </w:p>
    <w:p w:rsidR="006228C7" w:rsidRDefault="006228C7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228C7">
        <w:rPr>
          <w:rFonts w:ascii="Times New Roman" w:hAnsi="Times New Roman" w:cs="Times New Roman"/>
          <w:sz w:val="24"/>
          <w:szCs w:val="24"/>
        </w:rPr>
        <w:t>- художественно-эстетическое воспитание;</w:t>
      </w:r>
    </w:p>
    <w:p w:rsidR="006228C7" w:rsidRDefault="006228C7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228C7">
        <w:rPr>
          <w:rFonts w:ascii="Times New Roman" w:hAnsi="Times New Roman" w:cs="Times New Roman"/>
          <w:sz w:val="24"/>
          <w:szCs w:val="24"/>
        </w:rPr>
        <w:t xml:space="preserve"> - этикет; </w:t>
      </w:r>
    </w:p>
    <w:p w:rsidR="006228C7" w:rsidRDefault="006228C7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228C7">
        <w:rPr>
          <w:rFonts w:ascii="Times New Roman" w:hAnsi="Times New Roman" w:cs="Times New Roman"/>
          <w:sz w:val="24"/>
          <w:szCs w:val="24"/>
        </w:rPr>
        <w:t>- трудовое воспитание;</w:t>
      </w:r>
    </w:p>
    <w:p w:rsidR="006228C7" w:rsidRDefault="006228C7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228C7">
        <w:rPr>
          <w:rFonts w:ascii="Times New Roman" w:hAnsi="Times New Roman" w:cs="Times New Roman"/>
          <w:sz w:val="24"/>
          <w:szCs w:val="24"/>
        </w:rPr>
        <w:t xml:space="preserve"> - физическое развитие и спортивно-оздоровительная работа.</w:t>
      </w: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779A0" w:rsidRPr="006779A0" w:rsidRDefault="006779A0" w:rsidP="006779A0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 «ЮНЫЕ ДРУЗЬЯ ЮНАРМИИ»</w:t>
      </w:r>
    </w:p>
    <w:p w:rsidR="006779A0" w:rsidRPr="006779A0" w:rsidRDefault="006779A0" w:rsidP="006779A0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666666"/>
          <w:sz w:val="27"/>
          <w:szCs w:val="27"/>
          <w:lang w:eastAsia="ru-RU"/>
        </w:rPr>
      </w:pP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Новизна программы заключается в формировании у воспитанников личности гражданина и патриота России с присущими ему ценностями, взглядами, ориентациями, установками, мотивами деятельности и поведения через создание в МБДОУ № 7Д/С «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Журавушка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основанном на движении «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Юнармия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» адаптированном для детей старшего дошкольного возраста.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МБДОУ № 7 Д/С «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Журавушка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», посредством использования активных форм работы в тесном сотрудничестве с детско-юношеской организацией «ЮНАРМИЯ» способствует формированию у дошкольников нравственно-патриотических чувств, содействует их личностному развитию, повышению познавательного интереса и стремления к здоровому образу жизни.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реализуется в очной форме с применением дистанционных образовательных технологий.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6779A0" w:rsidRPr="006779A0" w:rsidRDefault="006779A0" w:rsidP="006779A0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СОДЕРЖАНИЕ ПРОГРАММЫ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 с детьми на патриотические темы.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Рассматривание репродукций художников, посвященных эпизодам Великой Отечественной войны: «Отдых после боя», «Возвращение домой» (В. 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Штраних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 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Костецкий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др., показ презентаций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Заучивание пословиц и поговорок о чести, долге, солдатской службе, дружбе и товариществе.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Встреча с Юнармейцами 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Экскурсия к Вечному огню </w:t>
      </w:r>
    </w:p>
    <w:p w:rsidR="006779A0" w:rsidRPr="006779A0" w:rsidRDefault="006779A0" w:rsidP="006779A0">
      <w:pPr>
        <w:keepNext/>
        <w:keepLines/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Экскурсия к </w:t>
      </w:r>
      <w:r w:rsidRPr="006779A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мемориалу памяти жителей </w:t>
      </w:r>
      <w:proofErr w:type="spellStart"/>
      <w:r w:rsidRPr="006779A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Охинского</w:t>
      </w:r>
      <w:proofErr w:type="spellEnd"/>
      <w:r w:rsidRPr="006779A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района, участников Великой Отечественной войны</w:t>
      </w:r>
    </w:p>
    <w:p w:rsidR="006779A0" w:rsidRPr="006779A0" w:rsidRDefault="006779A0" w:rsidP="006779A0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hAnsi="Times New Roman" w:cs="Times New Roman"/>
          <w:sz w:val="24"/>
          <w:szCs w:val="24"/>
          <w:lang w:eastAsia="ru-RU"/>
        </w:rPr>
        <w:t>Экскурсия к памятнику военным летчикам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2 раза в месяц строевая подготовка.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Чтение художественных произведений: Л. Кассиль «Памятник солдату», «Твои защитники»; С. 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Барузд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 «Рассказы о войне»; С. Михалков "День Победы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Показательное выступление Юнармейцев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Слушание песен о войне: «Священная война» сл. В. Лебедева-Кумача, «День Победы» Д. 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Тухманова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 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Блантера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«Катюша», 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В.Алкина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"Прощание славянки".</w:t>
      </w:r>
    </w:p>
    <w:p w:rsidR="006779A0" w:rsidRPr="006779A0" w:rsidRDefault="006779A0" w:rsidP="006779A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музея "Помним! Гордимся!"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Патриотическая викторина «Родина моя – Россия». Организация и проведение совместно с Юнармейцами 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Патриотическо-спортивная игра «Зарница», совместно с Юнармейцами 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Занятие с Юнармейцами – 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Хим.защита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строевая подготовка, медицина, ТТХ А.К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Выставка-конкурс рисунков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Спортивные соревнования, приуроченные к годовщине Победы в ВОВ, дети подготовительной группы и Юнармейцы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Театрализованная сценка совместно с Юнармейцами посвящённая ВОВ.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«Победа!»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Номинация «Россия начинается с тебя» 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ЦЕЛИ ПРОГРАММЫ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 детей старшего дошкольного возраста нравственно-патриотических чувств в процессе участия в деятельности дошкольников «Юные друзья 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Юнармии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РЕЗУЛЬТАТ ПРОГРАММЫ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Проявление у детей интереса к армии, уважение к защитникам Отечества, к трудной, но почетной обязанности защищать Родину и охранять её безопасность и спокойствие, желание в будущем стать защитниками Родины.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высоких нравственных личностных качеств: отзывчивость, справедливость, смелость.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Закрепление некоторых представлений об истории нашей страны.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Желание развивать физические качества и здоровый образ жизни.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9A0" w:rsidRPr="006779A0" w:rsidRDefault="006779A0" w:rsidP="006779A0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МАТЕРИАЛЬНО-ТЕХНИЧЕСКАЯ БАЗА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Подготовительные и старшие группы МБДОУ № 7 Д/С «</w:t>
      </w:r>
      <w:proofErr w:type="spellStart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Журавушка</w:t>
      </w:r>
      <w:proofErr w:type="spellEnd"/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 зал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Спортивный зал</w:t>
      </w:r>
    </w:p>
    <w:p w:rsidR="006779A0" w:rsidRPr="006779A0" w:rsidRDefault="006779A0" w:rsidP="006779A0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9A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Ноутбук, проектор</w:t>
      </w:r>
    </w:p>
    <w:p w:rsidR="006779A0" w:rsidRPr="006779A0" w:rsidRDefault="006779A0" w:rsidP="006779A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779A0" w:rsidRPr="006228C7" w:rsidRDefault="006779A0" w:rsidP="006228C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779A0" w:rsidRPr="006228C7" w:rsidSect="00C23B39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mirrorMargin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D7"/>
    <w:rsid w:val="0016325D"/>
    <w:rsid w:val="00320A0E"/>
    <w:rsid w:val="0053401E"/>
    <w:rsid w:val="006228C7"/>
    <w:rsid w:val="006779A0"/>
    <w:rsid w:val="008A1181"/>
    <w:rsid w:val="00A55107"/>
    <w:rsid w:val="00B814D7"/>
    <w:rsid w:val="00C0676D"/>
    <w:rsid w:val="00C23B39"/>
    <w:rsid w:val="00D1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06F11"/>
  <w15:chartTrackingRefBased/>
  <w15:docId w15:val="{AEE28D6A-786D-465C-8DE2-9246E404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"Ростелеком"</Company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HP-DOU7</dc:creator>
  <cp:keywords/>
  <dc:description/>
  <cp:lastModifiedBy>HP-DOU7</cp:lastModifiedBy>
  <cp:revision>5</cp:revision>
  <dcterms:created xsi:type="dcterms:W3CDTF">2023-03-13T01:23:00Z</dcterms:created>
  <dcterms:modified xsi:type="dcterms:W3CDTF">2023-03-27T23:26:00Z</dcterms:modified>
</cp:coreProperties>
</file>