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C1C" w:rsidRDefault="00A35C1C" w:rsidP="00965C62">
      <w:pPr>
        <w:spacing w:after="0" w:line="36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53105F" w:rsidRDefault="0053105F" w:rsidP="00A35C1C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FB2633" w:rsidRPr="00965C62" w:rsidRDefault="00FB2633" w:rsidP="00A35C1C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965C62">
        <w:rPr>
          <w:rFonts w:ascii="Times New Roman" w:hAnsi="Times New Roman"/>
          <w:b/>
          <w:sz w:val="24"/>
          <w:szCs w:val="24"/>
        </w:rPr>
        <w:t>С.М.</w:t>
      </w:r>
      <w:r w:rsidR="00965C6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65C62">
        <w:rPr>
          <w:rFonts w:ascii="Times New Roman" w:hAnsi="Times New Roman"/>
          <w:b/>
          <w:sz w:val="24"/>
          <w:szCs w:val="24"/>
        </w:rPr>
        <w:t>Щипакина</w:t>
      </w:r>
      <w:proofErr w:type="spellEnd"/>
      <w:r w:rsidRPr="00965C62">
        <w:rPr>
          <w:rFonts w:ascii="Times New Roman" w:hAnsi="Times New Roman"/>
          <w:b/>
          <w:sz w:val="24"/>
          <w:szCs w:val="24"/>
        </w:rPr>
        <w:t>,</w:t>
      </w:r>
    </w:p>
    <w:p w:rsidR="00FB2633" w:rsidRPr="00965C62" w:rsidRDefault="00FB2633" w:rsidP="00965C62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65C62">
        <w:rPr>
          <w:rFonts w:ascii="Times New Roman" w:hAnsi="Times New Roman"/>
          <w:sz w:val="24"/>
          <w:szCs w:val="24"/>
        </w:rPr>
        <w:t>преподаватель специальных дисциплин,</w:t>
      </w:r>
    </w:p>
    <w:p w:rsidR="00FB2633" w:rsidRPr="00965C62" w:rsidRDefault="00FB2633" w:rsidP="00965C62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965C62">
        <w:rPr>
          <w:rFonts w:ascii="Times New Roman" w:hAnsi="Times New Roman"/>
          <w:sz w:val="24"/>
          <w:szCs w:val="24"/>
        </w:rPr>
        <w:t xml:space="preserve">                                                                ГАПОУ «</w:t>
      </w:r>
      <w:proofErr w:type="spellStart"/>
      <w:r w:rsidR="0053105F">
        <w:rPr>
          <w:rFonts w:ascii="Times New Roman" w:hAnsi="Times New Roman"/>
          <w:sz w:val="24"/>
          <w:szCs w:val="24"/>
        </w:rPr>
        <w:t>ЧТТПиК</w:t>
      </w:r>
      <w:proofErr w:type="spellEnd"/>
      <w:r w:rsidR="0053105F">
        <w:rPr>
          <w:rFonts w:ascii="Times New Roman" w:hAnsi="Times New Roman"/>
          <w:sz w:val="24"/>
          <w:szCs w:val="24"/>
        </w:rPr>
        <w:t>»</w:t>
      </w:r>
      <w:r w:rsidRPr="00965C62">
        <w:rPr>
          <w:rFonts w:ascii="Times New Roman" w:hAnsi="Times New Roman"/>
          <w:sz w:val="24"/>
          <w:szCs w:val="24"/>
        </w:rPr>
        <w:t xml:space="preserve"> Минобразования </w:t>
      </w:r>
      <w:proofErr w:type="spellStart"/>
      <w:proofErr w:type="gramStart"/>
      <w:r w:rsidRPr="00965C62">
        <w:rPr>
          <w:rFonts w:ascii="Times New Roman" w:hAnsi="Times New Roman"/>
          <w:sz w:val="24"/>
          <w:szCs w:val="24"/>
        </w:rPr>
        <w:t>Чувашии</w:t>
      </w:r>
      <w:r w:rsidR="005A766F">
        <w:rPr>
          <w:rFonts w:ascii="Times New Roman" w:hAnsi="Times New Roman"/>
          <w:sz w:val="24"/>
          <w:szCs w:val="24"/>
        </w:rPr>
        <w:t>,г.Чебоксары</w:t>
      </w:r>
      <w:proofErr w:type="spellEnd"/>
      <w:proofErr w:type="gramEnd"/>
    </w:p>
    <w:p w:rsidR="00965C62" w:rsidRPr="00965C62" w:rsidRDefault="00965C62" w:rsidP="00965C62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05753" w:rsidRPr="00965C62" w:rsidRDefault="00805753" w:rsidP="00965C62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65C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НРАВСТВЕННОЕ И ПАТРИОТИЧЕСКОЕ ВОСПИТАНИЕ СТУДЕНТОВ</w:t>
      </w:r>
    </w:p>
    <w:p w:rsidR="004E1D0F" w:rsidRPr="00965C62" w:rsidRDefault="004E1D0F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 xml:space="preserve">В толковом словаре В.И. Даля «патриот» - это любитель Отечества, ревнитель о благе его. К сожалению, это слово не несет уже той ценностной нагрузки, которую оно имело раньше. Связано это, по моему мнению, с тем, что наша история многократно переписывалась, происходила </w:t>
      </w:r>
      <w:r w:rsidR="00FB2633" w:rsidRPr="00965C62">
        <w:rPr>
          <w:rFonts w:ascii="Times New Roman" w:eastAsiaTheme="minorHAnsi" w:hAnsi="Times New Roman"/>
          <w:sz w:val="24"/>
          <w:szCs w:val="24"/>
        </w:rPr>
        <w:t>переоценка ценностей,</w:t>
      </w:r>
      <w:r w:rsidRPr="00965C62">
        <w:rPr>
          <w:rFonts w:ascii="Times New Roman" w:eastAsiaTheme="minorHAnsi" w:hAnsi="Times New Roman"/>
          <w:sz w:val="24"/>
          <w:szCs w:val="24"/>
        </w:rPr>
        <w:t xml:space="preserve"> связанная с духовным кризисом нашего общества, не последнюю роль в этом сыграло влияние массовой культуры.</w:t>
      </w:r>
    </w:p>
    <w:p w:rsidR="00007140" w:rsidRPr="00965C62" w:rsidRDefault="00007140" w:rsidP="00965C6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5C62">
        <w:rPr>
          <w:rFonts w:ascii="Times New Roman" w:eastAsia="Times New Roman" w:hAnsi="Times New Roman"/>
          <w:sz w:val="24"/>
          <w:szCs w:val="24"/>
          <w:lang w:eastAsia="ru-RU"/>
        </w:rPr>
        <w:t>Патриотическое воспитание представляет собой организованный и непрерывный процесс педагогического воздействия на сознание, чувства, волю, психику и физическое развитие студентов с целью формирования у них высоких нравственных принципов, выработки норм поведения, должной трудовой, физической и военно-профессиональной готовности к безупречному несению государственной (в том числе и военной) службы. Патриот - это человек, который горячо любит свою Родину, учится и трудится на ее благо, приумножая ее богатства, а если понадобится, должен быть готов встать на ее защиту в чрезвычайных ситуациях, в том числе с оружием в руках и, в конечном счете, оказаться победителем врага и стихии.</w:t>
      </w:r>
    </w:p>
    <w:p w:rsidR="004E1D0F" w:rsidRPr="00965C62" w:rsidRDefault="004E1D0F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 xml:space="preserve">Все это предполагает необходимость формирования у граждан, прежде всего у молодого поколения, за которым будущее страны, высоких нравственных качеств, в частности патриотизма </w:t>
      </w:r>
      <w:r w:rsidR="00CF177B" w:rsidRPr="00965C62">
        <w:rPr>
          <w:rFonts w:ascii="Times New Roman" w:eastAsiaTheme="minorHAnsi" w:hAnsi="Times New Roman"/>
          <w:sz w:val="24"/>
          <w:szCs w:val="24"/>
        </w:rPr>
        <w:t>и гражданственности</w:t>
      </w:r>
      <w:r w:rsidRPr="00965C62">
        <w:rPr>
          <w:rFonts w:ascii="Times New Roman" w:eastAsiaTheme="minorHAnsi" w:hAnsi="Times New Roman"/>
          <w:sz w:val="24"/>
          <w:szCs w:val="24"/>
        </w:rPr>
        <w:t>.</w:t>
      </w:r>
    </w:p>
    <w:p w:rsidR="00CF177B" w:rsidRPr="00965C62" w:rsidRDefault="004E1D0F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 xml:space="preserve">Несмотря на негативные тенденции, в последнее время, все ощутимее проявляется интерес студентов, как к далекому, так и к недавнему прошлому нашей страны. </w:t>
      </w:r>
    </w:p>
    <w:p w:rsidR="004E1D0F" w:rsidRPr="00965C62" w:rsidRDefault="004E1D0F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 xml:space="preserve">В нашем техникуме проводится много аудиторных и внеаудиторных мероприятий, способствующих формированию у студентов патриотических чувств. Большую роль в этом играют дисциплины общегуманитарного цикла - история, обществознание, право и другие, которые раскрывают исторический путь пройденный </w:t>
      </w:r>
      <w:r w:rsidR="00CF177B" w:rsidRPr="00965C62">
        <w:rPr>
          <w:rFonts w:ascii="Times New Roman" w:eastAsiaTheme="minorHAnsi" w:hAnsi="Times New Roman"/>
          <w:sz w:val="24"/>
          <w:szCs w:val="24"/>
        </w:rPr>
        <w:t>российским государством</w:t>
      </w:r>
      <w:r w:rsidRPr="00965C62">
        <w:rPr>
          <w:rFonts w:ascii="Times New Roman" w:eastAsiaTheme="minorHAnsi" w:hAnsi="Times New Roman"/>
          <w:sz w:val="24"/>
          <w:szCs w:val="24"/>
        </w:rPr>
        <w:t xml:space="preserve">, рассматривают становление и развитие идей патриотизма в обращении к конкретным примерам патриотизма россиян в разные исторические эпохи. Эти знания помогают на практических занятиях по изучаемой дисциплине: «Организация обслуживания потребителей   организаций общественного питания», </w:t>
      </w:r>
      <w:r w:rsidR="00CF177B" w:rsidRPr="00965C62">
        <w:rPr>
          <w:rFonts w:ascii="Times New Roman" w:eastAsiaTheme="minorHAnsi" w:hAnsi="Times New Roman"/>
          <w:sz w:val="24"/>
          <w:szCs w:val="24"/>
        </w:rPr>
        <w:t>где необходимо</w:t>
      </w:r>
      <w:r w:rsidRPr="00965C62">
        <w:rPr>
          <w:rFonts w:ascii="Times New Roman" w:eastAsiaTheme="minorHAnsi" w:hAnsi="Times New Roman"/>
          <w:sz w:val="24"/>
          <w:szCs w:val="24"/>
        </w:rPr>
        <w:t xml:space="preserve"> применять не только </w:t>
      </w:r>
      <w:r w:rsidRPr="00965C62">
        <w:rPr>
          <w:rFonts w:ascii="Times New Roman" w:eastAsiaTheme="minorHAnsi" w:hAnsi="Times New Roman"/>
          <w:sz w:val="24"/>
          <w:szCs w:val="24"/>
        </w:rPr>
        <w:lastRenderedPageBreak/>
        <w:t xml:space="preserve">теоретические знания по отличительным особенностям в сервировке стола, подборе посуды, составление праздничного меню. На уроках провожу работу с показами слайдов, презентаций, предлагаю студентам выступить с докладами и </w:t>
      </w:r>
      <w:r w:rsidR="00CF177B" w:rsidRPr="00965C62">
        <w:rPr>
          <w:rFonts w:ascii="Times New Roman" w:eastAsiaTheme="minorHAnsi" w:hAnsi="Times New Roman"/>
          <w:sz w:val="24"/>
          <w:szCs w:val="24"/>
        </w:rPr>
        <w:t>сообщениями, в</w:t>
      </w:r>
      <w:r w:rsidRPr="00965C62">
        <w:rPr>
          <w:rFonts w:ascii="Times New Roman" w:eastAsiaTheme="minorHAnsi" w:hAnsi="Times New Roman"/>
          <w:sz w:val="24"/>
          <w:szCs w:val="24"/>
        </w:rPr>
        <w:t xml:space="preserve"> которых они раскрывают дополнительный материал.</w:t>
      </w:r>
    </w:p>
    <w:p w:rsidR="00007140" w:rsidRPr="005A766F" w:rsidRDefault="005A766F" w:rsidP="00965C62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5A766F">
        <w:rPr>
          <w:rFonts w:ascii="Times New Roman" w:eastAsia="Times New Roman" w:hAnsi="Times New Roman"/>
          <w:i/>
          <w:sz w:val="24"/>
          <w:szCs w:val="24"/>
          <w:lang w:eastAsia="ru-RU"/>
        </w:rPr>
        <w:t>Фото 1-4: участие в профессиональных конкурсах</w:t>
      </w:r>
    </w:p>
    <w:p w:rsidR="00020848" w:rsidRPr="00965C62" w:rsidRDefault="00020848" w:rsidP="00965C6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5C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165209" cy="2173045"/>
            <wp:effectExtent l="19050" t="0" r="0" b="0"/>
            <wp:docPr id="6" name="Рисунок 1" descr="F:\lдокументы аттестация 2016\надо печать\фото официант\фото официант\салфет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lдокументы аттестация 2016\надо печать\фото официант\фото официант\салфетк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59" cy="2178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5C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486025" cy="2178685"/>
            <wp:effectExtent l="0" t="0" r="0" b="0"/>
            <wp:docPr id="7" name="Рисунок 1" descr="C:\Users\Пользователь\AppData\Local\Microsoft\Windows\Temporary Internet Files\Content.IE5\UI9N3VGN\imageBC72S0V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AppData\Local\Microsoft\Windows\Temporary Internet Files\Content.IE5\UI9N3VGN\imageBC72S0V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726" cy="2179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848" w:rsidRPr="00965C62" w:rsidRDefault="005A766F" w:rsidP="00965C6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5C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00A45A1" wp14:editId="251DED0F">
            <wp:extent cx="3133725" cy="1924050"/>
            <wp:effectExtent l="0" t="0" r="0" b="0"/>
            <wp:docPr id="8" name="Рисунок 1" descr="C:\Users\Пользователь\Desktop\фото семьи\мои фото\IMG_20150513_112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 семьи\мои фото\IMG_20150513_1123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631" cy="194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766F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9C29023" wp14:editId="3820754B">
            <wp:extent cx="2524125" cy="1885950"/>
            <wp:effectExtent l="0" t="0" r="0" b="0"/>
            <wp:docPr id="3" name="Рисунок 1" descr="C:\Users\Пользователь\Desktop\фото семьи\мои фото\IMG_20150513_151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 семьи\мои фото\IMG_20150513_1514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848" w:rsidRPr="00965C62" w:rsidRDefault="00020848" w:rsidP="00965C6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15004" w:rsidRDefault="004E1D0F" w:rsidP="00965C6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5C62">
        <w:rPr>
          <w:rFonts w:ascii="Times New Roman" w:hAnsi="Times New Roman"/>
          <w:sz w:val="24"/>
          <w:szCs w:val="24"/>
        </w:rPr>
        <w:t xml:space="preserve">В нашем техникуме проходит много внеаудиторных мероприятий патриотической направленности. Одним из таких мероприятий стал </w:t>
      </w:r>
      <w:r w:rsidR="00615004" w:rsidRPr="00965C62">
        <w:rPr>
          <w:rFonts w:ascii="Times New Roman" w:hAnsi="Times New Roman"/>
          <w:sz w:val="24"/>
          <w:szCs w:val="24"/>
        </w:rPr>
        <w:t xml:space="preserve">открытый классный час: «Выбор профессии с учётом семейных традиций», который проводили два преподавателя -Архипова </w:t>
      </w:r>
      <w:proofErr w:type="gramStart"/>
      <w:r w:rsidR="00615004" w:rsidRPr="00965C62">
        <w:rPr>
          <w:rFonts w:ascii="Times New Roman" w:hAnsi="Times New Roman"/>
          <w:sz w:val="24"/>
          <w:szCs w:val="24"/>
        </w:rPr>
        <w:t>С.Л.,</w:t>
      </w:r>
      <w:proofErr w:type="spellStart"/>
      <w:r w:rsidR="00615004" w:rsidRPr="00965C62">
        <w:rPr>
          <w:rFonts w:ascii="Times New Roman" w:hAnsi="Times New Roman"/>
          <w:sz w:val="24"/>
          <w:szCs w:val="24"/>
        </w:rPr>
        <w:t>Ботникова</w:t>
      </w:r>
      <w:proofErr w:type="spellEnd"/>
      <w:proofErr w:type="gramEnd"/>
      <w:r w:rsidR="00615004" w:rsidRPr="00965C62">
        <w:rPr>
          <w:rFonts w:ascii="Times New Roman" w:hAnsi="Times New Roman"/>
          <w:sz w:val="24"/>
          <w:szCs w:val="24"/>
        </w:rPr>
        <w:t xml:space="preserve"> А.Г.</w:t>
      </w:r>
    </w:p>
    <w:p w:rsidR="005A766F" w:rsidRPr="005A766F" w:rsidRDefault="005A766F" w:rsidP="005A766F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</w:t>
      </w:r>
      <w:r w:rsidRPr="005A766F">
        <w:rPr>
          <w:rFonts w:ascii="Times New Roman" w:hAnsi="Times New Roman"/>
          <w:i/>
          <w:sz w:val="24"/>
          <w:szCs w:val="24"/>
        </w:rPr>
        <w:t>Фото 5-6:</w:t>
      </w:r>
      <w:r>
        <w:rPr>
          <w:rFonts w:ascii="Times New Roman" w:hAnsi="Times New Roman"/>
          <w:i/>
          <w:sz w:val="24"/>
          <w:szCs w:val="24"/>
        </w:rPr>
        <w:t xml:space="preserve"> Открытый классный час: «Выбор профессии с учётом семейных традиций»</w:t>
      </w:r>
    </w:p>
    <w:p w:rsidR="00020848" w:rsidRPr="00965C62" w:rsidRDefault="00020848" w:rsidP="00965C6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5C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399823" cy="2054577"/>
            <wp:effectExtent l="0" t="0" r="0" b="3175"/>
            <wp:docPr id="10" name="Рисунок 10" descr="C:\Users\ЩипакинаСМ\Desktop\семейные ценности классный час 23 марта 2017\DSC06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ЩипакинаСМ\Desktop\семейные ценности классный час 23 марта 2017\DSC063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261" cy="2056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5C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388533" cy="2039035"/>
            <wp:effectExtent l="0" t="0" r="2540" b="0"/>
            <wp:docPr id="11" name="Рисунок 11" descr="C:\Users\ЩипакинаСМ\Desktop\семейные ценности классный час 23 марта 2017\DSC06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ЩипакинаСМ\Desktop\семейные ценности классный час 23 марта 2017\DSC063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289" cy="2057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5C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332089" cy="2054578"/>
            <wp:effectExtent l="0" t="0" r="1905" b="3175"/>
            <wp:docPr id="12" name="Рисунок 12" descr="C:\Users\ЩипакинаСМ\Desktop\семейные ценности классный час 23 марта 2017\DSC06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ЩипакинаСМ\Desktop\семейные ценности классный час 23 марта 2017\DSC0636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089" cy="205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5C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399823" cy="2054577"/>
            <wp:effectExtent l="0" t="0" r="0" b="3175"/>
            <wp:docPr id="14" name="Рисунок 14" descr="C:\Users\ЩипакинаСМ\Desktop\семейные ценности классный час 23 марта 2017\DSC06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ЩипакинаСМ\Desktop\семейные ценности классный час 23 марта 2017\DSC0638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271" cy="205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004" w:rsidRPr="00965C62" w:rsidRDefault="00615004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lastRenderedPageBreak/>
        <w:t>На этом мероприятии студенты приводили много примеров патриотизма из истории своих семейных традиций, рассказывали о трудовых достижениях своих близких, а также, я  рассказала о династии поваров, начиная с двух дедов, мамы, тети, сестер, племянницы, на своем личном примере. Это дает возможность подчеркнуть, что своим трудом и старанием передается, тот  жизненный стимул и статус для студентов, а так же  опыт социального поведения, свои духовно-нравственные убеждения и чувства, профессиональные навыки.</w:t>
      </w:r>
    </w:p>
    <w:p w:rsidR="00B55604" w:rsidRPr="00965C62" w:rsidRDefault="00B55604" w:rsidP="00965C6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>Патриотическое воспитание и гражданское становление студентов в современных условиях приобретают особую актуальность и значимость. Наличие чувства любви к своей Родине и осознанные проявления гражданской позиции имеют большое значение в социальном и духовном развитии личности студентов.</w:t>
      </w:r>
    </w:p>
    <w:p w:rsidR="00B55604" w:rsidRPr="00965C62" w:rsidRDefault="00B55604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 xml:space="preserve"> В рамках реализации патриотичес</w:t>
      </w:r>
      <w:r w:rsidR="00CF177B" w:rsidRPr="00965C62">
        <w:rPr>
          <w:rFonts w:ascii="Times New Roman" w:eastAsiaTheme="minorHAnsi" w:hAnsi="Times New Roman"/>
          <w:sz w:val="24"/>
          <w:szCs w:val="24"/>
        </w:rPr>
        <w:t>кого воспитания студентов в 2019-2020</w:t>
      </w:r>
      <w:r w:rsidRPr="00965C62">
        <w:rPr>
          <w:rFonts w:ascii="Times New Roman" w:eastAsiaTheme="minorHAnsi" w:hAnsi="Times New Roman"/>
          <w:sz w:val="24"/>
          <w:szCs w:val="24"/>
        </w:rPr>
        <w:t xml:space="preserve"> учебном году проводятся различные мероприятия всероссийского и межрегиональных уровней, в числе которых можно выделить следующие:</w:t>
      </w:r>
    </w:p>
    <w:p w:rsidR="00B55604" w:rsidRPr="00965C62" w:rsidRDefault="00CF177B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>- подготовка и празднование 75</w:t>
      </w:r>
      <w:r w:rsidR="00B55604" w:rsidRPr="00965C62">
        <w:rPr>
          <w:rFonts w:ascii="Times New Roman" w:eastAsiaTheme="minorHAnsi" w:hAnsi="Times New Roman"/>
          <w:sz w:val="24"/>
          <w:szCs w:val="24"/>
        </w:rPr>
        <w:t xml:space="preserve">-летия Победы в Великой Отечественной войне; </w:t>
      </w:r>
    </w:p>
    <w:p w:rsidR="00B55604" w:rsidRPr="00965C62" w:rsidRDefault="00B55604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>- создание и защита образовательных проектов, связанных с Книгами Памяти и интерактивными картами памятных мест Великой Отечественной войны;</w:t>
      </w:r>
    </w:p>
    <w:p w:rsidR="00B55604" w:rsidRDefault="00B55604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>- волонтерское движение.</w:t>
      </w:r>
    </w:p>
    <w:p w:rsidR="005A766F" w:rsidRPr="005A766F" w:rsidRDefault="005A766F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i/>
          <w:sz w:val="24"/>
          <w:szCs w:val="24"/>
        </w:rPr>
      </w:pPr>
      <w:r>
        <w:rPr>
          <w:rFonts w:ascii="Times New Roman" w:eastAsiaTheme="minorHAnsi" w:hAnsi="Times New Roman"/>
          <w:i/>
          <w:sz w:val="24"/>
          <w:szCs w:val="24"/>
        </w:rPr>
        <w:t>Рисунок-1: Основные критерии при деятельности кафе «</w:t>
      </w:r>
      <w:proofErr w:type="spellStart"/>
      <w:r>
        <w:rPr>
          <w:rFonts w:ascii="Times New Roman" w:eastAsiaTheme="minorHAnsi" w:hAnsi="Times New Roman"/>
          <w:i/>
          <w:sz w:val="24"/>
          <w:szCs w:val="24"/>
        </w:rPr>
        <w:t>Арман</w:t>
      </w:r>
      <w:proofErr w:type="spellEnd"/>
      <w:r>
        <w:rPr>
          <w:rFonts w:ascii="Times New Roman" w:eastAsiaTheme="minorHAnsi" w:hAnsi="Times New Roman"/>
          <w:i/>
          <w:sz w:val="24"/>
          <w:szCs w:val="24"/>
        </w:rPr>
        <w:t>»</w:t>
      </w:r>
    </w:p>
    <w:p w:rsidR="00965C62" w:rsidRPr="00965C62" w:rsidRDefault="00965C62" w:rsidP="00965C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5C62"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628445" cy="2980266"/>
            <wp:effectExtent l="0" t="0" r="0" b="0"/>
            <wp:docPr id="1" name="Схема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020848" w:rsidRPr="00965C62" w:rsidRDefault="00020848" w:rsidP="00965C6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5C62">
        <w:rPr>
          <w:rFonts w:ascii="Times New Roman" w:hAnsi="Times New Roman"/>
          <w:sz w:val="24"/>
          <w:szCs w:val="24"/>
        </w:rPr>
        <w:t xml:space="preserve"> Большое значение для формирования патриотических чувств  имеет изучение родного края. Поэтому при написании выпускной квалификационной работы по специальности: «Организация обслуживания» некоторые студенты описывали деятельность действующих кафе города Чебоксары, где передаются традиции, обычаи с отличительными </w:t>
      </w:r>
      <w:r w:rsidRPr="00965C62">
        <w:rPr>
          <w:rFonts w:ascii="Times New Roman" w:hAnsi="Times New Roman"/>
          <w:sz w:val="24"/>
          <w:szCs w:val="24"/>
        </w:rPr>
        <w:lastRenderedPageBreak/>
        <w:t xml:space="preserve">особенностями </w:t>
      </w:r>
      <w:r w:rsidR="00CF177B" w:rsidRPr="00965C62">
        <w:rPr>
          <w:rFonts w:ascii="Times New Roman" w:hAnsi="Times New Roman"/>
          <w:sz w:val="24"/>
          <w:szCs w:val="24"/>
        </w:rPr>
        <w:t>при приготовлении</w:t>
      </w:r>
      <w:r w:rsidRPr="00965C62">
        <w:rPr>
          <w:rFonts w:ascii="Times New Roman" w:hAnsi="Times New Roman"/>
          <w:sz w:val="24"/>
          <w:szCs w:val="24"/>
        </w:rPr>
        <w:t xml:space="preserve"> блюд чувашской кухни. Был проведен маркетинговый анализ деятельности со всеми положительными и отрицательными моментами в работе.</w:t>
      </w:r>
    </w:p>
    <w:p w:rsidR="00C92FE0" w:rsidRPr="00965C62" w:rsidRDefault="00965C62" w:rsidP="00965C6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+mn-ea" w:hAnsi="Times New Roman"/>
          <w:color w:val="FFFFFF"/>
          <w:sz w:val="24"/>
          <w:szCs w:val="24"/>
          <w:lang w:eastAsia="ru-RU"/>
        </w:rPr>
        <w:t xml:space="preserve">Экономический: уровень </w:t>
      </w:r>
      <w:proofErr w:type="spellStart"/>
      <w:r>
        <w:rPr>
          <w:rFonts w:ascii="Times New Roman" w:eastAsia="+mn-ea" w:hAnsi="Times New Roman"/>
          <w:color w:val="FFFFFF"/>
          <w:sz w:val="24"/>
          <w:szCs w:val="24"/>
          <w:lang w:eastAsia="ru-RU"/>
        </w:rPr>
        <w:t>д</w:t>
      </w:r>
      <w:r w:rsidR="00C92FE0" w:rsidRPr="00965C62">
        <w:rPr>
          <w:rFonts w:ascii="Times New Roman" w:eastAsia="Times New Roman" w:hAnsi="Times New Roman"/>
          <w:b/>
          <w:sz w:val="24"/>
          <w:szCs w:val="24"/>
          <w:lang w:eastAsia="ru-RU"/>
        </w:rPr>
        <w:t>КОНКУРЕ</w:t>
      </w:r>
      <w:bookmarkStart w:id="0" w:name="_GoBack"/>
      <w:bookmarkEnd w:id="0"/>
      <w:r w:rsidR="00C92FE0" w:rsidRPr="00965C62">
        <w:rPr>
          <w:rFonts w:ascii="Times New Roman" w:eastAsia="Times New Roman" w:hAnsi="Times New Roman"/>
          <w:b/>
          <w:sz w:val="24"/>
          <w:szCs w:val="24"/>
          <w:lang w:eastAsia="ru-RU"/>
        </w:rPr>
        <w:t>НТЫ</w:t>
      </w:r>
      <w:proofErr w:type="spellEnd"/>
      <w:r w:rsidR="00C92FE0" w:rsidRPr="00965C6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ПРЕДПРИЯТИЯ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843"/>
        <w:gridCol w:w="1701"/>
        <w:gridCol w:w="1701"/>
        <w:gridCol w:w="1701"/>
        <w:gridCol w:w="1701"/>
      </w:tblGrid>
      <w:tr w:rsidR="0008401B" w:rsidRPr="00965C62" w:rsidTr="000C5652">
        <w:trPr>
          <w:trHeight w:val="106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ФАКТОРЫ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08401B" w:rsidP="00965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РЕСТОРАН «</w:t>
            </w:r>
            <w:proofErr w:type="spellStart"/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Ехрем</w:t>
            </w:r>
            <w:r w:rsidR="00C92FE0"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хуща</w:t>
            </w:r>
            <w:proofErr w:type="spellEnd"/>
            <w:r w:rsidR="00C92FE0"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КАФЕ</w:t>
            </w:r>
          </w:p>
          <w:p w:rsidR="00C92FE0" w:rsidRPr="00965C62" w:rsidRDefault="00C92FE0" w:rsidP="00965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Телей</w:t>
            </w:r>
            <w:proofErr w:type="spellEnd"/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КАФЕ «</w:t>
            </w:r>
            <w:proofErr w:type="spellStart"/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Юлташ</w:t>
            </w:r>
            <w:proofErr w:type="spellEnd"/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1C" w:rsidRPr="00A35C1C" w:rsidRDefault="00A35C1C" w:rsidP="00A35C1C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A35C1C">
              <w:rPr>
                <w:rFonts w:ascii="Times New Roman" w:hAnsi="Times New Roman"/>
                <w:b/>
              </w:rPr>
              <w:t>КАФЕ</w:t>
            </w:r>
          </w:p>
          <w:p w:rsidR="00C92FE0" w:rsidRPr="00965C62" w:rsidRDefault="00A35C1C" w:rsidP="00A35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35C1C">
              <w:rPr>
                <w:rFonts w:ascii="Times New Roman" w:hAnsi="Times New Roman"/>
                <w:b/>
              </w:rPr>
              <w:t>«Встреча»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FE0" w:rsidRPr="00965C62" w:rsidRDefault="00C92FE0" w:rsidP="00965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КАФЕ</w:t>
            </w:r>
          </w:p>
          <w:p w:rsidR="00C92FE0" w:rsidRPr="00965C62" w:rsidRDefault="00C92FE0" w:rsidP="00965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Çăл</w:t>
            </w:r>
            <w:proofErr w:type="spellEnd"/>
            <w:r w:rsidR="00A35C1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Куç</w:t>
            </w:r>
            <w:proofErr w:type="spellEnd"/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»</w:t>
            </w:r>
          </w:p>
        </w:tc>
      </w:tr>
      <w:tr w:rsidR="0008401B" w:rsidRPr="00965C62" w:rsidTr="000C5652">
        <w:trPr>
          <w:trHeight w:val="64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Качество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Низкое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Высокое</w:t>
            </w:r>
          </w:p>
        </w:tc>
      </w:tr>
      <w:tr w:rsidR="0008401B" w:rsidRPr="00965C62" w:rsidTr="000C5652">
        <w:trPr>
          <w:trHeight w:val="3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Уровень цен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</w:t>
            </w:r>
          </w:p>
        </w:tc>
      </w:tr>
      <w:tr w:rsidR="0008401B" w:rsidRPr="00965C62" w:rsidTr="000C5652">
        <w:trPr>
          <w:trHeight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Форма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Официантами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Официантами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Официантами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Официантами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Официантами</w:t>
            </w:r>
          </w:p>
        </w:tc>
      </w:tr>
      <w:tr w:rsidR="0008401B" w:rsidRPr="00965C62" w:rsidTr="000C5652">
        <w:trPr>
          <w:trHeight w:val="140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Ассортимент блюд чувашской кухни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Большой ассортимент блюд чувашской кухни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Маленький ассортимент блюд чувашской кухни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 ассортимент блюд чувашской кухни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Маленький ассортимент блюд чувашской кухни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      ассортимент блюд чувашской кухни</w:t>
            </w:r>
          </w:p>
        </w:tc>
      </w:tr>
      <w:tr w:rsidR="0008401B" w:rsidRPr="00965C62" w:rsidTr="000C5652">
        <w:trPr>
          <w:trHeight w:val="55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Репутация фирмы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Известная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Известная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Известная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65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Мало</w:t>
            </w:r>
            <w:r w:rsidR="000C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известная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FE0" w:rsidRPr="00965C62" w:rsidRDefault="00C92FE0" w:rsidP="0096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5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Известная</w:t>
            </w:r>
          </w:p>
        </w:tc>
      </w:tr>
    </w:tbl>
    <w:p w:rsidR="00965C62" w:rsidRDefault="00965C62" w:rsidP="00965C62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351DF" w:rsidRPr="00965C62" w:rsidRDefault="00B55604" w:rsidP="00965C62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5C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кратком словаре по философии понятие нравственности приравнено к понятию мораль. Мораль (латинское </w:t>
      </w:r>
      <w:r w:rsidRPr="00965C62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mores</w:t>
      </w:r>
      <w:r w:rsidRPr="00965C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-нравы) - нормы, принципы, правила поведения людей, а </w:t>
      </w:r>
      <w:proofErr w:type="gramStart"/>
      <w:r w:rsidRPr="00965C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так же</w:t>
      </w:r>
      <w:proofErr w:type="gramEnd"/>
      <w:r w:rsidRPr="00965C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само человеческое поведение (мотивы поступков, результаты деятельности), чувства, суждения, в которых выражается нормативная регуляция отношений людей друг с другом и общественным целым (коллективом, классом, народом, обществом).</w:t>
      </w:r>
    </w:p>
    <w:p w:rsidR="00A351DF" w:rsidRPr="00965C62" w:rsidRDefault="00B55604" w:rsidP="00965C62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965C62">
        <w:rPr>
          <w:rFonts w:ascii="Times New Roman" w:eastAsia="Times New Roman" w:hAnsi="Times New Roman"/>
          <w:sz w:val="24"/>
          <w:szCs w:val="24"/>
          <w:lang w:eastAsia="ru-RU"/>
        </w:rPr>
        <w:t>Поэтому воспитывая нравственное воспитание нельзя забывать о</w:t>
      </w:r>
      <w:r w:rsidR="00A351DF" w:rsidRPr="00965C62">
        <w:rPr>
          <w:rFonts w:ascii="Times New Roman" w:eastAsia="Times New Roman" w:hAnsi="Times New Roman"/>
          <w:sz w:val="24"/>
          <w:szCs w:val="24"/>
          <w:lang w:eastAsia="ru-RU"/>
        </w:rPr>
        <w:t xml:space="preserve">б отношениях в </w:t>
      </w:r>
      <w:proofErr w:type="spellStart"/>
      <w:r w:rsidR="00A351DF" w:rsidRPr="00965C62">
        <w:rPr>
          <w:rFonts w:ascii="Times New Roman" w:eastAsia="Times New Roman" w:hAnsi="Times New Roman"/>
          <w:sz w:val="24"/>
          <w:szCs w:val="24"/>
          <w:lang w:eastAsia="ru-RU"/>
        </w:rPr>
        <w:t>семье.</w:t>
      </w:r>
      <w:r w:rsidRPr="00965C62">
        <w:rPr>
          <w:rFonts w:ascii="Times New Roman" w:eastAsia="Times New Roman" w:hAnsi="Times New Roman"/>
          <w:sz w:val="24"/>
          <w:szCs w:val="24"/>
        </w:rPr>
        <w:t>Слова</w:t>
      </w:r>
      <w:proofErr w:type="spellEnd"/>
      <w:r w:rsidRPr="00965C62">
        <w:rPr>
          <w:rFonts w:ascii="Times New Roman" w:eastAsia="Times New Roman" w:hAnsi="Times New Roman"/>
          <w:sz w:val="24"/>
          <w:szCs w:val="24"/>
        </w:rPr>
        <w:t xml:space="preserve"> мама, мать - одни из самых древних на земле и почти одинаково звучат на языках всех народов. Во многих странах отмечается День Матери. Люди поздравляют своих мам, приезжают к ним в гости, дарят подарки, устраивают для них праздник.</w:t>
      </w:r>
    </w:p>
    <w:p w:rsidR="00B55604" w:rsidRPr="00965C62" w:rsidRDefault="00B55604" w:rsidP="00965C62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65C62">
        <w:rPr>
          <w:rFonts w:ascii="Times New Roman" w:hAnsi="Times New Roman"/>
          <w:sz w:val="24"/>
          <w:szCs w:val="24"/>
        </w:rPr>
        <w:t>2017 год в Чувашии объявлен Годом Матери и Отца. Соответствующий</w:t>
      </w:r>
      <w:r w:rsidR="00965C62">
        <w:rPr>
          <w:rFonts w:ascii="Times New Roman" w:hAnsi="Times New Roman"/>
          <w:sz w:val="24"/>
          <w:szCs w:val="24"/>
        </w:rPr>
        <w:t xml:space="preserve"> </w:t>
      </w:r>
      <w:hyperlink r:id="rId18" w:history="1">
        <w:r w:rsidRPr="00965C62">
          <w:rPr>
            <w:rFonts w:ascii="Times New Roman" w:hAnsi="Times New Roman"/>
            <w:sz w:val="24"/>
            <w:szCs w:val="24"/>
          </w:rPr>
          <w:t>Указ</w:t>
        </w:r>
      </w:hyperlink>
      <w:r w:rsidR="00965C62">
        <w:rPr>
          <w:rFonts w:ascii="Times New Roman" w:hAnsi="Times New Roman"/>
          <w:sz w:val="24"/>
          <w:szCs w:val="24"/>
        </w:rPr>
        <w:t xml:space="preserve"> </w:t>
      </w:r>
      <w:r w:rsidRPr="00965C62">
        <w:rPr>
          <w:rFonts w:ascii="Times New Roman" w:hAnsi="Times New Roman"/>
          <w:sz w:val="24"/>
          <w:szCs w:val="24"/>
        </w:rPr>
        <w:t>подписал Глава Чувашии</w:t>
      </w:r>
      <w:r w:rsidR="00965C62">
        <w:rPr>
          <w:rFonts w:ascii="Times New Roman" w:hAnsi="Times New Roman"/>
          <w:sz w:val="24"/>
          <w:szCs w:val="24"/>
        </w:rPr>
        <w:t xml:space="preserve"> </w:t>
      </w:r>
      <w:r w:rsidRPr="00965C62">
        <w:rPr>
          <w:rFonts w:ascii="Times New Roman" w:hAnsi="Times New Roman"/>
          <w:sz w:val="24"/>
          <w:szCs w:val="24"/>
        </w:rPr>
        <w:t>Михаил Игнатьев</w:t>
      </w:r>
      <w:r w:rsidR="00965C62">
        <w:rPr>
          <w:rFonts w:ascii="Times New Roman" w:hAnsi="Times New Roman"/>
          <w:sz w:val="24"/>
          <w:szCs w:val="24"/>
        </w:rPr>
        <w:t xml:space="preserve"> </w:t>
      </w:r>
      <w:r w:rsidRPr="00965C62">
        <w:rPr>
          <w:rFonts w:ascii="Times New Roman" w:hAnsi="Times New Roman"/>
          <w:sz w:val="24"/>
          <w:szCs w:val="24"/>
        </w:rPr>
        <w:t xml:space="preserve">23 ноября 2016г. Мероприятия, проводимые в рамках Года Матери и Отца направлены на сохранение традиционных семейных ценностей, повышение престижа материнства и отцовства, формирование у молодых граждан ответственного отношения к созданию </w:t>
      </w:r>
      <w:proofErr w:type="spellStart"/>
      <w:r w:rsidRPr="00965C62">
        <w:rPr>
          <w:rFonts w:ascii="Times New Roman" w:hAnsi="Times New Roman"/>
          <w:sz w:val="24"/>
          <w:szCs w:val="24"/>
        </w:rPr>
        <w:t>семьи.</w:t>
      </w:r>
      <w:r w:rsidR="00CF177B" w:rsidRPr="00965C62">
        <w:rPr>
          <w:rFonts w:ascii="Times New Roman" w:eastAsia="Times New Roman" w:hAnsi="Times New Roman"/>
          <w:sz w:val="24"/>
          <w:szCs w:val="24"/>
          <w:lang w:eastAsia="ru-RU"/>
        </w:rPr>
        <w:t>Как</w:t>
      </w:r>
      <w:proofErr w:type="spellEnd"/>
      <w:r w:rsidR="00CF177B" w:rsidRPr="00965C62">
        <w:rPr>
          <w:rFonts w:ascii="Times New Roman" w:eastAsia="Times New Roman" w:hAnsi="Times New Roman"/>
          <w:sz w:val="24"/>
          <w:szCs w:val="24"/>
          <w:lang w:eastAsia="ru-RU"/>
        </w:rPr>
        <w:t xml:space="preserve"> куратор группы, я практикую проводить</w:t>
      </w:r>
      <w:r w:rsidRPr="00965C62">
        <w:rPr>
          <w:rFonts w:ascii="Times New Roman" w:eastAsia="Times New Roman" w:hAnsi="Times New Roman"/>
          <w:sz w:val="24"/>
          <w:szCs w:val="24"/>
          <w:lang w:eastAsia="ru-RU"/>
        </w:rPr>
        <w:t xml:space="preserve"> открытое внеклассное мероприятие, посвящённое «Дню Матери»-</w:t>
      </w:r>
      <w:r w:rsidR="00CF177B" w:rsidRPr="00965C62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 w:rsidR="00A351DF" w:rsidRPr="00965C62">
        <w:rPr>
          <w:rFonts w:ascii="Times New Roman" w:eastAsia="Times New Roman" w:hAnsi="Times New Roman"/>
          <w:sz w:val="24"/>
          <w:szCs w:val="24"/>
          <w:lang w:eastAsia="ru-RU"/>
        </w:rPr>
        <w:t>58,ОО-11</w:t>
      </w:r>
      <w:r w:rsidR="00965C62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A351DF" w:rsidRPr="00965C62">
        <w:rPr>
          <w:rFonts w:ascii="Times New Roman" w:eastAsia="Times New Roman" w:hAnsi="Times New Roman"/>
          <w:sz w:val="24"/>
          <w:szCs w:val="24"/>
          <w:lang w:eastAsia="ru-RU"/>
        </w:rPr>
        <w:t>17 группами</w:t>
      </w:r>
      <w:r w:rsidRPr="00965C62">
        <w:rPr>
          <w:rFonts w:ascii="Times New Roman" w:eastAsia="Times New Roman" w:hAnsi="Times New Roman"/>
          <w:sz w:val="24"/>
          <w:szCs w:val="24"/>
          <w:lang w:eastAsia="ru-RU"/>
        </w:rPr>
        <w:t>-они читали стихи о маме, студентка пела песню, надо сказать, что песня звучала задушевно, да и тот факт, что студентка имеет статус сироты, только добавляло радости за то, что она не озлоблена на МИР, а счастлива, так как по ее жизни только встречаются добрые люди.</w:t>
      </w:r>
    </w:p>
    <w:p w:rsidR="002E2C45" w:rsidRPr="00965C62" w:rsidRDefault="00A160AA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 xml:space="preserve">В заключении, </w:t>
      </w:r>
      <w:r w:rsidR="00CF177B" w:rsidRPr="00965C62">
        <w:rPr>
          <w:rFonts w:ascii="Times New Roman" w:eastAsiaTheme="minorHAnsi" w:hAnsi="Times New Roman"/>
          <w:sz w:val="24"/>
          <w:szCs w:val="24"/>
        </w:rPr>
        <w:t>перефразировав известное</w:t>
      </w:r>
      <w:r w:rsidRPr="00965C62">
        <w:rPr>
          <w:rFonts w:ascii="Times New Roman" w:eastAsiaTheme="minorHAnsi" w:hAnsi="Times New Roman"/>
          <w:sz w:val="24"/>
          <w:szCs w:val="24"/>
        </w:rPr>
        <w:t xml:space="preserve"> высказывание, хочется сказать: «Гражданами и патриотами не рождаются, гражданами и патриотами становятся!». Нельзя </w:t>
      </w:r>
      <w:r w:rsidRPr="00965C62">
        <w:rPr>
          <w:rFonts w:ascii="Times New Roman" w:eastAsiaTheme="minorHAnsi" w:hAnsi="Times New Roman"/>
          <w:sz w:val="24"/>
          <w:szCs w:val="24"/>
        </w:rPr>
        <w:lastRenderedPageBreak/>
        <w:t xml:space="preserve">любить то, чего не знаешь, поэтом через свои уроки и внеклассную работу стараюсь </w:t>
      </w:r>
      <w:r w:rsidR="00CF177B" w:rsidRPr="00965C62">
        <w:rPr>
          <w:rFonts w:ascii="Times New Roman" w:eastAsiaTheme="minorHAnsi" w:hAnsi="Times New Roman"/>
          <w:sz w:val="24"/>
          <w:szCs w:val="24"/>
        </w:rPr>
        <w:t>вовлекать студентов</w:t>
      </w:r>
      <w:r w:rsidRPr="00965C62">
        <w:rPr>
          <w:rFonts w:ascii="Times New Roman" w:eastAsiaTheme="minorHAnsi" w:hAnsi="Times New Roman"/>
          <w:sz w:val="24"/>
          <w:szCs w:val="24"/>
        </w:rPr>
        <w:t xml:space="preserve"> в этот интереснейший процесс познания своей родины, </w:t>
      </w:r>
      <w:r w:rsidR="00CF177B" w:rsidRPr="00965C62">
        <w:rPr>
          <w:rFonts w:ascii="Times New Roman" w:eastAsiaTheme="minorHAnsi" w:hAnsi="Times New Roman"/>
          <w:sz w:val="24"/>
          <w:szCs w:val="24"/>
        </w:rPr>
        <w:t>что способствует</w:t>
      </w:r>
      <w:r w:rsidRPr="00965C62">
        <w:rPr>
          <w:rFonts w:ascii="Times New Roman" w:eastAsiaTheme="minorHAnsi" w:hAnsi="Times New Roman"/>
          <w:sz w:val="24"/>
          <w:szCs w:val="24"/>
        </w:rPr>
        <w:t xml:space="preserve"> формированию патриотических чувств. Патриотизм очень важен сейчас для нашего государства, именно он должен стать основой для сплочения российского общества.</w:t>
      </w:r>
    </w:p>
    <w:p w:rsidR="00965C62" w:rsidRPr="00965C62" w:rsidRDefault="00965C62" w:rsidP="00965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p w:rsidR="00965C62" w:rsidRPr="00965C62" w:rsidRDefault="00965C62" w:rsidP="00965C6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65C6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Список источников:</w:t>
      </w:r>
    </w:p>
    <w:p w:rsidR="00965C62" w:rsidRPr="00965C62" w:rsidRDefault="00965C62" w:rsidP="00965C6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spacing w:val="-9"/>
          <w:sz w:val="24"/>
          <w:szCs w:val="24"/>
        </w:rPr>
      </w:pPr>
      <w:r w:rsidRPr="00965C62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965C62">
        <w:rPr>
          <w:rFonts w:ascii="Times New Roman" w:eastAsia="Arial" w:hAnsi="Times New Roman"/>
          <w:kern w:val="3"/>
          <w:sz w:val="24"/>
          <w:szCs w:val="24"/>
          <w:lang w:eastAsia="ru-RU"/>
        </w:rPr>
        <w:t>Воспитание// Российская педагогическая энциклопедия. В т.Т.1.М.:БРЭ,1993</w:t>
      </w:r>
    </w:p>
    <w:p w:rsidR="00965C62" w:rsidRPr="00965C62" w:rsidRDefault="00965C62" w:rsidP="00965C6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5C62">
        <w:rPr>
          <w:rFonts w:ascii="Times New Roman" w:hAnsi="Times New Roman"/>
          <w:sz w:val="24"/>
          <w:szCs w:val="24"/>
        </w:rPr>
        <w:t>2.Каджаспирова Г.М.Педагогика –М.Гардарики,2007,-528с.</w:t>
      </w:r>
    </w:p>
    <w:p w:rsidR="00965C62" w:rsidRPr="00965C62" w:rsidRDefault="00965C62" w:rsidP="00965C6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>3.</w:t>
      </w:r>
      <w:r w:rsidRPr="00965C62">
        <w:rPr>
          <w:rFonts w:ascii="Times New Roman" w:hAnsi="Times New Roman"/>
          <w:sz w:val="24"/>
          <w:szCs w:val="24"/>
        </w:rPr>
        <w:t xml:space="preserve"> Рожков М.И. </w:t>
      </w:r>
      <w:proofErr w:type="spellStart"/>
      <w:r w:rsidRPr="00965C62">
        <w:rPr>
          <w:rFonts w:ascii="Times New Roman" w:hAnsi="Times New Roman"/>
          <w:sz w:val="24"/>
          <w:szCs w:val="24"/>
        </w:rPr>
        <w:t>БайбородоваЛ.В..Организация</w:t>
      </w:r>
      <w:proofErr w:type="spellEnd"/>
      <w:r w:rsidRPr="00965C62">
        <w:rPr>
          <w:rFonts w:ascii="Times New Roman" w:hAnsi="Times New Roman"/>
          <w:sz w:val="24"/>
          <w:szCs w:val="24"/>
        </w:rPr>
        <w:t xml:space="preserve"> воспитательного процесса в учебном процессе: Учеб. пособие для студ. </w:t>
      </w:r>
      <w:proofErr w:type="spellStart"/>
      <w:r w:rsidRPr="00965C62">
        <w:rPr>
          <w:rFonts w:ascii="Times New Roman" w:hAnsi="Times New Roman"/>
          <w:sz w:val="24"/>
          <w:szCs w:val="24"/>
        </w:rPr>
        <w:t>высш</w:t>
      </w:r>
      <w:proofErr w:type="spellEnd"/>
      <w:r w:rsidRPr="00965C62">
        <w:rPr>
          <w:rFonts w:ascii="Times New Roman" w:hAnsi="Times New Roman"/>
          <w:sz w:val="24"/>
          <w:szCs w:val="24"/>
        </w:rPr>
        <w:t xml:space="preserve">. учеб. заведений. </w:t>
      </w:r>
      <w:proofErr w:type="gramStart"/>
      <w:r w:rsidRPr="00965C62">
        <w:rPr>
          <w:rFonts w:ascii="Times New Roman" w:hAnsi="Times New Roman"/>
          <w:sz w:val="24"/>
          <w:szCs w:val="24"/>
        </w:rPr>
        <w:t>М:Гуманит</w:t>
      </w:r>
      <w:proofErr w:type="gramEnd"/>
      <w:r w:rsidRPr="00965C62">
        <w:rPr>
          <w:rFonts w:ascii="Times New Roman" w:hAnsi="Times New Roman"/>
          <w:sz w:val="24"/>
          <w:szCs w:val="24"/>
        </w:rPr>
        <w:t>. изд.центр ВЛАДОС,2000,450с.</w:t>
      </w:r>
    </w:p>
    <w:p w:rsidR="00965C62" w:rsidRPr="00965C62" w:rsidRDefault="00965C62" w:rsidP="00965C6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5C62">
        <w:rPr>
          <w:rFonts w:ascii="Times New Roman" w:eastAsiaTheme="minorHAnsi" w:hAnsi="Times New Roman"/>
          <w:sz w:val="24"/>
          <w:szCs w:val="24"/>
        </w:rPr>
        <w:t xml:space="preserve">4.Отечество: гражданское и патриотическое воспитание \\ Авт.-сост. Т.М. </w:t>
      </w:r>
      <w:proofErr w:type="spellStart"/>
      <w:r w:rsidRPr="00965C62">
        <w:rPr>
          <w:rFonts w:ascii="Times New Roman" w:eastAsiaTheme="minorHAnsi" w:hAnsi="Times New Roman"/>
          <w:sz w:val="24"/>
          <w:szCs w:val="24"/>
        </w:rPr>
        <w:t>Кушицкая</w:t>
      </w:r>
      <w:proofErr w:type="spellEnd"/>
      <w:r w:rsidRPr="00965C62">
        <w:rPr>
          <w:rFonts w:ascii="Times New Roman" w:eastAsiaTheme="minorHAnsi" w:hAnsi="Times New Roman"/>
          <w:sz w:val="24"/>
          <w:szCs w:val="24"/>
        </w:rPr>
        <w:t xml:space="preserve">, О.Е. </w:t>
      </w:r>
      <w:proofErr w:type="spellStart"/>
      <w:r w:rsidRPr="00965C62">
        <w:rPr>
          <w:rFonts w:ascii="Times New Roman" w:eastAsiaTheme="minorHAnsi" w:hAnsi="Times New Roman"/>
          <w:sz w:val="24"/>
          <w:szCs w:val="24"/>
        </w:rPr>
        <w:t>Жиренко</w:t>
      </w:r>
      <w:proofErr w:type="spellEnd"/>
      <w:r w:rsidRPr="00965C62">
        <w:rPr>
          <w:rFonts w:ascii="Times New Roman" w:eastAsiaTheme="minorHAnsi" w:hAnsi="Times New Roman"/>
          <w:sz w:val="24"/>
          <w:szCs w:val="24"/>
        </w:rPr>
        <w:t>. – М.: ВАКО, 2009.</w:t>
      </w:r>
    </w:p>
    <w:p w:rsidR="00965C62" w:rsidRPr="00965C62" w:rsidRDefault="00965C62" w:rsidP="00965C6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2633" w:rsidRPr="00965C62" w:rsidRDefault="00FB2633" w:rsidP="00965C62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</w:p>
    <w:sectPr w:rsidR="00FB2633" w:rsidRPr="00965C62" w:rsidSect="00965C6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D9604D"/>
    <w:multiLevelType w:val="multilevel"/>
    <w:tmpl w:val="7724350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12975690"/>
    <w:multiLevelType w:val="multilevel"/>
    <w:tmpl w:val="535453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57F28AB"/>
    <w:multiLevelType w:val="hybridMultilevel"/>
    <w:tmpl w:val="898EAE4C"/>
    <w:lvl w:ilvl="0" w:tplc="AB0C58A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3201546"/>
    <w:multiLevelType w:val="multilevel"/>
    <w:tmpl w:val="9CBEBB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557E7DEB"/>
    <w:multiLevelType w:val="hybridMultilevel"/>
    <w:tmpl w:val="0DF0F494"/>
    <w:lvl w:ilvl="0" w:tplc="9AECC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B2C6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FAB7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8AF8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80E7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6CB2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5AA3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B8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402A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F494862"/>
    <w:multiLevelType w:val="hybridMultilevel"/>
    <w:tmpl w:val="8A9614EE"/>
    <w:lvl w:ilvl="0" w:tplc="D48693CC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06D0930"/>
    <w:multiLevelType w:val="multilevel"/>
    <w:tmpl w:val="53F436F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6F670864"/>
    <w:multiLevelType w:val="multilevel"/>
    <w:tmpl w:val="3E103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4D373C"/>
    <w:multiLevelType w:val="hybridMultilevel"/>
    <w:tmpl w:val="598E39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56B59A0"/>
    <w:multiLevelType w:val="hybridMultilevel"/>
    <w:tmpl w:val="01B014A0"/>
    <w:lvl w:ilvl="0" w:tplc="6F544F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0488"/>
    <w:rsid w:val="00007140"/>
    <w:rsid w:val="00020848"/>
    <w:rsid w:val="00050115"/>
    <w:rsid w:val="0008401B"/>
    <w:rsid w:val="000C5652"/>
    <w:rsid w:val="000C7720"/>
    <w:rsid w:val="00152FC0"/>
    <w:rsid w:val="0019155F"/>
    <w:rsid w:val="002A65E0"/>
    <w:rsid w:val="002B0854"/>
    <w:rsid w:val="002E2C45"/>
    <w:rsid w:val="00301344"/>
    <w:rsid w:val="00320ED6"/>
    <w:rsid w:val="00365064"/>
    <w:rsid w:val="00402FCC"/>
    <w:rsid w:val="004D4936"/>
    <w:rsid w:val="004D70E3"/>
    <w:rsid w:val="004E1D0F"/>
    <w:rsid w:val="004F730F"/>
    <w:rsid w:val="0053105F"/>
    <w:rsid w:val="00536127"/>
    <w:rsid w:val="005A766F"/>
    <w:rsid w:val="00615004"/>
    <w:rsid w:val="00755CD5"/>
    <w:rsid w:val="00805753"/>
    <w:rsid w:val="00845728"/>
    <w:rsid w:val="00872D9D"/>
    <w:rsid w:val="00900488"/>
    <w:rsid w:val="009425E2"/>
    <w:rsid w:val="00953A17"/>
    <w:rsid w:val="00965C62"/>
    <w:rsid w:val="00A15390"/>
    <w:rsid w:val="00A160AA"/>
    <w:rsid w:val="00A351DF"/>
    <w:rsid w:val="00A35C1C"/>
    <w:rsid w:val="00A9071B"/>
    <w:rsid w:val="00B54D97"/>
    <w:rsid w:val="00B55604"/>
    <w:rsid w:val="00C92FE0"/>
    <w:rsid w:val="00CD21A5"/>
    <w:rsid w:val="00CF177B"/>
    <w:rsid w:val="00D017F7"/>
    <w:rsid w:val="00DA3F71"/>
    <w:rsid w:val="00DA5FFA"/>
    <w:rsid w:val="00E0069A"/>
    <w:rsid w:val="00E650D3"/>
    <w:rsid w:val="00E6654B"/>
    <w:rsid w:val="00F22312"/>
    <w:rsid w:val="00F633F3"/>
    <w:rsid w:val="00F9411B"/>
    <w:rsid w:val="00FB26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5BB571-E7ED-4FFB-BCFB-C509979AD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936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4D49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93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D49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D493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D49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4D4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4936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6654B"/>
  </w:style>
  <w:style w:type="character" w:styleId="a8">
    <w:name w:val="Hyperlink"/>
    <w:basedOn w:val="a0"/>
    <w:uiPriority w:val="99"/>
    <w:semiHidden/>
    <w:unhideWhenUsed/>
    <w:rsid w:val="00A35C1C"/>
    <w:rPr>
      <w:color w:val="0000FF" w:themeColor="hyperlink"/>
      <w:u w:val="single"/>
    </w:rPr>
  </w:style>
  <w:style w:type="table" w:customStyle="1" w:styleId="1">
    <w:name w:val="Сетка таблицы1"/>
    <w:basedOn w:val="a1"/>
    <w:uiPriority w:val="59"/>
    <w:rsid w:val="00A35C1C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0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1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897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diagramData" Target="diagrams/data1.xml"/><Relationship Id="rId18" Type="http://schemas.openxmlformats.org/officeDocument/2006/relationships/hyperlink" Target="https://www.google.com/url?q=http://www.cap.ru/legislation/2016/11/23/174/&amp;sa=D&amp;ust=1483548811028000&amp;usg=AFQjCNGMmr9JloT598-zF2YzkhO5YGsAQ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microsoft.com/office/2007/relationships/diagramDrawing" Target="diagrams/drawing1.xml"/><Relationship Id="rId2" Type="http://schemas.openxmlformats.org/officeDocument/2006/relationships/styles" Target="styles.xml"/><Relationship Id="rId16" Type="http://schemas.openxmlformats.org/officeDocument/2006/relationships/diagramColors" Target="diagrams/colors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diagramQuickStyle" Target="diagrams/quickStyle1.xml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FA6D62F-5ECA-493B-8D47-7C6F55784BA6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7DAB2EC-4798-46A0-96AE-1AFEBFAEECCA}">
      <dgm:prSet/>
      <dgm:spPr>
        <a:xfrm>
          <a:off x="1689272" y="11131"/>
          <a:ext cx="820921" cy="820921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Социально- демографический: увеличение 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525ACE6F-706B-4D70-822E-52D12FCBB953}" type="parTrans" cxnId="{5443DE24-A31D-4FF4-A03D-0C312625A466}">
      <dgm:prSet/>
      <dgm:spPr>
        <a:xfrm rot="16200000">
          <a:off x="1975923" y="938269"/>
          <a:ext cx="247619" cy="35186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C458A86-679A-4497-8200-63078576F972}" type="sibTrans" cxnId="{5443DE24-A31D-4FF4-A03D-0C312625A466}">
      <dgm:prSet/>
      <dgm:spPr/>
      <dgm:t>
        <a:bodyPr/>
        <a:lstStyle/>
        <a:p>
          <a:endParaRPr lang="ru-RU"/>
        </a:p>
      </dgm:t>
    </dgm:pt>
    <dgm:pt modelId="{9A1C416A-1968-4092-A39E-A77E5B97CE5E}">
      <dgm:prSet/>
      <dgm:spPr>
        <a:xfrm>
          <a:off x="2614655" y="545402"/>
          <a:ext cx="820921" cy="820921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Психологический: вспоминание старых традиций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AF5FD2CF-B035-46AA-8BCD-7D0C54A728AC}" type="parTrans" cxnId="{71F201C7-CCEB-418F-A035-BEF07AC21960}">
      <dgm:prSet/>
      <dgm:spPr>
        <a:xfrm rot="19800000">
          <a:off x="2438614" y="1205404"/>
          <a:ext cx="247619" cy="35186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E559B649-8094-489A-ADEB-28A76BC7FA7F}" type="sibTrans" cxnId="{71F201C7-CCEB-418F-A035-BEF07AC21960}">
      <dgm:prSet/>
      <dgm:spPr/>
      <dgm:t>
        <a:bodyPr/>
        <a:lstStyle/>
        <a:p>
          <a:endParaRPr lang="ru-RU"/>
        </a:p>
      </dgm:t>
    </dgm:pt>
    <dgm:pt modelId="{373BE6EE-F1CE-4CE8-8BDF-4A5AC4F4A01C}">
      <dgm:prSet/>
      <dgm:spPr>
        <a:xfrm>
          <a:off x="2589806" y="1457113"/>
          <a:ext cx="820921" cy="947753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Технологический: использование новых технологий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C610BECD-2FCD-49BD-B48C-1F4D874553D6}" type="parTrans" cxnId="{4E6F76B1-8B61-4499-A533-09AE4C473794}">
      <dgm:prSet/>
      <dgm:spPr>
        <a:xfrm rot="1565046">
          <a:off x="2459656" y="1690707"/>
          <a:ext cx="171450" cy="35186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42ED3A6-CF4C-427D-87DD-FC63B347F51B}" type="sibTrans" cxnId="{4E6F76B1-8B61-4499-A533-09AE4C473794}">
      <dgm:prSet/>
      <dgm:spPr/>
      <dgm:t>
        <a:bodyPr/>
        <a:lstStyle/>
        <a:p>
          <a:endParaRPr lang="ru-RU"/>
        </a:p>
      </dgm:t>
    </dgm:pt>
    <dgm:pt modelId="{D255A516-B7FF-49C1-BC37-467F7A412647}">
      <dgm:prSet/>
      <dgm:spPr>
        <a:xfrm>
          <a:off x="1689272" y="2148213"/>
          <a:ext cx="820921" cy="820921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Международный: влияние международной валюты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BB78563D-BD13-4700-AC03-7A8064CE59DC}" type="parTrans" cxnId="{7273C3FC-552E-4FD4-9066-94A8543F8356}">
      <dgm:prSet/>
      <dgm:spPr>
        <a:xfrm rot="5400000">
          <a:off x="1975923" y="2006810"/>
          <a:ext cx="247619" cy="35186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7EA81C7-FF4A-4215-A676-BADDC12133AA}" type="sibTrans" cxnId="{7273C3FC-552E-4FD4-9066-94A8543F8356}">
      <dgm:prSet/>
      <dgm:spPr/>
      <dgm:t>
        <a:bodyPr/>
        <a:lstStyle/>
        <a:p>
          <a:endParaRPr lang="ru-RU"/>
        </a:p>
      </dgm:t>
    </dgm:pt>
    <dgm:pt modelId="{5AF64DE0-C175-4E26-8542-4E5E380934E6}">
      <dgm:prSet/>
      <dgm:spPr>
        <a:xfrm>
          <a:off x="763888" y="1613942"/>
          <a:ext cx="820921" cy="820921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Политический: соблюдение законов РФ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1787989A-44EF-4025-877B-F4FB3C749C72}" type="parTrans" cxnId="{7797D864-22D7-48B3-B01D-0023A7184323}">
      <dgm:prSet/>
      <dgm:spPr>
        <a:xfrm rot="9000000">
          <a:off x="1513231" y="1739674"/>
          <a:ext cx="247619" cy="35186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818212A4-FFC7-42C0-AB8A-88ABA8A08906}" type="sibTrans" cxnId="{7797D864-22D7-48B3-B01D-0023A7184323}">
      <dgm:prSet/>
      <dgm:spPr/>
      <dgm:t>
        <a:bodyPr/>
        <a:lstStyle/>
        <a:p>
          <a:endParaRPr lang="ru-RU"/>
        </a:p>
      </dgm:t>
    </dgm:pt>
    <dgm:pt modelId="{4391B99A-6F67-4E00-B3B7-D5894655D8CE}">
      <dgm:prSet/>
      <dgm:spPr>
        <a:xfrm>
          <a:off x="763888" y="545402"/>
          <a:ext cx="820921" cy="820921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Природный: продукция безвредна для человека и окружающей среды 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279705EC-9BE4-4AC7-AF7A-968603390B33}" type="parTrans" cxnId="{1CFA8E49-70EA-47A3-A88F-4CFE3727D421}">
      <dgm:prSet/>
      <dgm:spPr>
        <a:xfrm rot="12600000">
          <a:off x="1513231" y="1205404"/>
          <a:ext cx="247619" cy="35186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9EE54A97-85AB-44D6-8B88-269931288C12}" type="sibTrans" cxnId="{1CFA8E49-70EA-47A3-A88F-4CFE3727D421}">
      <dgm:prSet/>
      <dgm:spPr/>
      <dgm:t>
        <a:bodyPr/>
        <a:lstStyle/>
        <a:p>
          <a:endParaRPr lang="ru-RU"/>
        </a:p>
      </dgm:t>
    </dgm:pt>
    <dgm:pt modelId="{3E02840A-AF50-440C-9820-9441EE21C01F}">
      <dgm:prSet/>
      <dgm:spPr/>
      <dgm:t>
        <a:bodyPr/>
        <a:lstStyle/>
        <a:p>
          <a:endParaRPr lang="ru-RU"/>
        </a:p>
      </dgm:t>
    </dgm:pt>
    <dgm:pt modelId="{6AF0CE30-1678-4A9B-AB08-26D5D1C42897}" type="parTrans" cxnId="{84B6D163-02E3-4A31-A98A-06737B1ED134}">
      <dgm:prSet/>
      <dgm:spPr/>
      <dgm:t>
        <a:bodyPr/>
        <a:lstStyle/>
        <a:p>
          <a:endParaRPr lang="ru-RU"/>
        </a:p>
      </dgm:t>
    </dgm:pt>
    <dgm:pt modelId="{9BF8EB11-37E6-45E5-ABC3-54D31BB35622}" type="sibTrans" cxnId="{84B6D163-02E3-4A31-A98A-06737B1ED134}">
      <dgm:prSet/>
      <dgm:spPr/>
      <dgm:t>
        <a:bodyPr/>
        <a:lstStyle/>
        <a:p>
          <a:endParaRPr lang="ru-RU"/>
        </a:p>
      </dgm:t>
    </dgm:pt>
    <dgm:pt modelId="{1CFC8E0E-30C6-4D36-9CE8-93D0B2887762}">
      <dgm:prSet/>
      <dgm:spPr>
        <a:xfrm>
          <a:off x="1689272" y="1079672"/>
          <a:ext cx="820921" cy="820921"/>
        </a:xfr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КАФЕ «Арман»</a:t>
          </a:r>
          <a:endParaRPr lang="ru-RU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7C14E818-AEF8-4D54-B8CE-846D8E883028}" type="sibTrans" cxnId="{2E09C9D4-4D72-493A-B896-AF9D073D9336}">
      <dgm:prSet/>
      <dgm:spPr/>
      <dgm:t>
        <a:bodyPr/>
        <a:lstStyle/>
        <a:p>
          <a:endParaRPr lang="ru-RU"/>
        </a:p>
      </dgm:t>
    </dgm:pt>
    <dgm:pt modelId="{9645271C-13DF-417D-9F54-D27FA1EA58F1}" type="parTrans" cxnId="{2E09C9D4-4D72-493A-B896-AF9D073D9336}">
      <dgm:prSet/>
      <dgm:spPr/>
      <dgm:t>
        <a:bodyPr/>
        <a:lstStyle/>
        <a:p>
          <a:endParaRPr lang="ru-RU"/>
        </a:p>
      </dgm:t>
    </dgm:pt>
    <dgm:pt modelId="{F89E1972-0435-47FC-9A53-2698D6340CF3}" type="pres">
      <dgm:prSet presAssocID="{8FA6D62F-5ECA-493B-8D47-7C6F55784BA6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064B94B-70F9-4CF3-A695-6B8525CAB62D}" type="pres">
      <dgm:prSet presAssocID="{1CFC8E0E-30C6-4D36-9CE8-93D0B2887762}" presName="centerShape" presStyleLbl="node0" presStyleIdx="0" presStyleCnt="1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47768255-8727-41F6-9318-5600FB5BBE54}" type="pres">
      <dgm:prSet presAssocID="{525ACE6F-706B-4D70-822E-52D12FCBB953}" presName="Name9" presStyleLbl="parChTrans1D2" presStyleIdx="0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247619" y="1759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80327F80-0FB2-4ACE-A2FD-B6958E061CA4}" type="pres">
      <dgm:prSet presAssocID="{525ACE6F-706B-4D70-822E-52D12FCBB953}" presName="connTx" presStyleLbl="parChTrans1D2" presStyleIdx="0" presStyleCnt="6"/>
      <dgm:spPr/>
      <dgm:t>
        <a:bodyPr/>
        <a:lstStyle/>
        <a:p>
          <a:endParaRPr lang="ru-RU"/>
        </a:p>
      </dgm:t>
    </dgm:pt>
    <dgm:pt modelId="{6DE13312-BAED-4314-B537-FA192ED326A4}" type="pres">
      <dgm:prSet presAssocID="{B7DAB2EC-4798-46A0-96AE-1AFEBFAEECCA}" presName="node" presStyleLbl="node1" presStyleIdx="0" presStyleCnt="6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50D5308C-CAFB-489B-89E5-EBC3A99D5182}" type="pres">
      <dgm:prSet presAssocID="{AF5FD2CF-B035-46AA-8BCD-7D0C54A728AC}" presName="Name9" presStyleLbl="parChTrans1D2" presStyleIdx="1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247619" y="1759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FC97B821-5A5F-409C-A3D5-865A81A423B7}" type="pres">
      <dgm:prSet presAssocID="{AF5FD2CF-B035-46AA-8BCD-7D0C54A728AC}" presName="connTx" presStyleLbl="parChTrans1D2" presStyleIdx="1" presStyleCnt="6"/>
      <dgm:spPr/>
      <dgm:t>
        <a:bodyPr/>
        <a:lstStyle/>
        <a:p>
          <a:endParaRPr lang="ru-RU"/>
        </a:p>
      </dgm:t>
    </dgm:pt>
    <dgm:pt modelId="{2F3C9910-ADE2-487C-BA7E-2AF1EED9256D}" type="pres">
      <dgm:prSet presAssocID="{9A1C416A-1968-4092-A39E-A77E5B97CE5E}" presName="node" presStyleLbl="node1" presStyleIdx="1" presStyleCnt="6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018F2CE-A7E2-4FDA-A3AE-971B6386F5F9}" type="pres">
      <dgm:prSet presAssocID="{C610BECD-2FCD-49BD-B48C-1F4D874553D6}" presName="Name9" presStyleLbl="parChTrans1D2" presStyleIdx="2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171450" y="1759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398F477-BAC8-48B0-ACE8-D5D494EE130D}" type="pres">
      <dgm:prSet presAssocID="{C610BECD-2FCD-49BD-B48C-1F4D874553D6}" presName="connTx" presStyleLbl="parChTrans1D2" presStyleIdx="2" presStyleCnt="6"/>
      <dgm:spPr/>
      <dgm:t>
        <a:bodyPr/>
        <a:lstStyle/>
        <a:p>
          <a:endParaRPr lang="ru-RU"/>
        </a:p>
      </dgm:t>
    </dgm:pt>
    <dgm:pt modelId="{82F2CA8A-B046-45D8-A90F-58D06323F857}" type="pres">
      <dgm:prSet presAssocID="{373BE6EE-F1CE-4CE8-8BDF-4A5AC4F4A01C}" presName="node" presStyleLbl="node1" presStyleIdx="2" presStyleCnt="6" custScaleY="115450" custRadScaleRad="93834" custRadScaleInc="-13053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1231FDA3-7408-44FB-A024-6A1D09D40048}" type="pres">
      <dgm:prSet presAssocID="{BB78563D-BD13-4700-AC03-7A8064CE59DC}" presName="Name9" presStyleLbl="parChTrans1D2" presStyleIdx="3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247619" y="1759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94B96AA6-6EDF-425C-8F66-45B2DF112A06}" type="pres">
      <dgm:prSet presAssocID="{BB78563D-BD13-4700-AC03-7A8064CE59DC}" presName="connTx" presStyleLbl="parChTrans1D2" presStyleIdx="3" presStyleCnt="6"/>
      <dgm:spPr/>
      <dgm:t>
        <a:bodyPr/>
        <a:lstStyle/>
        <a:p>
          <a:endParaRPr lang="ru-RU"/>
        </a:p>
      </dgm:t>
    </dgm:pt>
    <dgm:pt modelId="{AAEC7DF2-AA61-49C5-83E6-3FBF5FBEBB44}" type="pres">
      <dgm:prSet presAssocID="{D255A516-B7FF-49C1-BC37-467F7A412647}" presName="node" presStyleLbl="node1" presStyleIdx="3" presStyleCnt="6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B708FBF-B178-40EE-85E5-19EBF3C26231}" type="pres">
      <dgm:prSet presAssocID="{1787989A-44EF-4025-877B-F4FB3C749C72}" presName="Name9" presStyleLbl="parChTrans1D2" presStyleIdx="4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247619" y="1759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13B43850-85D5-4B80-A6C3-F7D4D8DFE6A6}" type="pres">
      <dgm:prSet presAssocID="{1787989A-44EF-4025-877B-F4FB3C749C72}" presName="connTx" presStyleLbl="parChTrans1D2" presStyleIdx="4" presStyleCnt="6"/>
      <dgm:spPr/>
      <dgm:t>
        <a:bodyPr/>
        <a:lstStyle/>
        <a:p>
          <a:endParaRPr lang="ru-RU"/>
        </a:p>
      </dgm:t>
    </dgm:pt>
    <dgm:pt modelId="{1D389B20-17DB-4B55-9373-FA2BA7336A41}" type="pres">
      <dgm:prSet presAssocID="{5AF64DE0-C175-4E26-8542-4E5E380934E6}" presName="node" presStyleLbl="node1" presStyleIdx="4" presStyleCnt="6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49681A6C-40EB-4AA6-83AC-59DEC6C990CF}" type="pres">
      <dgm:prSet presAssocID="{279705EC-9BE4-4AC7-AF7A-968603390B33}" presName="Name9" presStyleLbl="parChTrans1D2" presStyleIdx="5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247619" y="1759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BCA02A3E-349F-4513-AE68-2E0DA5FBD25A}" type="pres">
      <dgm:prSet presAssocID="{279705EC-9BE4-4AC7-AF7A-968603390B33}" presName="connTx" presStyleLbl="parChTrans1D2" presStyleIdx="5" presStyleCnt="6"/>
      <dgm:spPr/>
      <dgm:t>
        <a:bodyPr/>
        <a:lstStyle/>
        <a:p>
          <a:endParaRPr lang="ru-RU"/>
        </a:p>
      </dgm:t>
    </dgm:pt>
    <dgm:pt modelId="{34603F61-2136-4248-894C-1F637214DC75}" type="pres">
      <dgm:prSet presAssocID="{4391B99A-6F67-4E00-B3B7-D5894655D8CE}" presName="node" presStyleLbl="node1" presStyleIdx="5" presStyleCnt="6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</dgm:ptLst>
  <dgm:cxnLst>
    <dgm:cxn modelId="{D5F0B48A-EC9C-4448-82D8-9D268A4F0EBA}" type="presOf" srcId="{C610BECD-2FCD-49BD-B48C-1F4D874553D6}" destId="{8018F2CE-A7E2-4FDA-A3AE-971B6386F5F9}" srcOrd="0" destOrd="0" presId="urn:microsoft.com/office/officeart/2005/8/layout/radial1"/>
    <dgm:cxn modelId="{262207B1-678D-4FA5-AA33-E662784DC4D0}" type="presOf" srcId="{8FA6D62F-5ECA-493B-8D47-7C6F55784BA6}" destId="{F89E1972-0435-47FC-9A53-2698D6340CF3}" srcOrd="0" destOrd="0" presId="urn:microsoft.com/office/officeart/2005/8/layout/radial1"/>
    <dgm:cxn modelId="{AD4CE858-3028-4BDF-9FD5-2327CDA5615F}" type="presOf" srcId="{B7DAB2EC-4798-46A0-96AE-1AFEBFAEECCA}" destId="{6DE13312-BAED-4314-B537-FA192ED326A4}" srcOrd="0" destOrd="0" presId="urn:microsoft.com/office/officeart/2005/8/layout/radial1"/>
    <dgm:cxn modelId="{6695F3B3-9227-4BFC-9B88-2ED731447EFE}" type="presOf" srcId="{C610BECD-2FCD-49BD-B48C-1F4D874553D6}" destId="{4398F477-BAC8-48B0-ACE8-D5D494EE130D}" srcOrd="1" destOrd="0" presId="urn:microsoft.com/office/officeart/2005/8/layout/radial1"/>
    <dgm:cxn modelId="{EB40A9EB-6F7E-45B8-B6C5-D781D5DD1C40}" type="presOf" srcId="{D255A516-B7FF-49C1-BC37-467F7A412647}" destId="{AAEC7DF2-AA61-49C5-83E6-3FBF5FBEBB44}" srcOrd="0" destOrd="0" presId="urn:microsoft.com/office/officeart/2005/8/layout/radial1"/>
    <dgm:cxn modelId="{8616A6F3-57B1-4AC3-ADE3-7F90C1B90D69}" type="presOf" srcId="{AF5FD2CF-B035-46AA-8BCD-7D0C54A728AC}" destId="{FC97B821-5A5F-409C-A3D5-865A81A423B7}" srcOrd="1" destOrd="0" presId="urn:microsoft.com/office/officeart/2005/8/layout/radial1"/>
    <dgm:cxn modelId="{4E6F76B1-8B61-4499-A533-09AE4C473794}" srcId="{1CFC8E0E-30C6-4D36-9CE8-93D0B2887762}" destId="{373BE6EE-F1CE-4CE8-8BDF-4A5AC4F4A01C}" srcOrd="2" destOrd="0" parTransId="{C610BECD-2FCD-49BD-B48C-1F4D874553D6}" sibTransId="{542ED3A6-CF4C-427D-87DD-FC63B347F51B}"/>
    <dgm:cxn modelId="{AF6E4A45-6319-4E63-AFE3-6920545682B3}" type="presOf" srcId="{1787989A-44EF-4025-877B-F4FB3C749C72}" destId="{13B43850-85D5-4B80-A6C3-F7D4D8DFE6A6}" srcOrd="1" destOrd="0" presId="urn:microsoft.com/office/officeart/2005/8/layout/radial1"/>
    <dgm:cxn modelId="{5443DE24-A31D-4FF4-A03D-0C312625A466}" srcId="{1CFC8E0E-30C6-4D36-9CE8-93D0B2887762}" destId="{B7DAB2EC-4798-46A0-96AE-1AFEBFAEECCA}" srcOrd="0" destOrd="0" parTransId="{525ACE6F-706B-4D70-822E-52D12FCBB953}" sibTransId="{CC458A86-679A-4497-8200-63078576F972}"/>
    <dgm:cxn modelId="{8C2C3316-9CAC-403A-B1CF-2D09D118779F}" type="presOf" srcId="{525ACE6F-706B-4D70-822E-52D12FCBB953}" destId="{47768255-8727-41F6-9318-5600FB5BBE54}" srcOrd="0" destOrd="0" presId="urn:microsoft.com/office/officeart/2005/8/layout/radial1"/>
    <dgm:cxn modelId="{1CFA8E49-70EA-47A3-A88F-4CFE3727D421}" srcId="{1CFC8E0E-30C6-4D36-9CE8-93D0B2887762}" destId="{4391B99A-6F67-4E00-B3B7-D5894655D8CE}" srcOrd="5" destOrd="0" parTransId="{279705EC-9BE4-4AC7-AF7A-968603390B33}" sibTransId="{9EE54A97-85AB-44D6-8B88-269931288C12}"/>
    <dgm:cxn modelId="{CBE642D2-B0EB-4C71-8160-99F04DD5BD70}" type="presOf" srcId="{1787989A-44EF-4025-877B-F4FB3C749C72}" destId="{7B708FBF-B178-40EE-85E5-19EBF3C26231}" srcOrd="0" destOrd="0" presId="urn:microsoft.com/office/officeart/2005/8/layout/radial1"/>
    <dgm:cxn modelId="{84B6D163-02E3-4A31-A98A-06737B1ED134}" srcId="{8FA6D62F-5ECA-493B-8D47-7C6F55784BA6}" destId="{3E02840A-AF50-440C-9820-9441EE21C01F}" srcOrd="1" destOrd="0" parTransId="{6AF0CE30-1678-4A9B-AB08-26D5D1C42897}" sibTransId="{9BF8EB11-37E6-45E5-ABC3-54D31BB35622}"/>
    <dgm:cxn modelId="{6DDB6AD8-B468-4B65-ABF8-96672A831C36}" type="presOf" srcId="{525ACE6F-706B-4D70-822E-52D12FCBB953}" destId="{80327F80-0FB2-4ACE-A2FD-B6958E061CA4}" srcOrd="1" destOrd="0" presId="urn:microsoft.com/office/officeart/2005/8/layout/radial1"/>
    <dgm:cxn modelId="{8D99EF51-5D53-45EC-AB2E-7CACCD5FE710}" type="presOf" srcId="{279705EC-9BE4-4AC7-AF7A-968603390B33}" destId="{BCA02A3E-349F-4513-AE68-2E0DA5FBD25A}" srcOrd="1" destOrd="0" presId="urn:microsoft.com/office/officeart/2005/8/layout/radial1"/>
    <dgm:cxn modelId="{EC6D7016-4E37-4FDD-8F87-BAA7F1240D10}" type="presOf" srcId="{9A1C416A-1968-4092-A39E-A77E5B97CE5E}" destId="{2F3C9910-ADE2-487C-BA7E-2AF1EED9256D}" srcOrd="0" destOrd="0" presId="urn:microsoft.com/office/officeart/2005/8/layout/radial1"/>
    <dgm:cxn modelId="{B09F887D-B69B-45CC-B475-B5702BB64CEB}" type="presOf" srcId="{5AF64DE0-C175-4E26-8542-4E5E380934E6}" destId="{1D389B20-17DB-4B55-9373-FA2BA7336A41}" srcOrd="0" destOrd="0" presId="urn:microsoft.com/office/officeart/2005/8/layout/radial1"/>
    <dgm:cxn modelId="{7273C3FC-552E-4FD4-9066-94A8543F8356}" srcId="{1CFC8E0E-30C6-4D36-9CE8-93D0B2887762}" destId="{D255A516-B7FF-49C1-BC37-467F7A412647}" srcOrd="3" destOrd="0" parTransId="{BB78563D-BD13-4700-AC03-7A8064CE59DC}" sibTransId="{37EA81C7-FF4A-4215-A676-BADDC12133AA}"/>
    <dgm:cxn modelId="{FEB40DC0-DC0D-429E-B740-00F167640EEF}" type="presOf" srcId="{1CFC8E0E-30C6-4D36-9CE8-93D0B2887762}" destId="{3064B94B-70F9-4CF3-A695-6B8525CAB62D}" srcOrd="0" destOrd="0" presId="urn:microsoft.com/office/officeart/2005/8/layout/radial1"/>
    <dgm:cxn modelId="{76FE65A9-0241-4679-9D87-9DA207AC00CE}" type="presOf" srcId="{373BE6EE-F1CE-4CE8-8BDF-4A5AC4F4A01C}" destId="{82F2CA8A-B046-45D8-A90F-58D06323F857}" srcOrd="0" destOrd="0" presId="urn:microsoft.com/office/officeart/2005/8/layout/radial1"/>
    <dgm:cxn modelId="{2E09C9D4-4D72-493A-B896-AF9D073D9336}" srcId="{8FA6D62F-5ECA-493B-8D47-7C6F55784BA6}" destId="{1CFC8E0E-30C6-4D36-9CE8-93D0B2887762}" srcOrd="0" destOrd="0" parTransId="{9645271C-13DF-417D-9F54-D27FA1EA58F1}" sibTransId="{7C14E818-AEF8-4D54-B8CE-846D8E883028}"/>
    <dgm:cxn modelId="{BFCAF889-B650-4F49-803E-E73A4032BCAD}" type="presOf" srcId="{4391B99A-6F67-4E00-B3B7-D5894655D8CE}" destId="{34603F61-2136-4248-894C-1F637214DC75}" srcOrd="0" destOrd="0" presId="urn:microsoft.com/office/officeart/2005/8/layout/radial1"/>
    <dgm:cxn modelId="{CFE70C2E-FC0E-4610-8F17-9B5E72CB0307}" type="presOf" srcId="{AF5FD2CF-B035-46AA-8BCD-7D0C54A728AC}" destId="{50D5308C-CAFB-489B-89E5-EBC3A99D5182}" srcOrd="0" destOrd="0" presId="urn:microsoft.com/office/officeart/2005/8/layout/radial1"/>
    <dgm:cxn modelId="{7797D864-22D7-48B3-B01D-0023A7184323}" srcId="{1CFC8E0E-30C6-4D36-9CE8-93D0B2887762}" destId="{5AF64DE0-C175-4E26-8542-4E5E380934E6}" srcOrd="4" destOrd="0" parTransId="{1787989A-44EF-4025-877B-F4FB3C749C72}" sibTransId="{818212A4-FFC7-42C0-AB8A-88ABA8A08906}"/>
    <dgm:cxn modelId="{5071791D-EF32-4155-B8C5-D57C6CCDC25A}" type="presOf" srcId="{BB78563D-BD13-4700-AC03-7A8064CE59DC}" destId="{1231FDA3-7408-44FB-A024-6A1D09D40048}" srcOrd="0" destOrd="0" presId="urn:microsoft.com/office/officeart/2005/8/layout/radial1"/>
    <dgm:cxn modelId="{491F92B6-7AA2-4D7B-90E2-24CA69D93AAA}" type="presOf" srcId="{BB78563D-BD13-4700-AC03-7A8064CE59DC}" destId="{94B96AA6-6EDF-425C-8F66-45B2DF112A06}" srcOrd="1" destOrd="0" presId="urn:microsoft.com/office/officeart/2005/8/layout/radial1"/>
    <dgm:cxn modelId="{71F201C7-CCEB-418F-A035-BEF07AC21960}" srcId="{1CFC8E0E-30C6-4D36-9CE8-93D0B2887762}" destId="{9A1C416A-1968-4092-A39E-A77E5B97CE5E}" srcOrd="1" destOrd="0" parTransId="{AF5FD2CF-B035-46AA-8BCD-7D0C54A728AC}" sibTransId="{E559B649-8094-489A-ADEB-28A76BC7FA7F}"/>
    <dgm:cxn modelId="{C088B8D1-15E6-44F7-8757-D99026E9DD7B}" type="presOf" srcId="{279705EC-9BE4-4AC7-AF7A-968603390B33}" destId="{49681A6C-40EB-4AA6-83AC-59DEC6C990CF}" srcOrd="0" destOrd="0" presId="urn:microsoft.com/office/officeart/2005/8/layout/radial1"/>
    <dgm:cxn modelId="{1BF1E6A5-302B-4595-8717-1E2A533311B5}" type="presParOf" srcId="{F89E1972-0435-47FC-9A53-2698D6340CF3}" destId="{3064B94B-70F9-4CF3-A695-6B8525CAB62D}" srcOrd="0" destOrd="0" presId="urn:microsoft.com/office/officeart/2005/8/layout/radial1"/>
    <dgm:cxn modelId="{748CE8A2-96B3-474E-A102-204AFBF5B72E}" type="presParOf" srcId="{F89E1972-0435-47FC-9A53-2698D6340CF3}" destId="{47768255-8727-41F6-9318-5600FB5BBE54}" srcOrd="1" destOrd="0" presId="urn:microsoft.com/office/officeart/2005/8/layout/radial1"/>
    <dgm:cxn modelId="{D88AF969-0627-4A0F-949B-55786A7FF26C}" type="presParOf" srcId="{47768255-8727-41F6-9318-5600FB5BBE54}" destId="{80327F80-0FB2-4ACE-A2FD-B6958E061CA4}" srcOrd="0" destOrd="0" presId="urn:microsoft.com/office/officeart/2005/8/layout/radial1"/>
    <dgm:cxn modelId="{BAC35F62-EFB5-4634-929C-325FE1715D57}" type="presParOf" srcId="{F89E1972-0435-47FC-9A53-2698D6340CF3}" destId="{6DE13312-BAED-4314-B537-FA192ED326A4}" srcOrd="2" destOrd="0" presId="urn:microsoft.com/office/officeart/2005/8/layout/radial1"/>
    <dgm:cxn modelId="{773F1E9F-CB46-46A7-AE8E-6FA3E28D121B}" type="presParOf" srcId="{F89E1972-0435-47FC-9A53-2698D6340CF3}" destId="{50D5308C-CAFB-489B-89E5-EBC3A99D5182}" srcOrd="3" destOrd="0" presId="urn:microsoft.com/office/officeart/2005/8/layout/radial1"/>
    <dgm:cxn modelId="{C07D0BA1-05D9-43C8-B849-CA7A445B38BD}" type="presParOf" srcId="{50D5308C-CAFB-489B-89E5-EBC3A99D5182}" destId="{FC97B821-5A5F-409C-A3D5-865A81A423B7}" srcOrd="0" destOrd="0" presId="urn:microsoft.com/office/officeart/2005/8/layout/radial1"/>
    <dgm:cxn modelId="{89C4A317-ED5A-4509-B8C7-6BA0A5FC8701}" type="presParOf" srcId="{F89E1972-0435-47FC-9A53-2698D6340CF3}" destId="{2F3C9910-ADE2-487C-BA7E-2AF1EED9256D}" srcOrd="4" destOrd="0" presId="urn:microsoft.com/office/officeart/2005/8/layout/radial1"/>
    <dgm:cxn modelId="{8218CDED-7F2E-4CC7-AFF6-040003B8600B}" type="presParOf" srcId="{F89E1972-0435-47FC-9A53-2698D6340CF3}" destId="{8018F2CE-A7E2-4FDA-A3AE-971B6386F5F9}" srcOrd="5" destOrd="0" presId="urn:microsoft.com/office/officeart/2005/8/layout/radial1"/>
    <dgm:cxn modelId="{12C2E46D-0BAC-44D8-9708-60C79593E854}" type="presParOf" srcId="{8018F2CE-A7E2-4FDA-A3AE-971B6386F5F9}" destId="{4398F477-BAC8-48B0-ACE8-D5D494EE130D}" srcOrd="0" destOrd="0" presId="urn:microsoft.com/office/officeart/2005/8/layout/radial1"/>
    <dgm:cxn modelId="{257E1AD9-B384-41F7-B1FD-621ABB285D5B}" type="presParOf" srcId="{F89E1972-0435-47FC-9A53-2698D6340CF3}" destId="{82F2CA8A-B046-45D8-A90F-58D06323F857}" srcOrd="6" destOrd="0" presId="urn:microsoft.com/office/officeart/2005/8/layout/radial1"/>
    <dgm:cxn modelId="{9CFF77D1-D94A-4419-BB9D-6BA07B563D1C}" type="presParOf" srcId="{F89E1972-0435-47FC-9A53-2698D6340CF3}" destId="{1231FDA3-7408-44FB-A024-6A1D09D40048}" srcOrd="7" destOrd="0" presId="urn:microsoft.com/office/officeart/2005/8/layout/radial1"/>
    <dgm:cxn modelId="{3DB74AED-F77C-4BCD-A0E3-51240E039F21}" type="presParOf" srcId="{1231FDA3-7408-44FB-A024-6A1D09D40048}" destId="{94B96AA6-6EDF-425C-8F66-45B2DF112A06}" srcOrd="0" destOrd="0" presId="urn:microsoft.com/office/officeart/2005/8/layout/radial1"/>
    <dgm:cxn modelId="{2578A212-584C-4C35-8B04-2DC10A091863}" type="presParOf" srcId="{F89E1972-0435-47FC-9A53-2698D6340CF3}" destId="{AAEC7DF2-AA61-49C5-83E6-3FBF5FBEBB44}" srcOrd="8" destOrd="0" presId="urn:microsoft.com/office/officeart/2005/8/layout/radial1"/>
    <dgm:cxn modelId="{A87AC236-F5F8-4DC7-8305-C27C48F2AEE1}" type="presParOf" srcId="{F89E1972-0435-47FC-9A53-2698D6340CF3}" destId="{7B708FBF-B178-40EE-85E5-19EBF3C26231}" srcOrd="9" destOrd="0" presId="urn:microsoft.com/office/officeart/2005/8/layout/radial1"/>
    <dgm:cxn modelId="{14E355A2-BB3F-486C-80CD-D49651F34258}" type="presParOf" srcId="{7B708FBF-B178-40EE-85E5-19EBF3C26231}" destId="{13B43850-85D5-4B80-A6C3-F7D4D8DFE6A6}" srcOrd="0" destOrd="0" presId="urn:microsoft.com/office/officeart/2005/8/layout/radial1"/>
    <dgm:cxn modelId="{353F0D37-589F-4403-82FA-B4B0BD4F0941}" type="presParOf" srcId="{F89E1972-0435-47FC-9A53-2698D6340CF3}" destId="{1D389B20-17DB-4B55-9373-FA2BA7336A41}" srcOrd="10" destOrd="0" presId="urn:microsoft.com/office/officeart/2005/8/layout/radial1"/>
    <dgm:cxn modelId="{0E1B0CF4-3954-44CC-8265-B702ED18F773}" type="presParOf" srcId="{F89E1972-0435-47FC-9A53-2698D6340CF3}" destId="{49681A6C-40EB-4AA6-83AC-59DEC6C990CF}" srcOrd="11" destOrd="0" presId="urn:microsoft.com/office/officeart/2005/8/layout/radial1"/>
    <dgm:cxn modelId="{5ADA7654-F748-4847-8A7F-1D9C932A1073}" type="presParOf" srcId="{49681A6C-40EB-4AA6-83AC-59DEC6C990CF}" destId="{BCA02A3E-349F-4513-AE68-2E0DA5FBD25A}" srcOrd="0" destOrd="0" presId="urn:microsoft.com/office/officeart/2005/8/layout/radial1"/>
    <dgm:cxn modelId="{32F62906-D912-4774-819C-C9C7E7F00A38}" type="presParOf" srcId="{F89E1972-0435-47FC-9A53-2698D6340CF3}" destId="{34603F61-2136-4248-894C-1F637214DC75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064B94B-70F9-4CF3-A695-6B8525CAB62D}">
      <dsp:nvSpPr>
        <dsp:cNvPr id="0" name=""/>
        <dsp:cNvSpPr/>
      </dsp:nvSpPr>
      <dsp:spPr>
        <a:xfrm>
          <a:off x="1903876" y="1079787"/>
          <a:ext cx="820691" cy="82069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КАФЕ «Арман»</a:t>
          </a:r>
          <a:endParaRPr lang="ru-RU" sz="11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024063" y="1199974"/>
        <a:ext cx="580317" cy="580317"/>
      </dsp:txXfrm>
    </dsp:sp>
    <dsp:sp modelId="{47768255-8727-41F6-9318-5600FB5BBE54}">
      <dsp:nvSpPr>
        <dsp:cNvPr id="0" name=""/>
        <dsp:cNvSpPr/>
      </dsp:nvSpPr>
      <dsp:spPr>
        <a:xfrm rot="16200000">
          <a:off x="2190437" y="940044"/>
          <a:ext cx="247569" cy="31916"/>
        </a:xfrm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247619" y="1759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08033" y="949813"/>
        <a:ext cx="12378" cy="12378"/>
      </dsp:txXfrm>
    </dsp:sp>
    <dsp:sp modelId="{6DE13312-BAED-4314-B537-FA192ED326A4}">
      <dsp:nvSpPr>
        <dsp:cNvPr id="0" name=""/>
        <dsp:cNvSpPr/>
      </dsp:nvSpPr>
      <dsp:spPr>
        <a:xfrm>
          <a:off x="1903876" y="11526"/>
          <a:ext cx="820691" cy="82069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R="0" lvl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Социально- демографический: увеличение </a:t>
          </a:r>
          <a:endParaRPr lang="ru-RU" sz="5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024063" y="131713"/>
        <a:ext cx="580317" cy="580317"/>
      </dsp:txXfrm>
    </dsp:sp>
    <dsp:sp modelId="{50D5308C-CAFB-489B-89E5-EBC3A99D5182}">
      <dsp:nvSpPr>
        <dsp:cNvPr id="0" name=""/>
        <dsp:cNvSpPr/>
      </dsp:nvSpPr>
      <dsp:spPr>
        <a:xfrm rot="19800000">
          <a:off x="2653008" y="1207109"/>
          <a:ext cx="247569" cy="31916"/>
        </a:xfrm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247619" y="1759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770603" y="1216878"/>
        <a:ext cx="12378" cy="12378"/>
      </dsp:txXfrm>
    </dsp:sp>
    <dsp:sp modelId="{2F3C9910-ADE2-487C-BA7E-2AF1EED9256D}">
      <dsp:nvSpPr>
        <dsp:cNvPr id="0" name=""/>
        <dsp:cNvSpPr/>
      </dsp:nvSpPr>
      <dsp:spPr>
        <a:xfrm>
          <a:off x="2829017" y="545656"/>
          <a:ext cx="820691" cy="82069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R="0" lvl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Психологический: вспоминание старых традиций</a:t>
          </a:r>
          <a:endParaRPr lang="ru-RU" sz="5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949204" y="665843"/>
        <a:ext cx="580317" cy="580317"/>
      </dsp:txXfrm>
    </dsp:sp>
    <dsp:sp modelId="{8018F2CE-A7E2-4FDA-A3AE-971B6386F5F9}">
      <dsp:nvSpPr>
        <dsp:cNvPr id="0" name=""/>
        <dsp:cNvSpPr/>
      </dsp:nvSpPr>
      <dsp:spPr>
        <a:xfrm rot="1565046">
          <a:off x="2674044" y="1692285"/>
          <a:ext cx="171420" cy="31916"/>
        </a:xfrm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171450" y="1759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755469" y="1703958"/>
        <a:ext cx="8571" cy="8571"/>
      </dsp:txXfrm>
    </dsp:sp>
    <dsp:sp modelId="{82F2CA8A-B046-45D8-A90F-58D06323F857}">
      <dsp:nvSpPr>
        <dsp:cNvPr id="0" name=""/>
        <dsp:cNvSpPr/>
      </dsp:nvSpPr>
      <dsp:spPr>
        <a:xfrm>
          <a:off x="2804174" y="1457130"/>
          <a:ext cx="820691" cy="947488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R="0" lvl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Технологический: использование новых технологий</a:t>
          </a:r>
          <a:endParaRPr lang="ru-RU" sz="5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924361" y="1595886"/>
        <a:ext cx="580317" cy="669976"/>
      </dsp:txXfrm>
    </dsp:sp>
    <dsp:sp modelId="{1231FDA3-7408-44FB-A024-6A1D09D40048}">
      <dsp:nvSpPr>
        <dsp:cNvPr id="0" name=""/>
        <dsp:cNvSpPr/>
      </dsp:nvSpPr>
      <dsp:spPr>
        <a:xfrm rot="5400000">
          <a:off x="2190437" y="2008305"/>
          <a:ext cx="247569" cy="31916"/>
        </a:xfrm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247619" y="1759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08033" y="2018074"/>
        <a:ext cx="12378" cy="12378"/>
      </dsp:txXfrm>
    </dsp:sp>
    <dsp:sp modelId="{AAEC7DF2-AA61-49C5-83E6-3FBF5FBEBB44}">
      <dsp:nvSpPr>
        <dsp:cNvPr id="0" name=""/>
        <dsp:cNvSpPr/>
      </dsp:nvSpPr>
      <dsp:spPr>
        <a:xfrm>
          <a:off x="1903876" y="2148048"/>
          <a:ext cx="820691" cy="82069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R="0" lvl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Международный: влияние международной валюты</a:t>
          </a:r>
          <a:endParaRPr lang="ru-RU" sz="5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024063" y="2268235"/>
        <a:ext cx="580317" cy="580317"/>
      </dsp:txXfrm>
    </dsp:sp>
    <dsp:sp modelId="{7B708FBF-B178-40EE-85E5-19EBF3C26231}">
      <dsp:nvSpPr>
        <dsp:cNvPr id="0" name=""/>
        <dsp:cNvSpPr/>
      </dsp:nvSpPr>
      <dsp:spPr>
        <a:xfrm rot="9000000">
          <a:off x="1727867" y="1741239"/>
          <a:ext cx="247569" cy="31916"/>
        </a:xfrm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247619" y="1759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1845462" y="1751008"/>
        <a:ext cx="12378" cy="12378"/>
      </dsp:txXfrm>
    </dsp:sp>
    <dsp:sp modelId="{1D389B20-17DB-4B55-9373-FA2BA7336A41}">
      <dsp:nvSpPr>
        <dsp:cNvPr id="0" name=""/>
        <dsp:cNvSpPr/>
      </dsp:nvSpPr>
      <dsp:spPr>
        <a:xfrm>
          <a:off x="978735" y="1613917"/>
          <a:ext cx="820691" cy="82069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R="0" lvl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Политический: соблюдение законов РФ</a:t>
          </a:r>
          <a:endParaRPr lang="ru-RU" sz="5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098922" y="1734104"/>
        <a:ext cx="580317" cy="580317"/>
      </dsp:txXfrm>
    </dsp:sp>
    <dsp:sp modelId="{49681A6C-40EB-4AA6-83AC-59DEC6C990CF}">
      <dsp:nvSpPr>
        <dsp:cNvPr id="0" name=""/>
        <dsp:cNvSpPr/>
      </dsp:nvSpPr>
      <dsp:spPr>
        <a:xfrm rot="12600000">
          <a:off x="1727867" y="1207109"/>
          <a:ext cx="247569" cy="31916"/>
        </a:xfrm>
        <a:custGeom>
          <a:avLst/>
          <a:gdLst/>
          <a:ahLst/>
          <a:cxnLst/>
          <a:rect l="0" t="0" r="0" b="0"/>
          <a:pathLst>
            <a:path>
              <a:moveTo>
                <a:pt x="0" y="17593"/>
              </a:moveTo>
              <a:lnTo>
                <a:pt x="247619" y="17593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1845462" y="1216878"/>
        <a:ext cx="12378" cy="12378"/>
      </dsp:txXfrm>
    </dsp:sp>
    <dsp:sp modelId="{34603F61-2136-4248-894C-1F637214DC75}">
      <dsp:nvSpPr>
        <dsp:cNvPr id="0" name=""/>
        <dsp:cNvSpPr/>
      </dsp:nvSpPr>
      <dsp:spPr>
        <a:xfrm>
          <a:off x="978735" y="545656"/>
          <a:ext cx="820691" cy="82069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R="0" lvl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b="0" i="0" u="none" strike="noStrike" kern="1200" baseline="0" smtClean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Природный: продукция безвредна для человека и окружающей среды </a:t>
          </a:r>
          <a:endParaRPr lang="ru-RU" sz="500" kern="1200" smtClean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098922" y="665843"/>
        <a:ext cx="580317" cy="58031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1825</TotalTime>
  <Pages>1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30</cp:revision>
  <cp:lastPrinted>2018-01-10T06:05:00Z</cp:lastPrinted>
  <dcterms:created xsi:type="dcterms:W3CDTF">2018-01-05T15:01:00Z</dcterms:created>
  <dcterms:modified xsi:type="dcterms:W3CDTF">2023-03-09T08:34:00Z</dcterms:modified>
</cp:coreProperties>
</file>