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center"/>
        <w:rPr>
          <w:rFonts w:ascii="Times New Roman" w:hAnsi="Times New Roman"/>
          <w:b/>
          <w:sz w:val="24"/>
          <w:szCs w:val="24"/>
        </w:rPr>
      </w:pPr>
    </w:p>
    <w:p>
      <w:pPr>
        <w:pStyle w:val="7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Определение. Сообщество педагогов Омской области и активных учащихся лицея №54 участников проекта «Большая перемена»  под девизом </w:t>
      </w:r>
    </w:p>
    <w:p>
      <w:pPr>
        <w:pStyle w:val="7"/>
        <w:shd w:val="clear" w:color="auto" w:fill="FFFFFF"/>
        <w:ind w:left="7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«Цифровым ученикам поколений </w:t>
      </w:r>
      <w:r>
        <w:rPr>
          <w:rFonts w:ascii="Times New Roman" w:hAnsi="Times New Roman"/>
          <w:b/>
          <w:sz w:val="24"/>
          <w:szCs w:val="24"/>
          <w:lang w:val="en-US"/>
        </w:rPr>
        <w:t>Z</w:t>
      </w:r>
      <w:r>
        <w:rPr>
          <w:rFonts w:ascii="Times New Roman" w:hAnsi="Times New Roman"/>
          <w:b/>
          <w:sz w:val="24"/>
          <w:szCs w:val="24"/>
        </w:rPr>
        <w:t xml:space="preserve"> и </w:t>
      </w:r>
      <w:r>
        <w:rPr>
          <w:rFonts w:ascii="Times New Roman" w:hAnsi="Times New Roman"/>
          <w:b/>
          <w:sz w:val="24"/>
          <w:szCs w:val="24"/>
          <w:lang w:val="en-US"/>
        </w:rPr>
        <w:t>Y</w:t>
      </w:r>
      <w:r>
        <w:rPr>
          <w:rFonts w:ascii="Times New Roman" w:hAnsi="Times New Roman"/>
          <w:b/>
          <w:sz w:val="24"/>
          <w:szCs w:val="24"/>
        </w:rPr>
        <w:t xml:space="preserve">– цифрового учителя»  </w:t>
      </w:r>
    </w:p>
    <w:p>
      <w:pPr>
        <w:pStyle w:val="7"/>
        <w:shd w:val="clear" w:color="auto" w:fill="FFFFFF"/>
        <w:ind w:left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Постоянно действующий фестиваль педагогических идей «Зорко одно лишь сердце»</w:t>
      </w:r>
    </w:p>
    <w:p>
      <w:pPr>
        <w:pStyle w:val="7"/>
        <w:shd w:val="clear" w:color="auto" w:fill="FFFFFF"/>
        <w:ind w:left="72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color w:val="7030A0"/>
          <w:sz w:val="24"/>
          <w:szCs w:val="24"/>
        </w:rPr>
        <w:t xml:space="preserve">на портале СФЕРУМ </w:t>
      </w:r>
      <w:r>
        <w:fldChar w:fldCharType="begin"/>
      </w:r>
      <w:r>
        <w:instrText xml:space="preserve"> HYPERLINK "https://sferum.ru/?p=messages&amp;act=show&amp;chat=20" </w:instrText>
      </w:r>
      <w:r>
        <w:fldChar w:fldCharType="separate"/>
      </w:r>
      <w:r>
        <w:rPr>
          <w:rStyle w:val="4"/>
          <w:rFonts w:ascii="Times New Roman" w:hAnsi="Times New Roman"/>
          <w:b/>
          <w:sz w:val="24"/>
          <w:szCs w:val="24"/>
        </w:rPr>
        <w:t>https://sferum.ru/?p=messages&amp;act=show&amp;chat=20</w:t>
      </w:r>
      <w:r>
        <w:rPr>
          <w:rStyle w:val="4"/>
          <w:rFonts w:ascii="Times New Roman" w:hAnsi="Times New Roman"/>
          <w:b/>
          <w:sz w:val="24"/>
          <w:szCs w:val="24"/>
        </w:rPr>
        <w:fldChar w:fldCharType="end"/>
      </w:r>
    </w:p>
    <w:p>
      <w:pPr>
        <w:pStyle w:val="7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Формат проведения –– гибридный – часть этапов дистанционна и не привязана к датам. Но есть Онлайн консультирование, где можно всем участникам пообщаться и обсудить проблемы.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>
      <w:pPr>
        <w:pStyle w:val="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Участники в </w:t>
      </w:r>
      <w:r>
        <w:rPr>
          <w:rFonts w:ascii="Times New Roman" w:hAnsi="Times New Roman"/>
          <w:bCs/>
          <w:sz w:val="24"/>
          <w:szCs w:val="24"/>
        </w:rPr>
        <w:t xml:space="preserve">дистанционном режиме проходят этапы Фестиваля, получая по результатам выполнения заданий часы повышения квалификации (стажировка). </w:t>
      </w:r>
    </w:p>
    <w:p>
      <w:pPr>
        <w:pStyle w:val="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Участникам Фестиваля выдаются сертификаты, дипломы, справки по итогам года от РИП ИнКО «Обновление общего образования в условиях реализации ФГОС». </w:t>
      </w:r>
    </w:p>
    <w:p>
      <w:pPr>
        <w:pStyle w:val="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Цифровой формат позволяет вовлечь в работу сообщества большое кол-во участников. Дает возможность выполнять задания команде в удобное время с использованием цифровых </w:t>
      </w:r>
      <w:r>
        <w:rPr>
          <w:rFonts w:ascii="Times New Roman" w:hAnsi="Times New Roman"/>
          <w:b/>
          <w:bCs/>
          <w:color w:val="7030A0"/>
          <w:sz w:val="24"/>
          <w:szCs w:val="24"/>
        </w:rPr>
        <w:t>ресурсов, в том числе  Сферум</w:t>
      </w:r>
      <w:r>
        <w:rPr>
          <w:rFonts w:ascii="Times New Roman" w:hAnsi="Times New Roman"/>
          <w:bCs/>
          <w:sz w:val="24"/>
          <w:szCs w:val="24"/>
        </w:rPr>
        <w:t xml:space="preserve"> (звонки, чаты ). Многократно обращаться к методическим наработкам фестиваля. Вовлечение учеников в оценивание предложенных идей, в разработку и реализацию уроков, занятий – делает фестиваль эффективным. Появляеться возможность публиковать интересные работы учеников. </w:t>
      </w:r>
    </w:p>
    <w:p>
      <w:pPr>
        <w:pStyle w:val="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Задания фестиваля побуждают осваивать разные цифровые инструменты.</w:t>
      </w:r>
    </w:p>
    <w:p>
      <w:pPr>
        <w:pStyle w:val="7"/>
        <w:ind w:firstLine="708"/>
        <w:jc w:val="both"/>
        <w:rPr>
          <w:rFonts w:ascii="Times New Roman" w:hAnsi="Times New Roman"/>
          <w:b/>
          <w:color w:val="7030A0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Создаётся архив уроков, теоретических разработок, методическая копилка. Это возможность обобщать, распространять опыт, получать отзыв на работы педагогов от коллег и учеников разных образовательных учреждений. Осваивать и оценивать различные цифровые ресурсы. </w:t>
      </w:r>
      <w:r>
        <w:rPr>
          <w:rFonts w:ascii="Times New Roman" w:hAnsi="Times New Roman"/>
          <w:b/>
          <w:color w:val="7030A0"/>
          <w:sz w:val="24"/>
          <w:szCs w:val="24"/>
        </w:rPr>
        <w:t xml:space="preserve">Цифровые ресурсы указаны в концепции, даны активные ссылки на реальные разработки. </w:t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Фестиваль в цифровом сообществе уже </w:t>
      </w:r>
      <w:r>
        <w:rPr>
          <w:rFonts w:ascii="Times New Roman" w:hAnsi="Times New Roman"/>
          <w:sz w:val="24"/>
          <w:szCs w:val="24"/>
          <w:lang w:val="ru-RU"/>
        </w:rPr>
        <w:t>четвёртый</w:t>
      </w:r>
      <w:r>
        <w:rPr>
          <w:rFonts w:ascii="Times New Roman" w:hAnsi="Times New Roman"/>
          <w:sz w:val="24"/>
          <w:szCs w:val="24"/>
        </w:rPr>
        <w:t xml:space="preserve"> год.  </w:t>
      </w:r>
      <w:r>
        <w:rPr>
          <w:rFonts w:ascii="Times New Roman" w:hAnsi="Times New Roman"/>
          <w:sz w:val="24"/>
          <w:szCs w:val="24"/>
          <w:lang w:val="ru-RU"/>
        </w:rPr>
        <w:t>С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2022 </w:t>
      </w:r>
      <w:r>
        <w:rPr>
          <w:rFonts w:ascii="Times New Roman" w:hAnsi="Times New Roman"/>
          <w:sz w:val="24"/>
          <w:szCs w:val="24"/>
        </w:rPr>
        <w:t xml:space="preserve"> практику переносим на </w:t>
      </w:r>
      <w:r>
        <w:rPr>
          <w:rFonts w:ascii="Times New Roman" w:hAnsi="Times New Roman"/>
          <w:b/>
          <w:color w:val="7030A0"/>
          <w:sz w:val="24"/>
          <w:szCs w:val="24"/>
        </w:rPr>
        <w:t>платформу СФЕРУМ.</w:t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/>
      </w:r>
      <w:r>
        <w:instrText xml:space="preserve"> HYPERLINK "https://sferum.ru/?p=messages&amp;act=show&amp;chat=20" </w:instrText>
      </w:r>
      <w:r>
        <w:fldChar w:fldCharType="separate"/>
      </w:r>
      <w:r>
        <w:rPr>
          <w:rStyle w:val="4"/>
          <w:rFonts w:ascii="Times New Roman" w:hAnsi="Times New Roman"/>
          <w:sz w:val="24"/>
          <w:szCs w:val="24"/>
        </w:rPr>
        <w:t>https://sferum.ru/?p=messages&amp;act=show&amp;chat=20</w:t>
      </w:r>
      <w:r>
        <w:rPr>
          <w:rStyle w:val="4"/>
          <w:rFonts w:ascii="Times New Roman" w:hAnsi="Times New Roman"/>
          <w:sz w:val="24"/>
          <w:szCs w:val="24"/>
        </w:rPr>
        <w:fldChar w:fldCharType="end"/>
      </w:r>
    </w:p>
    <w:p>
      <w:pPr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Идея (миссия сообщества). </w:t>
      </w:r>
    </w:p>
    <w:p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За основу взята "Теория поколений" и связь этой теории с ФГОС третьего поколения и понятием "Функциональной грамотности".  🤔 Как проводить уроки, на которых ученикам хочется выкладываться на полную </w:t>
      </w:r>
      <w:r>
        <w:fldChar w:fldCharType="begin"/>
      </w:r>
      <w:r>
        <w:instrText xml:space="preserve"> HYPERLINK "https://dnevnik.ru/soc/wiki/view.aspx?group=673590&amp;pageTitle=2.%20%u0423%u0420%u041e%u0412%u0415%u041d%u042c%201%20Start%20%u00ab%u0418%u0414%u0415%u041d%u0422%u0418%u0424%u0418%u041a%u0410%u0426%u0418%u042f%20%u0413%u0415%u0419%u041c%u0415%u0420%u0410%u00bb" </w:instrText>
      </w:r>
      <w:r>
        <w:fldChar w:fldCharType="separate"/>
      </w:r>
      <w:r>
        <w:rPr>
          <w:rStyle w:val="4"/>
          <w:rFonts w:ascii="Times New Roman" w:hAnsi="Times New Roman"/>
          <w:b/>
          <w:sz w:val="24"/>
          <w:szCs w:val="24"/>
        </w:rPr>
        <w:t>https://dnevnik.ru/soc/wiki/view.aspx?group=673590&amp;pageTitle=2.%20%u0423%u0420%u041e%u0412%u0415%u041d%u042c%201%20Start%20%u00ab%u0418%u0414%u0415%u041d%u0422%u0418%u0424%u0418%u041a%u0410%u0426%u0418%u042f%20%u0413%u0415%u0419%u041c%u0415%u0420%u0410%u00bb</w:t>
      </w:r>
      <w:r>
        <w:rPr>
          <w:rStyle w:val="4"/>
          <w:rFonts w:ascii="Times New Roman" w:hAnsi="Times New Roman"/>
          <w:b/>
          <w:sz w:val="24"/>
          <w:szCs w:val="24"/>
        </w:rPr>
        <w:fldChar w:fldCharType="end"/>
      </w:r>
    </w:p>
    <w:p>
      <w:pPr>
        <w:rPr>
          <w:rFonts w:ascii="Times New Roman" w:hAnsi="Times New Roman"/>
          <w:b/>
          <w:sz w:val="24"/>
          <w:szCs w:val="24"/>
        </w:rPr>
      </w:pPr>
      <w:r>
        <w:drawing>
          <wp:inline distT="0" distB="0" distL="0" distR="0">
            <wp:extent cx="6143625" cy="3457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43625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Цель сообщества </w:t>
      </w:r>
      <w:r>
        <w:rPr>
          <w:rFonts w:ascii="Times New Roman" w:hAnsi="Times New Roman"/>
          <w:sz w:val="24"/>
          <w:szCs w:val="24"/>
        </w:rPr>
        <w:t xml:space="preserve">– Реализация программы развития – ФОРМУЛА УСПЕХА. Распространение опыта работы и поддержка инициатив педагогической общественности города Омска и Омской области, Российской Федерации в условиях реализации ФГОС, Стратегии развития воспитания в РФ на период до 2025 г., Концепции развития дополнительного образования детей. Цифровым ученикам поколений Z и Y– цифрового учителя, Вовлечение в работу учителей и учеников. </w:t>
      </w:r>
    </w:p>
    <w:p>
      <w:pPr>
        <w:pStyle w:val="7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Основные задачи:</w:t>
      </w:r>
    </w:p>
    <w:p>
      <w:pPr>
        <w:pStyle w:val="7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активизировать руководителей и педагогов для разработки в образовательной организации учебно-методического обеспечения реализации ФГОС;</w:t>
      </w:r>
    </w:p>
    <w:p>
      <w:pPr>
        <w:pStyle w:val="7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мотивировать педагогов и руководителей образовательных организаций к повышению качества представленного интеллектуального продукта;</w:t>
      </w:r>
    </w:p>
    <w:p>
      <w:pPr>
        <w:pStyle w:val="7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b/>
          <w:color w:val="7030A0"/>
          <w:sz w:val="24"/>
          <w:szCs w:val="24"/>
        </w:rPr>
        <w:t>вовлечение учеников в разработку и оценку образовательных практик;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7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распространять инновационные образовательные практики.</w:t>
      </w:r>
    </w:p>
    <w:p>
      <w:pPr>
        <w:pStyle w:val="7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Структура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3.1 Лидер</w:t>
      </w:r>
      <w:r>
        <w:rPr>
          <w:rFonts w:ascii="Times New Roman" w:hAnsi="Times New Roman"/>
          <w:sz w:val="24"/>
          <w:szCs w:val="24"/>
        </w:rPr>
        <w:t xml:space="preserve"> - Лицей БОУ г. Омска «Лицей № 54» является  ментором РИП - ИнКО «Обновление общего образования в условиях реализации ФГОС», создана творческая группа в состав которой входят члены команды Лица СФЕРУМ  ФОРМУЛА  УСПЕХА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3.2 Координаторы педагоги лицея</w:t>
      </w:r>
      <w:r>
        <w:rPr>
          <w:rFonts w:ascii="Times New Roman" w:hAnsi="Times New Roman"/>
          <w:sz w:val="24"/>
          <w:szCs w:val="24"/>
        </w:rPr>
        <w:t>: Уткина Т.Н., Черкасова Л.Н,  Николаева А.А., Акопян В.В., Сергеева О.В., Вольф Н.А.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3.3 Участниками </w:t>
      </w:r>
      <w:r>
        <w:rPr>
          <w:rFonts w:ascii="Times New Roman" w:hAnsi="Times New Roman"/>
          <w:sz w:val="24"/>
          <w:szCs w:val="24"/>
        </w:rPr>
        <w:t xml:space="preserve">Фестиваля могут стать руководители, заместители руководителей, педагоги образовательных организаций г. Омска и Омской области ( в перспективе РФ) всех уровней и видов, а так же ученики участники проекта «Большая перемена». </w:t>
      </w:r>
      <w:r>
        <w:fldChar w:fldCharType="begin"/>
      </w:r>
      <w:r>
        <w:instrText xml:space="preserve"> HYPERLINK "https://vsekonkursy.ru/konkurs-dlya-shkolnikov-bolshaya-peremena-2022.html" </w:instrText>
      </w:r>
      <w:r>
        <w:fldChar w:fldCharType="separate"/>
      </w:r>
      <w:r>
        <w:rPr>
          <w:rStyle w:val="4"/>
          <w:rFonts w:ascii="Times New Roman" w:hAnsi="Times New Roman"/>
          <w:sz w:val="24"/>
          <w:szCs w:val="24"/>
        </w:rPr>
        <w:t>https://vsekonkursy.ru/konkurs-dlya-shkolnikov-bolshaya-peremena-2022.html</w:t>
      </w:r>
      <w:r>
        <w:rPr>
          <w:rStyle w:val="4"/>
          <w:rFonts w:ascii="Times New Roman" w:hAnsi="Times New Roman"/>
          <w:sz w:val="24"/>
          <w:szCs w:val="24"/>
        </w:rPr>
        <w:fldChar w:fldCharType="end"/>
      </w:r>
    </w:p>
    <w:p>
      <w:pPr>
        <w:pStyle w:val="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Продвижение проекта проходит через все каналы – Минобр Омской области, Департамент образования г. Омска, рассылки в педагогическом сообществе РИП ИнКО, через ВК, публикации в Дневник.ру. Сферум.</w:t>
      </w:r>
    </w:p>
    <w:p>
      <w:pPr>
        <w:pStyle w:val="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drawing>
          <wp:inline distT="0" distB="0" distL="0" distR="0">
            <wp:extent cx="6143625" cy="3457575"/>
            <wp:effectExtent l="0" t="0" r="9525" b="9525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43625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jc w:val="both"/>
        <w:rPr>
          <w:rFonts w:ascii="Times New Roman" w:hAnsi="Times New Roman"/>
          <w:b/>
          <w:sz w:val="24"/>
          <w:szCs w:val="24"/>
        </w:rPr>
      </w:pPr>
    </w:p>
    <w:p>
      <w:pPr>
        <w:pStyle w:val="7"/>
        <w:jc w:val="both"/>
        <w:rPr>
          <w:rFonts w:ascii="Times New Roman" w:hAnsi="Times New Roman"/>
          <w:b/>
          <w:sz w:val="24"/>
          <w:szCs w:val="24"/>
        </w:rPr>
      </w:pPr>
      <w:r>
        <w:drawing>
          <wp:inline distT="0" distB="0" distL="0" distR="0">
            <wp:extent cx="6143625" cy="34575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43625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3.4 Какие основные правила работы сообщества? </w:t>
      </w:r>
    </w:p>
    <w:p>
      <w:pPr>
        <w:pStyle w:val="7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Уважаемые участники фестиваля!</w:t>
      </w:r>
    </w:p>
    <w:p>
      <w:pPr>
        <w:pStyle w:val="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Приглашаем Вас в путешествие по облакам, которое можно совершить в дистанционном формате в любое время суток. </w:t>
      </w:r>
    </w:p>
    <w:p>
      <w:pPr>
        <w:pStyle w:val="7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Необходимость использования качественного цифрового контента продиктована современными реалиями. Мы все одновременно были поставлены в условия ведения образовательного процесса на расстоянии от наших учеников.</w:t>
      </w:r>
    </w:p>
    <w:p>
      <w:pPr>
        <w:pStyle w:val="7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 время вынужденной изоляции мы научились пользоваться разнообразными электронными образовательными ресурсами (ЭОР), освоили технологии интерактивной коммуникации. Экспертами ваших работ станут учителя методисты менторы РИП ИнКО и ученики лицея №54. </w:t>
      </w:r>
    </w:p>
    <w:p>
      <w:pPr>
        <w:pStyle w:val="7"/>
        <w:ind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3.5 СТРУКТУРА ФЕСТИВАЛЯ</w:t>
      </w:r>
    </w:p>
    <w:p>
      <w:pPr>
        <w:pStyle w:val="7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Облако приветствия   </w:t>
      </w:r>
      <w:r>
        <w:rPr>
          <w:rFonts w:ascii="Times New Roman" w:hAnsi="Times New Roman"/>
          <w:sz w:val="24"/>
          <w:szCs w:val="24"/>
        </w:rPr>
        <w:t xml:space="preserve">Посмотрите видеоролик-приветствие. </w:t>
      </w:r>
    </w:p>
    <w:p>
      <w:pPr>
        <w:pStyle w:val="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Видеовизитки сняты учениками </w:t>
      </w:r>
    </w:p>
    <w:p>
      <w:pPr>
        <w:pStyle w:val="7"/>
        <w:rPr>
          <w:rFonts w:ascii="Times New Roman" w:hAnsi="Times New Roman"/>
          <w:b/>
          <w:sz w:val="24"/>
          <w:szCs w:val="24"/>
        </w:rPr>
      </w:pPr>
      <w:r>
        <w:fldChar w:fldCharType="begin"/>
      </w:r>
      <w:r>
        <w:instrText xml:space="preserve"> HYPERLINK "https://drive.google.com/file/d/1u3SfiiWpnruJ-lVampZ1uXn49Ff3GzPd/view" </w:instrText>
      </w:r>
      <w:r>
        <w:fldChar w:fldCharType="separate"/>
      </w:r>
      <w:r>
        <w:rPr>
          <w:rStyle w:val="4"/>
          <w:rFonts w:ascii="Times New Roman" w:hAnsi="Times New Roman"/>
          <w:b/>
          <w:sz w:val="24"/>
          <w:szCs w:val="24"/>
        </w:rPr>
        <w:t>https://drive.google.com/file/d/1u3SfiiWpnruJ-lVampZ1uXn49Ff3GzPd/view</w:t>
      </w:r>
      <w:r>
        <w:rPr>
          <w:rStyle w:val="4"/>
          <w:rFonts w:ascii="Times New Roman" w:hAnsi="Times New Roman"/>
          <w:b/>
          <w:sz w:val="24"/>
          <w:szCs w:val="24"/>
        </w:rPr>
        <w:fldChar w:fldCharType="end"/>
      </w:r>
    </w:p>
    <w:p>
      <w:pPr>
        <w:pStyle w:val="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Приветствие участникам  </w:t>
      </w:r>
      <w:r>
        <w:fldChar w:fldCharType="begin"/>
      </w:r>
      <w:r>
        <w:instrText xml:space="preserve"> HYPERLINK "https://disk.yandex.ru/mail?hash=IuGYi0W%2F5hKxDucg8et1b15gpfTp8sjF2Uk10GCJu9y5bXWpRev2UYAdCoIBn15Fq%2FJ6bpmRyOJonT3VoXnDag%3D%3D" </w:instrText>
      </w:r>
      <w:r>
        <w:fldChar w:fldCharType="separate"/>
      </w:r>
      <w:r>
        <w:rPr>
          <w:rStyle w:val="4"/>
          <w:rFonts w:ascii="Times New Roman" w:hAnsi="Times New Roman"/>
          <w:b/>
          <w:sz w:val="24"/>
          <w:szCs w:val="24"/>
        </w:rPr>
        <w:t>https://disk.yandex.ru/mail?hash=IuGYi0W%2F5hKxDucg8et1b15gpfTp8sjF2Uk10GCJu9y5bXWpRev2UYAdCoIBn15Fq%2FJ6bpmRyOJonT3VoXnDag%3D%3D</w:t>
      </w:r>
      <w:r>
        <w:rPr>
          <w:rStyle w:val="4"/>
          <w:rFonts w:ascii="Times New Roman" w:hAnsi="Times New Roman"/>
          <w:b/>
          <w:sz w:val="24"/>
          <w:szCs w:val="24"/>
        </w:rPr>
        <w:fldChar w:fldCharType="end"/>
      </w:r>
    </w:p>
    <w:p>
      <w:pPr>
        <w:pStyle w:val="7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Придумайте слоган по тематике фестиваля или дружественное приветствие всем его участникам в свободной форме. </w:t>
      </w:r>
      <w:r>
        <w:fldChar w:fldCharType="begin"/>
      </w:r>
      <w:r>
        <w:instrText xml:space="preserve"> HYPERLINK "https://jamboard.google.com/d/1noXNxEjKdTMX7jNgPLvWj-h2_5fCSv7TY4_lP5CVLIs/viewer?f=3" </w:instrText>
      </w:r>
      <w:r>
        <w:fldChar w:fldCharType="separate"/>
      </w:r>
      <w:r>
        <w:rPr>
          <w:rStyle w:val="4"/>
          <w:rFonts w:ascii="Times New Roman" w:hAnsi="Times New Roman"/>
          <w:sz w:val="24"/>
          <w:szCs w:val="24"/>
        </w:rPr>
        <w:t>https://jamboard.google.com/d/1noXNxEjKdTMX7jNgPLvWj-h2_5fCSv7TY4_lP5CVLIs/viewer?f=3</w:t>
      </w:r>
      <w:r>
        <w:rPr>
          <w:rStyle w:val="4"/>
          <w:rFonts w:ascii="Times New Roman" w:hAnsi="Times New Roman"/>
          <w:sz w:val="24"/>
          <w:szCs w:val="24"/>
        </w:rPr>
        <w:fldChar w:fldCharType="end"/>
      </w:r>
    </w:p>
    <w:p>
      <w:pPr>
        <w:pStyle w:val="7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«Облако опыта». </w:t>
      </w:r>
      <w:r>
        <w:rPr>
          <w:rFonts w:ascii="Times New Roman" w:hAnsi="Times New Roman"/>
          <w:sz w:val="24"/>
          <w:szCs w:val="24"/>
        </w:rPr>
        <w:t xml:space="preserve"> Мы предлагаем поделиться опытом дистанционной работы. Опыт можно представить в виде презентации, текстового документа, видеозаписи, интерактивного изображения и др. </w:t>
      </w:r>
      <w:r>
        <w:rPr>
          <w:rFonts w:ascii="Times New Roman" w:hAnsi="Times New Roman"/>
          <w:b/>
          <w:sz w:val="24"/>
          <w:szCs w:val="24"/>
        </w:rPr>
        <w:t>Для участия в «Облаке опыта»</w:t>
      </w:r>
      <w:r>
        <w:rPr>
          <w:rFonts w:ascii="Times New Roman" w:hAnsi="Times New Roman"/>
          <w:sz w:val="24"/>
          <w:szCs w:val="24"/>
        </w:rPr>
        <w:t xml:space="preserve"> необходимо  воспользоваться доской совместного доступа Padlet (Регистрация не требуется): https://ru.padlet.com/artirina17/blg5unyeyfz07bwl  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Облако опыта - </w:t>
      </w:r>
      <w:r>
        <w:fldChar w:fldCharType="begin"/>
      </w:r>
      <w:r>
        <w:instrText xml:space="preserve"> HYPERLINK "https://ru.padlet.com/artirina17/blg5unyeyfz07bwl" </w:instrText>
      </w:r>
      <w:r>
        <w:fldChar w:fldCharType="separate"/>
      </w:r>
      <w:r>
        <w:rPr>
          <w:rStyle w:val="4"/>
          <w:rFonts w:ascii="Times New Roman" w:hAnsi="Times New Roman"/>
          <w:bCs/>
          <w:sz w:val="24"/>
          <w:szCs w:val="24"/>
        </w:rPr>
        <w:t>https://ru.padlet.com/artirina17/blg5unyeyfz07bwl</w:t>
      </w:r>
      <w:r>
        <w:rPr>
          <w:rStyle w:val="4"/>
          <w:rFonts w:ascii="Times New Roman" w:hAnsi="Times New Roman"/>
          <w:bCs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Достаточно нажать на значок «+». На поле появится окно, в котором можно загрузить фото, поместить ссылку или сделать надпись. Вы также можете удалить окно. Рекомендуем заходить в данный сервис из одного аккаунта, иначе вы не сможете внести изменения в свою работу, когда это потребуется.</w:t>
      </w:r>
    </w:p>
    <w:p>
      <w:pPr>
        <w:pStyle w:val="7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«Облако предметов»</w:t>
      </w:r>
      <w:r>
        <w:rPr>
          <w:rFonts w:ascii="Times New Roman" w:hAnsi="Times New Roman"/>
          <w:bCs/>
          <w:sz w:val="24"/>
          <w:szCs w:val="24"/>
        </w:rPr>
        <w:t xml:space="preserve">  ГОТОВИМСЯ К ОГЭ И ЕГЭ </w:t>
      </w:r>
    </w:p>
    <w:p>
      <w:pPr>
        <w:pStyle w:val="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ЗАДАНИЕ 1 Мы предлагаем вам ознакомиться с формами, методами и приемами работы педагогов нашего Лицея по подготовке обучающихся к сдаче ОГЭ, ЕГЭ и написанию ВПР по разным предметам и оставить свой комментарий. </w:t>
      </w:r>
      <w:r>
        <w:fldChar w:fldCharType="begin"/>
      </w:r>
      <w:r>
        <w:instrText xml:space="preserve"> HYPERLINK "https://sites.google.com/view/zorkoserdce/%D0%BE%D0%B1%D0%BB%D0%B0%D0%BA%D0%BE-%D0%BF%D1%80%D0%B5%D0%B4%D0%BC%D0%B5%D1%82%D0%BE%D0%B2" </w:instrText>
      </w:r>
      <w:r>
        <w:fldChar w:fldCharType="separate"/>
      </w:r>
      <w:r>
        <w:rPr>
          <w:rStyle w:val="4"/>
          <w:rFonts w:ascii="Times New Roman" w:hAnsi="Times New Roman"/>
          <w:bCs/>
          <w:sz w:val="24"/>
          <w:szCs w:val="24"/>
        </w:rPr>
        <w:t>https://sites.google.com/view/zorkoserdce/%D0%BE%D0%B1%D0%BB%D0%B0%D0%BA%D0%BE-%D0%BF%D1%80%D0%B5%D0%B4%D0%BC%D0%B5%D1%82%D0%BE%D0%B2</w:t>
      </w:r>
      <w:r>
        <w:rPr>
          <w:rStyle w:val="4"/>
          <w:rFonts w:ascii="Times New Roman" w:hAnsi="Times New Roman"/>
          <w:bCs/>
          <w:sz w:val="24"/>
          <w:szCs w:val="24"/>
        </w:rPr>
        <w:fldChar w:fldCharType="end"/>
      </w:r>
    </w:p>
    <w:p>
      <w:pPr>
        <w:pStyle w:val="7"/>
        <w:jc w:val="both"/>
        <w:rPr>
          <w:rFonts w:ascii="Times New Roman" w:hAnsi="Times New Roman"/>
          <w:bCs/>
          <w:sz w:val="24"/>
          <w:szCs w:val="24"/>
        </w:rPr>
      </w:pPr>
      <w:r>
        <w:fldChar w:fldCharType="begin"/>
      </w:r>
      <w:r>
        <w:instrText xml:space="preserve"> HYPERLINK "https://sites.google.com/view/zorkoserdce/%D0%BE%D0%B1%D0%BB%D0%B0%D0%BA%D0%BE-%D0%BD%D0%BE%D0%B2%D0%BE%D0%B3%D0%BE" </w:instrText>
      </w:r>
      <w:r>
        <w:fldChar w:fldCharType="separate"/>
      </w:r>
      <w:r>
        <w:rPr>
          <w:rStyle w:val="4"/>
          <w:rFonts w:ascii="Times New Roman" w:hAnsi="Times New Roman"/>
          <w:bCs/>
          <w:sz w:val="24"/>
          <w:szCs w:val="24"/>
        </w:rPr>
        <w:t>https://sites.google.com/view/zorkoserdce/%D0%BE%D0%B1%D0%BB%D0%B0%D0%BA%D0%BE-%D0%BD%D0%BE%D0%B2%D0%BE%D0%B3%D0%BE</w:t>
      </w:r>
      <w:r>
        <w:rPr>
          <w:rStyle w:val="4"/>
          <w:rFonts w:ascii="Times New Roman" w:hAnsi="Times New Roman"/>
          <w:bCs/>
          <w:sz w:val="24"/>
          <w:szCs w:val="24"/>
        </w:rPr>
        <w:fldChar w:fldCharType="end"/>
      </w:r>
    </w:p>
    <w:p>
      <w:pPr>
        <w:pStyle w:val="7"/>
        <w:jc w:val="both"/>
        <w:rPr>
          <w:rFonts w:ascii="Times New Roman" w:hAnsi="Times New Roman"/>
          <w:bCs/>
          <w:sz w:val="24"/>
          <w:szCs w:val="24"/>
        </w:rPr>
      </w:pPr>
    </w:p>
    <w:p>
      <w:pPr>
        <w:pStyle w:val="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ЗАДАНИЕ 2. Поделитесь своим материалом  по подготовке к ВПР,ОГЭ, ЕГЭ, отправив материал (в любой форме) на e-mail:  </w:t>
      </w:r>
      <w:r>
        <w:fldChar w:fldCharType="begin"/>
      </w:r>
      <w:r>
        <w:instrText xml:space="preserve"> HYPERLINK "mailto:li054@mail.ru" </w:instrText>
      </w:r>
      <w:r>
        <w:fldChar w:fldCharType="separate"/>
      </w:r>
      <w:r>
        <w:rPr>
          <w:rStyle w:val="4"/>
          <w:rFonts w:ascii="Times New Roman" w:hAnsi="Times New Roman"/>
          <w:bCs/>
          <w:sz w:val="24"/>
          <w:szCs w:val="24"/>
        </w:rPr>
        <w:t>li054@mail.ru</w:t>
      </w:r>
      <w:r>
        <w:rPr>
          <w:rStyle w:val="4"/>
          <w:rFonts w:ascii="Times New Roman" w:hAnsi="Times New Roman"/>
          <w:bCs/>
          <w:sz w:val="24"/>
          <w:szCs w:val="24"/>
        </w:rPr>
        <w:fldChar w:fldCharType="end"/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ЗАДАНИЕ 3 По завершению прогулки по облаку необходимо ответить на вопросы теста, заполнив Онлайн-форму. (тест)</w:t>
      </w:r>
      <w:r>
        <w:t xml:space="preserve"> </w:t>
      </w:r>
      <w:r>
        <w:fldChar w:fldCharType="begin"/>
      </w:r>
      <w:r>
        <w:instrText xml:space="preserve"> HYPERLINK "https://docs.google.com/forms/d/1cy5ZIGDh60IbZiKLJlh8YZs4nQKPYaOf613TBjrksfY/viewform?edit_requested=true" </w:instrText>
      </w:r>
      <w:r>
        <w:fldChar w:fldCharType="separate"/>
      </w:r>
      <w:r>
        <w:rPr>
          <w:rStyle w:val="4"/>
          <w:rFonts w:ascii="Times New Roman" w:hAnsi="Times New Roman"/>
          <w:sz w:val="24"/>
          <w:szCs w:val="24"/>
        </w:rPr>
        <w:t>https://docs.google.com/forms/d/1cy5ZIGDh60IbZiKLJlh8YZs4nQKPYaOf613TBjrksfY/viewform?edit_requested=true</w:t>
      </w:r>
      <w:r>
        <w:rPr>
          <w:rStyle w:val="4"/>
          <w:rFonts w:ascii="Times New Roman" w:hAnsi="Times New Roman"/>
          <w:sz w:val="24"/>
          <w:szCs w:val="24"/>
        </w:rPr>
        <w:fldChar w:fldCharType="end"/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ЗАДАНИЕ  4 Для осуществления эффективного педагогического процесса необходимо взаимопонимание, общая цель у учителя и ученика. Как достичь взаимопонимания, если учитель и ученик представители разных поколений? Может ли теория поколений помочь в этом? Попытаемся разобраться в этих вопросах.</w:t>
      </w:r>
      <w:r>
        <w:t xml:space="preserve"> </w:t>
      </w:r>
      <w:r>
        <w:rPr>
          <w:rFonts w:ascii="Times New Roman" w:hAnsi="Times New Roman"/>
          <w:sz w:val="24"/>
          <w:szCs w:val="24"/>
        </w:rPr>
        <w:t>Для работы школьного учителя наиболее интересны представители поколения Z. Его представители в настоящее время активно впитывают знания в детских садах и школах. Зная их особенности, педагог может найти подход к современным учащимся в целом и к каждому индивидуально, может выявить тот мотиватор, который будет ключом к эффективному обучению.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Кажется, что подростки зависимы от технологий – но это не совсем так. Они уже рождаются в высокотехнологичной эпохе. Гаджеты, интернет – для них это «в крови».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Мнение об этом поколении только формируется, сейчас им приписывают такие позитивные черты, как креативность, добросовестность, готовность непрерывно обучаться, дерзость и живость мышления, трезвые представления о жизни, отсутствие вредных привычек.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Слабая сторона представителей поколения Z – отсутствие мотивации, лень, неспособность концентрироваться на одном предмете, нелюбовь к чтению.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ПОКОЛЕНИЕ </w:t>
      </w:r>
      <w:r>
        <w:rPr>
          <w:rFonts w:ascii="Times New Roman" w:hAnsi="Times New Roman"/>
          <w:b/>
          <w:sz w:val="28"/>
          <w:szCs w:val="28"/>
          <w:lang w:val="en-US"/>
        </w:rPr>
        <w:t>Z</w:t>
      </w:r>
      <w:r>
        <w:rPr>
          <w:rFonts w:ascii="Times New Roman" w:hAnsi="Times New Roman"/>
          <w:b/>
          <w:sz w:val="28"/>
          <w:szCs w:val="28"/>
        </w:rPr>
        <w:t xml:space="preserve">  и цифровые учителя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fldChar w:fldCharType="begin"/>
      </w:r>
      <w:r>
        <w:instrText xml:space="preserve"> HYPERLINK "https://disk.yandex.ru/i/G7ltvF4pm8hSXQ" </w:instrText>
      </w:r>
      <w:r>
        <w:fldChar w:fldCharType="separate"/>
      </w:r>
      <w:r>
        <w:rPr>
          <w:rStyle w:val="4"/>
          <w:rFonts w:ascii="Times New Roman" w:hAnsi="Times New Roman"/>
          <w:sz w:val="24"/>
          <w:szCs w:val="24"/>
        </w:rPr>
        <w:t>https://disk.yandex.ru/i/G7ltvF4pm8hSXQ</w:t>
      </w:r>
      <w:r>
        <w:rPr>
          <w:rStyle w:val="4"/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7030A0"/>
          <w:sz w:val="24"/>
          <w:szCs w:val="24"/>
        </w:rPr>
        <w:t>Арт технологии и голосовая колонка Маруся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/>
      </w:r>
      <w:r>
        <w:instrText xml:space="preserve"> HYPERLINK "https://disk.yandex.ru/i/HoyjXt76kKOXLg" </w:instrText>
      </w:r>
      <w:r>
        <w:fldChar w:fldCharType="separate"/>
      </w:r>
      <w:r>
        <w:rPr>
          <w:rStyle w:val="4"/>
          <w:rFonts w:ascii="Times New Roman" w:hAnsi="Times New Roman"/>
          <w:sz w:val="24"/>
          <w:szCs w:val="24"/>
        </w:rPr>
        <w:t>https://disk.yandex.ru/i/HoyjXt76kKOXLg</w:t>
      </w:r>
      <w:r>
        <w:rPr>
          <w:rStyle w:val="4"/>
          <w:rFonts w:ascii="Times New Roman" w:hAnsi="Times New Roman"/>
          <w:sz w:val="24"/>
          <w:szCs w:val="24"/>
        </w:rPr>
        <w:fldChar w:fldCharType="end"/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7030A0"/>
          <w:sz w:val="24"/>
          <w:szCs w:val="24"/>
        </w:rPr>
        <w:t>Методы и приемы организации Индивидуальных проектов и Голосовая колонка Маруся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fldChar w:fldCharType="begin"/>
      </w:r>
      <w:r>
        <w:instrText xml:space="preserve"> HYPERLINK "https://disk.yandex.ru/i/zACva5EES2WkrQ" </w:instrText>
      </w:r>
      <w:r>
        <w:fldChar w:fldCharType="separate"/>
      </w:r>
      <w:r>
        <w:rPr>
          <w:rStyle w:val="4"/>
          <w:rFonts w:ascii="Times New Roman" w:hAnsi="Times New Roman"/>
          <w:sz w:val="24"/>
          <w:szCs w:val="24"/>
        </w:rPr>
        <w:t>https://disk.yandex.ru/i/zACva5EES2WkrQ</w:t>
      </w:r>
      <w:r>
        <w:rPr>
          <w:rStyle w:val="4"/>
          <w:rFonts w:ascii="Times New Roman" w:hAnsi="Times New Roman"/>
          <w:sz w:val="24"/>
          <w:szCs w:val="24"/>
        </w:rPr>
        <w:fldChar w:fldCharType="end"/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Индивидуальный проект как способ формирования ФГЛ </w:t>
      </w:r>
      <w:r>
        <w:fldChar w:fldCharType="begin"/>
      </w:r>
      <w:r>
        <w:instrText xml:space="preserve"> HYPERLINK "https://disk.yandex.ru/i/pb7ZtG3NftE5tg" </w:instrText>
      </w:r>
      <w:r>
        <w:fldChar w:fldCharType="separate"/>
      </w:r>
      <w:r>
        <w:rPr>
          <w:rStyle w:val="4"/>
          <w:rFonts w:ascii="Times New Roman" w:hAnsi="Times New Roman"/>
          <w:sz w:val="24"/>
          <w:szCs w:val="24"/>
        </w:rPr>
        <w:t>https://disk.yandex.ru/i/pb7ZtG3NftE5tg</w:t>
      </w:r>
      <w:r>
        <w:rPr>
          <w:rStyle w:val="4"/>
          <w:rFonts w:ascii="Times New Roman" w:hAnsi="Times New Roman"/>
          <w:sz w:val="24"/>
          <w:szCs w:val="24"/>
        </w:rPr>
        <w:fldChar w:fldCharType="end"/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Поколение  и формирование ФГЛ 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Контекстные задачи как инструмент формования ФГЛ </w:t>
      </w:r>
      <w:r>
        <w:fldChar w:fldCharType="begin"/>
      </w:r>
      <w:r>
        <w:instrText xml:space="preserve"> HYPERLINK "https://disk.yandex.ru/i/LU3VpiBQngVsEQ" </w:instrText>
      </w:r>
      <w:r>
        <w:fldChar w:fldCharType="separate"/>
      </w:r>
      <w:r>
        <w:rPr>
          <w:rStyle w:val="4"/>
          <w:rFonts w:ascii="Times New Roman" w:hAnsi="Times New Roman"/>
          <w:sz w:val="24"/>
          <w:szCs w:val="24"/>
        </w:rPr>
        <w:t>https://disk.yandex.ru/i/LU3VpiBQngVsEQ</w:t>
      </w:r>
      <w:r>
        <w:rPr>
          <w:rStyle w:val="4"/>
          <w:rFonts w:ascii="Times New Roman" w:hAnsi="Times New Roman"/>
          <w:sz w:val="24"/>
          <w:szCs w:val="24"/>
        </w:rPr>
        <w:fldChar w:fldCharType="end"/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Когнитивные задачи как инструмент формования ФГЛ  </w:t>
      </w:r>
      <w:r>
        <w:fldChar w:fldCharType="begin"/>
      </w:r>
      <w:r>
        <w:instrText xml:space="preserve"> HYPERLINK "https://disk.yandex.ru/i/rRrDTPwSnKWv7Q" </w:instrText>
      </w:r>
      <w:r>
        <w:fldChar w:fldCharType="separate"/>
      </w:r>
      <w:r>
        <w:rPr>
          <w:rStyle w:val="4"/>
          <w:rFonts w:ascii="Times New Roman" w:hAnsi="Times New Roman"/>
          <w:sz w:val="24"/>
          <w:szCs w:val="24"/>
        </w:rPr>
        <w:t>https://disk.yandex.ru/i/rRrDTPwSnKWv7Q</w:t>
      </w:r>
      <w:r>
        <w:rPr>
          <w:rStyle w:val="4"/>
          <w:rFonts w:ascii="Times New Roman" w:hAnsi="Times New Roman"/>
          <w:sz w:val="24"/>
          <w:szCs w:val="24"/>
        </w:rPr>
        <w:fldChar w:fldCharType="end"/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ЗАДАНИЕ 5 Представить свой опыт работы  (видео-отрывок ,или презентация ,или текст) «Мой контент: «Задача современных педагогов — не уничтожать джунгли, а орошать пустыни» (Клайв Стейплз Льюис, британский писатель)»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Ссылку на свой контент расположить заполнив Google Форму 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«Я -ФГОС третьего поколения – функциональная грамотность» по ссылке </w:t>
      </w:r>
      <w:r>
        <w:fldChar w:fldCharType="begin"/>
      </w:r>
      <w:r>
        <w:instrText xml:space="preserve"> HYPERLINK "https://docs.google.com/forms/d/1NT7IMg68Spp0_JjjcvOaA_rilWpd3w24IvL7U6302Nk/viewform?edit_requested=true" </w:instrText>
      </w:r>
      <w:r>
        <w:fldChar w:fldCharType="separate"/>
      </w:r>
      <w:r>
        <w:rPr>
          <w:rStyle w:val="4"/>
          <w:rFonts w:ascii="Times New Roman" w:hAnsi="Times New Roman"/>
          <w:sz w:val="24"/>
          <w:szCs w:val="24"/>
        </w:rPr>
        <w:t>https://docs.google.com/forms/d/1NT7IMg68Spp0_JjjcvOaA_rilWpd3w24IvL7U6302Nk/viewform?edit_requested=true</w:t>
      </w:r>
      <w:r>
        <w:rPr>
          <w:rStyle w:val="4"/>
          <w:rFonts w:ascii="Times New Roman" w:hAnsi="Times New Roman"/>
          <w:sz w:val="24"/>
          <w:szCs w:val="24"/>
        </w:rPr>
        <w:fldChar w:fldCharType="end"/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(обратите внимание на то, что Вы должны будете внести в форму: НАЗВАНИЕ КОНТЕНТА, ССЫЛКУ НА КОНТЕНТ, ПЕДАГОГИЧЕСКИЙ ПРИЕМ, ФУНКЦИОНАЛЬНАЯ ГРАМОТНОСТЬ, НА ФОРМИРОВАНИЕ ИЛИ ОЦЕНИВАНИЕ КОТОРОЙ НАПРАВЛЕН ПРИЕМ(ЧИТАТЕЛЬСКАЯ ГРАМОТНОСТЬ, МАТЕМАТИЧЕСКАЯ ГРАМОТНОСТЬ, ЕСТЕСТВЕННО-НАУЧНАЯ ГРАМОТНОСТЬ, ФИНАНСОВАЯ ГРАМОТНОСТЬ, КРИТИЧЕСКОЕ МЫШЛЕНИЕ, ГЛОБАЛЬНАЯ КОМПЕТЕНЦИЯ)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МУЛЬТИПЛЕЕР ОБРАЗОВАТЕЛЬНЫХ КОНТЕНТОВ (ПО ЭТОЙ ССЫЛКЕ МОЖНО НАЙТИ ОПИСАНИЯ ПРИСЛАННЫХ КОНТЕНТОВ, ССЫЛКИ НА НИХ И ПЕРЕЧЕНЬ ФУНКЦИОНАЛЬНЫХ ГРАМОТНОСТЕЙ, НА КОТОРЫЕ ОНИ НАПРАВЛЕНЫ)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Опыт, представленный вами, дорогие друзья, вы сможете найти на ОБЛАКЕ «Педагогических идей участников Фестиваля» в ближайшее время! </w:t>
      </w:r>
      <w:r>
        <w:fldChar w:fldCharType="begin"/>
      </w:r>
      <w:r>
        <w:instrText xml:space="preserve"> HYPERLINK "https://docs.google.com/spreadsheets/d/1bBLldVKJoEmn8roUXq3j-sQU1x5CLuaOba1WSwEWteM/edit" \l "gid=755956769" </w:instrText>
      </w:r>
      <w:r>
        <w:fldChar w:fldCharType="separate"/>
      </w:r>
      <w:r>
        <w:rPr>
          <w:rStyle w:val="4"/>
          <w:rFonts w:ascii="Times New Roman" w:hAnsi="Times New Roman"/>
          <w:sz w:val="24"/>
          <w:szCs w:val="24"/>
        </w:rPr>
        <w:t>https://docs.google.com/spreadsheets/d/1bBLldVKJoEmn8roUXq3j-sQU1x5CLuaOba1WSwEWteM/edit#gid=755956769</w:t>
      </w:r>
      <w:r>
        <w:rPr>
          <w:rStyle w:val="4"/>
          <w:rFonts w:ascii="Times New Roman" w:hAnsi="Times New Roman"/>
          <w:sz w:val="24"/>
          <w:szCs w:val="24"/>
        </w:rPr>
        <w:fldChar w:fldCharType="end"/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</w:p>
    <w:p>
      <w:pPr>
        <w:pStyle w:val="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ВИЗИТКА прощание</w:t>
      </w:r>
    </w:p>
    <w:p>
      <w:pPr>
        <w:pStyle w:val="7"/>
        <w:rPr>
          <w:rFonts w:ascii="Times New Roman" w:hAnsi="Times New Roman"/>
          <w:b/>
          <w:sz w:val="24"/>
          <w:szCs w:val="24"/>
        </w:rPr>
      </w:pPr>
    </w:p>
    <w:p>
      <w:pPr>
        <w:pStyle w:val="7"/>
        <w:rPr>
          <w:rFonts w:ascii="Times New Roman" w:hAnsi="Times New Roman"/>
          <w:b/>
          <w:sz w:val="24"/>
          <w:szCs w:val="24"/>
        </w:rPr>
      </w:pPr>
      <w:r>
        <w:fldChar w:fldCharType="begin"/>
      </w:r>
      <w:r>
        <w:instrText xml:space="preserve"> HYPERLINK "https://drive.google.com/file/d/1k5NdiZleNacAYLQiC8rEcNJtRWQbIzQY/view" </w:instrText>
      </w:r>
      <w:r>
        <w:fldChar w:fldCharType="separate"/>
      </w:r>
      <w:r>
        <w:rPr>
          <w:rStyle w:val="4"/>
          <w:rFonts w:ascii="Times New Roman" w:hAnsi="Times New Roman"/>
          <w:b/>
          <w:sz w:val="24"/>
          <w:szCs w:val="24"/>
        </w:rPr>
        <w:t>https://drive.google.com/file/d/1k5NdiZleNacAYLQiC8rEcNJtRWQbIzQY/view</w:t>
      </w:r>
      <w:r>
        <w:rPr>
          <w:rStyle w:val="4"/>
          <w:rFonts w:ascii="Times New Roman" w:hAnsi="Times New Roman"/>
          <w:b/>
          <w:sz w:val="24"/>
          <w:szCs w:val="24"/>
        </w:rPr>
        <w:fldChar w:fldCharType="end"/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Надеемся на дальнейшее сотрудничество не только в ON-LINE, но и в OFF-LINE форматах!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</w:p>
    <w:p>
      <w:pPr>
        <w:pStyle w:val="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Наработки </w:t>
      </w:r>
      <w:r>
        <w:rPr>
          <w:rFonts w:ascii="Times New Roman" w:hAnsi="Times New Roman"/>
          <w:sz w:val="24"/>
          <w:szCs w:val="24"/>
          <w:lang w:val="en-US"/>
        </w:rPr>
        <w:t>III</w:t>
      </w:r>
      <w:r>
        <w:rPr>
          <w:rFonts w:ascii="Times New Roman" w:hAnsi="Times New Roman"/>
          <w:sz w:val="24"/>
          <w:szCs w:val="24"/>
        </w:rPr>
        <w:t xml:space="preserve"> фестиваля вы можете изучить на </w:t>
      </w:r>
      <w:r>
        <w:rPr>
          <w:rFonts w:ascii="Times New Roman" w:hAnsi="Times New Roman"/>
          <w:bCs/>
          <w:sz w:val="24"/>
          <w:szCs w:val="24"/>
        </w:rPr>
        <w:t xml:space="preserve"> сайте фестиваля </w:t>
      </w:r>
      <w:r>
        <w:fldChar w:fldCharType="begin"/>
      </w:r>
      <w:r>
        <w:instrText xml:space="preserve"> HYPERLINK "https://sites.google.com/view/zorkoserdce" </w:instrText>
      </w:r>
      <w:r>
        <w:fldChar w:fldCharType="separate"/>
      </w:r>
      <w:r>
        <w:rPr>
          <w:rStyle w:val="4"/>
          <w:rFonts w:ascii="Times New Roman" w:hAnsi="Times New Roman"/>
          <w:bCs/>
          <w:sz w:val="24"/>
          <w:szCs w:val="24"/>
        </w:rPr>
        <w:t>https://sites.google.com/view/zorkoserdce</w:t>
      </w:r>
      <w:r>
        <w:rPr>
          <w:rStyle w:val="4"/>
          <w:rFonts w:ascii="Times New Roman" w:hAnsi="Times New Roman"/>
          <w:bCs/>
          <w:sz w:val="24"/>
          <w:szCs w:val="24"/>
        </w:rPr>
        <w:fldChar w:fldCharType="end"/>
      </w:r>
      <w:r>
        <w:rPr>
          <w:rFonts w:ascii="Times New Roman" w:hAnsi="Times New Roman"/>
          <w:bCs/>
          <w:sz w:val="24"/>
          <w:szCs w:val="24"/>
        </w:rPr>
        <w:t>,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Наработки </w:t>
      </w:r>
      <w:r>
        <w:rPr>
          <w:rFonts w:ascii="Times New Roman" w:hAnsi="Times New Roman"/>
          <w:sz w:val="24"/>
          <w:szCs w:val="24"/>
          <w:lang w:val="en-US"/>
        </w:rPr>
        <w:t>IV</w:t>
      </w:r>
      <w:r>
        <w:rPr>
          <w:rFonts w:ascii="Times New Roman" w:hAnsi="Times New Roman"/>
          <w:sz w:val="24"/>
          <w:szCs w:val="24"/>
        </w:rPr>
        <w:t xml:space="preserve"> Фестиваля вы можете изучить на  сайте фестиваля и принять участие в занимательной «Методический gameplay «Теория поколений: апгрейд педагога» </w:t>
      </w:r>
      <w:r>
        <w:fldChar w:fldCharType="begin"/>
      </w:r>
      <w:r>
        <w:instrText xml:space="preserve"> HYPERLINK "https://dnevnik.ru/soc/groups/group.aspx?group=673590" </w:instrText>
      </w:r>
      <w:r>
        <w:fldChar w:fldCharType="separate"/>
      </w:r>
      <w:r>
        <w:rPr>
          <w:rStyle w:val="4"/>
          <w:rFonts w:ascii="Times New Roman" w:hAnsi="Times New Roman"/>
          <w:sz w:val="24"/>
          <w:szCs w:val="24"/>
        </w:rPr>
        <w:t>https://dnevnik.ru/soc/groups/group.aspx?group=673590</w:t>
      </w:r>
      <w:r>
        <w:rPr>
          <w:rStyle w:val="4"/>
          <w:rFonts w:ascii="Times New Roman" w:hAnsi="Times New Roman"/>
          <w:sz w:val="24"/>
          <w:szCs w:val="24"/>
        </w:rPr>
        <w:fldChar w:fldCharType="end"/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</w:p>
    <w:p>
      <w:pPr>
        <w:pStyle w:val="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СЛОВАРЬ ГЕЙМЕРА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Авторизация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предоставление определённому лицу или группе лиц прав на выполнение определённых действий; а также процесс проверки (подтверждения) данных прав при попытке выполнения этих действий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Геймер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человек, играющий в видеоигры, хотя сначала геймерами называли тех, кто играет только в ролевые или военные игры. Геймеры считаются новой субкультурой, и вошли в этот список в 2013 году, после признания киберспорта.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Start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старт, пуск, запуск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Идентификация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подтверждение личности игрока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Гайдлайн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директива, руководящие указания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Концепт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инновационная идея, содержащая в себе созидательный смысл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Демо-материал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профессиональная запись полных версий трёх-пяти демо-треков, способных произвести наилучшее впечатление на слушателя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Контент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это любая информация, которая генерируется каким-либо лицом (человек, компанией или группой лиц) для наполнения страниц (социальных сетей, блогов, сайтов и др.)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Bonus level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призовой уровень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Game over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стандартное обозначение проигрыша (или выигрыша) в компьютерных играх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bb (bye bye)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традиционное прощание геймеров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Очки опыта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вознаграждение, выражаемое в числовой форме, получаемое игроком за успешное выполнение тех или иных действий. Накопление очков опыта при достижении некоторого порогового значения ведёт к повышению уровня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Все вопросы по организации и проведению Фестиваля принимаются по адресу:  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г. Омск, ул. </w:t>
      </w:r>
      <w:r>
        <w:rPr>
          <w:rFonts w:ascii="Times New Roman" w:hAnsi="Times New Roman"/>
          <w:sz w:val="24"/>
          <w:szCs w:val="24"/>
        </w:rPr>
        <w:t>70 лет Октября, 20, корпус 3,</w:t>
      </w:r>
      <w:r>
        <w:rPr>
          <w:rFonts w:ascii="Times New Roman" w:hAnsi="Times New Roman"/>
          <w:spacing w:val="-2"/>
          <w:sz w:val="24"/>
          <w:szCs w:val="24"/>
        </w:rPr>
        <w:t xml:space="preserve"> БОУ г. Омска «Лицей № 54», </w:t>
      </w:r>
      <w:r>
        <w:rPr>
          <w:rFonts w:ascii="Times New Roman" w:hAnsi="Times New Roman"/>
          <w:sz w:val="24"/>
          <w:szCs w:val="24"/>
        </w:rPr>
        <w:t xml:space="preserve">тел: (3812) 76-77-30, 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Пройдите опрос о полезности представленных материалов. (СФЕРУМ – инструмент ОПРОС в ЧАТЕ)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 Команда ФОРМУЛА УСЕХА БОУ г. ОМСКА ЛИЦЕЙ № 54</w:t>
      </w:r>
    </w:p>
    <w:p>
      <w:pPr>
        <w:pStyle w:val="7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РАЗВИТИЕ. ПЛАНЫ продвижения сообщества.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Данное сообщество, в первую очередь призвано реализовывать программу развития лицея, ФОРМУЛА УСПЕХА = успешный ученик + успешный учитель + довольный родитель. О результатах работы будет размещаться информация на ПЛАТФОРМЕ, в ДНЕВНИК,ру, в ВК.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Коллектив лицея является участником Регионального инновационного проекта РИП ИнКО , планы продвижения методического сообщества разработаны на ближайшие 4 года. Есть творческая группа, кураторы проекта. Ежеквартально на площадке сообщества будут появляться задания Коуч сессий по Функциональной грамотности – педагогов и учеников. </w:t>
      </w:r>
    </w:p>
    <w:p>
      <w:pPr>
        <w:pStyle w:val="7"/>
        <w:jc w:val="both"/>
      </w:pPr>
      <w:r>
        <w:t xml:space="preserve"> Сайт Коучинг платформы РИП - ИнКО БОУ г.Омска «Лицей №5». в рамках муниципальной стажировочной площадки «По профессиональному развитию педагогических работников». </w:t>
      </w:r>
      <w:r>
        <w:fldChar w:fldCharType="begin"/>
      </w:r>
      <w:r>
        <w:instrText xml:space="preserve"> HYPERLINK "https://sites.google.com/view/koucing/%D0%B3%D0%BB%D0%B0%D0%B2%D0%BD%D0%B0%D1%8F-%D1%81%D1%82%D1%80%D0%B0%D0%BD%D0%B8%D1%86%D0%B0/%D0%BA%D0%BE%D1%83%D1%87-%D1%81%D0%B5%D1%81%D1%81%D0%B8%D1%8F-1" </w:instrText>
      </w:r>
      <w:r>
        <w:fldChar w:fldCharType="separate"/>
      </w:r>
      <w:r>
        <w:rPr>
          <w:rStyle w:val="4"/>
        </w:rPr>
        <w:t>https://sites.google.com/view/koucing/%D0%B3%D0%BB%D0%B0%D0%B2%D0%BD%D0%B0%D1%8F-%D1%81%D1%82%D1%80%D0%B0%D0%BD%D0%B8%D1%86%D0%B0/%D0%BA%D0%BE%D1%83%D1%87-%D1%81%D0%B5%D1%81%D1%81%D0%B8%D1%8F-1</w:t>
      </w:r>
      <w:r>
        <w:rPr>
          <w:rStyle w:val="4"/>
        </w:rPr>
        <w:fldChar w:fldCharType="end"/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Планируется публиковать лучшие проекты учащихся, видео уроков представляемых на аттестацию, на конкурсы. Материалы участников  педагогов в конкурсе – Урок –года. </w:t>
      </w:r>
    </w:p>
    <w:p>
      <w:pPr>
        <w:pStyle w:val="7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Планируется ежегодно подводить итоги работы фестиваля в рамках сообщества,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Награждать активных учителей (аттестационные документа педагога)  и учеников. (Портфолио ученика). 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Результаты работы планируется обобщать и представить на Всероссийскую научно-практическую конференцию с международным участием «ХХ Чередовские чтения». Конференция   проводиться в онлайн-формате   на базе  ОмГПУ</w:t>
      </w:r>
      <w:r>
        <w:t xml:space="preserve"> </w:t>
      </w:r>
      <w:r>
        <w:fldChar w:fldCharType="begin"/>
      </w:r>
      <w:r>
        <w:instrText xml:space="preserve"> HYPERLINK "https://omgpu.ru/news/v-omgpu-sostoyatsya-hh-cheredovskie-chteniya" </w:instrText>
      </w:r>
      <w:r>
        <w:fldChar w:fldCharType="separate"/>
      </w:r>
      <w:r>
        <w:rPr>
          <w:rStyle w:val="4"/>
          <w:rFonts w:ascii="Times New Roman" w:hAnsi="Times New Roman"/>
          <w:sz w:val="24"/>
          <w:szCs w:val="24"/>
        </w:rPr>
        <w:t>https://omgpu.ru/news/v-omgpu-sostoyatsya-hh-cheredovskie-chteniya</w:t>
      </w:r>
      <w:r>
        <w:rPr>
          <w:rStyle w:val="4"/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Цель конференции: обсуждение актуальных практик развития современного образования.</w:t>
      </w:r>
    </w:p>
    <w:p>
      <w:pPr>
        <w:pStyle w:val="7"/>
        <w:jc w:val="both"/>
      </w:pPr>
      <w:r>
        <w:rPr>
          <w:rFonts w:ascii="Times New Roman" w:hAnsi="Times New Roman"/>
          <w:sz w:val="24"/>
          <w:szCs w:val="24"/>
        </w:rPr>
        <w:t>- Представить на  региональном форуме «Национальный проект «Образование»: модернизация образовательной инфраструктуры». В  рамках регионального форума «Национальный проект «Образование»: модернизация образовательной инфраструктуры» состоялись ВКС по представлению педагогических эффективных практик педагогов.</w:t>
      </w:r>
    </w:p>
    <w:p>
      <w:pPr>
        <w:pStyle w:val="7"/>
        <w:jc w:val="both"/>
      </w:pPr>
      <w:r>
        <w:t>- Платформа III Регионального фестиваля педагогических идей «Зорко одно лишь сердце…»// https://sites.google.com/view/zorkoserdce</w:t>
      </w:r>
    </w:p>
    <w:p>
      <w:pPr>
        <w:pStyle w:val="7"/>
        <w:jc w:val="both"/>
      </w:pPr>
      <w:r>
        <w:t>-  Обобщенный опыт фестиваля опубликован https://ru.padlet.com/artirina17/blg5unyeyfz07bwl</w:t>
      </w:r>
    </w:p>
    <w:p>
      <w:pPr>
        <w:pStyle w:val="7"/>
        <w:jc w:val="both"/>
      </w:pPr>
      <w:r>
        <w:t>-.Платформа IV Регионального фестиваля педагогических идей «Зорко одно лишь сердце…»// https://dnevnik.ru/soc/groups/group.aspx?group=673590</w:t>
      </w:r>
    </w:p>
    <w:p>
      <w:pPr>
        <w:pStyle w:val="7"/>
        <w:jc w:val="both"/>
      </w:pP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 . Сообщество в цифровом пространстве. 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bookmarkStart w:id="0" w:name="_GoBack"/>
      <w:r>
        <w:rPr>
          <w:rFonts w:ascii="Times New Roman" w:hAnsi="Times New Roman"/>
          <w:sz w:val="24"/>
          <w:szCs w:val="24"/>
        </w:rPr>
        <w:t xml:space="preserve">Работу сообщества удобно организовать на площадке «Сферум» так как это российский ресурс. </w:t>
      </w:r>
      <w:r>
        <w:rPr>
          <w:rFonts w:ascii="Times New Roman" w:hAnsi="Times New Roman"/>
          <w:sz w:val="24"/>
          <w:szCs w:val="24"/>
          <w:lang w:val="ru-RU"/>
        </w:rPr>
        <w:t>Снабжён</w:t>
      </w:r>
      <w:r>
        <w:rPr>
          <w:rFonts w:ascii="Times New Roman" w:hAnsi="Times New Roman"/>
          <w:sz w:val="24"/>
          <w:szCs w:val="24"/>
        </w:rPr>
        <w:t xml:space="preserve"> необходимыми инструментами. 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Позволяет создать базу методических разработок, уроков, организовать работу видеоконференции, дистанционных педагогических советов, совещаний, рабочих групп. 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Удобно, что на платформе зарегистрированы  все педагоги Лицея (в перспективе все педагоги Области) и ученики, участники проекта Большая перемена». 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Какие задачи нельзя решить без привлечения цифрового инструмента? 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проведение веб конференций; трансляций, родительских собраний.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публикация материалов участников сообщества в форме статьи, видео, презентации, подкаста ;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многократность обращений к различным формам материалов, втом числе к материалам прошлых лет;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рефлексия на каждый материал в режиме реального времени в форме опроса, обсуждения ) чаты, комментарии.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Удобно совмещается с другими цифровыми ресурсами. С ВК </w:t>
      </w:r>
      <w:r>
        <w:fldChar w:fldCharType="begin"/>
      </w:r>
      <w:r>
        <w:instrText xml:space="preserve"> HYPERLINK "https://vk.com/sferum" </w:instrText>
      </w:r>
      <w:r>
        <w:fldChar w:fldCharType="separate"/>
      </w:r>
      <w:r>
        <w:rPr>
          <w:rStyle w:val="4"/>
          <w:rFonts w:ascii="Times New Roman" w:hAnsi="Times New Roman"/>
          <w:sz w:val="24"/>
          <w:szCs w:val="24"/>
        </w:rPr>
        <w:t>https://vk.com/sferum</w:t>
      </w:r>
      <w:r>
        <w:rPr>
          <w:rStyle w:val="4"/>
          <w:rFonts w:ascii="Times New Roman" w:hAnsi="Times New Roman"/>
          <w:sz w:val="24"/>
          <w:szCs w:val="24"/>
        </w:rPr>
        <w:fldChar w:fldCharType="end"/>
      </w:r>
    </w:p>
    <w:bookmarkEnd w:id="0"/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Ну и то, что вы и так знаете – ниже </w:t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6153150" cy="34671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5315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3038475" cy="3038475"/>
            <wp:effectExtent l="0" t="0" r="9525" b="9525"/>
            <wp:docPr id="5" name="Рисунок 5" descr="https://sun9-52.userapi.com/s/v1/if2/4mTTtcsawzA_YtQpsTsddW1G8v3AXSSOw-IwqomN0SFySsB1Km-W0lQlrmglwmnd9kLWXgiOhSkVc3Ki--6w59ti.jpg?size=1080x1080&amp;quality=9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https://sun9-52.userapi.com/s/v1/if2/4mTTtcsawzA_YtQpsTsddW1G8v3AXSSOw-IwqomN0SFySsB1Km-W0lQlrmglwmnd9kLWXgiOhSkVc3Ki--6w59ti.jpg?size=1080x1080&amp;quality=96&amp;type=albu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drawing>
          <wp:inline distT="0" distB="0" distL="0" distR="0">
            <wp:extent cx="6143625" cy="345757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43625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6143625" cy="345757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43625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</w:p>
    <w:p>
      <w:pPr>
        <w:pStyle w:val="7"/>
        <w:jc w:val="both"/>
        <w:rPr>
          <w:rFonts w:ascii="Times New Roman" w:hAnsi="Times New Roman"/>
          <w:sz w:val="24"/>
          <w:szCs w:val="24"/>
        </w:rPr>
      </w:pPr>
    </w:p>
    <w:sectPr>
      <w:pgSz w:w="11906" w:h="16838"/>
      <w:pgMar w:top="719" w:right="1134" w:bottom="360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9D0CBF"/>
    <w:multiLevelType w:val="multilevel"/>
    <w:tmpl w:val="019D0CBF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77086F"/>
    <w:multiLevelType w:val="multilevel"/>
    <w:tmpl w:val="3477086F"/>
    <w:lvl w:ilvl="0" w:tentative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9A6"/>
    <w:rsid w:val="000A4B2F"/>
    <w:rsid w:val="000C7BDB"/>
    <w:rsid w:val="000D0F26"/>
    <w:rsid w:val="000E7636"/>
    <w:rsid w:val="00196FF3"/>
    <w:rsid w:val="001A7D55"/>
    <w:rsid w:val="001B76EA"/>
    <w:rsid w:val="001C1C6A"/>
    <w:rsid w:val="001C3278"/>
    <w:rsid w:val="001D39B1"/>
    <w:rsid w:val="001D650B"/>
    <w:rsid w:val="00206BD9"/>
    <w:rsid w:val="00236B86"/>
    <w:rsid w:val="002F30EF"/>
    <w:rsid w:val="00335DD6"/>
    <w:rsid w:val="00384381"/>
    <w:rsid w:val="003979F3"/>
    <w:rsid w:val="003B4638"/>
    <w:rsid w:val="0041060A"/>
    <w:rsid w:val="0043750A"/>
    <w:rsid w:val="00440A4F"/>
    <w:rsid w:val="00461386"/>
    <w:rsid w:val="00515578"/>
    <w:rsid w:val="005459A6"/>
    <w:rsid w:val="005653F7"/>
    <w:rsid w:val="00586A50"/>
    <w:rsid w:val="005B361E"/>
    <w:rsid w:val="005C7944"/>
    <w:rsid w:val="005D61F6"/>
    <w:rsid w:val="00636B84"/>
    <w:rsid w:val="0064427A"/>
    <w:rsid w:val="00661313"/>
    <w:rsid w:val="006B7724"/>
    <w:rsid w:val="00733089"/>
    <w:rsid w:val="0076530A"/>
    <w:rsid w:val="007B7FBA"/>
    <w:rsid w:val="0083795C"/>
    <w:rsid w:val="0088155E"/>
    <w:rsid w:val="0089503C"/>
    <w:rsid w:val="0089715D"/>
    <w:rsid w:val="00910E62"/>
    <w:rsid w:val="009F5286"/>
    <w:rsid w:val="00A11A1B"/>
    <w:rsid w:val="00A63921"/>
    <w:rsid w:val="00A97104"/>
    <w:rsid w:val="00B3565D"/>
    <w:rsid w:val="00B41FD5"/>
    <w:rsid w:val="00B92ECE"/>
    <w:rsid w:val="00BA6329"/>
    <w:rsid w:val="00C13D44"/>
    <w:rsid w:val="00C238C0"/>
    <w:rsid w:val="00CC12B7"/>
    <w:rsid w:val="00CF54C7"/>
    <w:rsid w:val="00D05736"/>
    <w:rsid w:val="00D44C4D"/>
    <w:rsid w:val="00D519BA"/>
    <w:rsid w:val="00DD62B8"/>
    <w:rsid w:val="00DE1491"/>
    <w:rsid w:val="00DF1718"/>
    <w:rsid w:val="00E205F9"/>
    <w:rsid w:val="00E362EE"/>
    <w:rsid w:val="00E57494"/>
    <w:rsid w:val="00E9141E"/>
    <w:rsid w:val="00E94387"/>
    <w:rsid w:val="00E94917"/>
    <w:rsid w:val="00F15742"/>
    <w:rsid w:val="00F53646"/>
    <w:rsid w:val="00FC584B"/>
    <w:rsid w:val="00FD1592"/>
    <w:rsid w:val="00FF2BB6"/>
    <w:rsid w:val="35EC7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99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qFormat/>
    <w:uiPriority w:val="99"/>
    <w:rPr>
      <w:rFonts w:cs="Times New Roman"/>
      <w:color w:val="0000FF"/>
      <w:u w:val="single"/>
    </w:rPr>
  </w:style>
  <w:style w:type="paragraph" w:styleId="5">
    <w:name w:val="Balloon Text"/>
    <w:basedOn w:val="1"/>
    <w:link w:val="8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6">
    <w:name w:val="Table Grid"/>
    <w:basedOn w:val="3"/>
    <w:qFormat/>
    <w:uiPriority w:val="99"/>
    <w:rPr>
      <w:rFonts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No Spacing"/>
    <w:qFormat/>
    <w:uiPriority w:val="99"/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character" w:customStyle="1" w:styleId="8">
    <w:name w:val="Текст выноски Знак"/>
    <w:basedOn w:val="2"/>
    <w:link w:val="5"/>
    <w:semiHidden/>
    <w:uiPriority w:val="99"/>
    <w:rPr>
      <w:rFonts w:ascii="Tahoma" w:hAnsi="Tahoma" w:eastAsia="Times New Roman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2636</Words>
  <Characters>15031</Characters>
  <Lines>125</Lines>
  <Paragraphs>35</Paragraphs>
  <TotalTime>109</TotalTime>
  <ScaleCrop>false</ScaleCrop>
  <LinksUpToDate>false</LinksUpToDate>
  <CharactersWithSpaces>17632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2022-04-24T16:55:00Z</dcterms:created>
  <dc:creator>User</dc:creator>
  <cp:lastModifiedBy>Босс</cp:lastModifiedBy>
  <cp:lastPrinted>2021-02-20T04:38:00Z</cp:lastPrinted>
  <dcterms:modified xsi:type="dcterms:W3CDTF">2023-02-18T11:36:53Z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C9C3C10487F94D63B73211CF05653AFD</vt:lpwstr>
  </property>
</Properties>
</file>