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01CC" w:rsidRDefault="00DF01CC" w:rsidP="00DF01CC">
      <w:pPr>
        <w:pStyle w:val="a3"/>
        <w:shd w:val="clear" w:color="auto" w:fill="FFFFFF"/>
        <w:spacing w:before="0" w:beforeAutospacing="0" w:after="127" w:afterAutospacing="0"/>
        <w:jc w:val="center"/>
        <w:rPr>
          <w:rFonts w:ascii="Arial" w:hAnsi="Arial" w:cs="Arial"/>
          <w:color w:val="000000"/>
          <w:sz w:val="32"/>
          <w:szCs w:val="32"/>
        </w:rPr>
      </w:pPr>
      <w:r w:rsidRPr="0078101B">
        <w:rPr>
          <w:rFonts w:ascii="Arial" w:hAnsi="Arial" w:cs="Arial"/>
          <w:color w:val="000000"/>
          <w:sz w:val="32"/>
          <w:szCs w:val="32"/>
        </w:rPr>
        <w:t>Сценарий мероприятия</w:t>
      </w:r>
      <w:r w:rsidR="0078101B" w:rsidRPr="0078101B">
        <w:rPr>
          <w:rFonts w:ascii="Arial" w:hAnsi="Arial" w:cs="Arial"/>
          <w:color w:val="000000"/>
          <w:sz w:val="32"/>
          <w:szCs w:val="32"/>
        </w:rPr>
        <w:t xml:space="preserve"> </w:t>
      </w:r>
      <w:r w:rsidR="0068407D">
        <w:rPr>
          <w:rFonts w:ascii="Arial" w:hAnsi="Arial" w:cs="Arial"/>
          <w:color w:val="000000"/>
          <w:sz w:val="32"/>
          <w:szCs w:val="32"/>
        </w:rPr>
        <w:t>к</w:t>
      </w:r>
      <w:r w:rsidR="0078101B" w:rsidRPr="0078101B">
        <w:rPr>
          <w:rFonts w:ascii="Arial" w:hAnsi="Arial" w:cs="Arial"/>
          <w:color w:val="000000"/>
          <w:sz w:val="32"/>
          <w:szCs w:val="32"/>
        </w:rPr>
        <w:t xml:space="preserve"> 200-летию А.А.Фета</w:t>
      </w:r>
    </w:p>
    <w:p w:rsidR="0078101B" w:rsidRDefault="0078101B" w:rsidP="00DF01CC">
      <w:pPr>
        <w:pStyle w:val="a3"/>
        <w:shd w:val="clear" w:color="auto" w:fill="FFFFFF"/>
        <w:spacing w:before="0" w:beforeAutospacing="0" w:after="127" w:afterAutospacing="0"/>
        <w:jc w:val="center"/>
        <w:rPr>
          <w:b/>
          <w:color w:val="000000"/>
          <w:sz w:val="28"/>
          <w:szCs w:val="28"/>
        </w:rPr>
      </w:pPr>
      <w:r w:rsidRPr="0078101B">
        <w:rPr>
          <w:b/>
          <w:color w:val="000000"/>
          <w:sz w:val="28"/>
          <w:szCs w:val="28"/>
        </w:rPr>
        <w:t>«Целый мир от красоты».</w:t>
      </w:r>
    </w:p>
    <w:p w:rsidR="0078101B" w:rsidRPr="0078101B" w:rsidRDefault="0078101B" w:rsidP="00DF01CC">
      <w:pPr>
        <w:pStyle w:val="a3"/>
        <w:shd w:val="clear" w:color="auto" w:fill="FFFFFF"/>
        <w:spacing w:before="0" w:beforeAutospacing="0" w:after="127" w:afterAutospacing="0"/>
        <w:jc w:val="center"/>
        <w:rPr>
          <w:b/>
          <w:color w:val="000000"/>
          <w:sz w:val="28"/>
          <w:szCs w:val="28"/>
        </w:rPr>
      </w:pP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jc w:val="right"/>
        <w:rPr>
          <w:color w:val="000000"/>
        </w:rPr>
      </w:pPr>
      <w:r w:rsidRPr="0078101B">
        <w:rPr>
          <w:color w:val="000000"/>
        </w:rPr>
        <w:t>Целый мир от красоты,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jc w:val="right"/>
        <w:rPr>
          <w:color w:val="000000"/>
        </w:rPr>
      </w:pPr>
      <w:r w:rsidRPr="0078101B">
        <w:rPr>
          <w:color w:val="000000"/>
        </w:rPr>
        <w:t>От велика и до мала,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jc w:val="right"/>
        <w:rPr>
          <w:color w:val="000000"/>
        </w:rPr>
      </w:pPr>
      <w:r w:rsidRPr="0078101B">
        <w:rPr>
          <w:color w:val="000000"/>
        </w:rPr>
        <w:t>И напрасно ищешь ты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jc w:val="right"/>
        <w:rPr>
          <w:color w:val="000000"/>
        </w:rPr>
      </w:pPr>
      <w:r w:rsidRPr="0078101B">
        <w:rPr>
          <w:color w:val="000000"/>
        </w:rPr>
        <w:t>Отыскать ее начало.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jc w:val="right"/>
        <w:rPr>
          <w:color w:val="000000"/>
        </w:rPr>
      </w:pPr>
      <w:r w:rsidRPr="0078101B">
        <w:rPr>
          <w:color w:val="000000"/>
        </w:rPr>
        <w:t>Что такое день иль век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jc w:val="right"/>
        <w:rPr>
          <w:color w:val="000000"/>
        </w:rPr>
      </w:pPr>
      <w:r w:rsidRPr="0078101B">
        <w:rPr>
          <w:color w:val="000000"/>
        </w:rPr>
        <w:t>Перед тем, что бесконечно?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jc w:val="right"/>
        <w:rPr>
          <w:color w:val="000000"/>
        </w:rPr>
      </w:pPr>
      <w:r w:rsidRPr="0078101B">
        <w:rPr>
          <w:color w:val="000000"/>
        </w:rPr>
        <w:t>Хоть не вечен человек,</w:t>
      </w:r>
    </w:p>
    <w:p w:rsidR="0068407D" w:rsidRPr="0078101B" w:rsidRDefault="0068407D" w:rsidP="0068407D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Цели:</w:t>
      </w:r>
    </w:p>
    <w:p w:rsidR="0068407D" w:rsidRPr="0078101B" w:rsidRDefault="0068407D" w:rsidP="0068407D">
      <w:pPr>
        <w:pStyle w:val="a3"/>
        <w:numPr>
          <w:ilvl w:val="0"/>
          <w:numId w:val="1"/>
        </w:numPr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 xml:space="preserve">Познакомить </w:t>
      </w:r>
      <w:r>
        <w:rPr>
          <w:color w:val="000000"/>
        </w:rPr>
        <w:t>студентов</w:t>
      </w:r>
      <w:r w:rsidRPr="0078101B">
        <w:rPr>
          <w:color w:val="000000"/>
        </w:rPr>
        <w:t xml:space="preserve"> с основными этапами жизни и творчества А.А. Фета.</w:t>
      </w:r>
    </w:p>
    <w:p w:rsidR="0068407D" w:rsidRPr="0078101B" w:rsidRDefault="0068407D" w:rsidP="0068407D">
      <w:pPr>
        <w:pStyle w:val="a3"/>
        <w:numPr>
          <w:ilvl w:val="0"/>
          <w:numId w:val="1"/>
        </w:numPr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Развивать и совершенствовать навыки чтения.</w:t>
      </w:r>
    </w:p>
    <w:p w:rsidR="0068407D" w:rsidRPr="0078101B" w:rsidRDefault="0068407D" w:rsidP="0068407D">
      <w:pPr>
        <w:pStyle w:val="a3"/>
        <w:numPr>
          <w:ilvl w:val="0"/>
          <w:numId w:val="1"/>
        </w:numPr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Прививать интерес к лирическим произведениям.</w:t>
      </w:r>
    </w:p>
    <w:p w:rsidR="0068407D" w:rsidRPr="0078101B" w:rsidRDefault="0068407D" w:rsidP="0068407D">
      <w:pPr>
        <w:pStyle w:val="a3"/>
        <w:numPr>
          <w:ilvl w:val="0"/>
          <w:numId w:val="1"/>
        </w:numPr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Прививать любовь к родному краю, природе.</w:t>
      </w:r>
    </w:p>
    <w:p w:rsidR="0068407D" w:rsidRPr="0078101B" w:rsidRDefault="0068407D" w:rsidP="0068407D">
      <w:pPr>
        <w:pStyle w:val="a3"/>
        <w:numPr>
          <w:ilvl w:val="0"/>
          <w:numId w:val="1"/>
        </w:numPr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Развивать творческие способности учеников.</w:t>
      </w:r>
    </w:p>
    <w:p w:rsidR="0068407D" w:rsidRPr="0078101B" w:rsidRDefault="0068407D" w:rsidP="0068407D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</w:p>
    <w:p w:rsidR="0068407D" w:rsidRPr="0078101B" w:rsidRDefault="0068407D" w:rsidP="0068407D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Оформление:</w:t>
      </w:r>
    </w:p>
    <w:p w:rsidR="0068407D" w:rsidRPr="0078101B" w:rsidRDefault="0068407D" w:rsidP="0068407D">
      <w:pPr>
        <w:pStyle w:val="a3"/>
        <w:numPr>
          <w:ilvl w:val="0"/>
          <w:numId w:val="2"/>
        </w:numPr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Выставка книг "Его стихов пленительная прелесть”.</w:t>
      </w:r>
    </w:p>
    <w:p w:rsidR="0068407D" w:rsidRPr="0078101B" w:rsidRDefault="0068407D" w:rsidP="0068407D">
      <w:pPr>
        <w:pStyle w:val="a3"/>
        <w:numPr>
          <w:ilvl w:val="0"/>
          <w:numId w:val="2"/>
        </w:numPr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Презентация «Целый мир от красоты».</w:t>
      </w:r>
    </w:p>
    <w:p w:rsidR="00DF01CC" w:rsidRPr="0068407D" w:rsidRDefault="0068407D" w:rsidP="0068407D">
      <w:pPr>
        <w:pStyle w:val="a3"/>
        <w:numPr>
          <w:ilvl w:val="0"/>
          <w:numId w:val="2"/>
        </w:numPr>
        <w:shd w:val="clear" w:color="auto" w:fill="FFFFFF"/>
        <w:spacing w:before="0" w:beforeAutospacing="0" w:after="127" w:afterAutospacing="0"/>
        <w:rPr>
          <w:color w:val="000000"/>
        </w:rPr>
      </w:pPr>
      <w:r w:rsidRPr="0068407D">
        <w:rPr>
          <w:color w:val="000000"/>
        </w:rPr>
        <w:t>Видеоклипы романсов на стихи А.А.Фета "На заре ты её не буди”, «Нет, я не изменил»</w:t>
      </w:r>
      <w:r>
        <w:rPr>
          <w:color w:val="000000"/>
        </w:rPr>
        <w:t xml:space="preserve">, фонограмма песни «Сияла ночь». </w:t>
      </w:r>
      <w:r w:rsidR="00DF01CC" w:rsidRPr="0068407D">
        <w:rPr>
          <w:color w:val="000000"/>
        </w:rPr>
        <w:t>То, что вечно,— человечно.</w:t>
      </w:r>
    </w:p>
    <w:p w:rsidR="0068407D" w:rsidRPr="0078101B" w:rsidRDefault="0068407D" w:rsidP="00DF01CC">
      <w:pPr>
        <w:pStyle w:val="a3"/>
        <w:shd w:val="clear" w:color="auto" w:fill="FFFFFF"/>
        <w:spacing w:before="0" w:beforeAutospacing="0" w:after="127" w:afterAutospacing="0"/>
        <w:jc w:val="right"/>
        <w:rPr>
          <w:color w:val="000000"/>
        </w:rPr>
      </w:pP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b/>
          <w:bCs/>
          <w:color w:val="000000"/>
        </w:rPr>
        <w:t>Вступительное слово:</w:t>
      </w:r>
      <w:r w:rsidRPr="0078101B">
        <w:rPr>
          <w:color w:val="000000"/>
        </w:rPr>
        <w:t> Целый мир от красоты</w:t>
      </w:r>
      <w:proofErr w:type="gramStart"/>
      <w:r w:rsidRPr="0078101B">
        <w:rPr>
          <w:color w:val="000000"/>
        </w:rPr>
        <w:t>… И</w:t>
      </w:r>
      <w:proofErr w:type="gramEnd"/>
      <w:r w:rsidRPr="0078101B">
        <w:rPr>
          <w:color w:val="000000"/>
        </w:rPr>
        <w:t xml:space="preserve"> именно поэзия учит людей видеть красоту окружающего мира, открывает им души других людей, цветов и деревьев, зверей и птиц, делает человека добрее, красивее, передает им чувства любви и сострадания ко всем живым существам. Поэтому нельзя не любить стихов А.А Фета, написавшего про пушистую вербу, про ландыш серебристый, про одинокий дуб, про обожженные морозом георгины …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Вчера - уж солнце рдело низко -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Средь георгин я шел твоих,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И как живая одалиска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Стояла каждая из них.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Как много пылких или томных,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С наклоном бархатных ресниц,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Веселых, грустных и нескромных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proofErr w:type="spellStart"/>
      <w:r w:rsidRPr="0078101B">
        <w:rPr>
          <w:color w:val="000000"/>
        </w:rPr>
        <w:lastRenderedPageBreak/>
        <w:t>Отвсюду</w:t>
      </w:r>
      <w:proofErr w:type="spellEnd"/>
      <w:r w:rsidRPr="0078101B">
        <w:rPr>
          <w:color w:val="000000"/>
        </w:rPr>
        <w:t xml:space="preserve"> улыбалось лиц!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Казалось, нет конца их грезам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На мягком лоне тишины,-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А нынче утренним морозом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Они стоят опалены.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Но прежним тайным обаяньем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От них повеяло опять,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И над безмолвным увяданьем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Мне как-то совестно роптать.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jc w:val="right"/>
        <w:rPr>
          <w:color w:val="000000"/>
        </w:rPr>
      </w:pPr>
      <w:r w:rsidRPr="0078101B">
        <w:rPr>
          <w:color w:val="000000"/>
        </w:rPr>
        <w:t>1859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b/>
          <w:bCs/>
          <w:color w:val="000000"/>
        </w:rPr>
        <w:t>Ведущий:</w:t>
      </w:r>
      <w:r w:rsidRPr="0078101B">
        <w:rPr>
          <w:color w:val="000000"/>
        </w:rPr>
        <w:t xml:space="preserve"> Со стихотворения «Шепот, робкое дыханье» началась громкая слава Фета. Оно навсегда стало для многих русских читателей символом всей </w:t>
      </w:r>
      <w:proofErr w:type="spellStart"/>
      <w:r w:rsidRPr="0078101B">
        <w:rPr>
          <w:color w:val="000000"/>
        </w:rPr>
        <w:t>фетовской</w:t>
      </w:r>
      <w:proofErr w:type="spellEnd"/>
      <w:r w:rsidRPr="0078101B">
        <w:rPr>
          <w:color w:val="000000"/>
        </w:rPr>
        <w:t xml:space="preserve"> поэзии.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i/>
          <w:iCs/>
          <w:color w:val="000000"/>
        </w:rPr>
        <w:t>(Читает Петров Максим)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Шепот, робкое дыханье.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Трели соловья,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Серебро и колыханье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Сонного ручья.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Свет ночной, ночные тени,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Тени без конца,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Ряд волшебных изменений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Милого лица,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В дымных тучках пурпур розы,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Отблеск янтаря,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И лобзания, и слезы,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И заря, заря!..</w:t>
      </w:r>
    </w:p>
    <w:p w:rsidR="00F446D1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b/>
          <w:bCs/>
          <w:color w:val="000000"/>
        </w:rPr>
        <w:t>Ведущий:</w:t>
      </w:r>
      <w:r w:rsidRPr="0078101B">
        <w:rPr>
          <w:color w:val="000000"/>
        </w:rPr>
        <w:t> Сегодняшняя встреча посвящена лирическому поэту Афанасию Афанасьевичу Фету. Орловский край известен в русской литературе как родина крупных мастеров художественного слова, отразивших в своих произведениях замечательную природу родных мест, духовное богатство, трудолюбие и одарённость простого человека. </w:t>
      </w:r>
    </w:p>
    <w:p w:rsidR="00DF01CC" w:rsidRPr="0078101B" w:rsidRDefault="00F446D1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 xml:space="preserve"> </w:t>
      </w:r>
      <w:r w:rsidR="00DF01CC" w:rsidRPr="0078101B">
        <w:rPr>
          <w:color w:val="000000"/>
        </w:rPr>
        <w:t>Сторона Тургенева и Фета.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На просторы летние манит,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Льётся ливнем утреннего света,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proofErr w:type="spellStart"/>
      <w:r w:rsidRPr="0078101B">
        <w:rPr>
          <w:color w:val="000000"/>
        </w:rPr>
        <w:t>Голубыми</w:t>
      </w:r>
      <w:proofErr w:type="spellEnd"/>
      <w:r w:rsidRPr="0078101B">
        <w:rPr>
          <w:color w:val="000000"/>
        </w:rPr>
        <w:t xml:space="preserve"> реками шумит.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Бунина, Андреева, Лескова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Отчий край: тут чище серебра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lastRenderedPageBreak/>
        <w:t>Закипает песенное слово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И любви, и веры, и добра.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b/>
          <w:bCs/>
          <w:color w:val="000000"/>
        </w:rPr>
        <w:t>Ведущий:</w:t>
      </w:r>
      <w:r w:rsidRPr="0078101B">
        <w:rPr>
          <w:color w:val="000000"/>
        </w:rPr>
        <w:t xml:space="preserve"> Именно здесь, в семи километрах от </w:t>
      </w:r>
      <w:proofErr w:type="gramStart"/>
      <w:r w:rsidRPr="0078101B">
        <w:rPr>
          <w:color w:val="000000"/>
        </w:rPr>
        <w:t>г</w:t>
      </w:r>
      <w:proofErr w:type="gramEnd"/>
      <w:r w:rsidRPr="0078101B">
        <w:rPr>
          <w:color w:val="000000"/>
        </w:rPr>
        <w:t xml:space="preserve">. Мценска Орловской губернии, на берегу </w:t>
      </w:r>
      <w:proofErr w:type="spellStart"/>
      <w:r w:rsidRPr="0078101B">
        <w:rPr>
          <w:color w:val="000000"/>
        </w:rPr>
        <w:t>Зуши</w:t>
      </w:r>
      <w:proofErr w:type="spellEnd"/>
      <w:r w:rsidRPr="0078101B">
        <w:rPr>
          <w:color w:val="000000"/>
        </w:rPr>
        <w:t xml:space="preserve"> расположена небольшая деревня </w:t>
      </w:r>
      <w:proofErr w:type="spellStart"/>
      <w:r w:rsidRPr="0078101B">
        <w:rPr>
          <w:color w:val="000000"/>
        </w:rPr>
        <w:t>Казюлькино</w:t>
      </w:r>
      <w:proofErr w:type="spellEnd"/>
      <w:r w:rsidRPr="0078101B">
        <w:rPr>
          <w:color w:val="000000"/>
        </w:rPr>
        <w:t xml:space="preserve">. Рядом с деревней, на склоне холма, покрытом лесом, стояла помещичья усадьба Новосёлки. Здесь в семье Афанасия </w:t>
      </w:r>
      <w:proofErr w:type="spellStart"/>
      <w:r w:rsidRPr="0078101B">
        <w:rPr>
          <w:color w:val="000000"/>
        </w:rPr>
        <w:t>Неофитовича</w:t>
      </w:r>
      <w:proofErr w:type="spellEnd"/>
      <w:r w:rsidRPr="0078101B">
        <w:rPr>
          <w:color w:val="000000"/>
        </w:rPr>
        <w:t xml:space="preserve"> </w:t>
      </w:r>
      <w:proofErr w:type="spellStart"/>
      <w:r w:rsidRPr="0078101B">
        <w:rPr>
          <w:color w:val="000000"/>
        </w:rPr>
        <w:t>Шеншина</w:t>
      </w:r>
      <w:proofErr w:type="spellEnd"/>
      <w:r w:rsidRPr="0078101B">
        <w:rPr>
          <w:color w:val="000000"/>
        </w:rPr>
        <w:t xml:space="preserve"> и Шарлоты Фёт 23 ноября 1820 года родился Афанасий Афанасьевич Фет (</w:t>
      </w:r>
      <w:proofErr w:type="spellStart"/>
      <w:r w:rsidRPr="0078101B">
        <w:rPr>
          <w:color w:val="000000"/>
        </w:rPr>
        <w:t>Шеншин</w:t>
      </w:r>
      <w:proofErr w:type="spellEnd"/>
      <w:r w:rsidRPr="0078101B">
        <w:rPr>
          <w:color w:val="000000"/>
        </w:rPr>
        <w:t xml:space="preserve">). </w:t>
      </w:r>
      <w:proofErr w:type="spellStart"/>
      <w:r w:rsidRPr="0078101B">
        <w:rPr>
          <w:color w:val="000000"/>
        </w:rPr>
        <w:t>Новосельская</w:t>
      </w:r>
      <w:proofErr w:type="spellEnd"/>
      <w:r w:rsidRPr="0078101B">
        <w:rPr>
          <w:color w:val="000000"/>
        </w:rPr>
        <w:t xml:space="preserve"> усадьба состояла из двух деревянных флигелей, хозяйственных построек, обширного сада (показ фотографий). А.Фет провёл здесь свои детские и юношеские годы. Они прошли в условиях небогатой провинциальной дворянской семьи.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 xml:space="preserve">Мальчиком А. Фет любил вместе с крестьянскими ребятишками ловить перепелов, лазить по деревьям, ездить верхом. Он с упоением бродил по красивым окрестностям деревни </w:t>
      </w:r>
      <w:proofErr w:type="spellStart"/>
      <w:r w:rsidRPr="0078101B">
        <w:rPr>
          <w:color w:val="000000"/>
        </w:rPr>
        <w:t>Казюлькино</w:t>
      </w:r>
      <w:proofErr w:type="spellEnd"/>
      <w:r w:rsidRPr="0078101B">
        <w:rPr>
          <w:color w:val="000000"/>
        </w:rPr>
        <w:t xml:space="preserve">, восторженно любовался тенистым садом </w:t>
      </w:r>
      <w:proofErr w:type="spellStart"/>
      <w:r w:rsidRPr="0078101B">
        <w:rPr>
          <w:color w:val="000000"/>
        </w:rPr>
        <w:t>Новосельской</w:t>
      </w:r>
      <w:proofErr w:type="spellEnd"/>
      <w:r w:rsidRPr="0078101B">
        <w:rPr>
          <w:color w:val="000000"/>
        </w:rPr>
        <w:t xml:space="preserve"> усадьбы. Много лет спустя А. Фет с лёгкой грустью писал: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Приветствую тебя, мой добрый, старый сад,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Цветущих лет цветущее наследие!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С улыбкой горькою я пью твой аромат,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proofErr w:type="gramStart"/>
      <w:r w:rsidRPr="0078101B">
        <w:rPr>
          <w:color w:val="000000"/>
        </w:rPr>
        <w:t>Которым</w:t>
      </w:r>
      <w:proofErr w:type="gramEnd"/>
      <w:r w:rsidRPr="0078101B">
        <w:rPr>
          <w:color w:val="000000"/>
        </w:rPr>
        <w:t xml:space="preserve"> некогда моё дышало детство.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b/>
          <w:bCs/>
          <w:color w:val="000000"/>
        </w:rPr>
        <w:t>Ведущий:</w:t>
      </w:r>
      <w:r w:rsidRPr="0078101B">
        <w:rPr>
          <w:color w:val="000000"/>
        </w:rPr>
        <w:t> Ребёнком поэт слушал сказки о жар-птице, о водяном, о бабе-яге, которые рассказывала ему дворовая девушка Прасковья, а когда подрос, попал под опеку первого "учителя” русской грамоты – домашнего повара Афанасия. С самых ранних лет он был "жаден до стихов”, везде старался их разыскать, учил наизусть. У соседей нашлась тетрадь, в которой было переписано множество стихов, а главное, стихи Пушкина и его поэма "</w:t>
      </w:r>
      <w:proofErr w:type="spellStart"/>
      <w:r w:rsidRPr="0078101B">
        <w:rPr>
          <w:color w:val="000000"/>
        </w:rPr>
        <w:t>Кавказкий</w:t>
      </w:r>
      <w:proofErr w:type="spellEnd"/>
      <w:r w:rsidRPr="0078101B">
        <w:rPr>
          <w:color w:val="000000"/>
        </w:rPr>
        <w:t xml:space="preserve"> пленник”. "О, какое наслаждение испытывал я, повторяя сладостные стихи великого поэта”, вспоминал Фет.</w:t>
      </w:r>
    </w:p>
    <w:p w:rsid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 xml:space="preserve">Образование А.Фет получил </w:t>
      </w:r>
      <w:proofErr w:type="gramStart"/>
      <w:r w:rsidRPr="0078101B">
        <w:rPr>
          <w:color w:val="000000"/>
        </w:rPr>
        <w:t>сперва</w:t>
      </w:r>
      <w:proofErr w:type="gramEnd"/>
      <w:r w:rsidRPr="0078101B">
        <w:rPr>
          <w:color w:val="000000"/>
        </w:rPr>
        <w:t xml:space="preserve"> в немецком пансионе в городе </w:t>
      </w:r>
      <w:proofErr w:type="spellStart"/>
      <w:r w:rsidRPr="0078101B">
        <w:rPr>
          <w:color w:val="000000"/>
        </w:rPr>
        <w:t>Верро</w:t>
      </w:r>
      <w:proofErr w:type="spellEnd"/>
      <w:r w:rsidRPr="0078101B">
        <w:rPr>
          <w:color w:val="000000"/>
        </w:rPr>
        <w:t xml:space="preserve"> (Эстония). В 14 лет Фета отвезли в Петербург готовиться к университетскому экзамену; через три года он поступил в Московский университет. Здесь Афанасий Афанасьевич познакомился с поэтами и писателями. Часто собирались вместе, читали стихи, говорили о литературе. А.Фет сам стал писать стихи. Он решил показать Ник. Вас. Гоголю. Гоголь нашёл у юного поэта "несомненное дарование”, и в 1840 году вышел первый сборник стихов Афанасия Фета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Тихо месяц взошел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После жаркого дня,-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Распустился, расцвел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Цвет в груди у меня.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Что за счастье – любя,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Этот цвет охранять!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Как я рад, что тебя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Никому не видать!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Погляди, как спешу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Я в померкнувший сад –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И повсюду ношу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lastRenderedPageBreak/>
        <w:t>Я цветка аромат.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b/>
          <w:bCs/>
          <w:color w:val="000000"/>
        </w:rPr>
        <w:t>Ведущий:</w:t>
      </w:r>
      <w:r w:rsidRPr="0078101B">
        <w:rPr>
          <w:color w:val="000000"/>
        </w:rPr>
        <w:t> Выход "Стихотворений А.Фета” стал ярким событием отечественной словесности нового десятилетия. В 1843 году вышло его стихотворение " Я пришёл к тебе с приветом”. "Подобного лирического весеннего чувства природы мы не знаем во всей русской поэзии!”– таково было впечатление от этого стихотворения литературного критика, переводчика Василия Петровича Боткина, друга и родственника поэта.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Я пришел к тебе с приветом,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Рассказать, что солнце встало,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Что оно горячим светом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По листам затрепетало;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Рассказать, что лес проснулся,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Весь проснулся, веткой каждой,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Каждой птицей встрепенулся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 xml:space="preserve">И весенней </w:t>
      </w:r>
      <w:proofErr w:type="gramStart"/>
      <w:r w:rsidRPr="0078101B">
        <w:rPr>
          <w:color w:val="000000"/>
        </w:rPr>
        <w:t>полон</w:t>
      </w:r>
      <w:proofErr w:type="gramEnd"/>
      <w:r w:rsidRPr="0078101B">
        <w:rPr>
          <w:color w:val="000000"/>
        </w:rPr>
        <w:t xml:space="preserve"> жаждой;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Рассказать, что с той же страстью,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Как вчера, пришел я снова,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Что душа все так же счастью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 xml:space="preserve">И тебе служить </w:t>
      </w:r>
      <w:proofErr w:type="gramStart"/>
      <w:r w:rsidRPr="0078101B">
        <w:rPr>
          <w:color w:val="000000"/>
        </w:rPr>
        <w:t>готова</w:t>
      </w:r>
      <w:proofErr w:type="gramEnd"/>
      <w:r w:rsidRPr="0078101B">
        <w:rPr>
          <w:color w:val="000000"/>
        </w:rPr>
        <w:t>;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Рассказать, что отовсюду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На меня весельем веет,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Что не знаю сам, что буду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Петь - но только песня зреет.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b/>
          <w:bCs/>
          <w:color w:val="000000"/>
        </w:rPr>
        <w:t>Ведущий:</w:t>
      </w:r>
      <w:r w:rsidRPr="0078101B">
        <w:rPr>
          <w:color w:val="000000"/>
        </w:rPr>
        <w:t xml:space="preserve"> А.Фет приобщил русского читателя к неувядающей красоте </w:t>
      </w:r>
      <w:proofErr w:type="gramStart"/>
      <w:r w:rsidRPr="0078101B">
        <w:rPr>
          <w:color w:val="000000"/>
        </w:rPr>
        <w:t>природы</w:t>
      </w:r>
      <w:proofErr w:type="gramEnd"/>
      <w:r w:rsidRPr="0078101B">
        <w:rPr>
          <w:color w:val="000000"/>
        </w:rPr>
        <w:t xml:space="preserve"> отчего края. Поэзия Фета А.А. свежа и трепетна, она волнует наше воображение, вызывает у нас глубокие мысли, даёт почувствовать красоту земли и родного слова. Фет пристально и любовно вглядывается в жизнь природы. В его стихах она полна гармонии и поэтических событий. Сколько голосов на лугу, в саду, в поле! Пение птиц, звон ручья, треск кузнечиков, жужжание пчёл сливаются в радостную музыку. Строчки Фета вбирают её в себя и тоже начинают звучать напевно, мелодично.</w:t>
      </w:r>
    </w:p>
    <w:p w:rsid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b/>
          <w:bCs/>
          <w:i/>
          <w:iCs/>
          <w:color w:val="000000"/>
        </w:rPr>
      </w:pPr>
      <w:r w:rsidRPr="0078101B">
        <w:rPr>
          <w:b/>
          <w:bCs/>
          <w:i/>
          <w:iCs/>
          <w:color w:val="000000"/>
        </w:rPr>
        <w:t>(Исполнение романса под аккомпанемент гитары</w:t>
      </w:r>
      <w:proofErr w:type="gramStart"/>
      <w:r w:rsidRPr="0078101B">
        <w:rPr>
          <w:b/>
          <w:bCs/>
          <w:i/>
          <w:iCs/>
          <w:color w:val="000000"/>
        </w:rPr>
        <w:t xml:space="preserve"> </w:t>
      </w:r>
      <w:r w:rsidR="0078101B">
        <w:rPr>
          <w:b/>
          <w:bCs/>
          <w:i/>
          <w:iCs/>
          <w:color w:val="000000"/>
        </w:rPr>
        <w:t>)</w:t>
      </w:r>
      <w:proofErr w:type="gramEnd"/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Это утро, радость эта,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Эта мощь и дня и света,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Этот синий свод,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Этот крик и вереницы,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Эти стаи, эти птицы,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Этот говор вод,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Эти ивы и березы,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Эти капли - эти слезы,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Этот пух - не лист,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lastRenderedPageBreak/>
        <w:t>Эти горы, эти долы,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Эти мошки, эти пчелы,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Этот зык и свист,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Эти зори без затменья,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Этот вздох ночной селенья,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Эта ночь без сна,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Эта мгла и жар постели,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Эта дробь и эти трели,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Это всё - весна.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b/>
          <w:bCs/>
          <w:color w:val="000000"/>
        </w:rPr>
        <w:t>Ведущий: </w:t>
      </w:r>
      <w:r w:rsidRPr="0078101B">
        <w:rPr>
          <w:color w:val="000000"/>
        </w:rPr>
        <w:t xml:space="preserve">После окончания университета, в 1845 году, А.Фет поступил на военную службу в кирасирский Военного Ордена полк. Фет избрал наследственный для </w:t>
      </w:r>
      <w:proofErr w:type="spellStart"/>
      <w:r w:rsidRPr="0078101B">
        <w:rPr>
          <w:color w:val="000000"/>
        </w:rPr>
        <w:t>Шеншиных</w:t>
      </w:r>
      <w:proofErr w:type="spellEnd"/>
      <w:r w:rsidRPr="0078101B">
        <w:rPr>
          <w:color w:val="000000"/>
        </w:rPr>
        <w:t xml:space="preserve"> род войск – кавалерию. По собственному признанию Фета, </w:t>
      </w:r>
      <w:proofErr w:type="gramStart"/>
      <w:r w:rsidRPr="0078101B">
        <w:rPr>
          <w:color w:val="000000"/>
        </w:rPr>
        <w:t>в первые</w:t>
      </w:r>
      <w:proofErr w:type="gramEnd"/>
      <w:r w:rsidRPr="0078101B">
        <w:rPr>
          <w:color w:val="000000"/>
        </w:rPr>
        <w:t xml:space="preserve"> годы военной службы муза его " упорно безмолвствовала”. Но вот на пороге 1850-х годов стали появляться </w:t>
      </w:r>
      <w:proofErr w:type="spellStart"/>
      <w:r w:rsidRPr="0078101B">
        <w:rPr>
          <w:color w:val="000000"/>
        </w:rPr>
        <w:t>фетовские</w:t>
      </w:r>
      <w:proofErr w:type="spellEnd"/>
      <w:r w:rsidRPr="0078101B">
        <w:rPr>
          <w:color w:val="000000"/>
        </w:rPr>
        <w:t xml:space="preserve"> стихотворения. В 1853 году Фет становится постоянным сотрудником журнала " Современник”, где печатаются его стихи.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b/>
          <w:bCs/>
          <w:color w:val="000000"/>
        </w:rPr>
        <w:t>Ведущий:</w:t>
      </w:r>
      <w:r w:rsidRPr="0078101B">
        <w:rPr>
          <w:color w:val="000000"/>
        </w:rPr>
        <w:t xml:space="preserve"> В 1858 году А.Фет выходит в отставку; покупает хутор Степановку с двумястами десятинами чернозёмной пахотной земли на </w:t>
      </w:r>
      <w:proofErr w:type="spellStart"/>
      <w:r w:rsidRPr="0078101B">
        <w:rPr>
          <w:color w:val="000000"/>
        </w:rPr>
        <w:t>юго</w:t>
      </w:r>
      <w:proofErr w:type="spellEnd"/>
      <w:r w:rsidRPr="0078101B">
        <w:rPr>
          <w:color w:val="000000"/>
        </w:rPr>
        <w:t xml:space="preserve">–западной окраине родного ему </w:t>
      </w:r>
      <w:proofErr w:type="spellStart"/>
      <w:r w:rsidRPr="0078101B">
        <w:rPr>
          <w:color w:val="000000"/>
        </w:rPr>
        <w:t>Мценского</w:t>
      </w:r>
      <w:proofErr w:type="spellEnd"/>
      <w:r w:rsidRPr="0078101B">
        <w:rPr>
          <w:color w:val="000000"/>
        </w:rPr>
        <w:t xml:space="preserve"> уезда Орловской губернии и решает оставить литературу и заняться сельским хозяйством. 17 лет жизни отдал Фет Степановке, превратив её в образцовое доходное хозяйство; более того – бывший хутор стал хорошо устроенной усадьбой со скромным, но уютным и комфортабельным домом, с прудом, садом. (Показ фотографий). В Степановке бывали у Фета И.С.Тургенев, Л.Н.Толстой, В.П.Боткин.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b/>
          <w:bCs/>
          <w:color w:val="000000"/>
        </w:rPr>
        <w:t>Ведущий:</w:t>
      </w:r>
      <w:r w:rsidRPr="0078101B">
        <w:rPr>
          <w:color w:val="000000"/>
        </w:rPr>
        <w:t> К концу 70-х годов А.Фет переезжает в имение Воробьёвка Курской области. Основными его занятиями снова становятся поэзия и переводы. Афанасий Фет снова пишет много стихов, в основном только о природе и любви. В 1883 году, когда Фету было уже 63 года, он издаёт сборники своих стихотворений "Вечерние огни”.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b/>
          <w:bCs/>
          <w:color w:val="000000"/>
        </w:rPr>
        <w:t>Ведущий:</w:t>
      </w:r>
      <w:r w:rsidRPr="0078101B">
        <w:rPr>
          <w:color w:val="000000"/>
        </w:rPr>
        <w:t> 21 ноября (3 декабря по новому стилю</w:t>
      </w:r>
      <w:proofErr w:type="gramStart"/>
      <w:r w:rsidRPr="0078101B">
        <w:rPr>
          <w:color w:val="000000"/>
        </w:rPr>
        <w:t xml:space="preserve"> )</w:t>
      </w:r>
      <w:proofErr w:type="gramEnd"/>
      <w:r w:rsidRPr="0078101B">
        <w:rPr>
          <w:color w:val="000000"/>
        </w:rPr>
        <w:t xml:space="preserve"> 1892 года Афанасий Афанасьевич Фет умер в Москве. Похоронен в селе Клеймёнове Орловского уезда, родовом имении </w:t>
      </w:r>
      <w:proofErr w:type="spellStart"/>
      <w:r w:rsidRPr="0078101B">
        <w:rPr>
          <w:color w:val="000000"/>
        </w:rPr>
        <w:t>Шеншиных</w:t>
      </w:r>
      <w:proofErr w:type="spellEnd"/>
      <w:r w:rsidRPr="0078101B">
        <w:rPr>
          <w:color w:val="000000"/>
        </w:rPr>
        <w:t>. 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Облаком волнистым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Пыль встаёт вдали;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Конный или пеший –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Не видать в пыли!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Вижу: кто-то скачет на лихом коне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Друг мой, друг далёкий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Вспомни обо мне!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b/>
          <w:bCs/>
          <w:color w:val="000000"/>
        </w:rPr>
        <w:t>Ведущий:</w:t>
      </w:r>
      <w:r w:rsidRPr="0078101B">
        <w:rPr>
          <w:color w:val="000000"/>
        </w:rPr>
        <w:t> Вскоре после кончины А.Фета начался и решительный поворот в литературной судьбе его поэтического творчества.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b/>
          <w:bCs/>
          <w:color w:val="000000"/>
        </w:rPr>
        <w:t>Ведущий:</w:t>
      </w:r>
      <w:r w:rsidRPr="0078101B">
        <w:rPr>
          <w:color w:val="000000"/>
        </w:rPr>
        <w:t> «И откуда у добродушного и толстого офицера берется такая лирическая дерзость, свойство великих поэтов?» - писал Лев Николаевич Толстой о Фете. Сам Фет однажды заявил: «Поэт тот, кто в предмете видит то, что без его помощи другой не увидит». Красота природы, одушевление ее, искусство – вот темы его стихотворений.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lastRenderedPageBreak/>
        <w:t>Как нежишь ты, серебряная ночь,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В душе расцвет немой и тайной силы!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О, окрыли – и дай мне превозмочь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Весь этот тлен бездушный и унылый!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Какая ночь! Алмазная роса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С живым огнем с огнями неба в споре,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Как океан разверзлись небеса,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И спит земля – и теплится как море.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Мой дух, о ночь, как падший серафим,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Признал родство с нетленной жизнью звездной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 xml:space="preserve">И, </w:t>
      </w:r>
      <w:proofErr w:type="gramStart"/>
      <w:r w:rsidRPr="0078101B">
        <w:rPr>
          <w:color w:val="000000"/>
        </w:rPr>
        <w:t>окрылен</w:t>
      </w:r>
      <w:proofErr w:type="gramEnd"/>
      <w:r w:rsidRPr="0078101B">
        <w:rPr>
          <w:color w:val="000000"/>
        </w:rPr>
        <w:t xml:space="preserve"> дыханием твоим,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Готов лететь над этой тайной бездной.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b/>
          <w:bCs/>
          <w:color w:val="000000"/>
        </w:rPr>
        <w:t>Ведущий:</w:t>
      </w:r>
      <w:r w:rsidRPr="0078101B">
        <w:rPr>
          <w:color w:val="000000"/>
        </w:rPr>
        <w:t xml:space="preserve"> Многие стихотворения поэта связаны с его любовью к Марии </w:t>
      </w:r>
      <w:proofErr w:type="spellStart"/>
      <w:r w:rsidRPr="0078101B">
        <w:rPr>
          <w:color w:val="000000"/>
        </w:rPr>
        <w:t>Лазич</w:t>
      </w:r>
      <w:proofErr w:type="spellEnd"/>
      <w:r w:rsidRPr="0078101B">
        <w:rPr>
          <w:color w:val="000000"/>
        </w:rPr>
        <w:t xml:space="preserve"> – девушке из небогатой семьи. Молодой поэт, не имевший никаких сре</w:t>
      </w:r>
      <w:proofErr w:type="gramStart"/>
      <w:r w:rsidRPr="0078101B">
        <w:rPr>
          <w:color w:val="000000"/>
        </w:rPr>
        <w:t>дств к ж</w:t>
      </w:r>
      <w:proofErr w:type="gramEnd"/>
      <w:r w:rsidRPr="0078101B">
        <w:rPr>
          <w:color w:val="000000"/>
        </w:rPr>
        <w:t xml:space="preserve">изни, не смог на ней жениться. Девушка вскоре погибла. Всю жизнь, до конца дней, Фет не мог ее забыть. Сила его чувства такова, что поэт как бы преодолевает смерть, не верит в вечную разлуку, он беседует со своей возлюбленной, как </w:t>
      </w:r>
      <w:proofErr w:type="gramStart"/>
      <w:r w:rsidRPr="0078101B">
        <w:rPr>
          <w:color w:val="000000"/>
        </w:rPr>
        <w:t>с</w:t>
      </w:r>
      <w:proofErr w:type="gramEnd"/>
      <w:r w:rsidRPr="0078101B">
        <w:rPr>
          <w:color w:val="000000"/>
        </w:rPr>
        <w:t xml:space="preserve"> живой.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b/>
          <w:bCs/>
          <w:i/>
          <w:iCs/>
          <w:color w:val="000000"/>
        </w:rPr>
        <w:t>(Романс на стихи А.А.Фета)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Нет, я не изменил. До старости глубокой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Я тот же преданный, я раб твоей любви,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И старый яд цепей, отрадный и жестокий,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Еще горит в моей крови.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Хоть память и твердит, что между нас могила,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 xml:space="preserve">Хоть каждый день бреду томительно </w:t>
      </w:r>
      <w:proofErr w:type="gramStart"/>
      <w:r w:rsidRPr="0078101B">
        <w:rPr>
          <w:color w:val="000000"/>
        </w:rPr>
        <w:t>к</w:t>
      </w:r>
      <w:proofErr w:type="gramEnd"/>
      <w:r w:rsidRPr="0078101B">
        <w:rPr>
          <w:color w:val="000000"/>
        </w:rPr>
        <w:t xml:space="preserve"> другой,-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Не в силах верить я, чтоб ты меня забыла,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Когда ты здесь, передо мной.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Мелькнет ли красота иная на мгновенье,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Мне чудится, вот-вот тебя я узнаю;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И нежности былой я слышу дуновенье,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И, содрогаясь, я пою.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b/>
          <w:bCs/>
          <w:color w:val="000000"/>
        </w:rPr>
        <w:t>Ведущий:</w:t>
      </w:r>
      <w:r w:rsidRPr="0078101B">
        <w:rPr>
          <w:color w:val="000000"/>
        </w:rPr>
        <w:t> Характерны первые строки в стихах Фета. В них выражался с такой откровенной, почти бесстыдной силой этот эмоциональный порыв, восторг перед радостью и чудом жизни: «Как богат я в безумных стихах!», «Какая ночь! На всем какая нега!..», «</w:t>
      </w:r>
      <w:proofErr w:type="gramStart"/>
      <w:r w:rsidRPr="0078101B">
        <w:rPr>
          <w:color w:val="000000"/>
        </w:rPr>
        <w:t>О</w:t>
      </w:r>
      <w:proofErr w:type="gramEnd"/>
      <w:r w:rsidRPr="0078101B">
        <w:rPr>
          <w:color w:val="000000"/>
        </w:rPr>
        <w:t xml:space="preserve"> этот сельский день и блеск его красивый…» и т. д. «Незнакомого лирического стихотворения нечего читать дальше первого стиха: и по нем можно судить, стоит ли продолжать чтение,» - писал Фет.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 xml:space="preserve">Какая ночь! На </w:t>
      </w:r>
      <w:proofErr w:type="gramStart"/>
      <w:r w:rsidRPr="0078101B">
        <w:rPr>
          <w:color w:val="000000"/>
        </w:rPr>
        <w:t>всём</w:t>
      </w:r>
      <w:proofErr w:type="gramEnd"/>
      <w:r w:rsidRPr="0078101B">
        <w:rPr>
          <w:color w:val="000000"/>
        </w:rPr>
        <w:t xml:space="preserve"> какая нега!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Благодарю, родной полночный край!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Из царства льдов, из царства вьюг и снега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lastRenderedPageBreak/>
        <w:t>Как свеж и чист твой вылетает май!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 xml:space="preserve">Какая ночь! Все звёзды </w:t>
      </w:r>
      <w:proofErr w:type="gramStart"/>
      <w:r w:rsidRPr="0078101B">
        <w:rPr>
          <w:color w:val="000000"/>
        </w:rPr>
        <w:t>до</w:t>
      </w:r>
      <w:proofErr w:type="gramEnd"/>
      <w:r w:rsidRPr="0078101B">
        <w:rPr>
          <w:color w:val="000000"/>
        </w:rPr>
        <w:t xml:space="preserve"> единой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Тепло и кротко в душу смотрят вновь,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И в воздухе за песнью соловьиной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Разносится тревога и любовь.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Берёзы ждут. Их лист полупрозрачный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Застенчиво манит и тешит взор.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Они дрожат. Так деве новобрачной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И радостен и чужд её убор.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 xml:space="preserve">Нет, никогда нежней и </w:t>
      </w:r>
      <w:proofErr w:type="spellStart"/>
      <w:r w:rsidRPr="0078101B">
        <w:rPr>
          <w:color w:val="000000"/>
        </w:rPr>
        <w:t>бестелесней</w:t>
      </w:r>
      <w:proofErr w:type="spellEnd"/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Твой лик, о ночь, не мог меня томить!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Опять к тебе иду с невольной песней,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Невольной - и последней, может быть.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Какая ночь! Как воздух чист,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Как серебристый дремлет лист,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Как тень черна прибрежных ив,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Как безмятежно спит залив,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Как не вздохнет нигде волна,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Как тишиною грудь полна!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Полночный свет, ты тот же день: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Белей лишь блеск, чернее тень,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Лишь тоньше запах сочных трав,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 xml:space="preserve">Лишь ум светлей, </w:t>
      </w:r>
      <w:proofErr w:type="spellStart"/>
      <w:r w:rsidRPr="0078101B">
        <w:rPr>
          <w:color w:val="000000"/>
        </w:rPr>
        <w:t>мирнее</w:t>
      </w:r>
      <w:proofErr w:type="spellEnd"/>
      <w:r w:rsidRPr="0078101B">
        <w:rPr>
          <w:color w:val="000000"/>
        </w:rPr>
        <w:t xml:space="preserve"> нрав,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Да вместо страсти хочет грудь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Вот этим воздухом вздохнуть.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b/>
          <w:bCs/>
          <w:color w:val="000000"/>
        </w:rPr>
        <w:t>Ведущий:</w:t>
      </w:r>
      <w:r w:rsidRPr="0078101B">
        <w:rPr>
          <w:color w:val="000000"/>
        </w:rPr>
        <w:t> Фет был одним из самых музыкальных русских поэтов. Чайковский писал о Фете: «</w:t>
      </w:r>
      <w:proofErr w:type="gramStart"/>
      <w:r w:rsidRPr="0078101B">
        <w:rPr>
          <w:color w:val="000000"/>
        </w:rPr>
        <w:t>Считаю</w:t>
      </w:r>
      <w:proofErr w:type="gramEnd"/>
      <w:r w:rsidRPr="0078101B">
        <w:rPr>
          <w:color w:val="000000"/>
        </w:rPr>
        <w:t xml:space="preserve"> его поэтом абсолютно гениальным… Фет в лучшие свои минуты переходит из пределов, указанных поэзии, и смело делает шаг в нашу область». Сам Фет писал: «Поэзия и музыка не только </w:t>
      </w:r>
      <w:proofErr w:type="gramStart"/>
      <w:r w:rsidRPr="0078101B">
        <w:rPr>
          <w:color w:val="000000"/>
        </w:rPr>
        <w:t>родственны</w:t>
      </w:r>
      <w:proofErr w:type="gramEnd"/>
      <w:r w:rsidRPr="0078101B">
        <w:rPr>
          <w:color w:val="000000"/>
        </w:rPr>
        <w:t xml:space="preserve">, но и нераздельны». Салтыков-Щедрин сказал: «Романсы его </w:t>
      </w:r>
      <w:proofErr w:type="gramStart"/>
      <w:r w:rsidRPr="0078101B">
        <w:rPr>
          <w:color w:val="000000"/>
        </w:rPr>
        <w:t>распевает</w:t>
      </w:r>
      <w:proofErr w:type="gramEnd"/>
      <w:r w:rsidRPr="0078101B">
        <w:rPr>
          <w:color w:val="000000"/>
        </w:rPr>
        <w:t xml:space="preserve"> чуть ли не вся Россия». Стихотворение "На заре ты её не буди”, положенное на музыку А.Варламовым, стало " почти народною песней”.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b/>
          <w:bCs/>
          <w:i/>
          <w:iCs/>
          <w:color w:val="000000"/>
        </w:rPr>
        <w:t>(Просмотр видеоклипа  на песню «На заре ты ее не буди</w:t>
      </w:r>
      <w:proofErr w:type="gramStart"/>
      <w:r w:rsidRPr="0078101B">
        <w:rPr>
          <w:b/>
          <w:bCs/>
          <w:i/>
          <w:iCs/>
          <w:color w:val="000000"/>
        </w:rPr>
        <w:t>...»..)</w:t>
      </w:r>
      <w:proofErr w:type="gramEnd"/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b/>
          <w:bCs/>
          <w:color w:val="000000"/>
        </w:rPr>
        <w:t>Ведущий:</w:t>
      </w:r>
      <w:r w:rsidRPr="0078101B">
        <w:rPr>
          <w:color w:val="000000"/>
        </w:rPr>
        <w:t> Самые печальные мотивы сопровождаются у Фета полнотой чувств, горячим дыханием: «Какая грусть! Конец аллеи…», «Какая холодная осень», «Прости меня, во мгле воспоминанья…»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Чем тоске, и не знаю, помочь;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 xml:space="preserve">Грудь прохлады </w:t>
      </w:r>
      <w:proofErr w:type="spellStart"/>
      <w:r w:rsidRPr="0078101B">
        <w:rPr>
          <w:color w:val="000000"/>
        </w:rPr>
        <w:t>свежительной</w:t>
      </w:r>
      <w:proofErr w:type="spellEnd"/>
      <w:r w:rsidRPr="0078101B">
        <w:rPr>
          <w:color w:val="000000"/>
        </w:rPr>
        <w:t xml:space="preserve"> ищет,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 xml:space="preserve">Окна настежь, уснуть мне </w:t>
      </w:r>
      <w:proofErr w:type="gramStart"/>
      <w:r w:rsidRPr="0078101B">
        <w:rPr>
          <w:color w:val="000000"/>
        </w:rPr>
        <w:t>невмочь</w:t>
      </w:r>
      <w:proofErr w:type="gramEnd"/>
      <w:r w:rsidRPr="0078101B">
        <w:rPr>
          <w:color w:val="000000"/>
        </w:rPr>
        <w:t>,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lastRenderedPageBreak/>
        <w:t>А в саду над ручьем во всю ночь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Соловей разливается-свищет.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Стройный тополь стоит под окном,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Листья в воздухе все онемели.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Точно думы всё те же и в нем,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Точно судит меня он с певцом,—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Не проронит ни вздоха, ни трели.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На заре только клонит ко сну,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Но лишь яркий багрянец замечу —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Разгорюсь — и опять не усну.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 xml:space="preserve">Знать, в </w:t>
      </w:r>
      <w:proofErr w:type="gramStart"/>
      <w:r w:rsidRPr="0078101B">
        <w:rPr>
          <w:color w:val="000000"/>
        </w:rPr>
        <w:t>последний</w:t>
      </w:r>
      <w:proofErr w:type="gramEnd"/>
      <w:r w:rsidRPr="0078101B">
        <w:rPr>
          <w:color w:val="000000"/>
        </w:rPr>
        <w:t xml:space="preserve"> встречаю весну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И тебя на земле уж не встречу.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b/>
          <w:bCs/>
          <w:color w:val="000000"/>
        </w:rPr>
        <w:t>Ведущий:</w:t>
      </w:r>
      <w:r w:rsidRPr="0078101B">
        <w:rPr>
          <w:color w:val="000000"/>
        </w:rPr>
        <w:t> Едва ли не каждое стихотворение Фета производит впечатление головокружительного полета. Он и сам не раз употреблял это сравнение: «Кто не в состоянии броситься с седьмого этажа вниз головой с непоколебимой верой в то, что он воспарит по воздуху, тот не лирик!»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Сияла ночь. Луной был полон сад. Лежали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Лучи у наших ног в гостиной без огней.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Рояль был весь раскрыт, и струны в нем</w:t>
      </w:r>
      <w:r w:rsidR="0068407D">
        <w:rPr>
          <w:color w:val="000000"/>
        </w:rPr>
        <w:t xml:space="preserve"> дрожали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Как и сердца у нас за песнею твоей.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Ты пела до зари, в слезах изнемогая,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Что ты одна - любовь, что нет любви иной,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И так хотелось жить, чтоб, звука не роняя,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Тебя любить, обнять и плакать над тобой.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И много лет прошло, томительных и</w:t>
      </w:r>
      <w:r w:rsidR="0068407D">
        <w:rPr>
          <w:color w:val="000000"/>
        </w:rPr>
        <w:t xml:space="preserve"> скучных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jc w:val="right"/>
        <w:rPr>
          <w:color w:val="000000"/>
        </w:rPr>
      </w:pPr>
      <w:r w:rsidRPr="0078101B">
        <w:rPr>
          <w:color w:val="000000"/>
        </w:rPr>
        <w:t>,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И вот в тиши ночной твой голос слышу вновь,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И веет, как тогда, во вздохах этих звучных,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Что ты одна - вся жизнь, что ты одна - любовь,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Что нет обид судьбы и сердца жгучей муки,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А жизни нет конца, и цели нет иной,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Как только веровать в рыдающие звуки,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Тебя любить, обнять и плакать над тобой!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2 августа 1877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b/>
          <w:bCs/>
          <w:color w:val="000000"/>
        </w:rPr>
        <w:t>Ведущий:</w:t>
      </w:r>
      <w:r w:rsidRPr="0078101B">
        <w:rPr>
          <w:color w:val="000000"/>
        </w:rPr>
        <w:t> «По твоим стихам невозможно писать биографии</w:t>
      </w:r>
      <w:proofErr w:type="gramStart"/>
      <w:r w:rsidRPr="0078101B">
        <w:rPr>
          <w:color w:val="000000"/>
        </w:rPr>
        <w:t>…-</w:t>
      </w:r>
      <w:proofErr w:type="gramEnd"/>
      <w:r w:rsidRPr="0078101B">
        <w:rPr>
          <w:color w:val="000000"/>
        </w:rPr>
        <w:t>писал Яков Полонский Фету. – Как безоблачны эти стихи!». Такой же безоблачной представляется читателю и жизнь поэта.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lastRenderedPageBreak/>
        <w:t>В жизни все складывалось против Фета. Сколько читателей было у него в России? 10,20,100 человек? Издание 1863 года не разошлось до самой смерти. Не было, кажется, такого критика, который не попробовал бы на нем свое остроумие.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Фет ушел из литературы, почти не писал и не печатал стихи около 17-ти лет. На прозу все-таки другой спрос, она – занятие серьезное. Одна беда: проза, даже самая прекрасная, устаревает.</w:t>
      </w:r>
    </w:p>
    <w:p w:rsid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Стихи – другое дело. Есть у них замечательное свойство: они, как вино и печаль, чем старее, тем сильней». </w:t>
      </w:r>
    </w:p>
    <w:p w:rsidR="00DF01CC" w:rsidRPr="0078101B" w:rsidRDefault="0078101B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 xml:space="preserve"> </w:t>
      </w:r>
      <w:r w:rsidR="00DF01CC" w:rsidRPr="0078101B">
        <w:rPr>
          <w:color w:val="000000"/>
        </w:rPr>
        <w:t>«Не тем Господь могуч, непостижим…»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Не тем, Господь, могуч, непостижим...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Не тем, Господь, могуч, непостижим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Ты пред моим мятущимся сознаньем,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Что в звездный день твой светлый серафим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Громадный шар зажег над мирозданьем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И мертвецу с пылающим лицом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Он повелел блюсти твои законы,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Всё пробуждать живительным лучом,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Храня свой пыл столетий миллионы.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Нет, ты могуч и мне непостижим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Тем, что я сам, бессильный и мгновенный,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Ношу в груди, как оный серафим,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Огонь сильней и ярче всей вселенной.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Меж тем как я - добыча суеты,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Игралище ее непостоянства,-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Во мне он вечен, вездесущ, как ты,</w:t>
      </w:r>
    </w:p>
    <w:p w:rsid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Ни времени не знает, ни пространства.</w:t>
      </w:r>
    </w:p>
    <w:p w:rsidR="0078101B" w:rsidRPr="0078101B" w:rsidRDefault="0078101B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Осенняя роза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Осыпал лес свои вершины,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Сад обнажил свое чело,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Дохнул сентябрь, и георгины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Дыханьем ночи обожгло.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Но в дуновении мороза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Между погибшими одна,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Лишь ты одна, царица-роза,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Благоуханна и пышна.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Назло жестоким испытаньям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И злобе гаснущего дня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lastRenderedPageBreak/>
        <w:t>Ты очертаньем и дыханьем</w:t>
      </w:r>
    </w:p>
    <w:p w:rsidR="00DF01CC" w:rsidRPr="0078101B" w:rsidRDefault="00DF01CC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r w:rsidRPr="0078101B">
        <w:rPr>
          <w:color w:val="000000"/>
        </w:rPr>
        <w:t>Весною веешь на меня.</w:t>
      </w:r>
    </w:p>
    <w:p w:rsidR="00DF01CC" w:rsidRDefault="0060429A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  <w:proofErr w:type="spellStart"/>
      <w:r>
        <w:rPr>
          <w:b/>
          <w:bCs/>
          <w:color w:val="000000"/>
        </w:rPr>
        <w:t>Веджущий</w:t>
      </w:r>
      <w:proofErr w:type="spellEnd"/>
      <w:r w:rsidR="00DF01CC" w:rsidRPr="0078101B">
        <w:rPr>
          <w:b/>
          <w:bCs/>
          <w:color w:val="000000"/>
        </w:rPr>
        <w:t>:</w:t>
      </w:r>
      <w:r w:rsidR="00DF01CC" w:rsidRPr="0078101B">
        <w:rPr>
          <w:color w:val="000000"/>
        </w:rPr>
        <w:t xml:space="preserve"> В биографии А.А.Фета много белых пятен. Сегодня мы умышленно обходили их стороной. О том, какой это был человек, можно судить по его поэзии. Наверное, одни из самых известных и любимых стихотворений мы с вами сегодня услышали. </w:t>
      </w:r>
      <w:proofErr w:type="gramStart"/>
      <w:r w:rsidR="00DF01CC" w:rsidRPr="0078101B">
        <w:rPr>
          <w:color w:val="000000"/>
        </w:rPr>
        <w:t>Их автор – человек, несомненно, благородный, добрый, любящий, с тонко чувствующей душой, лирик.</w:t>
      </w:r>
      <w:proofErr w:type="gramEnd"/>
      <w:r w:rsidR="00DF01CC" w:rsidRPr="0078101B">
        <w:rPr>
          <w:color w:val="000000"/>
        </w:rPr>
        <w:t xml:space="preserve"> А каким поэтом его можно назвать? Кто это знает? И что такое </w:t>
      </w:r>
      <w:proofErr w:type="gramStart"/>
      <w:r w:rsidR="00DF01CC" w:rsidRPr="0078101B">
        <w:rPr>
          <w:color w:val="000000"/>
        </w:rPr>
        <w:t>выдающийся</w:t>
      </w:r>
      <w:proofErr w:type="gramEnd"/>
      <w:r w:rsidR="00DF01CC" w:rsidRPr="0078101B">
        <w:rPr>
          <w:color w:val="000000"/>
        </w:rPr>
        <w:t xml:space="preserve">, а не, допустим, знаменитый, или большой, или огромный. Кто ведает этими определениями к слову поэт? </w:t>
      </w:r>
      <w:proofErr w:type="gramStart"/>
      <w:r w:rsidR="00DF01CC" w:rsidRPr="0078101B">
        <w:rPr>
          <w:color w:val="000000"/>
        </w:rPr>
        <w:t>Оставим эти вопросы и не</w:t>
      </w:r>
      <w:proofErr w:type="gramEnd"/>
      <w:r w:rsidR="00DF01CC" w:rsidRPr="0078101B">
        <w:rPr>
          <w:color w:val="000000"/>
        </w:rPr>
        <w:t xml:space="preserve"> будем называть Афанасия Афанасьевича Фета ни выдающимся, ни великим, никаким. Может быть, любимым?!</w:t>
      </w:r>
    </w:p>
    <w:p w:rsidR="0068407D" w:rsidRDefault="0068407D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</w:p>
    <w:p w:rsidR="0068407D" w:rsidRPr="0078101B" w:rsidRDefault="0068407D" w:rsidP="00DF01CC">
      <w:pPr>
        <w:pStyle w:val="a3"/>
        <w:shd w:val="clear" w:color="auto" w:fill="FFFFFF"/>
        <w:spacing w:before="0" w:beforeAutospacing="0" w:after="127" w:afterAutospacing="0"/>
        <w:rPr>
          <w:color w:val="000000"/>
        </w:rPr>
      </w:pPr>
    </w:p>
    <w:sectPr w:rsidR="0068407D" w:rsidRPr="0078101B" w:rsidSect="003B4F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9478A"/>
    <w:multiLevelType w:val="multilevel"/>
    <w:tmpl w:val="657E18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E23522"/>
    <w:multiLevelType w:val="multilevel"/>
    <w:tmpl w:val="287EE5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9421D58"/>
    <w:multiLevelType w:val="multilevel"/>
    <w:tmpl w:val="DF122E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AA05BB"/>
    <w:multiLevelType w:val="multilevel"/>
    <w:tmpl w:val="2506BE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3A93505"/>
    <w:multiLevelType w:val="multilevel"/>
    <w:tmpl w:val="779E75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79823AC"/>
    <w:multiLevelType w:val="multilevel"/>
    <w:tmpl w:val="4DA42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A1C2257"/>
    <w:multiLevelType w:val="multilevel"/>
    <w:tmpl w:val="4BAC71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03F0D22"/>
    <w:multiLevelType w:val="multilevel"/>
    <w:tmpl w:val="F36C40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F862878"/>
    <w:multiLevelType w:val="multilevel"/>
    <w:tmpl w:val="A1CA66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48C6E27"/>
    <w:multiLevelType w:val="multilevel"/>
    <w:tmpl w:val="263074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9762614"/>
    <w:multiLevelType w:val="multilevel"/>
    <w:tmpl w:val="ED88F8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6655E13"/>
    <w:multiLevelType w:val="multilevel"/>
    <w:tmpl w:val="906C21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9772DE2"/>
    <w:multiLevelType w:val="multilevel"/>
    <w:tmpl w:val="D47AF9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11"/>
  </w:num>
  <w:num w:numId="4">
    <w:abstractNumId w:val="6"/>
  </w:num>
  <w:num w:numId="5">
    <w:abstractNumId w:val="3"/>
  </w:num>
  <w:num w:numId="6">
    <w:abstractNumId w:val="5"/>
  </w:num>
  <w:num w:numId="7">
    <w:abstractNumId w:val="12"/>
  </w:num>
  <w:num w:numId="8">
    <w:abstractNumId w:val="10"/>
  </w:num>
  <w:num w:numId="9">
    <w:abstractNumId w:val="4"/>
  </w:num>
  <w:num w:numId="10">
    <w:abstractNumId w:val="2"/>
  </w:num>
  <w:num w:numId="11">
    <w:abstractNumId w:val="9"/>
  </w:num>
  <w:num w:numId="12">
    <w:abstractNumId w:val="8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8"/>
  <w:proofState w:spelling="clean" w:grammar="clean"/>
  <w:defaultTabStop w:val="708"/>
  <w:characterSpacingControl w:val="doNotCompress"/>
  <w:compat>
    <w:useFELayout/>
  </w:compat>
  <w:rsids>
    <w:rsidRoot w:val="00DF01CC"/>
    <w:rsid w:val="003B4F09"/>
    <w:rsid w:val="00596291"/>
    <w:rsid w:val="0060429A"/>
    <w:rsid w:val="0068407D"/>
    <w:rsid w:val="007039E1"/>
    <w:rsid w:val="0078101B"/>
    <w:rsid w:val="009178E6"/>
    <w:rsid w:val="00A37EA0"/>
    <w:rsid w:val="00AD5762"/>
    <w:rsid w:val="00DF01CC"/>
    <w:rsid w:val="00EC723A"/>
    <w:rsid w:val="00F446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4F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F01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02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10</Pages>
  <Words>2332</Words>
  <Characters>13295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Библиотека</dc:creator>
  <cp:keywords/>
  <dc:description/>
  <cp:lastModifiedBy>Библиотека</cp:lastModifiedBy>
  <cp:revision>9</cp:revision>
  <dcterms:created xsi:type="dcterms:W3CDTF">2022-11-28T07:56:00Z</dcterms:created>
  <dcterms:modified xsi:type="dcterms:W3CDTF">2023-01-12T12:43:00Z</dcterms:modified>
</cp:coreProperties>
</file>