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73A" w:rsidRPr="00B26B2D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</w:rPr>
      </w:pPr>
      <w:r w:rsidRPr="00B26B2D">
        <w:rPr>
          <w:rFonts w:ascii="Times New Roman" w:eastAsiaTheme="minorHAnsi" w:hAnsi="Times New Roman" w:cs="Times New Roman"/>
          <w:sz w:val="28"/>
          <w:szCs w:val="28"/>
        </w:rPr>
        <w:t xml:space="preserve">Муниципальное автономное  общеобразовательное учреждение </w:t>
      </w:r>
    </w:p>
    <w:p w:rsidR="005C673A" w:rsidRPr="00B26B2D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</w:rPr>
      </w:pPr>
      <w:r w:rsidRPr="00B26B2D">
        <w:rPr>
          <w:rFonts w:ascii="Times New Roman" w:eastAsiaTheme="minorHAnsi" w:hAnsi="Times New Roman" w:cs="Times New Roman"/>
          <w:sz w:val="28"/>
          <w:szCs w:val="28"/>
        </w:rPr>
        <w:t>«Средняя общеобразовательная школа №15»</w:t>
      </w:r>
    </w:p>
    <w:p w:rsidR="005C673A" w:rsidRPr="00B26B2D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</w:rPr>
      </w:pPr>
      <w:r w:rsidRPr="00B26B2D">
        <w:rPr>
          <w:rFonts w:ascii="Times New Roman" w:eastAsiaTheme="minorHAnsi" w:hAnsi="Times New Roman" w:cs="Times New Roman"/>
          <w:sz w:val="28"/>
          <w:szCs w:val="28"/>
        </w:rPr>
        <w:t xml:space="preserve">(МАОУ «СОШ № 15») </w:t>
      </w:r>
    </w:p>
    <w:p w:rsidR="005C673A" w:rsidRPr="00B26B2D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</w:rPr>
      </w:pPr>
    </w:p>
    <w:p w:rsidR="005C673A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5C673A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5C673A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5C673A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5C673A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5C673A" w:rsidRDefault="005C673A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B26B2D" w:rsidRDefault="00B26B2D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40"/>
          <w:szCs w:val="40"/>
        </w:rPr>
      </w:pPr>
    </w:p>
    <w:p w:rsidR="00B26B2D" w:rsidRDefault="00B26B2D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40"/>
          <w:szCs w:val="40"/>
        </w:rPr>
      </w:pPr>
    </w:p>
    <w:p w:rsidR="00B26B2D" w:rsidRDefault="00B26B2D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40"/>
          <w:szCs w:val="40"/>
        </w:rPr>
      </w:pPr>
    </w:p>
    <w:p w:rsidR="00B26B2D" w:rsidRDefault="00B26B2D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40"/>
          <w:szCs w:val="40"/>
        </w:rPr>
      </w:pPr>
    </w:p>
    <w:p w:rsidR="005C673A" w:rsidRPr="005C673A" w:rsidRDefault="00A5372E" w:rsidP="005C673A">
      <w:pPr>
        <w:spacing w:after="0" w:line="240" w:lineRule="auto"/>
        <w:jc w:val="center"/>
        <w:rPr>
          <w:rFonts w:ascii="Times New Roman" w:eastAsiaTheme="minorHAnsi" w:hAnsi="Times New Roman" w:cs="Times New Roman"/>
          <w:sz w:val="40"/>
          <w:szCs w:val="40"/>
        </w:rPr>
      </w:pPr>
      <w:r>
        <w:rPr>
          <w:rFonts w:ascii="Times New Roman" w:eastAsiaTheme="minorHAnsi" w:hAnsi="Times New Roman" w:cs="Times New Roman"/>
          <w:sz w:val="40"/>
          <w:szCs w:val="40"/>
        </w:rPr>
        <w:t xml:space="preserve"> Изучение Конституции Р</w:t>
      </w:r>
      <w:r w:rsidR="005C673A" w:rsidRPr="005C673A">
        <w:rPr>
          <w:rFonts w:ascii="Times New Roman" w:eastAsiaTheme="minorHAnsi" w:hAnsi="Times New Roman" w:cs="Times New Roman"/>
          <w:sz w:val="40"/>
          <w:szCs w:val="40"/>
        </w:rPr>
        <w:t>Ф на уроках обществознания и права</w:t>
      </w:r>
    </w:p>
    <w:p w:rsidR="00FC0ACE" w:rsidRDefault="00FC0ACE" w:rsidP="005C673A">
      <w:pPr>
        <w:spacing w:after="0" w:line="240" w:lineRule="auto"/>
        <w:jc w:val="right"/>
        <w:rPr>
          <w:rFonts w:ascii="Times New Roman" w:eastAsiaTheme="minorHAnsi" w:hAnsi="Times New Roman" w:cs="Times New Roman"/>
          <w:b/>
          <w:sz w:val="32"/>
          <w:szCs w:val="32"/>
        </w:rPr>
      </w:pPr>
    </w:p>
    <w:p w:rsidR="00FC0ACE" w:rsidRDefault="00FC0ACE" w:rsidP="005C673A">
      <w:pPr>
        <w:spacing w:after="0" w:line="240" w:lineRule="auto"/>
        <w:jc w:val="right"/>
        <w:rPr>
          <w:rFonts w:ascii="Times New Roman" w:eastAsiaTheme="minorHAnsi" w:hAnsi="Times New Roman" w:cs="Times New Roman"/>
          <w:b/>
          <w:sz w:val="32"/>
          <w:szCs w:val="32"/>
        </w:rPr>
      </w:pPr>
    </w:p>
    <w:p w:rsidR="00FC0ACE" w:rsidRDefault="00FC0ACE" w:rsidP="005C673A">
      <w:pPr>
        <w:spacing w:after="0" w:line="240" w:lineRule="auto"/>
        <w:jc w:val="right"/>
        <w:rPr>
          <w:rFonts w:ascii="Times New Roman" w:eastAsiaTheme="minorHAnsi" w:hAnsi="Times New Roman" w:cs="Times New Roman"/>
          <w:b/>
          <w:sz w:val="32"/>
          <w:szCs w:val="32"/>
        </w:rPr>
      </w:pPr>
    </w:p>
    <w:p w:rsidR="00FC0ACE" w:rsidRDefault="00FC0ACE" w:rsidP="005C673A">
      <w:pPr>
        <w:spacing w:after="0" w:line="240" w:lineRule="auto"/>
        <w:jc w:val="right"/>
        <w:rPr>
          <w:rFonts w:ascii="Times New Roman" w:eastAsiaTheme="minorHAnsi" w:hAnsi="Times New Roman" w:cs="Times New Roman"/>
          <w:b/>
          <w:sz w:val="32"/>
          <w:szCs w:val="32"/>
        </w:rPr>
      </w:pPr>
    </w:p>
    <w:p w:rsidR="00FC0ACE" w:rsidRDefault="00FC0ACE" w:rsidP="005C673A">
      <w:pPr>
        <w:spacing w:after="0" w:line="240" w:lineRule="auto"/>
        <w:jc w:val="right"/>
        <w:rPr>
          <w:rFonts w:ascii="Times New Roman" w:eastAsiaTheme="minorHAnsi" w:hAnsi="Times New Roman" w:cs="Times New Roman"/>
          <w:b/>
          <w:sz w:val="32"/>
          <w:szCs w:val="32"/>
        </w:rPr>
      </w:pPr>
    </w:p>
    <w:p w:rsidR="00B26B2D" w:rsidRDefault="005C673A" w:rsidP="00B26B2D">
      <w:pPr>
        <w:spacing w:after="0" w:line="480" w:lineRule="auto"/>
        <w:jc w:val="right"/>
        <w:rPr>
          <w:rFonts w:ascii="Times New Roman" w:eastAsiaTheme="minorHAnsi" w:hAnsi="Times New Roman" w:cs="Times New Roman"/>
          <w:sz w:val="32"/>
          <w:szCs w:val="32"/>
        </w:rPr>
      </w:pPr>
      <w:r w:rsidRPr="00B26B2D">
        <w:rPr>
          <w:rFonts w:ascii="Times New Roman" w:eastAsiaTheme="minorHAnsi" w:hAnsi="Times New Roman" w:cs="Times New Roman"/>
          <w:sz w:val="32"/>
          <w:szCs w:val="32"/>
        </w:rPr>
        <w:t>Новоселова  Н. И.</w:t>
      </w:r>
      <w:r w:rsidR="00B26B2D">
        <w:rPr>
          <w:rFonts w:ascii="Times New Roman" w:eastAsiaTheme="minorHAnsi" w:hAnsi="Times New Roman" w:cs="Times New Roman"/>
          <w:sz w:val="32"/>
          <w:szCs w:val="32"/>
        </w:rPr>
        <w:t xml:space="preserve">, </w:t>
      </w:r>
      <w:r w:rsidRPr="00B26B2D">
        <w:rPr>
          <w:rFonts w:ascii="Times New Roman" w:eastAsiaTheme="minorHAnsi" w:hAnsi="Times New Roman" w:cs="Times New Roman"/>
          <w:sz w:val="32"/>
          <w:szCs w:val="32"/>
        </w:rPr>
        <w:t xml:space="preserve"> </w:t>
      </w:r>
    </w:p>
    <w:p w:rsidR="005C673A" w:rsidRPr="00B26B2D" w:rsidRDefault="005C673A" w:rsidP="00B26B2D">
      <w:pPr>
        <w:spacing w:after="0" w:line="480" w:lineRule="auto"/>
        <w:jc w:val="right"/>
        <w:rPr>
          <w:rFonts w:ascii="Times New Roman" w:eastAsiaTheme="minorHAnsi" w:hAnsi="Times New Roman" w:cs="Times New Roman"/>
          <w:sz w:val="32"/>
          <w:szCs w:val="32"/>
        </w:rPr>
      </w:pPr>
      <w:r w:rsidRPr="00B26B2D">
        <w:rPr>
          <w:rFonts w:ascii="Times New Roman" w:eastAsiaTheme="minorHAnsi" w:hAnsi="Times New Roman" w:cs="Times New Roman"/>
          <w:sz w:val="32"/>
          <w:szCs w:val="32"/>
        </w:rPr>
        <w:t>учитель обществознания</w:t>
      </w:r>
    </w:p>
    <w:p w:rsidR="005C673A" w:rsidRPr="00B26B2D" w:rsidRDefault="005C673A" w:rsidP="00B26B2D">
      <w:pPr>
        <w:spacing w:after="0" w:line="480" w:lineRule="auto"/>
        <w:jc w:val="right"/>
        <w:rPr>
          <w:rFonts w:ascii="Times New Roman" w:eastAsiaTheme="minorHAnsi" w:hAnsi="Times New Roman" w:cs="Times New Roman"/>
          <w:sz w:val="32"/>
          <w:szCs w:val="32"/>
        </w:rPr>
      </w:pPr>
      <w:r w:rsidRPr="00B26B2D">
        <w:rPr>
          <w:rFonts w:ascii="Times New Roman" w:eastAsiaTheme="minorHAnsi" w:hAnsi="Times New Roman" w:cs="Times New Roman"/>
          <w:sz w:val="32"/>
          <w:szCs w:val="32"/>
        </w:rPr>
        <w:t xml:space="preserve"> и истории МАОУ « СОШ №15»</w:t>
      </w:r>
    </w:p>
    <w:p w:rsidR="005C673A" w:rsidRPr="00B26B2D" w:rsidRDefault="005C673A" w:rsidP="00B26B2D">
      <w:pPr>
        <w:spacing w:after="0" w:line="480" w:lineRule="auto"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FC0ACE" w:rsidRDefault="00FC0ACE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FC0ACE" w:rsidRDefault="00FC0ACE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FC0ACE" w:rsidRDefault="00FC0ACE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FC0ACE" w:rsidRDefault="00FC0ACE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FC0ACE" w:rsidRDefault="00FC0ACE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FC0ACE" w:rsidRDefault="00FC0ACE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FC0ACE" w:rsidRDefault="00FC0ACE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FC0ACE" w:rsidRPr="00B26B2D" w:rsidRDefault="00B26B2D" w:rsidP="00472073">
      <w:pPr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</w:rPr>
      </w:pPr>
      <w:r w:rsidRPr="00B26B2D">
        <w:rPr>
          <w:rFonts w:ascii="Times New Roman" w:eastAsiaTheme="minorHAnsi" w:hAnsi="Times New Roman" w:cs="Times New Roman"/>
          <w:sz w:val="28"/>
          <w:szCs w:val="28"/>
        </w:rPr>
        <w:t>Соликамск, 2022</w:t>
      </w:r>
    </w:p>
    <w:p w:rsidR="005C673A" w:rsidRPr="00472073" w:rsidRDefault="005C673A" w:rsidP="000F33AE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F3581" w:rsidRPr="007F3581" w:rsidRDefault="00334B7E" w:rsidP="00D37F9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2073">
        <w:rPr>
          <w:rFonts w:ascii="Times New Roman" w:eastAsiaTheme="minorHAnsi" w:hAnsi="Times New Roman" w:cs="Times New Roman"/>
          <w:sz w:val="28"/>
          <w:szCs w:val="28"/>
        </w:rPr>
        <w:t>Изучение Конституции РФ – обязательный элемент курса обществознан</w:t>
      </w:r>
      <w:r w:rsidR="008E3A1D">
        <w:rPr>
          <w:rFonts w:ascii="Times New Roman" w:eastAsiaTheme="minorHAnsi" w:hAnsi="Times New Roman" w:cs="Times New Roman"/>
          <w:sz w:val="28"/>
          <w:szCs w:val="28"/>
        </w:rPr>
        <w:t xml:space="preserve">ия в основной и старшей школе.  </w:t>
      </w:r>
      <w:r w:rsidR="00FC0ACE">
        <w:rPr>
          <w:rFonts w:ascii="Times New Roman" w:eastAsiaTheme="minorHAnsi" w:hAnsi="Times New Roman" w:cs="Times New Roman"/>
          <w:sz w:val="28"/>
          <w:szCs w:val="28"/>
        </w:rPr>
        <w:t xml:space="preserve">Задания по Конституции РФ есть в ОГЭ и ЕГЭ по обществознанию. </w:t>
      </w:r>
      <w:r w:rsidR="00A5372E">
        <w:rPr>
          <w:rFonts w:ascii="Times New Roman" w:eastAsiaTheme="minorHAnsi" w:hAnsi="Times New Roman" w:cs="Times New Roman"/>
          <w:sz w:val="28"/>
          <w:szCs w:val="28"/>
        </w:rPr>
        <w:t>Цель дидактических материалов</w:t>
      </w:r>
      <w:r w:rsidRPr="00472073">
        <w:rPr>
          <w:rFonts w:ascii="Times New Roman" w:eastAsiaTheme="minorHAnsi" w:hAnsi="Times New Roman" w:cs="Times New Roman"/>
          <w:sz w:val="28"/>
          <w:szCs w:val="28"/>
        </w:rPr>
        <w:t xml:space="preserve">: </w:t>
      </w:r>
      <w:r w:rsidR="00FC0ACE">
        <w:rPr>
          <w:rFonts w:ascii="Times New Roman" w:eastAsiaTheme="minorHAnsi" w:hAnsi="Times New Roman" w:cs="Times New Roman"/>
          <w:sz w:val="28"/>
          <w:szCs w:val="28"/>
        </w:rPr>
        <w:t xml:space="preserve">оказание помощи педагогам в организации работы на уроке при изучении  </w:t>
      </w:r>
      <w:r w:rsidR="000F33AE">
        <w:rPr>
          <w:rFonts w:ascii="Times New Roman" w:eastAsiaTheme="minorHAnsi" w:hAnsi="Times New Roman" w:cs="Times New Roman"/>
          <w:sz w:val="28"/>
          <w:szCs w:val="28"/>
        </w:rPr>
        <w:t xml:space="preserve">вопросов </w:t>
      </w:r>
      <w:r w:rsidR="00FC0ACE">
        <w:rPr>
          <w:rFonts w:ascii="Times New Roman" w:eastAsiaTheme="minorHAnsi" w:hAnsi="Times New Roman" w:cs="Times New Roman"/>
          <w:sz w:val="28"/>
          <w:szCs w:val="28"/>
        </w:rPr>
        <w:t>Конституции РФ</w:t>
      </w:r>
      <w:r w:rsidR="006D4CC7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B26B2D">
        <w:rPr>
          <w:rFonts w:ascii="Times New Roman" w:eastAsiaTheme="minorHAnsi" w:hAnsi="Times New Roman" w:cs="Times New Roman"/>
          <w:sz w:val="28"/>
          <w:szCs w:val="28"/>
        </w:rPr>
        <w:t>в старшей школе</w:t>
      </w:r>
      <w:r w:rsidR="00FC0ACE">
        <w:rPr>
          <w:rFonts w:ascii="Times New Roman" w:eastAsiaTheme="minorHAnsi" w:hAnsi="Times New Roman" w:cs="Times New Roman"/>
          <w:sz w:val="28"/>
          <w:szCs w:val="28"/>
        </w:rPr>
        <w:t>.</w:t>
      </w:r>
      <w:r w:rsidR="007F358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>Задания</w:t>
      </w:r>
      <w:r w:rsidR="00825DD5" w:rsidRPr="00472073">
        <w:rPr>
          <w:rFonts w:ascii="Times New Roman" w:eastAsiaTheme="minorHAnsi" w:hAnsi="Times New Roman" w:cs="Times New Roman"/>
          <w:sz w:val="28"/>
          <w:szCs w:val="28"/>
        </w:rPr>
        <w:t xml:space="preserve"> ЕГЭ</w:t>
      </w:r>
      <w:r w:rsidRPr="00472073">
        <w:rPr>
          <w:rFonts w:ascii="Times New Roman" w:eastAsiaTheme="minorHAnsi" w:hAnsi="Times New Roman" w:cs="Times New Roman"/>
          <w:sz w:val="28"/>
          <w:szCs w:val="28"/>
        </w:rPr>
        <w:t xml:space="preserve"> направлены на проверку знаний основ конституционного строя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472073">
        <w:rPr>
          <w:rFonts w:ascii="Times New Roman" w:eastAsiaTheme="minorHAnsi" w:hAnsi="Times New Roman" w:cs="Times New Roman"/>
          <w:sz w:val="28"/>
          <w:szCs w:val="28"/>
        </w:rPr>
        <w:t xml:space="preserve">федеративного устройства, 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>знание прав и обязанностей гражданина РФ, а также знание основных</w:t>
      </w:r>
      <w:r w:rsidRPr="00472073">
        <w:rPr>
          <w:rFonts w:ascii="Times New Roman" w:eastAsiaTheme="minorHAnsi" w:hAnsi="Times New Roman" w:cs="Times New Roman"/>
          <w:sz w:val="28"/>
          <w:szCs w:val="28"/>
        </w:rPr>
        <w:t xml:space="preserve"> полномочи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>й</w:t>
      </w:r>
      <w:r w:rsidRPr="00472073">
        <w:rPr>
          <w:rFonts w:ascii="Times New Roman" w:eastAsiaTheme="minorHAnsi" w:hAnsi="Times New Roman" w:cs="Times New Roman"/>
          <w:sz w:val="28"/>
          <w:szCs w:val="28"/>
        </w:rPr>
        <w:t xml:space="preserve"> высших органов </w:t>
      </w:r>
      <w:r w:rsidR="000F33AE">
        <w:rPr>
          <w:rFonts w:ascii="Times New Roman" w:eastAsiaTheme="minorHAnsi" w:hAnsi="Times New Roman" w:cs="Times New Roman"/>
          <w:sz w:val="28"/>
          <w:szCs w:val="28"/>
        </w:rPr>
        <w:t xml:space="preserve">государственной власти.  Как 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>правило</w:t>
      </w:r>
      <w:r w:rsidR="007F3581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 xml:space="preserve"> наибол</w:t>
      </w:r>
      <w:r w:rsidR="008E3A1D">
        <w:rPr>
          <w:rFonts w:ascii="Times New Roman" w:eastAsiaTheme="minorHAnsi" w:hAnsi="Times New Roman" w:cs="Times New Roman"/>
          <w:sz w:val="28"/>
          <w:szCs w:val="28"/>
        </w:rPr>
        <w:t>ьшие трудности у обучающихся вы</w:t>
      </w:r>
      <w:r w:rsidR="000F33AE">
        <w:rPr>
          <w:rFonts w:ascii="Times New Roman" w:eastAsiaTheme="minorHAnsi" w:hAnsi="Times New Roman" w:cs="Times New Roman"/>
          <w:sz w:val="28"/>
          <w:szCs w:val="28"/>
        </w:rPr>
        <w:t>зывают задания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>, связанные с разделением компетенций между центром и субъектами РФ ( ст. 71, ст. 72), а также знание полномочий Президента</w:t>
      </w:r>
      <w:r w:rsidR="00A5372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9D779C" w:rsidRPr="00472073">
        <w:rPr>
          <w:rFonts w:ascii="Times New Roman" w:eastAsiaTheme="minorHAnsi" w:hAnsi="Times New Roman" w:cs="Times New Roman"/>
          <w:sz w:val="28"/>
          <w:szCs w:val="28"/>
        </w:rPr>
        <w:t xml:space="preserve">РФ, Правительства РФ, Государственной Думы и Совета Федерации. </w:t>
      </w:r>
      <w:r w:rsidR="007F3581" w:rsidRPr="007F3581">
        <w:rPr>
          <w:rFonts w:ascii="Times New Roman" w:eastAsiaTheme="minorHAnsi" w:hAnsi="Times New Roman" w:cs="Times New Roman"/>
          <w:sz w:val="28"/>
          <w:szCs w:val="28"/>
        </w:rPr>
        <w:t>В 2022году появилось новое задание в ЕГЭ по обществознанию</w:t>
      </w:r>
      <w:r w:rsidR="006D4CC7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0F33AE">
        <w:rPr>
          <w:rFonts w:ascii="Times New Roman" w:eastAsiaTheme="minorHAnsi" w:hAnsi="Times New Roman" w:cs="Times New Roman"/>
          <w:sz w:val="28"/>
          <w:szCs w:val="28"/>
        </w:rPr>
        <w:t xml:space="preserve">– 23, </w:t>
      </w:r>
      <w:r w:rsidR="007F3581" w:rsidRPr="007F3581">
        <w:rPr>
          <w:rFonts w:ascii="Times New Roman" w:eastAsiaTheme="minorHAnsi" w:hAnsi="Times New Roman" w:cs="Times New Roman"/>
          <w:sz w:val="28"/>
          <w:szCs w:val="28"/>
        </w:rPr>
        <w:t>в котором</w:t>
      </w:r>
      <w:r w:rsidR="007F3581" w:rsidRPr="007F3581">
        <w:rPr>
          <w:rFonts w:ascii="Times New Roman" w:eastAsiaTheme="minorHAnsi" w:hAnsi="Times New Roman" w:cs="Times New Roman"/>
          <w:b/>
          <w:sz w:val="28"/>
          <w:szCs w:val="28"/>
        </w:rPr>
        <w:t xml:space="preserve">  </w:t>
      </w:r>
      <w:r w:rsidR="007F3581" w:rsidRPr="007F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дается  положение о Конституции РФ (чаще всего ориентированное на знание основ конституционного строя  ( гл. 1) и  знание основных прав и свобод человека ( гл. 2), которое   нужно пояснить на примере самой Конституции. В открытом дос</w:t>
      </w:r>
      <w:r w:rsidR="007F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тупе недостаточно таких заданий, мною разработаны примеры таких заданий. </w:t>
      </w:r>
      <w:r w:rsidR="007F3581" w:rsidRPr="007F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Часть</w:t>
      </w:r>
      <w:r w:rsidR="000F3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предложенных </w:t>
      </w:r>
      <w:r w:rsidR="007F3581" w:rsidRPr="007F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заданий универсальны, т. е.   их можно использовать, как на уроках в основной школе</w:t>
      </w:r>
      <w:r w:rsidR="006D4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0F3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например, </w:t>
      </w:r>
      <w:r w:rsidR="006D4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составление планов)</w:t>
      </w:r>
      <w:r w:rsidR="007F3581" w:rsidRPr="007F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 так и при изучении вопросов Конституции в старшей школе.</w:t>
      </w:r>
    </w:p>
    <w:p w:rsidR="009D779C" w:rsidRPr="00472073" w:rsidRDefault="009D779C" w:rsidP="00D37F97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72073">
        <w:rPr>
          <w:rFonts w:ascii="Times New Roman" w:eastAsiaTheme="minorHAnsi" w:hAnsi="Times New Roman" w:cs="Times New Roman"/>
          <w:sz w:val="28"/>
          <w:szCs w:val="28"/>
        </w:rPr>
        <w:t xml:space="preserve"> В дидактических м</w:t>
      </w:r>
      <w:r w:rsidR="008E3A1D">
        <w:rPr>
          <w:rFonts w:ascii="Times New Roman" w:eastAsiaTheme="minorHAnsi" w:hAnsi="Times New Roman" w:cs="Times New Roman"/>
          <w:sz w:val="28"/>
          <w:szCs w:val="28"/>
        </w:rPr>
        <w:t>атериалах представлены задания</w:t>
      </w:r>
      <w:r w:rsidRPr="00472073">
        <w:rPr>
          <w:rFonts w:ascii="Times New Roman" w:eastAsiaTheme="minorHAnsi" w:hAnsi="Times New Roman" w:cs="Times New Roman"/>
          <w:sz w:val="28"/>
          <w:szCs w:val="28"/>
        </w:rPr>
        <w:t xml:space="preserve">, которые позволяют обучающимся осмысленно подойти к </w:t>
      </w:r>
      <w:r w:rsidR="000F33AE">
        <w:rPr>
          <w:rFonts w:ascii="Times New Roman" w:eastAsiaTheme="minorHAnsi" w:hAnsi="Times New Roman" w:cs="Times New Roman"/>
          <w:sz w:val="28"/>
          <w:szCs w:val="28"/>
        </w:rPr>
        <w:t xml:space="preserve">изучению </w:t>
      </w:r>
      <w:r w:rsidR="008E3A1D">
        <w:rPr>
          <w:rFonts w:ascii="Times New Roman" w:eastAsiaTheme="minorHAnsi" w:hAnsi="Times New Roman" w:cs="Times New Roman"/>
          <w:sz w:val="28"/>
          <w:szCs w:val="28"/>
        </w:rPr>
        <w:t xml:space="preserve"> Конституции</w:t>
      </w:r>
      <w:r w:rsidR="006D4CC7">
        <w:rPr>
          <w:rFonts w:ascii="Times New Roman" w:eastAsiaTheme="minorHAnsi" w:hAnsi="Times New Roman" w:cs="Times New Roman"/>
          <w:sz w:val="28"/>
          <w:szCs w:val="28"/>
        </w:rPr>
        <w:t xml:space="preserve"> РФ</w:t>
      </w:r>
      <w:r w:rsidR="008E3A1D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5372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EA45B9" w:rsidRPr="00A5372E" w:rsidRDefault="005C673A" w:rsidP="00D37F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073">
        <w:rPr>
          <w:rFonts w:ascii="Times New Roman" w:hAnsi="Times New Roman" w:cs="Times New Roman"/>
          <w:sz w:val="28"/>
          <w:szCs w:val="28"/>
        </w:rPr>
        <w:t>Конкурсные ма</w:t>
      </w:r>
      <w:r w:rsidR="000D24A8">
        <w:rPr>
          <w:rFonts w:ascii="Times New Roman" w:hAnsi="Times New Roman" w:cs="Times New Roman"/>
          <w:sz w:val="28"/>
          <w:szCs w:val="28"/>
        </w:rPr>
        <w:t>териалы состоят из двух частей: основн</w:t>
      </w:r>
      <w:r w:rsidR="006D4CC7">
        <w:rPr>
          <w:rFonts w:ascii="Times New Roman" w:hAnsi="Times New Roman" w:cs="Times New Roman"/>
          <w:sz w:val="28"/>
          <w:szCs w:val="28"/>
        </w:rPr>
        <w:t xml:space="preserve">ой части, в которой предлагаются </w:t>
      </w:r>
      <w:r w:rsidR="000D24A8">
        <w:rPr>
          <w:rFonts w:ascii="Times New Roman" w:hAnsi="Times New Roman" w:cs="Times New Roman"/>
          <w:sz w:val="28"/>
          <w:szCs w:val="28"/>
        </w:rPr>
        <w:t xml:space="preserve"> вариант</w:t>
      </w:r>
      <w:r w:rsidR="006D4CC7">
        <w:rPr>
          <w:rFonts w:ascii="Times New Roman" w:hAnsi="Times New Roman" w:cs="Times New Roman"/>
          <w:sz w:val="28"/>
          <w:szCs w:val="28"/>
        </w:rPr>
        <w:t xml:space="preserve">ы организации работы на уроке по темам Конституции РФ </w:t>
      </w:r>
      <w:r w:rsidR="000D24A8">
        <w:rPr>
          <w:rFonts w:ascii="Times New Roman" w:hAnsi="Times New Roman" w:cs="Times New Roman"/>
          <w:sz w:val="28"/>
          <w:szCs w:val="28"/>
        </w:rPr>
        <w:t xml:space="preserve"> и приложени</w:t>
      </w:r>
      <w:r w:rsidR="006D4CC7">
        <w:rPr>
          <w:rFonts w:ascii="Times New Roman" w:hAnsi="Times New Roman" w:cs="Times New Roman"/>
          <w:sz w:val="28"/>
          <w:szCs w:val="28"/>
        </w:rPr>
        <w:t>й</w:t>
      </w:r>
      <w:r w:rsidR="000D24A8">
        <w:rPr>
          <w:rFonts w:ascii="Times New Roman" w:hAnsi="Times New Roman" w:cs="Times New Roman"/>
          <w:sz w:val="28"/>
          <w:szCs w:val="28"/>
        </w:rPr>
        <w:t xml:space="preserve">, </w:t>
      </w:r>
      <w:r w:rsidR="006D4CC7">
        <w:rPr>
          <w:rFonts w:ascii="Times New Roman" w:hAnsi="Times New Roman" w:cs="Times New Roman"/>
          <w:sz w:val="28"/>
          <w:szCs w:val="28"/>
        </w:rPr>
        <w:t>в которых  содержи</w:t>
      </w:r>
      <w:r w:rsidR="000D24A8">
        <w:rPr>
          <w:rFonts w:ascii="Times New Roman" w:hAnsi="Times New Roman" w:cs="Times New Roman"/>
          <w:sz w:val="28"/>
          <w:szCs w:val="28"/>
        </w:rPr>
        <w:t>т</w:t>
      </w:r>
      <w:r w:rsidR="006D4CC7">
        <w:rPr>
          <w:rFonts w:ascii="Times New Roman" w:hAnsi="Times New Roman" w:cs="Times New Roman"/>
          <w:sz w:val="28"/>
          <w:szCs w:val="28"/>
        </w:rPr>
        <w:t>ся модельный вариант ответа на задания</w:t>
      </w:r>
      <w:r w:rsidR="000D24A8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EA45B9" w:rsidRPr="00A966E6" w:rsidRDefault="00EA45B9" w:rsidP="00D37F97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EA45B9" w:rsidRPr="00182913" w:rsidRDefault="007F3581" w:rsidP="00D37F97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eastAsiaTheme="minorHAnsi" w:hAnsi="Times New Roman" w:cs="Times New Roman"/>
          <w:b/>
          <w:sz w:val="28"/>
          <w:szCs w:val="28"/>
        </w:rPr>
        <w:t>.</w:t>
      </w:r>
      <w:r w:rsidR="00182913">
        <w:rPr>
          <w:rFonts w:ascii="Times New Roman" w:eastAsiaTheme="minorHAnsi" w:hAnsi="Times New Roman" w:cs="Times New Roman"/>
          <w:b/>
          <w:sz w:val="28"/>
          <w:szCs w:val="28"/>
        </w:rPr>
        <w:t>Задания по гл. 1, 2 Конституции РФ.  ( по типу задания 23 )</w:t>
      </w:r>
      <w:r w:rsidR="00A966E6">
        <w:rPr>
          <w:rFonts w:ascii="Times New Roman" w:eastAsiaTheme="minorHAnsi" w:hAnsi="Times New Roman" w:cs="Times New Roman"/>
          <w:b/>
          <w:sz w:val="28"/>
          <w:szCs w:val="28"/>
        </w:rPr>
        <w:t>.  Предложить обучающимся  найти подтверждающие характери</w:t>
      </w:r>
      <w:r w:rsidR="00B34055">
        <w:rPr>
          <w:rFonts w:ascii="Times New Roman" w:eastAsiaTheme="minorHAnsi" w:hAnsi="Times New Roman" w:cs="Times New Roman"/>
          <w:b/>
          <w:sz w:val="28"/>
          <w:szCs w:val="28"/>
        </w:rPr>
        <w:t>стики РФ с опорой на Конституцию</w:t>
      </w:r>
      <w:r w:rsidR="00A966E6">
        <w:rPr>
          <w:rFonts w:ascii="Times New Roman" w:eastAsiaTheme="minorHAnsi" w:hAnsi="Times New Roman" w:cs="Times New Roman"/>
          <w:b/>
          <w:sz w:val="28"/>
          <w:szCs w:val="28"/>
        </w:rPr>
        <w:t xml:space="preserve"> РФ.</w:t>
      </w:r>
    </w:p>
    <w:p w:rsidR="00182913" w:rsidRDefault="00A966E6" w:rsidP="00D37F97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966E6">
        <w:rPr>
          <w:rFonts w:ascii="Times New Roman" w:eastAsiaTheme="minorHAnsi" w:hAnsi="Times New Roman" w:cs="Times New Roman"/>
          <w:sz w:val="28"/>
          <w:szCs w:val="28"/>
        </w:rPr>
        <w:t>Конституция закрепляет, что РФ – правовое государство. На основе положения Конституции сформулируйте три по</w:t>
      </w:r>
      <w:r>
        <w:rPr>
          <w:rFonts w:ascii="Times New Roman" w:eastAsiaTheme="minorHAnsi" w:hAnsi="Times New Roman" w:cs="Times New Roman"/>
          <w:sz w:val="28"/>
          <w:szCs w:val="28"/>
        </w:rPr>
        <w:t>дтверждения этой характеристики.  ( возможный вариант ответа</w:t>
      </w:r>
      <w:r w:rsidR="007F3581">
        <w:rPr>
          <w:rFonts w:ascii="Times New Roman" w:eastAsiaTheme="minorHAnsi" w:hAnsi="Times New Roman" w:cs="Times New Roman"/>
          <w:sz w:val="28"/>
          <w:szCs w:val="28"/>
        </w:rPr>
        <w:t>)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</w:p>
    <w:p w:rsidR="00A966E6" w:rsidRDefault="00B34055" w:rsidP="00D37F97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Государствен</w:t>
      </w:r>
      <w:r w:rsidR="00A966E6">
        <w:rPr>
          <w:rFonts w:ascii="Times New Roman" w:eastAsiaTheme="minorHAnsi" w:hAnsi="Times New Roman" w:cs="Times New Roman"/>
          <w:sz w:val="28"/>
          <w:szCs w:val="28"/>
        </w:rPr>
        <w:t>ная власть осуществляется на основе разделения на законодательную, исполнительную и судебную. Органы гос. власти самостоятельны.  ( ст. 10)</w:t>
      </w:r>
    </w:p>
    <w:p w:rsidR="00A966E6" w:rsidRDefault="00B34055" w:rsidP="00D37F97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Конституция имеет высшую юридическую с</w:t>
      </w:r>
      <w:r w:rsidR="00A966E6">
        <w:rPr>
          <w:rFonts w:ascii="Times New Roman" w:eastAsiaTheme="minorHAnsi" w:hAnsi="Times New Roman" w:cs="Times New Roman"/>
          <w:sz w:val="28"/>
          <w:szCs w:val="28"/>
        </w:rPr>
        <w:t>илу, прямое действие</w:t>
      </w:r>
      <w:r w:rsidR="007907D3">
        <w:rPr>
          <w:rFonts w:ascii="Times New Roman" w:eastAsiaTheme="minorHAnsi" w:hAnsi="Times New Roman" w:cs="Times New Roman"/>
          <w:sz w:val="28"/>
          <w:szCs w:val="28"/>
        </w:rPr>
        <w:t xml:space="preserve"> и применяется на всей территории РФ.  ( ст. 15)</w:t>
      </w:r>
    </w:p>
    <w:p w:rsidR="007907D3" w:rsidRPr="00A966E6" w:rsidRDefault="007907D3" w:rsidP="00D37F97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Государственная защита прав и свобод человека гарантируется ( ст. 45)</w:t>
      </w:r>
    </w:p>
    <w:p w:rsidR="007F3581" w:rsidRPr="007F3581" w:rsidRDefault="007907D3" w:rsidP="00D37F97">
      <w:pPr>
        <w:pStyle w:val="a5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F3581">
        <w:rPr>
          <w:rFonts w:ascii="Times New Roman" w:eastAsiaTheme="minorHAnsi" w:hAnsi="Times New Roman" w:cs="Times New Roman"/>
          <w:sz w:val="28"/>
          <w:szCs w:val="28"/>
        </w:rPr>
        <w:t xml:space="preserve">В Конституции указаны основные принципы гражданства. Приведите три характеристики и кратко поясните их. </w:t>
      </w:r>
      <w:r w:rsidR="007F3581" w:rsidRPr="007F3581">
        <w:rPr>
          <w:rFonts w:ascii="Times New Roman" w:eastAsiaTheme="minorHAnsi" w:hAnsi="Times New Roman" w:cs="Times New Roman"/>
          <w:sz w:val="28"/>
          <w:szCs w:val="28"/>
        </w:rPr>
        <w:t xml:space="preserve">( возможный вариант ответа). </w:t>
      </w:r>
    </w:p>
    <w:p w:rsidR="007907D3" w:rsidRDefault="007907D3" w:rsidP="00D37F97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Гражданство является </w:t>
      </w:r>
      <w:r w:rsidRPr="00B34055">
        <w:rPr>
          <w:rFonts w:ascii="Times New Roman" w:eastAsiaTheme="minorHAnsi" w:hAnsi="Times New Roman" w:cs="Times New Roman"/>
          <w:b/>
          <w:sz w:val="28"/>
          <w:szCs w:val="28"/>
        </w:rPr>
        <w:t>единым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( независимо от того на какой территории РФ ( край, республика, о</w:t>
      </w:r>
      <w:r w:rsidR="00B34055">
        <w:rPr>
          <w:rFonts w:ascii="Times New Roman" w:eastAsiaTheme="minorHAnsi" w:hAnsi="Times New Roman" w:cs="Times New Roman"/>
          <w:sz w:val="28"/>
          <w:szCs w:val="28"/>
        </w:rPr>
        <w:t>круг и т. д.)проживает гражданин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РФ.</w:t>
      </w:r>
    </w:p>
    <w:p w:rsidR="007907D3" w:rsidRDefault="007907D3" w:rsidP="00D37F97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Гражданство является</w:t>
      </w:r>
      <w:r w:rsidR="00B3405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B34055">
        <w:rPr>
          <w:rFonts w:ascii="Times New Roman" w:eastAsiaTheme="minorHAnsi" w:hAnsi="Times New Roman" w:cs="Times New Roman"/>
          <w:b/>
          <w:sz w:val="28"/>
          <w:szCs w:val="28"/>
        </w:rPr>
        <w:t>равным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( независимо от оснований приобретения гражданства</w:t>
      </w:r>
      <w:r w:rsidR="00B3405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>все граждане имеют равный объем прав и обязанностей)</w:t>
      </w:r>
    </w:p>
    <w:p w:rsidR="007907D3" w:rsidRPr="00B34055" w:rsidRDefault="00B34055" w:rsidP="00D37F97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Гражданин РФ </w:t>
      </w:r>
      <w:r w:rsidR="007907D3">
        <w:rPr>
          <w:rFonts w:ascii="Times New Roman" w:eastAsiaTheme="minorHAnsi" w:hAnsi="Times New Roman" w:cs="Times New Roman"/>
          <w:sz w:val="28"/>
          <w:szCs w:val="28"/>
        </w:rPr>
        <w:t xml:space="preserve"> ни при каких обстоятельствах </w:t>
      </w:r>
      <w:r w:rsidR="007907D3" w:rsidRPr="00B34055">
        <w:rPr>
          <w:rFonts w:ascii="Times New Roman" w:eastAsiaTheme="minorHAnsi" w:hAnsi="Times New Roman" w:cs="Times New Roman"/>
          <w:b/>
          <w:sz w:val="28"/>
          <w:szCs w:val="28"/>
        </w:rPr>
        <w:t xml:space="preserve">не может быть лишен гражданства </w:t>
      </w:r>
    </w:p>
    <w:p w:rsidR="007F3581" w:rsidRPr="007F3581" w:rsidRDefault="007907D3" w:rsidP="00D37F97">
      <w:pPr>
        <w:pStyle w:val="a5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F3581">
        <w:rPr>
          <w:rFonts w:ascii="Times New Roman" w:eastAsiaTheme="minorHAnsi" w:hAnsi="Times New Roman" w:cs="Times New Roman"/>
          <w:sz w:val="28"/>
          <w:szCs w:val="28"/>
        </w:rPr>
        <w:t>Конституция поддерживает право собственности. На основе положения Конституции сформулируйте три подтверждения этой характеристики.</w:t>
      </w:r>
      <w:r w:rsidR="007F3581" w:rsidRPr="007F3581">
        <w:t xml:space="preserve"> </w:t>
      </w:r>
      <w:r w:rsidR="007F3581" w:rsidRPr="007F3581">
        <w:rPr>
          <w:rFonts w:ascii="Times New Roman" w:eastAsiaTheme="minorHAnsi" w:hAnsi="Times New Roman" w:cs="Times New Roman"/>
          <w:sz w:val="28"/>
          <w:szCs w:val="28"/>
        </w:rPr>
        <w:t xml:space="preserve">( возможный вариант ответа). </w:t>
      </w:r>
    </w:p>
    <w:p w:rsidR="007907D3" w:rsidRDefault="007907D3" w:rsidP="00D37F97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Гарантируется право наследования</w:t>
      </w:r>
    </w:p>
    <w:p w:rsidR="007907D3" w:rsidRDefault="007907D3" w:rsidP="00D37F97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Право частной собственности охраняется законом</w:t>
      </w:r>
    </w:p>
    <w:p w:rsidR="007907D3" w:rsidRPr="007907D3" w:rsidRDefault="007907D3" w:rsidP="00D37F97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Никто не может быть лишен своего имущества иначе как по решения суда ( ст. 35)</w:t>
      </w:r>
    </w:p>
    <w:p w:rsidR="007F3581" w:rsidRPr="007F3581" w:rsidRDefault="004026C1" w:rsidP="00D37F97">
      <w:pPr>
        <w:pStyle w:val="a5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F3581">
        <w:rPr>
          <w:rFonts w:ascii="Times New Roman" w:eastAsiaTheme="minorHAnsi" w:hAnsi="Times New Roman" w:cs="Times New Roman"/>
          <w:sz w:val="28"/>
          <w:szCs w:val="28"/>
        </w:rPr>
        <w:lastRenderedPageBreak/>
        <w:t>Конституция закрепляет право на охрану здоровья и медиц</w:t>
      </w:r>
      <w:r w:rsidR="00B34055" w:rsidRPr="007F3581">
        <w:rPr>
          <w:rFonts w:ascii="Times New Roman" w:eastAsiaTheme="minorHAnsi" w:hAnsi="Times New Roman" w:cs="Times New Roman"/>
          <w:sz w:val="28"/>
          <w:szCs w:val="28"/>
        </w:rPr>
        <w:t xml:space="preserve">инскую помощь. </w:t>
      </w:r>
      <w:r w:rsidRPr="007F3581">
        <w:rPr>
          <w:rFonts w:ascii="Times New Roman" w:eastAsiaTheme="minorHAnsi" w:hAnsi="Times New Roman" w:cs="Times New Roman"/>
          <w:sz w:val="28"/>
          <w:szCs w:val="28"/>
        </w:rPr>
        <w:t xml:space="preserve"> На основе положения Конституции сформулируйте три подтверждения этой характеристики.</w:t>
      </w:r>
      <w:r w:rsidR="007F3581" w:rsidRPr="007F3581">
        <w:t xml:space="preserve"> </w:t>
      </w:r>
      <w:r w:rsidR="007F3581" w:rsidRPr="007F3581">
        <w:rPr>
          <w:rFonts w:ascii="Times New Roman" w:eastAsiaTheme="minorHAnsi" w:hAnsi="Times New Roman" w:cs="Times New Roman"/>
          <w:sz w:val="28"/>
          <w:szCs w:val="28"/>
        </w:rPr>
        <w:t xml:space="preserve">( возможный вариант ответа). </w:t>
      </w:r>
    </w:p>
    <w:p w:rsidR="007907D3" w:rsidRDefault="007907D3" w:rsidP="00D37F97">
      <w:pPr>
        <w:pStyle w:val="a5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4026C1" w:rsidRDefault="00B34055" w:rsidP="00D37F97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Медицинская </w:t>
      </w:r>
      <w:r w:rsidR="007F3581">
        <w:rPr>
          <w:rFonts w:ascii="Times New Roman" w:eastAsiaTheme="minorHAnsi" w:hAnsi="Times New Roman" w:cs="Times New Roman"/>
          <w:sz w:val="28"/>
          <w:szCs w:val="28"/>
        </w:rPr>
        <w:t>п</w:t>
      </w:r>
      <w:r w:rsidR="004026C1">
        <w:rPr>
          <w:rFonts w:ascii="Times New Roman" w:eastAsiaTheme="minorHAnsi" w:hAnsi="Times New Roman" w:cs="Times New Roman"/>
          <w:sz w:val="28"/>
          <w:szCs w:val="28"/>
        </w:rPr>
        <w:t>омощь в государственных и муниципальных учреждениях оказывается бесплатно</w:t>
      </w:r>
      <w:r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4026C1" w:rsidRDefault="004026C1" w:rsidP="00D37F97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Фина</w:t>
      </w:r>
      <w:r w:rsidR="00B34055">
        <w:rPr>
          <w:rFonts w:ascii="Times New Roman" w:eastAsiaTheme="minorHAnsi" w:hAnsi="Times New Roman" w:cs="Times New Roman"/>
          <w:sz w:val="28"/>
          <w:szCs w:val="28"/>
        </w:rPr>
        <w:t>н</w:t>
      </w:r>
      <w:r>
        <w:rPr>
          <w:rFonts w:ascii="Times New Roman" w:eastAsiaTheme="minorHAnsi" w:hAnsi="Times New Roman" w:cs="Times New Roman"/>
          <w:sz w:val="28"/>
          <w:szCs w:val="28"/>
        </w:rPr>
        <w:t>сируются федеральные программы</w:t>
      </w:r>
      <w:r w:rsidR="00B3405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>охраны и укрепления здоровья населения</w:t>
      </w:r>
      <w:r w:rsidR="00B34055"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4026C1" w:rsidRPr="004026C1" w:rsidRDefault="004026C1" w:rsidP="00D37F97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Сокрытие должностными лицами фактов и обстоятельств, создающи</w:t>
      </w:r>
      <w:r w:rsidR="00B34055">
        <w:rPr>
          <w:rFonts w:ascii="Times New Roman" w:eastAsiaTheme="minorHAnsi" w:hAnsi="Times New Roman" w:cs="Times New Roman"/>
          <w:sz w:val="28"/>
          <w:szCs w:val="28"/>
        </w:rPr>
        <w:t>х угрозу жизни и здоровья людей</w:t>
      </w:r>
      <w:r>
        <w:rPr>
          <w:rFonts w:ascii="Times New Roman" w:eastAsiaTheme="minorHAnsi" w:hAnsi="Times New Roman" w:cs="Times New Roman"/>
          <w:sz w:val="28"/>
          <w:szCs w:val="28"/>
        </w:rPr>
        <w:t>, влечет ответственность ( ст. 41)</w:t>
      </w:r>
    </w:p>
    <w:p w:rsidR="007F3581" w:rsidRDefault="00B34055" w:rsidP="00D37F97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34055">
        <w:rPr>
          <w:rFonts w:ascii="Times New Roman" w:eastAsiaTheme="minorHAnsi" w:hAnsi="Times New Roman" w:cs="Times New Roman"/>
          <w:sz w:val="28"/>
          <w:szCs w:val="28"/>
        </w:rPr>
        <w:t xml:space="preserve">Конституция закрепляет </w:t>
      </w:r>
      <w:r>
        <w:rPr>
          <w:rFonts w:ascii="Times New Roman" w:eastAsiaTheme="minorHAnsi" w:hAnsi="Times New Roman" w:cs="Times New Roman"/>
          <w:sz w:val="28"/>
          <w:szCs w:val="28"/>
        </w:rPr>
        <w:t>право на образование</w:t>
      </w:r>
      <w:r w:rsidRPr="00B34055">
        <w:rPr>
          <w:rFonts w:ascii="Times New Roman" w:eastAsiaTheme="minorHAnsi" w:hAnsi="Times New Roman" w:cs="Times New Roman"/>
          <w:sz w:val="28"/>
          <w:szCs w:val="28"/>
        </w:rPr>
        <w:t>.  На основе положения Конституции сформулируйте три подтверждения этой характеристики.</w:t>
      </w:r>
      <w:r w:rsidR="007F3581" w:rsidRPr="007F358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7F3581">
        <w:rPr>
          <w:rFonts w:ascii="Times New Roman" w:eastAsiaTheme="minorHAnsi" w:hAnsi="Times New Roman" w:cs="Times New Roman"/>
          <w:sz w:val="28"/>
          <w:szCs w:val="28"/>
        </w:rPr>
        <w:t xml:space="preserve">( возможный вариант ответа). </w:t>
      </w:r>
    </w:p>
    <w:p w:rsidR="00B34055" w:rsidRDefault="00B34055" w:rsidP="00D37F97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Гарантируется бесплатность и общедоступность дошкольного, ООО</w:t>
      </w:r>
      <w:r w:rsidR="00991873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>и среднего профессионального образования</w:t>
      </w:r>
    </w:p>
    <w:p w:rsidR="00B34055" w:rsidRDefault="00B34055" w:rsidP="00D37F97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РФ поддерживает различные формы образования</w:t>
      </w:r>
      <w:r w:rsidR="00991873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и самообразования. </w:t>
      </w:r>
    </w:p>
    <w:p w:rsidR="00B34055" w:rsidRPr="00B34055" w:rsidRDefault="00B34055" w:rsidP="00D37F97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Каждый  вправе на конкурсной основе бесплатно получить высшее образование ( ст. 43)</w:t>
      </w:r>
    </w:p>
    <w:p w:rsidR="00CC7C49" w:rsidRPr="00472073" w:rsidRDefault="00E12DFE" w:rsidP="00D37F97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en-US"/>
        </w:rPr>
        <w:t>I</w:t>
      </w:r>
      <w:r w:rsidR="007F3581">
        <w:rPr>
          <w:rFonts w:ascii="Times New Roman" w:eastAsiaTheme="minorHAnsi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eastAsiaTheme="minorHAnsi" w:hAnsi="Times New Roman" w:cs="Times New Roman"/>
          <w:b/>
          <w:sz w:val="28"/>
          <w:szCs w:val="28"/>
        </w:rPr>
        <w:t>.</w:t>
      </w:r>
      <w:r w:rsidR="00CC7C49" w:rsidRPr="00472073">
        <w:rPr>
          <w:rFonts w:ascii="Times New Roman" w:eastAsiaTheme="minorHAnsi" w:hAnsi="Times New Roman" w:cs="Times New Roman"/>
          <w:b/>
          <w:sz w:val="28"/>
          <w:szCs w:val="28"/>
        </w:rPr>
        <w:t xml:space="preserve">Задание по главе 3. Федеративное устройство. </w:t>
      </w:r>
    </w:p>
    <w:p w:rsidR="00CC7C49" w:rsidRPr="00472073" w:rsidRDefault="00CC7C49" w:rsidP="00D37F97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</w:rPr>
        <w:t xml:space="preserve"> Предлагается заполнить сравнительную таблицу.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3"/>
        <w:gridCol w:w="3827"/>
        <w:gridCol w:w="3827"/>
      </w:tblGrid>
      <w:tr w:rsidR="00CC7C49" w:rsidRPr="00472073" w:rsidTr="00EA45B9">
        <w:tc>
          <w:tcPr>
            <w:tcW w:w="1413" w:type="dxa"/>
          </w:tcPr>
          <w:p w:rsidR="00CC7C49" w:rsidRPr="00472073" w:rsidRDefault="00CC7C49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CC7C49" w:rsidRPr="00472073" w:rsidRDefault="007F3581" w:rsidP="00D37F9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ведении РФ (</w:t>
            </w:r>
            <w:r w:rsidR="00CC7C49" w:rsidRPr="00472073">
              <w:rPr>
                <w:rFonts w:ascii="Times New Roman" w:hAnsi="Times New Roman" w:cs="Times New Roman"/>
                <w:sz w:val="28"/>
                <w:szCs w:val="28"/>
              </w:rPr>
              <w:t>ст. 71)</w:t>
            </w:r>
          </w:p>
          <w:p w:rsidR="00CC7C49" w:rsidRPr="00472073" w:rsidRDefault="00CC7C49" w:rsidP="00D37F9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C7C49" w:rsidRPr="00472073" w:rsidRDefault="00CC7C49" w:rsidP="00D37F9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2073">
              <w:rPr>
                <w:rFonts w:ascii="Times New Roman" w:hAnsi="Times New Roman" w:cs="Times New Roman"/>
                <w:sz w:val="28"/>
                <w:szCs w:val="28"/>
              </w:rPr>
              <w:t>В совместном ведении  РФ и субъектов РФ ( ст. 72)</w:t>
            </w:r>
          </w:p>
        </w:tc>
      </w:tr>
      <w:tr w:rsidR="00CC7C49" w:rsidRPr="00472073" w:rsidTr="00EA45B9">
        <w:tc>
          <w:tcPr>
            <w:tcW w:w="1413" w:type="dxa"/>
          </w:tcPr>
          <w:p w:rsidR="00CC7C49" w:rsidRPr="00472073" w:rsidRDefault="00CC7C49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CC7C49" w:rsidRPr="00472073" w:rsidRDefault="00CC7C49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CC7C49" w:rsidRPr="00472073" w:rsidRDefault="00CC7C49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</w:pPr>
          </w:p>
        </w:tc>
      </w:tr>
    </w:tbl>
    <w:p w:rsidR="007F3581" w:rsidRDefault="007F3581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5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Вариант заполнения таблицы – Приложение1.</w:t>
      </w:r>
    </w:p>
    <w:p w:rsidR="00EA45B9" w:rsidRPr="00EA45B9" w:rsidRDefault="00EA45B9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Затем предложить выполнить задания по типу ЕГЭ ( з. 13) </w:t>
      </w:r>
    </w:p>
    <w:p w:rsidR="00EA45B9" w:rsidRPr="007F3581" w:rsidRDefault="00EA45B9" w:rsidP="00D37F97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3581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Установите соответствие между вопросами и субъектами власти РФ, к ведению которых они относятся: к каждому элементу, данному в первом столбце, подберите соответствующий элемент из второго столбца.</w:t>
      </w:r>
    </w:p>
    <w:p w:rsidR="00EA45B9" w:rsidRPr="007F3581" w:rsidRDefault="00EA45B9" w:rsidP="00D37F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35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3"/>
        <w:gridCol w:w="540"/>
        <w:gridCol w:w="2367"/>
      </w:tblGrid>
      <w:tr w:rsidR="00EA45B9" w:rsidRPr="007F3581" w:rsidTr="00EA45B9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СУБЪЕКТЫ ВЛАСТИ РФ</w:t>
            </w:r>
          </w:p>
        </w:tc>
      </w:tr>
      <w:tr w:rsidR="00EA45B9" w:rsidRPr="007F3581" w:rsidTr="00EA45B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A45B9" w:rsidRPr="007F3581" w:rsidRDefault="00EA45B9" w:rsidP="00D37F97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А) судоустройство</w:t>
            </w:r>
          </w:p>
          <w:p w:rsidR="00EA45B9" w:rsidRPr="007F3581" w:rsidRDefault="00EA45B9" w:rsidP="00D37F97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Б) федеральные налоги и сборы</w:t>
            </w:r>
          </w:p>
          <w:p w:rsidR="00EA45B9" w:rsidRPr="007F3581" w:rsidRDefault="00EA45B9" w:rsidP="00D37F97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В) оборона и безопасность</w:t>
            </w:r>
          </w:p>
          <w:p w:rsidR="00EA45B9" w:rsidRPr="007F3581" w:rsidRDefault="00EA45B9" w:rsidP="00D37F97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Г) разграничение государственной собственности</w:t>
            </w:r>
          </w:p>
          <w:p w:rsidR="00EA45B9" w:rsidRPr="007F3581" w:rsidRDefault="00EA45B9" w:rsidP="00D37F97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Д) адвокатура, нотариат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A45B9" w:rsidRPr="007F3581" w:rsidRDefault="00EA45B9" w:rsidP="00D37F97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только федеральный центр</w:t>
            </w:r>
          </w:p>
          <w:p w:rsidR="00EA45B9" w:rsidRPr="007F3581" w:rsidRDefault="00EA45B9" w:rsidP="00D37F97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федеральный центр и субъекты РФ</w:t>
            </w:r>
          </w:p>
        </w:tc>
      </w:tr>
    </w:tbl>
    <w:p w:rsidR="00EA45B9" w:rsidRPr="007F3581" w:rsidRDefault="00EA45B9" w:rsidP="00D37F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35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A45B9" w:rsidRPr="007F3581" w:rsidRDefault="00EA45B9" w:rsidP="00D37F97">
      <w:pPr>
        <w:shd w:val="clear" w:color="auto" w:fill="FFFFFF"/>
        <w:spacing w:after="24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3581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EA45B9" w:rsidRPr="007F3581" w:rsidTr="00EA45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</w:p>
        </w:tc>
      </w:tr>
      <w:tr w:rsidR="00EA45B9" w:rsidRPr="007F3581" w:rsidTr="00EA45B9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A45B9" w:rsidRPr="007F3581" w:rsidRDefault="00EA45B9" w:rsidP="00D37F97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5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 </w:t>
            </w:r>
          </w:p>
        </w:tc>
      </w:tr>
    </w:tbl>
    <w:p w:rsidR="00EA45B9" w:rsidRDefault="00EA45B9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A45B9" w:rsidRPr="00EA45B9" w:rsidRDefault="00E12DFE" w:rsidP="000F33A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45B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7F358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A45B9">
        <w:rPr>
          <w:rFonts w:ascii="Times New Roman" w:hAnsi="Times New Roman" w:cs="Times New Roman"/>
          <w:b/>
          <w:sz w:val="28"/>
          <w:szCs w:val="28"/>
        </w:rPr>
        <w:t>.</w:t>
      </w:r>
      <w:r w:rsidR="000F33AE">
        <w:rPr>
          <w:rFonts w:ascii="Times New Roman" w:hAnsi="Times New Roman" w:cs="Times New Roman"/>
          <w:b/>
          <w:sz w:val="28"/>
          <w:szCs w:val="28"/>
        </w:rPr>
        <w:t xml:space="preserve">  1 в</w:t>
      </w:r>
      <w:r w:rsidR="00000816" w:rsidRPr="00EA45B9">
        <w:rPr>
          <w:rFonts w:ascii="Times New Roman" w:hAnsi="Times New Roman" w:cs="Times New Roman"/>
          <w:b/>
          <w:sz w:val="28"/>
          <w:szCs w:val="28"/>
        </w:rPr>
        <w:t xml:space="preserve">ариант изучения темы: </w:t>
      </w:r>
      <w:r w:rsidR="000F33AE">
        <w:rPr>
          <w:rFonts w:ascii="Times New Roman" w:hAnsi="Times New Roman" w:cs="Times New Roman"/>
          <w:b/>
          <w:sz w:val="28"/>
          <w:szCs w:val="28"/>
        </w:rPr>
        <w:t>«</w:t>
      </w:r>
      <w:r w:rsidR="00000816" w:rsidRPr="00EA45B9">
        <w:rPr>
          <w:rFonts w:ascii="Times New Roman" w:hAnsi="Times New Roman" w:cs="Times New Roman"/>
          <w:b/>
          <w:sz w:val="28"/>
          <w:szCs w:val="28"/>
        </w:rPr>
        <w:t>Полномочия органов государственной власти</w:t>
      </w:r>
      <w:r w:rsidR="000F33AE">
        <w:rPr>
          <w:rFonts w:ascii="Times New Roman" w:hAnsi="Times New Roman" w:cs="Times New Roman"/>
          <w:b/>
          <w:sz w:val="28"/>
          <w:szCs w:val="28"/>
        </w:rPr>
        <w:t>»</w:t>
      </w:r>
      <w:r w:rsidR="00000816" w:rsidRPr="00EA45B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00816" w:rsidRPr="000F33AE" w:rsidRDefault="00000816" w:rsidP="000F3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AE">
        <w:rPr>
          <w:rFonts w:ascii="Times New Roman" w:hAnsi="Times New Roman" w:cs="Times New Roman"/>
          <w:sz w:val="28"/>
          <w:szCs w:val="28"/>
        </w:rPr>
        <w:t>Предложить обучающимся разделиться на группы и выполнить задания.</w:t>
      </w:r>
    </w:p>
    <w:p w:rsidR="00CC7C49" w:rsidRPr="00472073" w:rsidRDefault="00000816" w:rsidP="000F33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3AE">
        <w:rPr>
          <w:rFonts w:ascii="Times New Roman" w:hAnsi="Times New Roman" w:cs="Times New Roman"/>
          <w:b/>
          <w:sz w:val="28"/>
          <w:szCs w:val="28"/>
        </w:rPr>
        <w:t>Группа №1.</w:t>
      </w:r>
      <w:r w:rsidRPr="00472073">
        <w:rPr>
          <w:rFonts w:ascii="Times New Roman" w:hAnsi="Times New Roman" w:cs="Times New Roman"/>
          <w:sz w:val="28"/>
          <w:szCs w:val="28"/>
        </w:rPr>
        <w:t xml:space="preserve"> </w:t>
      </w:r>
      <w:r w:rsidR="00CC7C49" w:rsidRPr="00472073">
        <w:rPr>
          <w:rFonts w:ascii="Times New Roman" w:hAnsi="Times New Roman" w:cs="Times New Roman"/>
          <w:sz w:val="28"/>
          <w:szCs w:val="28"/>
        </w:rPr>
        <w:t xml:space="preserve"> Выписать Полномочия Президента РФ ( гл. 4), опираясь на </w:t>
      </w:r>
      <w:r w:rsidRPr="00472073">
        <w:rPr>
          <w:rFonts w:ascii="Times New Roman" w:hAnsi="Times New Roman" w:cs="Times New Roman"/>
          <w:sz w:val="28"/>
          <w:szCs w:val="28"/>
        </w:rPr>
        <w:t>опорные слова</w:t>
      </w:r>
      <w:r w:rsidR="000D24A8">
        <w:rPr>
          <w:rFonts w:ascii="Times New Roman" w:hAnsi="Times New Roman" w:cs="Times New Roman"/>
          <w:sz w:val="28"/>
          <w:szCs w:val="28"/>
        </w:rPr>
        <w:t>.</w:t>
      </w:r>
      <w:r w:rsidRPr="00472073">
        <w:rPr>
          <w:rFonts w:ascii="Times New Roman" w:hAnsi="Times New Roman" w:cs="Times New Roman"/>
          <w:sz w:val="28"/>
          <w:szCs w:val="28"/>
        </w:rPr>
        <w:t xml:space="preserve"> </w:t>
      </w:r>
      <w:r w:rsidR="000D24A8">
        <w:rPr>
          <w:rFonts w:ascii="Times New Roman" w:hAnsi="Times New Roman" w:cs="Times New Roman"/>
          <w:sz w:val="28"/>
          <w:szCs w:val="28"/>
        </w:rPr>
        <w:t>Представить результаты публично.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Назначает:   …….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Назначает и освобождает</w:t>
      </w: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……..   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 должность ( после консультаций  с СФ) и освобождает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Формирует….  </w:t>
      </w:r>
    </w:p>
    <w:p w:rsidR="00CC7C49" w:rsidRPr="00472073" w:rsidRDefault="00CC7C49" w:rsidP="00D37F97">
      <w:p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Подписывает…   и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Утверждает 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Обращается к ФС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Осуществляет….. 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Ведет переговоры,   решает вопросы ….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Принимает</w:t>
      </w: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…..</w:t>
      </w:r>
    </w:p>
    <w:p w:rsidR="00CC7C49" w:rsidRPr="00472073" w:rsidRDefault="00CC7C4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 xml:space="preserve"> Награждает </w:t>
      </w:r>
      <w:r w:rsidR="00000816"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……</w:t>
      </w: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, присваивает </w:t>
      </w:r>
      <w:r w:rsidR="00000816"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…….</w:t>
      </w:r>
    </w:p>
    <w:p w:rsidR="00CC7C49" w:rsidRPr="00472073" w:rsidRDefault="00000816" w:rsidP="000F33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2073">
        <w:rPr>
          <w:rFonts w:ascii="Times New Roman" w:hAnsi="Times New Roman" w:cs="Times New Roman"/>
          <w:b/>
          <w:sz w:val="28"/>
          <w:szCs w:val="28"/>
        </w:rPr>
        <w:t xml:space="preserve">Группа 2. </w:t>
      </w:r>
      <w:r w:rsidRPr="009E0BBB">
        <w:rPr>
          <w:rFonts w:ascii="Times New Roman" w:hAnsi="Times New Roman" w:cs="Times New Roman"/>
          <w:sz w:val="28"/>
          <w:szCs w:val="28"/>
        </w:rPr>
        <w:t>Выписать полномочия Совета Федерации и Государственной Думы  ( глава 5), опираясь на опорные слова</w:t>
      </w:r>
      <w:r w:rsidR="000D24A8" w:rsidRPr="009E0BBB">
        <w:rPr>
          <w:rFonts w:ascii="Times New Roman" w:hAnsi="Times New Roman" w:cs="Times New Roman"/>
          <w:sz w:val="28"/>
          <w:szCs w:val="28"/>
        </w:rPr>
        <w:t>.</w:t>
      </w:r>
      <w:r w:rsidRPr="004720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24A8">
        <w:rPr>
          <w:rFonts w:ascii="Times New Roman" w:hAnsi="Times New Roman" w:cs="Times New Roman"/>
          <w:sz w:val="28"/>
          <w:szCs w:val="28"/>
        </w:rPr>
        <w:t>Представить результаты публично.</w:t>
      </w:r>
    </w:p>
    <w:p w:rsidR="00000816" w:rsidRPr="00472073" w:rsidRDefault="00000816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Законодательная власть – Федеральное Собрание ( гл. 5)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00816" w:rsidRPr="00472073" w:rsidTr="00EA45B9">
        <w:tc>
          <w:tcPr>
            <w:tcW w:w="4672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Совет Федерации ( Ст. 102)</w:t>
            </w:r>
          </w:p>
        </w:tc>
        <w:tc>
          <w:tcPr>
            <w:tcW w:w="4673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Государственная Дума ( ст.103)</w:t>
            </w:r>
          </w:p>
        </w:tc>
      </w:tr>
      <w:tr w:rsidR="00000816" w:rsidRPr="00472073" w:rsidTr="00EA45B9">
        <w:tc>
          <w:tcPr>
            <w:tcW w:w="9345" w:type="dxa"/>
            <w:gridSpan w:val="2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утверждает</w:t>
            </w:r>
          </w:p>
        </w:tc>
      </w:tr>
      <w:tr w:rsidR="00000816" w:rsidRPr="00472073" w:rsidTr="00EA45B9">
        <w:tc>
          <w:tcPr>
            <w:tcW w:w="4672" w:type="dxa"/>
          </w:tcPr>
          <w:p w:rsidR="00000816" w:rsidRPr="00472073" w:rsidRDefault="00000816" w:rsidP="00D37F97">
            <w:pPr>
              <w:spacing w:after="0" w:line="36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по представлению Президента</w:t>
            </w:r>
          </w:p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000816" w:rsidRPr="00472073" w:rsidTr="00EA45B9">
        <w:tc>
          <w:tcPr>
            <w:tcW w:w="9345" w:type="dxa"/>
            <w:gridSpan w:val="2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Решение вопросов:</w:t>
            </w:r>
          </w:p>
        </w:tc>
      </w:tr>
      <w:tr w:rsidR="00000816" w:rsidRPr="00472073" w:rsidTr="00EA45B9">
        <w:tc>
          <w:tcPr>
            <w:tcW w:w="4672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00816" w:rsidRPr="00472073" w:rsidTr="00EA45B9">
        <w:tc>
          <w:tcPr>
            <w:tcW w:w="4672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Выдвижение обвинения</w:t>
            </w:r>
          </w:p>
        </w:tc>
      </w:tr>
      <w:tr w:rsidR="00000816" w:rsidRPr="00472073" w:rsidTr="00EA45B9">
        <w:tc>
          <w:tcPr>
            <w:tcW w:w="9345" w:type="dxa"/>
            <w:gridSpan w:val="2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Назначает и освобождает:</w:t>
            </w:r>
          </w:p>
        </w:tc>
      </w:tr>
      <w:tr w:rsidR="00000816" w:rsidRPr="00472073" w:rsidTr="00EA45B9">
        <w:tc>
          <w:tcPr>
            <w:tcW w:w="4672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По представлению Президента :</w:t>
            </w:r>
          </w:p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</w:tcPr>
          <w:p w:rsidR="00000816" w:rsidRPr="00472073" w:rsidRDefault="00000816" w:rsidP="00D37F97">
            <w:pPr>
              <w:spacing w:after="0" w:line="36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00816" w:rsidRPr="00472073" w:rsidTr="00EA45B9">
        <w:tc>
          <w:tcPr>
            <w:tcW w:w="4672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Проведение консультаций </w:t>
            </w:r>
          </w:p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Заслушивает:</w:t>
            </w:r>
          </w:p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00816" w:rsidRPr="00472073" w:rsidTr="00EA45B9">
        <w:tc>
          <w:tcPr>
            <w:tcW w:w="4672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</w:tcPr>
          <w:p w:rsidR="00000816" w:rsidRPr="00472073" w:rsidRDefault="00000816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472073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Объявляет амнистию</w:t>
            </w:r>
          </w:p>
        </w:tc>
      </w:tr>
    </w:tbl>
    <w:p w:rsidR="00000816" w:rsidRPr="00472073" w:rsidRDefault="00000816" w:rsidP="000F33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BBB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="00770618" w:rsidRPr="009E0BBB">
        <w:rPr>
          <w:rFonts w:ascii="Times New Roman" w:hAnsi="Times New Roman" w:cs="Times New Roman"/>
          <w:b/>
          <w:sz w:val="28"/>
          <w:szCs w:val="28"/>
        </w:rPr>
        <w:t>3</w:t>
      </w:r>
      <w:r w:rsidRPr="00472073">
        <w:rPr>
          <w:rFonts w:ascii="Times New Roman" w:hAnsi="Times New Roman" w:cs="Times New Roman"/>
          <w:sz w:val="28"/>
          <w:szCs w:val="28"/>
        </w:rPr>
        <w:t>. Выписать полномочия Правительства   ( глава 6), опираясь на опорные слова</w:t>
      </w:r>
      <w:r w:rsidR="000D24A8">
        <w:rPr>
          <w:rFonts w:ascii="Times New Roman" w:hAnsi="Times New Roman" w:cs="Times New Roman"/>
          <w:sz w:val="28"/>
          <w:szCs w:val="28"/>
        </w:rPr>
        <w:t>.  Представить результаты публично.</w:t>
      </w:r>
      <w:r w:rsidRPr="004720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816" w:rsidRPr="00472073" w:rsidRDefault="00000816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Правительство ( гл. 6)</w:t>
      </w:r>
    </w:p>
    <w:p w:rsidR="00000816" w:rsidRPr="00472073" w:rsidRDefault="00000816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Разрабатывает и представляет…. </w:t>
      </w:r>
    </w:p>
    <w:p w:rsidR="00000816" w:rsidRPr="00472073" w:rsidRDefault="00000816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Обеспечивает….</w:t>
      </w:r>
    </w:p>
    <w:p w:rsidR="00000816" w:rsidRPr="00472073" w:rsidRDefault="0077061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Осуществляет…</w:t>
      </w:r>
    </w:p>
    <w:p w:rsidR="00000816" w:rsidRPr="00472073" w:rsidRDefault="00000816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Ос</w:t>
      </w:r>
      <w:r w:rsidR="00770618"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уществляет  меры по обеспечению</w:t>
      </w:r>
      <w:r w:rsidR="00770618"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…</w:t>
      </w:r>
    </w:p>
    <w:p w:rsidR="00000816" w:rsidRPr="00472073" w:rsidRDefault="0077061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Содействует…</w:t>
      </w:r>
    </w:p>
    <w:p w:rsidR="00000816" w:rsidRPr="00472073" w:rsidRDefault="0077061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Создает условия…</w:t>
      </w:r>
    </w:p>
    <w:p w:rsidR="00000816" w:rsidRPr="00472073" w:rsidRDefault="00770618" w:rsidP="000F33A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E0BBB">
        <w:rPr>
          <w:rFonts w:ascii="Times New Roman" w:hAnsi="Times New Roman" w:cs="Times New Roman"/>
          <w:b/>
          <w:sz w:val="28"/>
          <w:szCs w:val="28"/>
        </w:rPr>
        <w:t>Группа 4.</w:t>
      </w:r>
      <w:r w:rsidRPr="00472073">
        <w:rPr>
          <w:rFonts w:ascii="Times New Roman" w:hAnsi="Times New Roman" w:cs="Times New Roman"/>
          <w:sz w:val="28"/>
          <w:szCs w:val="28"/>
        </w:rPr>
        <w:t xml:space="preserve"> Выписать полномочия  судов  ( Конституционного и Верховного  ( глава 7), опираясь на опорные слова</w:t>
      </w:r>
      <w:r w:rsidR="000D24A8">
        <w:rPr>
          <w:rFonts w:ascii="Times New Roman" w:hAnsi="Times New Roman" w:cs="Times New Roman"/>
          <w:sz w:val="28"/>
          <w:szCs w:val="28"/>
        </w:rPr>
        <w:t>.</w:t>
      </w:r>
      <w:r w:rsidRPr="00472073">
        <w:rPr>
          <w:rFonts w:ascii="Times New Roman" w:hAnsi="Times New Roman" w:cs="Times New Roman"/>
          <w:sz w:val="28"/>
          <w:szCs w:val="28"/>
        </w:rPr>
        <w:t xml:space="preserve"> </w:t>
      </w:r>
      <w:r w:rsidR="000D24A8">
        <w:rPr>
          <w:rFonts w:ascii="Times New Roman" w:hAnsi="Times New Roman" w:cs="Times New Roman"/>
          <w:sz w:val="28"/>
          <w:szCs w:val="28"/>
        </w:rPr>
        <w:t>Представить результаты публично.</w:t>
      </w:r>
    </w:p>
    <w:p w:rsidR="00770618" w:rsidRPr="00472073" w:rsidRDefault="00770618" w:rsidP="000F33AE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Судебная власть ( гл.7. Полномочия Конституционного и Верховного судов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77"/>
        <w:gridCol w:w="4474"/>
      </w:tblGrid>
      <w:tr w:rsidR="00770618" w:rsidRPr="009E0BBB" w:rsidTr="00EA45B9"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Верхов</w:t>
            </w:r>
            <w:r w:rsidR="000F33A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ный Суд- высший судебный орган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…</w:t>
            </w:r>
          </w:p>
        </w:tc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Конституционный Суд- высший судебный орган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….</w:t>
            </w:r>
          </w:p>
        </w:tc>
      </w:tr>
      <w:tr w:rsidR="00770618" w:rsidRPr="009E0BBB" w:rsidTr="00EA45B9"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Осуществляет: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1.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2.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 дает разъяснения…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Осуществляет 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Разрешает  дела о соответствии Конституции РФ…</w:t>
            </w:r>
          </w:p>
          <w:p w:rsidR="00770618" w:rsidRPr="009E0BBB" w:rsidRDefault="00770618" w:rsidP="00D37F97">
            <w:pPr>
              <w:spacing w:after="0" w:line="36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770618" w:rsidRPr="009E0BBB" w:rsidTr="00EA45B9"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Разрешает споры о компетенции между: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1.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2.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3.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770618" w:rsidRPr="009E0BBB" w:rsidTr="00EA45B9"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Проверяет:</w:t>
            </w:r>
          </w:p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По жалобам и запросам судов -- ….</w:t>
            </w:r>
          </w:p>
        </w:tc>
      </w:tr>
      <w:tr w:rsidR="00770618" w:rsidRPr="009E0BBB" w:rsidTr="00EA45B9"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770618" w:rsidRPr="009E0BBB" w:rsidRDefault="0077061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Дает толкование Конституции РФ</w:t>
            </w:r>
          </w:p>
        </w:tc>
      </w:tr>
    </w:tbl>
    <w:p w:rsidR="00770618" w:rsidRPr="009E0BBB" w:rsidRDefault="00770618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770618" w:rsidRPr="000D24A8" w:rsidRDefault="000D24A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D24A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После выполнения задания и представления результатов у обучающихся появляется готовый проект, который можно использовать при подг</w:t>
      </w:r>
      <w:r w:rsidR="009E0B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отовке к экзаменам по вопросу- </w:t>
      </w:r>
      <w:r w:rsidR="000F33AE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9E0BBB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Pr="000D24A8">
        <w:rPr>
          <w:rFonts w:ascii="Times New Roman" w:eastAsiaTheme="minorHAnsi" w:hAnsi="Times New Roman" w:cs="Times New Roman"/>
          <w:sz w:val="28"/>
          <w:szCs w:val="28"/>
          <w:lang w:eastAsia="en-US"/>
        </w:rPr>
        <w:t>сновные полномочия высших органов власти</w:t>
      </w:r>
      <w:r w:rsidR="000F33AE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0D24A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</w:p>
    <w:p w:rsidR="00000816" w:rsidRDefault="008E3A1D" w:rsidP="00D37F9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практического  выполнения заданий предложить тест:</w:t>
      </w:r>
    </w:p>
    <w:p w:rsidR="008E3A1D" w:rsidRDefault="008E3A1D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 соответствие: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244"/>
        <w:gridCol w:w="5381"/>
      </w:tblGrid>
      <w:tr w:rsidR="008E3A1D" w:rsidTr="008E3A1D">
        <w:tc>
          <w:tcPr>
            <w:tcW w:w="3244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Функции</w:t>
            </w:r>
          </w:p>
        </w:tc>
        <w:tc>
          <w:tcPr>
            <w:tcW w:w="5381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Государственные институты и должностное лицо</w:t>
            </w:r>
          </w:p>
        </w:tc>
      </w:tr>
      <w:tr w:rsidR="008E3A1D" w:rsidTr="008E3A1D">
        <w:tc>
          <w:tcPr>
            <w:tcW w:w="3244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А)Назначает на должность заместителя Председателя</w:t>
            </w:r>
            <w:r w:rsidR="00E12DFE" w:rsidRPr="000D24A8">
              <w:rPr>
                <w:rFonts w:ascii="Times New Roman" w:hAnsi="Times New Roman" w:cs="Times New Roman"/>
                <w:sz w:val="20"/>
                <w:szCs w:val="20"/>
              </w:rPr>
              <w:t xml:space="preserve"> Счетной палаты</w:t>
            </w:r>
          </w:p>
        </w:tc>
        <w:tc>
          <w:tcPr>
            <w:tcW w:w="5381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1.Президент РФ</w:t>
            </w:r>
          </w:p>
        </w:tc>
      </w:tr>
      <w:tr w:rsidR="008E3A1D" w:rsidTr="008E3A1D">
        <w:tc>
          <w:tcPr>
            <w:tcW w:w="3244" w:type="dxa"/>
          </w:tcPr>
          <w:p w:rsidR="00E12DFE" w:rsidRPr="000D24A8" w:rsidRDefault="008E3A1D" w:rsidP="00D37F97">
            <w:pPr>
              <w:spacing w:after="16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Б)</w:t>
            </w:r>
            <w:r w:rsidR="00E12DFE" w:rsidRPr="000D24A8">
              <w:rPr>
                <w:rFonts w:ascii="Times New Roman" w:hAnsi="Times New Roman" w:cs="Times New Roman"/>
                <w:sz w:val="20"/>
                <w:szCs w:val="20"/>
              </w:rPr>
              <w:t xml:space="preserve"> Назначает на должность </w:t>
            </w:r>
            <w:r w:rsidR="00E12DFE" w:rsidRPr="000D24A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E12DFE" w:rsidRPr="000D24A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lastRenderedPageBreak/>
              <w:t>Представителей РФ в Совете Федерации</w:t>
            </w:r>
          </w:p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1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2.Государственная Дума </w:t>
            </w:r>
          </w:p>
        </w:tc>
      </w:tr>
      <w:tr w:rsidR="008E3A1D" w:rsidTr="008E3A1D">
        <w:tc>
          <w:tcPr>
            <w:tcW w:w="3244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В)</w:t>
            </w:r>
            <w:r w:rsidR="00E12DFE" w:rsidRPr="000D24A8">
              <w:rPr>
                <w:rFonts w:ascii="Times New Roman" w:hAnsi="Times New Roman" w:cs="Times New Roman"/>
                <w:sz w:val="20"/>
                <w:szCs w:val="20"/>
              </w:rPr>
              <w:t>осуществляет меры по поддержке институтов гражданского общества</w:t>
            </w:r>
          </w:p>
        </w:tc>
        <w:tc>
          <w:tcPr>
            <w:tcW w:w="5381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3.Совет Федерации</w:t>
            </w:r>
          </w:p>
        </w:tc>
      </w:tr>
      <w:tr w:rsidR="008E3A1D" w:rsidTr="008E3A1D">
        <w:tc>
          <w:tcPr>
            <w:tcW w:w="3244" w:type="dxa"/>
          </w:tcPr>
          <w:p w:rsidR="00E12DFE" w:rsidRPr="000D24A8" w:rsidRDefault="008E3A1D" w:rsidP="00D37F97">
            <w:pPr>
              <w:spacing w:after="16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Г)</w:t>
            </w:r>
            <w:r w:rsidR="009E0B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2DFE" w:rsidRPr="000D24A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Назначает на должность Председателя Центрального банка</w:t>
            </w:r>
          </w:p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1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4.Правительство РФ</w:t>
            </w:r>
          </w:p>
        </w:tc>
      </w:tr>
      <w:tr w:rsidR="008E3A1D" w:rsidTr="008E3A1D">
        <w:tc>
          <w:tcPr>
            <w:tcW w:w="3244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24A8">
              <w:rPr>
                <w:rFonts w:ascii="Times New Roman" w:hAnsi="Times New Roman" w:cs="Times New Roman"/>
                <w:sz w:val="20"/>
                <w:szCs w:val="20"/>
              </w:rPr>
              <w:t>Д)</w:t>
            </w:r>
            <w:r w:rsidR="009E0BBB">
              <w:rPr>
                <w:rFonts w:ascii="Times New Roman" w:hAnsi="Times New Roman" w:cs="Times New Roman"/>
                <w:sz w:val="20"/>
                <w:szCs w:val="20"/>
              </w:rPr>
              <w:t>Утверждает указы През</w:t>
            </w:r>
            <w:r w:rsidR="00E12DFE" w:rsidRPr="000D24A8">
              <w:rPr>
                <w:rFonts w:ascii="Times New Roman" w:hAnsi="Times New Roman" w:cs="Times New Roman"/>
                <w:sz w:val="20"/>
                <w:szCs w:val="20"/>
              </w:rPr>
              <w:t>идента о введении военного положения</w:t>
            </w:r>
          </w:p>
        </w:tc>
        <w:tc>
          <w:tcPr>
            <w:tcW w:w="5381" w:type="dxa"/>
          </w:tcPr>
          <w:p w:rsidR="008E3A1D" w:rsidRPr="000D24A8" w:rsidRDefault="008E3A1D" w:rsidP="00D37F9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2DFE" w:rsidRDefault="00E12DFE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21423.  </w:t>
      </w:r>
    </w:p>
    <w:p w:rsidR="008E3A1D" w:rsidRDefault="009E0BBB" w:rsidP="000F33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Варианты таких заданий широко представлены </w:t>
      </w:r>
      <w:r w:rsidR="00E12DFE">
        <w:rPr>
          <w:rFonts w:ascii="Times New Roman" w:hAnsi="Times New Roman" w:cs="Times New Roman"/>
          <w:sz w:val="28"/>
          <w:szCs w:val="28"/>
        </w:rPr>
        <w:t xml:space="preserve"> сайте Решу ЕГЭ , з. 13</w:t>
      </w:r>
    </w:p>
    <w:p w:rsidR="00770618" w:rsidRPr="00472073" w:rsidRDefault="009E0BBB" w:rsidP="000F33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BBB">
        <w:rPr>
          <w:rFonts w:ascii="Times New Roman" w:hAnsi="Times New Roman" w:cs="Times New Roman"/>
          <w:b/>
          <w:sz w:val="28"/>
          <w:szCs w:val="28"/>
        </w:rPr>
        <w:t>Вариант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0BB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3AE">
        <w:rPr>
          <w:rFonts w:ascii="Times New Roman" w:hAnsi="Times New Roman" w:cs="Times New Roman"/>
          <w:sz w:val="28"/>
          <w:szCs w:val="28"/>
        </w:rPr>
        <w:t xml:space="preserve"> изучения  </w:t>
      </w:r>
      <w:r w:rsidR="00770618" w:rsidRPr="00472073">
        <w:rPr>
          <w:rFonts w:ascii="Times New Roman" w:hAnsi="Times New Roman" w:cs="Times New Roman"/>
          <w:sz w:val="28"/>
          <w:szCs w:val="28"/>
        </w:rPr>
        <w:t xml:space="preserve"> темы «Организация государственной власти</w:t>
      </w:r>
      <w:r w:rsidR="000F33AE">
        <w:rPr>
          <w:rFonts w:ascii="Times New Roman" w:hAnsi="Times New Roman" w:cs="Times New Roman"/>
          <w:sz w:val="28"/>
          <w:szCs w:val="28"/>
        </w:rPr>
        <w:t xml:space="preserve"> </w:t>
      </w:r>
      <w:r w:rsidR="00770618" w:rsidRPr="00472073">
        <w:rPr>
          <w:rFonts w:ascii="Times New Roman" w:hAnsi="Times New Roman" w:cs="Times New Roman"/>
          <w:sz w:val="28"/>
          <w:szCs w:val="28"/>
        </w:rPr>
        <w:t xml:space="preserve">в РФ» можно предложить обучающимся и основной. и старшей школы заполнить пробелы в планах. </w:t>
      </w:r>
    </w:p>
    <w:p w:rsidR="00046A71" w:rsidRPr="009E0BBB" w:rsidRDefault="009E0BBB" w:rsidP="000F33AE">
      <w:p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hAnsi="Times New Roman" w:cs="Times New Roman"/>
          <w:sz w:val="28"/>
          <w:szCs w:val="28"/>
        </w:rPr>
        <w:t xml:space="preserve"> </w:t>
      </w:r>
      <w:r w:rsidR="00046A71"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Организация государственной власти  в РФ</w:t>
      </w:r>
      <w:r w:rsidR="00046A71" w:rsidRPr="009E0BBB">
        <w:rPr>
          <w:rFonts w:ascii="Times New Roman" w:eastAsiaTheme="minorHAnsi" w:hAnsi="Times New Roman" w:cs="Times New Roman"/>
          <w:sz w:val="28"/>
          <w:szCs w:val="28"/>
          <w:lang w:eastAsia="en-US"/>
        </w:rPr>
        <w:t>. ( Практикум.  Составление планов. Заполни пропуски).</w:t>
      </w:r>
    </w:p>
    <w:p w:rsidR="00046A71" w:rsidRPr="00472073" w:rsidRDefault="00046A71" w:rsidP="00D37F97">
      <w:pPr>
        <w:spacing w:after="160" w:line="360" w:lineRule="auto"/>
        <w:ind w:left="816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I</w:t>
      </w: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.Президент РФ ( гл. 4)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1.  Правовой статус Президента РФ:</w:t>
      </w:r>
    </w:p>
    <w:p w:rsidR="00046A71" w:rsidRPr="00472073" w:rsidRDefault="00046A71" w:rsidP="00D37F97">
      <w:pPr>
        <w:spacing w:after="160" w:line="360" w:lineRule="auto"/>
        <w:ind w:left="816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</w:t>
      </w:r>
    </w:p>
    <w:p w:rsidR="00046A71" w:rsidRPr="00472073" w:rsidRDefault="00046A71" w:rsidP="00D37F97">
      <w:pPr>
        <w:spacing w:after="160" w:line="360" w:lineRule="auto"/>
        <w:ind w:left="816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ind w:left="816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                                                           и т. д. 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2. Требования к кандидату В Президенты: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3.Полномочия Президента: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В)                                                                     и т. д. 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4. Прекращение полномочий Президента РФ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А) 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Б) 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II</w:t>
      </w: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 Федеральное собрание  ( гл. 5)</w:t>
      </w:r>
    </w:p>
    <w:p w:rsidR="00046A71" w:rsidRPr="00472073" w:rsidRDefault="00046A71" w:rsidP="00D37F97">
      <w:pPr>
        <w:numPr>
          <w:ilvl w:val="0"/>
          <w:numId w:val="10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ФС – законодательный и представительный орган РФ</w:t>
      </w:r>
    </w:p>
    <w:p w:rsidR="00046A71" w:rsidRPr="00472073" w:rsidRDefault="00046A71" w:rsidP="00D37F97">
      <w:pPr>
        <w:numPr>
          <w:ilvl w:val="0"/>
          <w:numId w:val="10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Структура   ФС:</w:t>
      </w:r>
    </w:p>
    <w:p w:rsidR="00046A71" w:rsidRPr="00472073" w:rsidRDefault="00046A71" w:rsidP="00D37F97">
      <w:pPr>
        <w:spacing w:after="160" w:line="360" w:lineRule="auto"/>
        <w:ind w:left="4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А) </w:t>
      </w:r>
    </w:p>
    <w:p w:rsidR="00046A71" w:rsidRPr="00472073" w:rsidRDefault="00046A71" w:rsidP="00D37F97">
      <w:pPr>
        <w:spacing w:after="160" w:line="360" w:lineRule="auto"/>
        <w:ind w:left="4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3.  Требования к сенаторам РФ :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Требования к депутатам ГД 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5. Полномочия  СФ: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6. Полномочия ГД.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</w:t>
      </w:r>
      <w:r w:rsidRPr="00472073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III</w:t>
      </w: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.Правительство РФ ( гл. 6)</w:t>
      </w:r>
    </w:p>
    <w:p w:rsidR="00046A71" w:rsidRPr="00472073" w:rsidRDefault="00046A71" w:rsidP="00D37F97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Правительство –исполнительный орган власти</w:t>
      </w:r>
    </w:p>
    <w:p w:rsidR="00046A71" w:rsidRPr="00472073" w:rsidRDefault="00046A71" w:rsidP="00D37F97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Состав Правительства</w:t>
      </w:r>
    </w:p>
    <w:p w:rsidR="00046A71" w:rsidRPr="00472073" w:rsidRDefault="00046A71" w:rsidP="00D37F97">
      <w:pPr>
        <w:spacing w:after="16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3. Требования к кандидатуре Председателя Правительства: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4. Полномочия Правительства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5. Случаи отставки Правительства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IV</w:t>
      </w: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.Судебная власть  ( гл. 7)</w:t>
      </w:r>
    </w:p>
    <w:p w:rsidR="00046A71" w:rsidRPr="00472073" w:rsidRDefault="00046A71" w:rsidP="00D37F97">
      <w:pPr>
        <w:numPr>
          <w:ilvl w:val="0"/>
          <w:numId w:val="1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Виды судопроизводства в РФ.</w:t>
      </w:r>
    </w:p>
    <w:p w:rsidR="00046A71" w:rsidRPr="00472073" w:rsidRDefault="00046A71" w:rsidP="00D37F97">
      <w:pPr>
        <w:spacing w:after="16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2. Требования к судьям :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3.  Состав Конституционного суда РФ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4.Споры, которые разрешает Конституционный суд 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5.  Функции  Верховного суда РФ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                                                                  и т. д.</w:t>
      </w:r>
    </w:p>
    <w:p w:rsidR="00046A71" w:rsidRPr="00472073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F3581" w:rsidRDefault="007F358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F3581" w:rsidRDefault="007F358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46A71" w:rsidRDefault="00EA45B9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Приложение1. Вариант составления  сравнительной таблицы ( ст. 71, 72)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09"/>
        <w:gridCol w:w="4662"/>
      </w:tblGrid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ведении РФ ( ст. 71)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совместном ведении  РФ и субъектов РФ ( ст. 72)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Принятии и изменение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Конституции РФ и ФЗ, контроль за их соблюдением;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Федеративное устройство и территория РФ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Обеспечение соответствия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конституций и законов республик, уставов, законов и т. д. Конституции РФ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Регулирование и защита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Прав и свобод человека и гражданина;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Прав национальных меньшинств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Обеспечение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безопасности личности, общества и государства при применении информационных технологий, обороте цифровых данных</w:t>
            </w: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lastRenderedPageBreak/>
              <w:t>Защита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Прав и свобод человека и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гражданина;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Прав национальных меньшинств;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Исконной среды обитания и традиционного образа жизни малочисленных этнических общностей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семьи, материнства, отцовства и детства, защита института брака как союза мужчины и женщины; создание условий для достойного воспитания детей в семье, а также для осуществления совершеннолетними детьми обязанности заботиться о родителях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Обеспечение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законности и правопорядка, общественной безопасности, режим пограничных зон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Вопросы владения, пользования и распоряжения землей, недрами, водными и другими природными ресурсами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Федеральная гос. собственность и управление ею;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Разграничение государственной собственности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Установление: 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основ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федеральной политики и фед. программы в обл. государственного, экономического, экологического, научно-технологического, социального, культурного и национального развития РФ;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Природопользование, сельское хозяйство, охрана окружающей среды и обеспечение экологической безопасности, особо охраняемые природные территории; охрана памятников истории и культуры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Установление: 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единых правовых основ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системы здравоохранения, системы воспитания и образования, в том числе непрерывного образования;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Общие вопросы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воспитания, образования, науки, культуры, физической культуры и спорта, молодежной политики;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Координация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вопросов здравоохранения, в том числе обеспечение оказания доступной и качественной медицинской помощи, сохранение и укрепление общ. Здоровья, создание условий для ведения здорового образа жизни, формирования культуры ответственного отношения граждан к своему здоровью, соц. защита, включая социальное обеспечение;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Федеральные фонды регионального развития;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Осуществление мер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по борьбе с катастрофами, стихийными бедствиями, эпидемиями, ликвидация их последствий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Федеральный бюджет, федеральные налоги и сборы;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Установление: 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правовых основ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единого рынка;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Финансовое, валютное. Кредитное, таможенное регулирование;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Денежная эмиссия, основы ценовой политики; федеральные экономические службы, включая федеральные банки;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Установление общих принципов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налогообложения и сборов а РФ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Судоустройство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Прокуратура;</w:t>
            </w: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Кадры судебных и правоохранительных органов; 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Адвокатура, нотариат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Уголовное и уголовно-исполнительное зак-во;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Амнистия и помилование;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Гражданское зак-во, процессуальное зак-во;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Правовое регулирование интеллектуальной собственности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Федеральное коллизионное право;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Административное, 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административно-процессуальное, трудовое,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семейное, 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Жилищное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Земельное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водное, 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лесное законодательство 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Организация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публичной власти; установление системы федеральных органов законодательной ,исполнительной, судебной власти, 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Установление общих принципов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организации системы государственной власти и местного самоуправления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Внешняя политика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и международные отношения РФ, международные договоры РФ, вопросы войны и мира;</w:t>
            </w:r>
          </w:p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Внешнеэкономические отношения РФ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Координация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международных и внешнеэкономических связей субъектов РФ, выполнение международных договоров РФ</w:t>
            </w: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Федеральные энергетические системы. Ядерная энергетика, расщепляющиеся материалы; федеральные транспорт, пути сообщения. Информация, информационные технологии и связь; космическая деятельность;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Оборона и безопасность; оборонное производство; определение порядка продажи и покупки оружия, боеприпасов, военной техники и другого военного имущества;</w:t>
            </w:r>
          </w:p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Производство  ядовитых веществ, наркотических средств и порядок их использования;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Определение статуса и защита гос. границы, тер-ного моря, воздушного пространства. Исключительной экономической зоны и континентального шельфа РФ;</w:t>
            </w:r>
          </w:p>
          <w:p w:rsidR="00EA45B9" w:rsidRPr="009E0BBB" w:rsidRDefault="00EA45B9" w:rsidP="00D37F9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Метрологическая служба, стандарты, эталоны, метрическая система и исчисление времени; геодезия и картография; наименование географических объектов, метеорологическая служба, официальный статистический и бухгалтерский учет</w:t>
            </w: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45B9" w:rsidRPr="00EA45B9" w:rsidTr="00EA45B9">
        <w:tc>
          <w:tcPr>
            <w:tcW w:w="5240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Фед. Гос. Служба, установление ограничений для замещения гос-ных и мун. Должностей.</w:t>
            </w:r>
          </w:p>
        </w:tc>
        <w:tc>
          <w:tcPr>
            <w:tcW w:w="4961" w:type="dxa"/>
          </w:tcPr>
          <w:p w:rsidR="00EA45B9" w:rsidRPr="009E0BBB" w:rsidRDefault="00EA45B9" w:rsidP="00D37F97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A45B9" w:rsidRPr="00EA45B9" w:rsidRDefault="00EA45B9" w:rsidP="00D37F97">
      <w:pPr>
        <w:spacing w:after="160" w:line="259" w:lineRule="auto"/>
        <w:jc w:val="both"/>
        <w:rPr>
          <w:rFonts w:eastAsiaTheme="minorHAnsi"/>
          <w:lang w:eastAsia="en-US"/>
        </w:rPr>
      </w:pPr>
    </w:p>
    <w:p w:rsidR="009E0BBB" w:rsidRDefault="009E0BBB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E0BBB" w:rsidRDefault="009E0BBB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E0BBB" w:rsidRDefault="009E0BBB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E0BBB" w:rsidRDefault="009E0BBB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E0BBB" w:rsidRDefault="009E0BBB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E0BBB" w:rsidRDefault="009E0BBB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D24A8" w:rsidRPr="00B26B2D" w:rsidRDefault="000D24A8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  <w:r w:rsidR="009E0B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r w:rsid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Организация государственной власти. </w:t>
      </w: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Модельный ответ по теме: «Полномочия Президента РФ» ( </w:t>
      </w:r>
      <w:r w:rsidR="009E0BBB"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г</w:t>
      </w: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л. 4).</w:t>
      </w:r>
    </w:p>
    <w:p w:rsidR="000D24A8" w:rsidRPr="00B26B2D" w:rsidRDefault="000D24A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Назначает:  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н а должность заместителей Председателя Правительства и фед. Министров ( кандидатуры которых утверждены ГД)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отзывает дипломатических представителей РФ в иностранных гос-вах и междун. организациях ( после консультации с комитетами или комиссиями ФС)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Выборы ГД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референдум</w:t>
      </w:r>
    </w:p>
    <w:p w:rsidR="000D24A8" w:rsidRPr="00B26B2D" w:rsidRDefault="000D24A8" w:rsidP="00D37F97">
      <w:pPr>
        <w:spacing w:after="160"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и освобождает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:    Председателя Правительства  ( кандидатура которого утверждена ГД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полномочных представителей Президента РФ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высшее командование Вооруженных Сил РФ</w:t>
      </w:r>
    </w:p>
    <w:p w:rsidR="000D24A8" w:rsidRPr="00B26B2D" w:rsidRDefault="000D24A8" w:rsidP="00D37F97">
      <w:pPr>
        <w:spacing w:after="160"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 должность ( после консультаций  с СФ) и освобождает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руководителей федеральных органов исполнительной власти ( включаяфед. Министров), ведающих ? обороны, безопасности государства, внутренних дел, и т.д.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Генерального прокурора, зам. Ген. Прокурора, прокуроров Субъектов РФ, прокуроров военных и других специализированных прокуратур…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Представителей РФ в Совете Федерации</w:t>
      </w:r>
    </w:p>
    <w:p w:rsidR="000D24A8" w:rsidRPr="00B26B2D" w:rsidRDefault="000D24A8" w:rsidP="00D37F97">
      <w:pPr>
        <w:numPr>
          <w:ilvl w:val="0"/>
          <w:numId w:val="2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Председателей, заместителей председателей и судей  федеральных судов</w:t>
      </w:r>
    </w:p>
    <w:p w:rsidR="000D24A8" w:rsidRPr="00B26B2D" w:rsidRDefault="000D24A8" w:rsidP="00D37F97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Реализацию принципов социального партнерства в  сфере регулирования трудовых и иных непосредственно связанных с ними отношений заместителей Председателя Конституционного и Верховного судов,</w:t>
      </w:r>
    </w:p>
    <w:p w:rsidR="000D24A8" w:rsidRPr="00B26B2D" w:rsidRDefault="000D24A8" w:rsidP="00D37F97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судей Конституционного суда</w:t>
      </w:r>
    </w:p>
    <w:p w:rsidR="000D24A8" w:rsidRPr="00B26B2D" w:rsidRDefault="000D24A8" w:rsidP="00D37F97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председателя Счетной Палаты и половины от общего числа аудиторов счетной палаты</w:t>
      </w:r>
    </w:p>
    <w:p w:rsidR="000D24A8" w:rsidRPr="00B26B2D" w:rsidRDefault="000D24A8" w:rsidP="00D37F97">
      <w:pPr>
        <w:spacing w:after="160" w:line="360" w:lineRule="auto"/>
        <w:ind w:left="360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Формирует: 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Государственный Совет,  Совет Безопасности</w:t>
      </w:r>
    </w:p>
    <w:p w:rsidR="000D24A8" w:rsidRPr="00B26B2D" w:rsidRDefault="000D24A8" w:rsidP="00D37F97">
      <w:pPr>
        <w:spacing w:after="160" w:line="360" w:lineRule="auto"/>
        <w:ind w:left="36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Подписывает:   и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обнародует федеральные законы;   ратификационные грамоты; Международные договоры РФ</w:t>
      </w:r>
    </w:p>
    <w:p w:rsidR="000D24A8" w:rsidRPr="00B26B2D" w:rsidRDefault="000D24A8" w:rsidP="00D37F97">
      <w:pPr>
        <w:spacing w:after="160" w:line="36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Утверждает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военную доктрину</w:t>
      </w:r>
    </w:p>
    <w:p w:rsidR="000D24A8" w:rsidRPr="00B26B2D" w:rsidRDefault="000D24A8" w:rsidP="00D37F97">
      <w:pPr>
        <w:spacing w:after="160" w:line="360" w:lineRule="auto"/>
        <w:ind w:left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Обращается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к ФС с ежегодными посланиями о положении в стране, об основных направлениях внутренней и внешней политики;</w:t>
      </w:r>
    </w:p>
    <w:p w:rsidR="000D24A8" w:rsidRPr="00B26B2D" w:rsidRDefault="000D24A8" w:rsidP="00D37F97">
      <w:pPr>
        <w:spacing w:after="160" w:line="360" w:lineRule="auto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Осуществляет: 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руководство внешней политикой; помилование</w:t>
      </w:r>
    </w:p>
    <w:p w:rsidR="000D24A8" w:rsidRPr="00B26B2D" w:rsidRDefault="000D24A8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 xml:space="preserve"> Ведет переговоры,   Решает вопросы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гражданства РФ и предоставления политического убежища</w:t>
      </w:r>
    </w:p>
    <w:p w:rsidR="000D24A8" w:rsidRPr="00B26B2D" w:rsidRDefault="000D24A8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Принимает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верительные и отзывные грамоты</w:t>
      </w:r>
    </w:p>
    <w:p w:rsidR="000D24A8" w:rsidRPr="00B26B2D" w:rsidRDefault="000D24A8" w:rsidP="00D37F97">
      <w:pPr>
        <w:spacing w:after="160" w:line="36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Награждает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государственными наградами</w:t>
      </w: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, присваивает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почетные звания, высшие воинские и высшие специальные звания.</w:t>
      </w:r>
    </w:p>
    <w:p w:rsidR="000D24A8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0D24A8" w:rsidRPr="009E0BB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0D24A8"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Модельный ответ  по теме: « Полномочия Государственной Думы и Совета Федерации» ( гл. 5)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D24A8" w:rsidRPr="009E0BBB" w:rsidTr="00D37F97">
        <w:tc>
          <w:tcPr>
            <w:tcW w:w="4672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Совет Федерации ( Ст. 102)</w:t>
            </w:r>
          </w:p>
        </w:tc>
        <w:tc>
          <w:tcPr>
            <w:tcW w:w="4673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Государственная Дума ( ст.103)</w:t>
            </w:r>
          </w:p>
        </w:tc>
      </w:tr>
      <w:tr w:rsidR="000D24A8" w:rsidRPr="009E0BBB" w:rsidTr="00D37F97">
        <w:tc>
          <w:tcPr>
            <w:tcW w:w="9345" w:type="dxa"/>
            <w:gridSpan w:val="2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утверждает</w:t>
            </w:r>
          </w:p>
        </w:tc>
      </w:tr>
      <w:tr w:rsidR="000D24A8" w:rsidRPr="009E0BBB" w:rsidTr="00D37F97">
        <w:tc>
          <w:tcPr>
            <w:tcW w:w="4672" w:type="dxa"/>
          </w:tcPr>
          <w:p w:rsidR="000D24A8" w:rsidRPr="009E0BBB" w:rsidRDefault="000D24A8" w:rsidP="00D37F97">
            <w:pPr>
              <w:numPr>
                <w:ilvl w:val="0"/>
                <w:numId w:val="4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Изменение границ между субъектами</w:t>
            </w:r>
          </w:p>
          <w:p w:rsidR="000D24A8" w:rsidRPr="009E0BBB" w:rsidRDefault="000D24A8" w:rsidP="00D37F97">
            <w:pPr>
              <w:numPr>
                <w:ilvl w:val="0"/>
                <w:numId w:val="4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Указы Президента  о введении военного, чрезвычайного Положения</w:t>
            </w:r>
          </w:p>
          <w:p w:rsidR="000D24A8" w:rsidRPr="009E0BBB" w:rsidRDefault="000D24A8" w:rsidP="00D37F97">
            <w:pPr>
              <w:spacing w:after="0" w:line="360" w:lineRule="auto"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3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по представлению П. 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кандидатуры Председателя Правительства; заместителя Председателя  Правительства, и федеральных  Министров , за исключением….</w:t>
            </w:r>
          </w:p>
        </w:tc>
      </w:tr>
      <w:tr w:rsidR="000D24A8" w:rsidRPr="009E0BBB" w:rsidTr="00D37F97">
        <w:tc>
          <w:tcPr>
            <w:tcW w:w="9345" w:type="dxa"/>
            <w:gridSpan w:val="2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Решение вопросов:</w:t>
            </w:r>
          </w:p>
        </w:tc>
      </w:tr>
      <w:tr w:rsidR="000D24A8" w:rsidRPr="009E0BBB" w:rsidTr="00D37F97">
        <w:tc>
          <w:tcPr>
            <w:tcW w:w="4672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 возможности использования Вооруженных Сил за пределами РФ</w:t>
            </w:r>
          </w:p>
        </w:tc>
        <w:tc>
          <w:tcPr>
            <w:tcW w:w="4673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 доверии Правительству</w:t>
            </w:r>
          </w:p>
        </w:tc>
      </w:tr>
      <w:tr w:rsidR="000D24A8" w:rsidRPr="009E0BBB" w:rsidTr="00D37F97">
        <w:tc>
          <w:tcPr>
            <w:tcW w:w="4672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Отрешение П. от должности, лишение неприкосновенности</w:t>
            </w:r>
          </w:p>
        </w:tc>
        <w:tc>
          <w:tcPr>
            <w:tcW w:w="4673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Выдвижение обвинения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против П. в целях отрешения от должности</w:t>
            </w:r>
          </w:p>
        </w:tc>
      </w:tr>
      <w:tr w:rsidR="000D24A8" w:rsidRPr="009E0BBB" w:rsidTr="00D37F97">
        <w:tc>
          <w:tcPr>
            <w:tcW w:w="9345" w:type="dxa"/>
            <w:gridSpan w:val="2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Назначает и освобождает:</w:t>
            </w:r>
          </w:p>
        </w:tc>
      </w:tr>
      <w:tr w:rsidR="000D24A8" w:rsidRPr="009E0BBB" w:rsidTr="00D37F97">
        <w:tc>
          <w:tcPr>
            <w:tcW w:w="4672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По представлению Президента: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1.Председателей Конституционного и Верховного  Судов;  (..), их заместителей и  судей.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2. Председателя Счетной палаты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3" w:type="dxa"/>
          </w:tcPr>
          <w:p w:rsidR="000D24A8" w:rsidRPr="009E0BBB" w:rsidRDefault="000D24A8" w:rsidP="00D37F97">
            <w:pPr>
              <w:numPr>
                <w:ilvl w:val="0"/>
                <w:numId w:val="5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Председателя ЦБ РФ</w:t>
            </w:r>
          </w:p>
          <w:p w:rsidR="000D24A8" w:rsidRPr="009E0BBB" w:rsidRDefault="000D24A8" w:rsidP="00D37F97">
            <w:pPr>
              <w:numPr>
                <w:ilvl w:val="0"/>
                <w:numId w:val="5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Зам. Председателя Счетной палаты и  1,2 аудиторов С. П.  ( по пред-ю Президента)</w:t>
            </w:r>
          </w:p>
          <w:p w:rsidR="000D24A8" w:rsidRPr="009E0BBB" w:rsidRDefault="000D24A8" w:rsidP="00D37F97">
            <w:pPr>
              <w:numPr>
                <w:ilvl w:val="0"/>
                <w:numId w:val="5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Уполномоченного по правам чел-ка</w:t>
            </w:r>
          </w:p>
        </w:tc>
      </w:tr>
      <w:tr w:rsidR="000D24A8" w:rsidRPr="009E0BBB" w:rsidTr="00D37F97">
        <w:tc>
          <w:tcPr>
            <w:tcW w:w="4672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Проведение консультаций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предложенным П. кандидатурам: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1.Ген. Прокурора, его заместителей,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прокуроров Субъектов РФ, прокуроров военных и других спец. Прокуратур;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2.на должность руководителей федеральных органов исполнительной власти( включая федеральных министров- обороны, безопасности гос-ва, внутренних дел, юстиции, иностранных дел, ЧС и, обществ. безопасности</w:t>
            </w:r>
          </w:p>
        </w:tc>
        <w:tc>
          <w:tcPr>
            <w:tcW w:w="4673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lastRenderedPageBreak/>
              <w:t>Заслушивает: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Ежегодные отчеты Прав-ва РФ;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Центрального банка;</w:t>
            </w:r>
          </w:p>
        </w:tc>
      </w:tr>
      <w:tr w:rsidR="000D24A8" w:rsidRPr="009E0BBB" w:rsidTr="00D37F97">
        <w:tc>
          <w:tcPr>
            <w:tcW w:w="4672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3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Объявляет амнистию</w:t>
            </w:r>
          </w:p>
        </w:tc>
      </w:tr>
    </w:tbl>
    <w:p w:rsidR="00046A71" w:rsidRPr="009E0BBB" w:rsidRDefault="00046A71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D24A8" w:rsidRPr="00B26B2D" w:rsidRDefault="000D24A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Модельный ответ по теме: «Правительство РФ»( гл. 6)</w:t>
      </w:r>
    </w:p>
    <w:p w:rsidR="000D24A8" w:rsidRPr="00B26B2D" w:rsidRDefault="00847EDF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Разрабатывает и представляет  </w:t>
      </w:r>
      <w:r w:rsidR="000D24A8"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Федеральный бюджет</w:t>
      </w:r>
    </w:p>
    <w:p w:rsidR="000D24A8" w:rsidRPr="00B26B2D" w:rsidRDefault="000D24A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Обеспечивает….</w:t>
      </w:r>
    </w:p>
    <w:p w:rsidR="000D24A8" w:rsidRPr="00B26B2D" w:rsidRDefault="000D24A8" w:rsidP="00D37F97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Исполнение федерального бюджета</w:t>
      </w:r>
    </w:p>
    <w:p w:rsidR="000D24A8" w:rsidRPr="00B26B2D" w:rsidRDefault="000D24A8" w:rsidP="00D37F97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Проведение в РФ единой финансовой, кредитной и денежной политики;</w:t>
      </w:r>
    </w:p>
    <w:p w:rsidR="000D24A8" w:rsidRPr="00B26B2D" w:rsidRDefault="000D24A8" w:rsidP="00D37F97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Проведение единой  социально-ориентированной государственной политики в области культуры, науки, образования, здравоохранения, социального обеспечения,  поддержки, укрепления и защиты семьи, сохранения традиционных семейных ценностей, охраны окружающей среды</w:t>
      </w:r>
    </w:p>
    <w:p w:rsidR="000D24A8" w:rsidRPr="00B26B2D" w:rsidRDefault="000D24A8" w:rsidP="00D37F97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Гос. поддержку научно-технологического развития РФ</w:t>
      </w:r>
    </w:p>
    <w:p w:rsidR="000D24A8" w:rsidRPr="00B26B2D" w:rsidRDefault="000D24A8" w:rsidP="00D37F97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Функционирование системы соц. защиты инвалидов</w:t>
      </w:r>
    </w:p>
    <w:p w:rsidR="000D24A8" w:rsidRPr="00B26B2D" w:rsidRDefault="000D24A8" w:rsidP="00D37F97">
      <w:pPr>
        <w:numPr>
          <w:ilvl w:val="0"/>
          <w:numId w:val="6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Реализацию принципов социального партнерства в  сфере регулирования трудовых и иных непосредственно связанных с ними отношений.</w:t>
      </w:r>
    </w:p>
    <w:p w:rsidR="000D24A8" w:rsidRPr="00B26B2D" w:rsidRDefault="000D24A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Осуществляет:</w:t>
      </w:r>
      <w:r w:rsidR="00847EDF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847EDF"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правление федеральной собственностью;</w:t>
      </w:r>
    </w:p>
    <w:p w:rsidR="000D24A8" w:rsidRPr="00B26B2D" w:rsidRDefault="000D24A8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Осуществляет  меры по обеспечению:</w:t>
      </w:r>
    </w:p>
    <w:p w:rsidR="000D24A8" w:rsidRPr="00B26B2D" w:rsidRDefault="000D24A8" w:rsidP="00D37F9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обороны страны; государственной безопасности, реализации внешней политики</w:t>
      </w:r>
    </w:p>
    <w:p w:rsidR="000D24A8" w:rsidRPr="00B26B2D" w:rsidRDefault="000D24A8" w:rsidP="00D37F9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законности, прав и свобод граждан, охране собственности и общественного порядка</w:t>
      </w:r>
    </w:p>
    <w:p w:rsidR="000D24A8" w:rsidRPr="00B26B2D" w:rsidRDefault="000D24A8" w:rsidP="00D37F9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по поддержке институтов гражданского общества</w:t>
      </w:r>
    </w:p>
    <w:p w:rsidR="000D24A8" w:rsidRPr="00B26B2D" w:rsidRDefault="000D24A8" w:rsidP="00D37F9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по поддержке добровольческой ( волонтерской ) деятельности;</w:t>
      </w:r>
    </w:p>
    <w:p w:rsidR="000D24A8" w:rsidRPr="00B26B2D" w:rsidRDefault="000D24A8" w:rsidP="00D37F9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и созданию благоприятных условий жизнедеятельности населения</w:t>
      </w:r>
    </w:p>
    <w:p w:rsidR="000D24A8" w:rsidRPr="00B26B2D" w:rsidRDefault="00847EDF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Содействует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</w:t>
      </w:r>
      <w:r w:rsidR="000D24A8"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азвитию предпринимательства и частной инициативы;</w:t>
      </w:r>
    </w:p>
    <w:p w:rsidR="009E0BBB" w:rsidRPr="00B26B2D" w:rsidRDefault="00847EDF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Создает условия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</w:t>
      </w:r>
      <w:r w:rsidR="000D24A8"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ля развития системы экологического образования граждан, воспитания экологической культуры </w:t>
      </w:r>
    </w:p>
    <w:p w:rsidR="000D24A8" w:rsidRPr="00472073" w:rsidRDefault="00B26B2D" w:rsidP="00847EDF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bookmarkStart w:id="0" w:name="_GoBack"/>
      <w:bookmarkEnd w:id="0"/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Мод</w:t>
      </w:r>
      <w:r w:rsidR="000D24A8"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ельный</w:t>
      </w:r>
      <w:r w:rsidR="000D24A8"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ответ по теме: Полномочия судов ( Конституционный  и Верховный)  ( гл.7)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16"/>
        <w:gridCol w:w="4435"/>
      </w:tblGrid>
      <w:tr w:rsidR="000D24A8" w:rsidRPr="009E0BBB" w:rsidTr="00D37F97"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Верховный Суд- высший судебный орган по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гражданским делам, разрешению экономических споров, уголовным, административными иным делам, подсудным делам общей юрисдикции и арбитражным судам</w:t>
            </w:r>
          </w:p>
        </w:tc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Конституционный Суд-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высший судебный орган конституционного контроля в РФ</w:t>
            </w:r>
          </w:p>
        </w:tc>
      </w:tr>
      <w:tr w:rsidR="000D24A8" w:rsidRPr="009E0BBB" w:rsidTr="00D37F97"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Осуществляет:</w:t>
            </w:r>
          </w:p>
          <w:p w:rsidR="000D24A8" w:rsidRPr="009E0BBB" w:rsidRDefault="000D24A8" w:rsidP="00D37F97">
            <w:pPr>
              <w:numPr>
                <w:ilvl w:val="0"/>
                <w:numId w:val="9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судебную власть посредством гражданского, арбитражного, административного и уголовного судопроизводства;</w:t>
            </w:r>
          </w:p>
          <w:p w:rsidR="000D24A8" w:rsidRPr="009E0BBB" w:rsidRDefault="000D24A8" w:rsidP="00D37F97">
            <w:pPr>
              <w:numPr>
                <w:ilvl w:val="0"/>
                <w:numId w:val="9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судебный надзор за деятельностью судов общей юрисдикции и арбитражных судов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дает 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разъяснения по вопросам судебной практики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Осуществляет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конституционное судопроизводство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Разрешает  дела о соответствии Конституции РФ:</w:t>
            </w:r>
          </w:p>
          <w:p w:rsidR="000D24A8" w:rsidRPr="009E0BBB" w:rsidRDefault="000D24A8" w:rsidP="00D37F97">
            <w:pPr>
              <w:numPr>
                <w:ilvl w:val="0"/>
                <w:numId w:val="8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ФКЗ, ФЗ, нормативных актов Президента РФ, СФ, ГД, Прав-ва;</w:t>
            </w:r>
          </w:p>
          <w:p w:rsidR="000D24A8" w:rsidRPr="009E0BBB" w:rsidRDefault="000D24A8" w:rsidP="00D37F97">
            <w:pPr>
              <w:numPr>
                <w:ilvl w:val="0"/>
                <w:numId w:val="8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Конституций республик, уставов, др. НПК субъектов РФ</w:t>
            </w:r>
          </w:p>
          <w:p w:rsidR="000D24A8" w:rsidRPr="009E0BBB" w:rsidRDefault="000D24A8" w:rsidP="00D37F97">
            <w:pPr>
              <w:numPr>
                <w:ilvl w:val="0"/>
                <w:numId w:val="8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Договоров между органами гос-ной власти РФ</w:t>
            </w:r>
          </w:p>
          <w:p w:rsidR="000D24A8" w:rsidRPr="009E0BBB" w:rsidRDefault="000D24A8" w:rsidP="00D37F97">
            <w:pPr>
              <w:numPr>
                <w:ilvl w:val="0"/>
                <w:numId w:val="8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 вступивших в силу междун.договоров и органами гос. власти субъектов РФ</w:t>
            </w:r>
          </w:p>
          <w:p w:rsidR="000D24A8" w:rsidRPr="009E0BBB" w:rsidRDefault="000D24A8" w:rsidP="00D37F97">
            <w:pPr>
              <w:numPr>
                <w:ilvl w:val="0"/>
                <w:numId w:val="8"/>
              </w:num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D24A8" w:rsidRPr="009E0BBB" w:rsidTr="00D37F97"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Разрешает споры о компетенции: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Между федеральными органами гос. власти;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Между органами гос. власти и органами гос. власти субъектов РФ;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Между высшими гос. органами субъектов РФ</w:t>
            </w:r>
          </w:p>
        </w:tc>
      </w:tr>
      <w:tr w:rsidR="000D24A8" w:rsidRPr="009E0BBB" w:rsidTr="00D37F97"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Проверяет: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По жалобам и запросам судов -- </w:t>
            </w:r>
            <w:r w:rsidRPr="009E0BB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конституционность законов</w:t>
            </w:r>
          </w:p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D24A8" w:rsidRPr="009E0BBB" w:rsidTr="00D37F97"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28" w:type="dxa"/>
          </w:tcPr>
          <w:p w:rsidR="000D24A8" w:rsidRPr="009E0BBB" w:rsidRDefault="000D24A8" w:rsidP="00D37F97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9E0BB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Дает толкование Конституции РФ</w:t>
            </w:r>
          </w:p>
        </w:tc>
      </w:tr>
    </w:tbl>
    <w:p w:rsidR="00046A71" w:rsidRPr="009E0BBB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Приложение 3</w:t>
      </w:r>
      <w:r w:rsidR="009E0BBB" w:rsidRPr="009E0BBB">
        <w:rPr>
          <w:rFonts w:ascii="Times New Roman" w:eastAsiaTheme="minorHAnsi" w:hAnsi="Times New Roman" w:cs="Times New Roman"/>
          <w:sz w:val="28"/>
          <w:szCs w:val="28"/>
          <w:lang w:eastAsia="en-US"/>
        </w:rPr>
        <w:t>. Варианты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составления </w:t>
      </w:r>
      <w:r w:rsidR="009E0BBB" w:rsidRPr="009E0B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планов.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I</w:t>
      </w:r>
      <w:r w:rsidRPr="0047207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. Президент РФ.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1.  Правовой статус Президента РФ:</w:t>
      </w:r>
    </w:p>
    <w:p w:rsidR="009E0BBB" w:rsidRPr="00472073" w:rsidRDefault="009E0BBB" w:rsidP="00D37F97">
      <w:pPr>
        <w:spacing w:after="160" w:line="360" w:lineRule="auto"/>
        <w:ind w:left="816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 гарант Конституции;</w:t>
      </w:r>
    </w:p>
    <w:p w:rsidR="009E0BBB" w:rsidRPr="00472073" w:rsidRDefault="009E0BBB" w:rsidP="00D37F97">
      <w:pPr>
        <w:spacing w:after="160" w:line="360" w:lineRule="auto"/>
        <w:ind w:left="816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 глава гос-ва;</w:t>
      </w:r>
    </w:p>
    <w:p w:rsidR="009E0BBB" w:rsidRPr="00472073" w:rsidRDefault="009E0BBB" w:rsidP="00D37F97">
      <w:pPr>
        <w:spacing w:after="160" w:line="360" w:lineRule="auto"/>
        <w:ind w:left="816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 поддерживает гражданский  мир и согласия                                                           и т. д.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2. Требования к кандидату В Президенты: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 Гражданин РФ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 не моложе 35 лет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   постоянно проживающий на территории РФ не менее 25 лет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не имеющий и не имевший ранее иностр. гражданства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д) запрещено открывать и иметь счета ( вклады) за пределами РФ                                                                  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3.Полномочия Президента: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 осуществляет общее руководство Правительством РФ;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Б) назначает референдум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  осуществляет помилование                                                                 и т. д.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4. Прекращение полномочий Президента РФ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  истечение срока пребывания в должности;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Б) отставка на основании выдвинутого ГД обвинения в государственной измене или т. п. </w:t>
      </w:r>
    </w:p>
    <w:p w:rsidR="009E0BBB" w:rsidRPr="00472073" w:rsidRDefault="009E0BBB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В) стойкая неспособность по состоянию здоровья.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II. </w:t>
      </w: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Федеральное собрание  ( гл. 5)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3.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ФС – законодательный и представительный орган РФ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4.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Структура   ФС: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 Совет Федерации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Б) Государственная Дума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3.  Требования к сенаторам РФ :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а) Гражданин РФ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не моложе 30 лет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   постоянно проживающий на территории РФ не менее 25 лет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не имеющий и не имевший ранее иностр. гражданства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д) запрещено открывать и иметь счета ( вклады) за пределами РФ                                                                  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Требования к депутатам ГД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а) Гражданин РФ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не моложе 21г.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   постоянно проживающий на территории РФ не менее 25 лет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не имеющий и не имевший ранее иностр. гражданства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д) запрещено открывать и иметь счета ( вклады) за пределами РФ                                                                  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5. Полномочия  СФ: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Утверждение указа Президента  РФ о введении военного или чрезвычайного положения;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Назначение на должность Председателя Конституционного Суда РФ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В)   Проведение консультаций по предложенным Презмдентом РФ кандидатурам на должность руководителей  федеральных органов исполнительной власти, ведающих вопросами обороны, безопвасности гос-ва, юстиции и т. д.                                                                 и т. д.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6. Полномочия ГД.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Назначение и осовождение от должности Уполномоченного по правам человека;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объявление амнистии;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В) решение вопроса о доверии Прав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тельству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РФ                                                                 и т. д.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III.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Правительство РФ ( гл. 6)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Правительство –исполнительный орган власти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2.</w:t>
      </w: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Состав Правительства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 Председатель Правительства;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 Заместитель Председателя правительства;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В) Федеральные министры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3. Требования к кандидатуре Председателя Правительства: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  а) Гражданин РФ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 не моложе 30 лет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в)    постоянно проживающий на территории РФ не менее 25 лет 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не имеющий и не имевший ранее иностр. гражданства 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д) запрещено открывать и иметь счета ( вклады) за пределами РФ                                                                   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4. Полномочия Правительства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А) Управление федеральной собственностью;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Б) Обеспечивает исполнение федерального бюджета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В)Обеспечивает  проведение в РФ единой финансовой, кредитной и денежной политики;</w:t>
      </w:r>
    </w:p>
    <w:p w:rsidR="00B26B2D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72073">
        <w:rPr>
          <w:rFonts w:ascii="Times New Roman" w:eastAsiaTheme="minorHAnsi" w:hAnsi="Times New Roman" w:cs="Times New Roman"/>
          <w:sz w:val="28"/>
          <w:szCs w:val="28"/>
          <w:lang w:eastAsia="en-US"/>
        </w:rPr>
        <w:t>5. Случаи отставки Правительства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IV.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B26B2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Судебная власть  ( гл. 7)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2.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Виды судопроизводства в РФ.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конституционное;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арбитражное;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в)гражданское;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г)административное;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д) уголовное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2. Требования к судьям :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Гражданин РФ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не моложе 25 лет;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В) высшее юридическое образование;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Г) Стаж работы не менее 5 лет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Д)не имеющий и не имевший ранее иностр. гражданства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Е)) запрещено открывать и иметь счета ( вклады) за пределами РФ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3. Состав Конституционного суда :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Председатель КС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заместитель Председателя КС 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В) судей                                                                                                                      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4. Споры, которые разрешает Конституционный суд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Разрешает дела о соответствии Конституции РФ федеральных законов;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Б) Разрешает дела о соответствии Конституции РФ не вступивших в силу международных договоров РФ 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В)  Проверяет по</w:t>
      </w: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жалобам на нарушение конституционных прав и свобод граждан – конституционность законов и иных НПА                                                                  и т. д.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4.  Функции Верховного суда РФ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А) осуществляет судебную власть посредством гражданского, административного, арбитражного, и уголовного судопроизводства;</w:t>
      </w:r>
    </w:p>
    <w:p w:rsidR="00B26B2D" w:rsidRPr="00B26B2D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Б) осуществляет судебный надзор;</w:t>
      </w:r>
    </w:p>
    <w:p w:rsidR="009E0BBB" w:rsidRPr="00472073" w:rsidRDefault="00B26B2D" w:rsidP="00D37F97">
      <w:pPr>
        <w:spacing w:after="16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6B2D">
        <w:rPr>
          <w:rFonts w:ascii="Times New Roman" w:eastAsiaTheme="minorHAnsi" w:hAnsi="Times New Roman" w:cs="Times New Roman"/>
          <w:sz w:val="28"/>
          <w:szCs w:val="28"/>
          <w:lang w:eastAsia="en-US"/>
        </w:rPr>
        <w:t>В) дает разъяснения по вопросам судебной практики</w:t>
      </w:r>
    </w:p>
    <w:p w:rsidR="00770618" w:rsidRPr="009E0BBB" w:rsidRDefault="00770618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0618" w:rsidRPr="009E0BBB" w:rsidRDefault="00770618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0618" w:rsidRPr="009E0BBB" w:rsidRDefault="00770618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0618" w:rsidRPr="009E0BBB" w:rsidRDefault="00770618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0618" w:rsidRPr="00472073" w:rsidRDefault="00770618" w:rsidP="00D37F9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70618" w:rsidRPr="00472073" w:rsidSect="007339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0E3" w:rsidRDefault="007770E3" w:rsidP="00D37F97">
      <w:pPr>
        <w:spacing w:after="0" w:line="240" w:lineRule="auto"/>
      </w:pPr>
      <w:r>
        <w:separator/>
      </w:r>
    </w:p>
  </w:endnote>
  <w:endnote w:type="continuationSeparator" w:id="0">
    <w:p w:rsidR="007770E3" w:rsidRDefault="007770E3" w:rsidP="00D3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F97" w:rsidRDefault="00D37F97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2319015"/>
      <w:docPartObj>
        <w:docPartGallery w:val="Page Numbers (Bottom of Page)"/>
        <w:docPartUnique/>
      </w:docPartObj>
    </w:sdtPr>
    <w:sdtEndPr/>
    <w:sdtContent>
      <w:p w:rsidR="00D37F97" w:rsidRDefault="00D37F9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EDF">
          <w:rPr>
            <w:noProof/>
          </w:rPr>
          <w:t>18</w:t>
        </w:r>
        <w:r>
          <w:fldChar w:fldCharType="end"/>
        </w:r>
      </w:p>
    </w:sdtContent>
  </w:sdt>
  <w:p w:rsidR="00D37F97" w:rsidRDefault="00D37F97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F97" w:rsidRDefault="00D37F9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0E3" w:rsidRDefault="007770E3" w:rsidP="00D37F97">
      <w:pPr>
        <w:spacing w:after="0" w:line="240" w:lineRule="auto"/>
      </w:pPr>
      <w:r>
        <w:separator/>
      </w:r>
    </w:p>
  </w:footnote>
  <w:footnote w:type="continuationSeparator" w:id="0">
    <w:p w:rsidR="007770E3" w:rsidRDefault="007770E3" w:rsidP="00D37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F97" w:rsidRDefault="00D37F97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F97" w:rsidRDefault="00D37F97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F97" w:rsidRDefault="00D37F9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37CAC"/>
    <w:multiLevelType w:val="hybridMultilevel"/>
    <w:tmpl w:val="6C7EB0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DD5245"/>
    <w:multiLevelType w:val="hybridMultilevel"/>
    <w:tmpl w:val="6F161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E15AE"/>
    <w:multiLevelType w:val="hybridMultilevel"/>
    <w:tmpl w:val="0FB28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012F5"/>
    <w:multiLevelType w:val="hybridMultilevel"/>
    <w:tmpl w:val="E0F47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C09E6"/>
    <w:multiLevelType w:val="hybridMultilevel"/>
    <w:tmpl w:val="99A48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A07C7"/>
    <w:multiLevelType w:val="hybridMultilevel"/>
    <w:tmpl w:val="EED86AD4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187E48CC"/>
    <w:multiLevelType w:val="hybridMultilevel"/>
    <w:tmpl w:val="0FC8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60614"/>
    <w:multiLevelType w:val="hybridMultilevel"/>
    <w:tmpl w:val="ADCC08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1914E2"/>
    <w:multiLevelType w:val="hybridMultilevel"/>
    <w:tmpl w:val="9836F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334124C"/>
    <w:multiLevelType w:val="hybridMultilevel"/>
    <w:tmpl w:val="69125200"/>
    <w:lvl w:ilvl="0" w:tplc="EAE29D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440357"/>
    <w:multiLevelType w:val="hybridMultilevel"/>
    <w:tmpl w:val="7D9A0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A0F5E"/>
    <w:multiLevelType w:val="hybridMultilevel"/>
    <w:tmpl w:val="D182E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074C0"/>
    <w:multiLevelType w:val="hybridMultilevel"/>
    <w:tmpl w:val="C1683450"/>
    <w:lvl w:ilvl="0" w:tplc="04A0B87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3" w15:restartNumberingAfterBreak="0">
    <w:nsid w:val="53E658E7"/>
    <w:multiLevelType w:val="hybridMultilevel"/>
    <w:tmpl w:val="D9E26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E213C"/>
    <w:multiLevelType w:val="hybridMultilevel"/>
    <w:tmpl w:val="5BD432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C630ED8"/>
    <w:multiLevelType w:val="hybridMultilevel"/>
    <w:tmpl w:val="3FCA7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E6F71"/>
    <w:multiLevelType w:val="hybridMultilevel"/>
    <w:tmpl w:val="FFD63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A7822"/>
    <w:multiLevelType w:val="hybridMultilevel"/>
    <w:tmpl w:val="256C02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1F5A1F"/>
    <w:multiLevelType w:val="hybridMultilevel"/>
    <w:tmpl w:val="314EE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7E0CE2"/>
    <w:multiLevelType w:val="hybridMultilevel"/>
    <w:tmpl w:val="EDF21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75FE3"/>
    <w:multiLevelType w:val="hybridMultilevel"/>
    <w:tmpl w:val="E7AA13A6"/>
    <w:lvl w:ilvl="0" w:tplc="04A0B87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1" w15:restartNumberingAfterBreak="0">
    <w:nsid w:val="7783267F"/>
    <w:multiLevelType w:val="hybridMultilevel"/>
    <w:tmpl w:val="9B268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4"/>
  </w:num>
  <w:num w:numId="4">
    <w:abstractNumId w:val="18"/>
  </w:num>
  <w:num w:numId="5">
    <w:abstractNumId w:val="11"/>
  </w:num>
  <w:num w:numId="6">
    <w:abstractNumId w:val="5"/>
  </w:num>
  <w:num w:numId="7">
    <w:abstractNumId w:val="1"/>
  </w:num>
  <w:num w:numId="8">
    <w:abstractNumId w:val="13"/>
  </w:num>
  <w:num w:numId="9">
    <w:abstractNumId w:val="21"/>
  </w:num>
  <w:num w:numId="10">
    <w:abstractNumId w:val="12"/>
  </w:num>
  <w:num w:numId="11">
    <w:abstractNumId w:val="19"/>
  </w:num>
  <w:num w:numId="12">
    <w:abstractNumId w:val="6"/>
  </w:num>
  <w:num w:numId="13">
    <w:abstractNumId w:val="20"/>
  </w:num>
  <w:num w:numId="14">
    <w:abstractNumId w:val="16"/>
  </w:num>
  <w:num w:numId="15">
    <w:abstractNumId w:val="2"/>
  </w:num>
  <w:num w:numId="16">
    <w:abstractNumId w:val="4"/>
  </w:num>
  <w:num w:numId="17">
    <w:abstractNumId w:val="7"/>
  </w:num>
  <w:num w:numId="18">
    <w:abstractNumId w:val="0"/>
  </w:num>
  <w:num w:numId="19">
    <w:abstractNumId w:val="8"/>
  </w:num>
  <w:num w:numId="20">
    <w:abstractNumId w:val="17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15AD"/>
    <w:rsid w:val="00000816"/>
    <w:rsid w:val="00021023"/>
    <w:rsid w:val="00046A71"/>
    <w:rsid w:val="00073FE1"/>
    <w:rsid w:val="000D24A8"/>
    <w:rsid w:val="000F33AE"/>
    <w:rsid w:val="00182913"/>
    <w:rsid w:val="0027183E"/>
    <w:rsid w:val="00334B7E"/>
    <w:rsid w:val="003A15AD"/>
    <w:rsid w:val="004026C1"/>
    <w:rsid w:val="00472073"/>
    <w:rsid w:val="005C673A"/>
    <w:rsid w:val="006D4CC7"/>
    <w:rsid w:val="00733948"/>
    <w:rsid w:val="00770618"/>
    <w:rsid w:val="007770E3"/>
    <w:rsid w:val="007907D3"/>
    <w:rsid w:val="00796AF2"/>
    <w:rsid w:val="007F3581"/>
    <w:rsid w:val="00825DD5"/>
    <w:rsid w:val="00847EDF"/>
    <w:rsid w:val="008E3A1D"/>
    <w:rsid w:val="008F6733"/>
    <w:rsid w:val="00991873"/>
    <w:rsid w:val="009D779C"/>
    <w:rsid w:val="009E0BBB"/>
    <w:rsid w:val="00A5372E"/>
    <w:rsid w:val="00A966E6"/>
    <w:rsid w:val="00B26B2D"/>
    <w:rsid w:val="00B34055"/>
    <w:rsid w:val="00CC7C49"/>
    <w:rsid w:val="00CD6E22"/>
    <w:rsid w:val="00D37F97"/>
    <w:rsid w:val="00E12DFE"/>
    <w:rsid w:val="00EA45B9"/>
    <w:rsid w:val="00FC0A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9B958"/>
  <w15:docId w15:val="{F3BFA80F-2B43-4D61-9E44-5E073CDE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73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673A"/>
    <w:rPr>
      <w:color w:val="0000FF"/>
      <w:u w:val="single"/>
    </w:rPr>
  </w:style>
  <w:style w:type="table" w:styleId="a4">
    <w:name w:val="Table Grid"/>
    <w:basedOn w:val="a1"/>
    <w:uiPriority w:val="39"/>
    <w:rsid w:val="00825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966E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3F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73FE1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D37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37F97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D37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37F9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8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3675</Words>
  <Characters>20952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Новоселова</dc:creator>
  <cp:keywords/>
  <dc:description/>
  <cp:lastModifiedBy>Нина Новоселова</cp:lastModifiedBy>
  <cp:revision>17</cp:revision>
  <cp:lastPrinted>2022-03-29T09:42:00Z</cp:lastPrinted>
  <dcterms:created xsi:type="dcterms:W3CDTF">2022-03-14T02:27:00Z</dcterms:created>
  <dcterms:modified xsi:type="dcterms:W3CDTF">2022-03-29T10:04:00Z</dcterms:modified>
</cp:coreProperties>
</file>