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4BE" w:rsidRDefault="00970C4B">
      <w:pPr>
        <w:pStyle w:val="a3"/>
        <w:spacing w:before="67"/>
        <w:ind w:left="1412" w:right="1639"/>
        <w:jc w:val="center"/>
      </w:pPr>
      <w:r>
        <w:t>УПРАВЛЕНИЕ</w:t>
      </w:r>
      <w:r>
        <w:rPr>
          <w:spacing w:val="58"/>
        </w:rPr>
        <w:t xml:space="preserve"> </w:t>
      </w:r>
      <w:r>
        <w:t>ОБРАЗОВАНИЯ</w:t>
      </w:r>
      <w:r>
        <w:rPr>
          <w:spacing w:val="63"/>
        </w:rPr>
        <w:t xml:space="preserve"> </w:t>
      </w:r>
      <w:r>
        <w:t>АДМИНИСТРАЦИИ</w:t>
      </w:r>
      <w:r>
        <w:rPr>
          <w:spacing w:val="-67"/>
        </w:rPr>
        <w:t xml:space="preserve"> </w:t>
      </w:r>
      <w:r>
        <w:t>ГУБКИНСКОГО</w:t>
      </w:r>
      <w:r>
        <w:rPr>
          <w:spacing w:val="1"/>
        </w:rPr>
        <w:t xml:space="preserve"> </w:t>
      </w:r>
      <w:r>
        <w:t>ГОРОДСКОГО</w:t>
      </w:r>
      <w:r>
        <w:rPr>
          <w:spacing w:val="1"/>
        </w:rPr>
        <w:t xml:space="preserve"> </w:t>
      </w:r>
      <w:r>
        <w:t>ОКРУГА</w:t>
      </w:r>
    </w:p>
    <w:p w:rsidR="005F34BE" w:rsidRDefault="005F34BE">
      <w:pPr>
        <w:pStyle w:val="a3"/>
        <w:spacing w:before="10"/>
        <w:rPr>
          <w:sz w:val="27"/>
        </w:rPr>
      </w:pPr>
    </w:p>
    <w:p w:rsidR="005F34BE" w:rsidRDefault="00970C4B">
      <w:pPr>
        <w:pStyle w:val="a3"/>
        <w:spacing w:line="242" w:lineRule="auto"/>
        <w:ind w:left="1412" w:right="1636"/>
        <w:jc w:val="center"/>
      </w:pPr>
      <w:r>
        <w:t>МУНИЦИПАЛЬНОЕ</w:t>
      </w:r>
      <w:r>
        <w:rPr>
          <w:spacing w:val="-8"/>
        </w:rPr>
        <w:t xml:space="preserve"> </w:t>
      </w:r>
      <w:r w:rsidR="009164D7">
        <w:t>АВТОНОМНОЕ ОБЩЕОБРАЗОВАТЕЛЬНОЕ УЧРЕЖДЕНИЕ «ГИМНАЗИЯ №6»</w:t>
      </w:r>
    </w:p>
    <w:p w:rsidR="005F34BE" w:rsidRDefault="005F34BE">
      <w:pPr>
        <w:pStyle w:val="a3"/>
        <w:rPr>
          <w:sz w:val="30"/>
        </w:rPr>
      </w:pPr>
    </w:p>
    <w:p w:rsidR="005F34BE" w:rsidRDefault="005F34BE">
      <w:pPr>
        <w:pStyle w:val="a3"/>
        <w:rPr>
          <w:sz w:val="30"/>
        </w:rPr>
      </w:pPr>
    </w:p>
    <w:p w:rsidR="005F34BE" w:rsidRDefault="005F34BE">
      <w:pPr>
        <w:pStyle w:val="a3"/>
        <w:spacing w:before="4"/>
        <w:rPr>
          <w:sz w:val="41"/>
        </w:rPr>
      </w:pPr>
    </w:p>
    <w:p w:rsidR="005F34BE" w:rsidRDefault="00970C4B">
      <w:pPr>
        <w:spacing w:before="1"/>
        <w:ind w:left="1412" w:right="1636"/>
        <w:jc w:val="center"/>
        <w:rPr>
          <w:sz w:val="32"/>
        </w:rPr>
      </w:pPr>
      <w:r>
        <w:rPr>
          <w:sz w:val="32"/>
        </w:rPr>
        <w:t>МАРШРУТ</w:t>
      </w:r>
    </w:p>
    <w:p w:rsidR="005F34BE" w:rsidRDefault="009164D7">
      <w:pPr>
        <w:spacing w:before="1"/>
        <w:ind w:left="1412" w:right="1634"/>
        <w:jc w:val="center"/>
        <w:rPr>
          <w:sz w:val="32"/>
        </w:rPr>
      </w:pPr>
      <w:r>
        <w:rPr>
          <w:sz w:val="32"/>
        </w:rPr>
        <w:t>ОДНОДНЕВНОГО</w:t>
      </w:r>
      <w:r w:rsidR="00970C4B">
        <w:rPr>
          <w:spacing w:val="-1"/>
          <w:sz w:val="32"/>
        </w:rPr>
        <w:t xml:space="preserve"> </w:t>
      </w:r>
      <w:r w:rsidR="00970C4B">
        <w:rPr>
          <w:sz w:val="32"/>
        </w:rPr>
        <w:t>ТУРИСТСКОГО</w:t>
      </w:r>
      <w:r w:rsidR="00970C4B">
        <w:rPr>
          <w:spacing w:val="-6"/>
          <w:sz w:val="32"/>
        </w:rPr>
        <w:t xml:space="preserve"> </w:t>
      </w:r>
      <w:r w:rsidR="00970C4B">
        <w:rPr>
          <w:sz w:val="32"/>
        </w:rPr>
        <w:t>ПОХОДА</w:t>
      </w:r>
    </w:p>
    <w:p w:rsidR="005F34BE" w:rsidRDefault="005F34BE">
      <w:pPr>
        <w:pStyle w:val="a3"/>
        <w:rPr>
          <w:sz w:val="29"/>
        </w:rPr>
      </w:pPr>
    </w:p>
    <w:p w:rsidR="005F34BE" w:rsidRPr="00D84A50" w:rsidRDefault="00970C4B">
      <w:pPr>
        <w:pStyle w:val="a4"/>
        <w:rPr>
          <w:sz w:val="32"/>
          <w:szCs w:val="32"/>
        </w:rPr>
      </w:pPr>
      <w:r w:rsidRPr="00D84A50">
        <w:rPr>
          <w:sz w:val="32"/>
          <w:szCs w:val="32"/>
        </w:rPr>
        <w:t>«</w:t>
      </w:r>
      <w:r w:rsidR="00F92E92" w:rsidRPr="00D84A50">
        <w:rPr>
          <w:color w:val="333333"/>
          <w:sz w:val="32"/>
          <w:szCs w:val="32"/>
          <w:shd w:val="clear" w:color="auto" w:fill="FFFFFF"/>
        </w:rPr>
        <w:t>ПО ИСТОРИЧЕСКИМ МЕСТАМ БЕЛГОРОДЧИНЫ</w:t>
      </w:r>
      <w:r w:rsidRPr="00D84A50">
        <w:rPr>
          <w:sz w:val="32"/>
          <w:szCs w:val="32"/>
        </w:rPr>
        <w:t>»</w:t>
      </w:r>
    </w:p>
    <w:p w:rsidR="005F34BE" w:rsidRDefault="005F34BE">
      <w:pPr>
        <w:pStyle w:val="a3"/>
        <w:rPr>
          <w:b/>
          <w:sz w:val="20"/>
        </w:rPr>
      </w:pPr>
    </w:p>
    <w:p w:rsidR="005F34BE" w:rsidRDefault="005F34BE">
      <w:pPr>
        <w:pStyle w:val="a3"/>
        <w:rPr>
          <w:b/>
          <w:sz w:val="20"/>
        </w:rPr>
      </w:pPr>
    </w:p>
    <w:p w:rsidR="003C3806" w:rsidRDefault="003C3806">
      <w:pPr>
        <w:pStyle w:val="a3"/>
        <w:rPr>
          <w:b/>
          <w:sz w:val="20"/>
        </w:rPr>
      </w:pPr>
    </w:p>
    <w:p w:rsidR="003C3806" w:rsidRDefault="003C3806">
      <w:pPr>
        <w:pStyle w:val="a3"/>
        <w:rPr>
          <w:b/>
          <w:sz w:val="20"/>
        </w:rPr>
      </w:pPr>
    </w:p>
    <w:p w:rsidR="005F34BE" w:rsidRDefault="005F34BE">
      <w:pPr>
        <w:pStyle w:val="a3"/>
        <w:rPr>
          <w:b/>
          <w:sz w:val="20"/>
        </w:rPr>
      </w:pPr>
    </w:p>
    <w:p w:rsidR="005F34BE" w:rsidRDefault="003C3806">
      <w:pPr>
        <w:pStyle w:val="a3"/>
        <w:spacing w:before="9"/>
        <w:rPr>
          <w:b/>
        </w:rPr>
      </w:pPr>
      <w:r>
        <w:rPr>
          <w:noProof/>
          <w:lang w:eastAsia="ru-RU"/>
        </w:rPr>
        <w:drawing>
          <wp:inline distT="0" distB="0" distL="0" distR="0" wp14:anchorId="7F51803D" wp14:editId="2A09209D">
            <wp:extent cx="4133850" cy="2755900"/>
            <wp:effectExtent l="0" t="0" r="0" b="6350"/>
            <wp:docPr id="1" name="Рисунок 1" descr="https://s.go31.ru/section/newsInText/upload/images/news/intext/000/050/944/mg4127_5d1b3842caf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.go31.ru/section/newsInText/upload/images/news/intext/000/050/944/mg4127_5d1b3842caff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4BE" w:rsidRDefault="005F34BE">
      <w:pPr>
        <w:pStyle w:val="a3"/>
        <w:rPr>
          <w:b/>
          <w:sz w:val="40"/>
        </w:rPr>
      </w:pPr>
    </w:p>
    <w:p w:rsidR="00E02F63" w:rsidRDefault="00E02F63">
      <w:pPr>
        <w:pStyle w:val="a3"/>
        <w:ind w:left="1412" w:right="1641"/>
        <w:jc w:val="center"/>
      </w:pPr>
    </w:p>
    <w:p w:rsidR="00E02F63" w:rsidRDefault="00E02F63">
      <w:pPr>
        <w:pStyle w:val="a3"/>
        <w:ind w:left="1412" w:right="1641"/>
        <w:jc w:val="center"/>
      </w:pPr>
    </w:p>
    <w:p w:rsidR="00E02F63" w:rsidRDefault="00E02F63" w:rsidP="00E02F63">
      <w:pPr>
        <w:pStyle w:val="a3"/>
        <w:ind w:left="1412" w:right="1641"/>
        <w:jc w:val="right"/>
      </w:pPr>
      <w:r>
        <w:t xml:space="preserve">Автор маршрута: </w:t>
      </w:r>
    </w:p>
    <w:p w:rsidR="00E02F63" w:rsidRDefault="00E02F63" w:rsidP="00E02F63">
      <w:pPr>
        <w:pStyle w:val="a3"/>
        <w:ind w:left="1412" w:right="1641"/>
        <w:jc w:val="right"/>
      </w:pPr>
      <w:r>
        <w:t xml:space="preserve">Булгакова Любовь Михайловна, </w:t>
      </w:r>
    </w:p>
    <w:p w:rsidR="00E02F63" w:rsidRDefault="00E02F63" w:rsidP="00E02F63">
      <w:pPr>
        <w:pStyle w:val="a3"/>
        <w:ind w:left="1412" w:right="1641"/>
        <w:jc w:val="right"/>
      </w:pPr>
      <w:r>
        <w:t>учитель географии МАОУ «Гимназия №6»</w:t>
      </w:r>
    </w:p>
    <w:p w:rsidR="00E02F63" w:rsidRDefault="00E02F63" w:rsidP="00E02F63">
      <w:pPr>
        <w:pStyle w:val="a3"/>
        <w:ind w:left="1412" w:right="1641"/>
        <w:jc w:val="right"/>
      </w:pPr>
      <w:r>
        <w:t>г. Губкин Белгородская область</w:t>
      </w:r>
    </w:p>
    <w:p w:rsidR="00E02F63" w:rsidRDefault="00E02F63">
      <w:pPr>
        <w:pStyle w:val="a3"/>
        <w:ind w:left="1412" w:right="1641"/>
        <w:jc w:val="center"/>
      </w:pPr>
    </w:p>
    <w:p w:rsidR="00E02F63" w:rsidRDefault="00E02F63">
      <w:pPr>
        <w:pStyle w:val="a3"/>
        <w:ind w:left="1412" w:right="1641"/>
        <w:jc w:val="center"/>
      </w:pPr>
    </w:p>
    <w:p w:rsidR="00E02F63" w:rsidRDefault="00E02F63">
      <w:pPr>
        <w:pStyle w:val="a3"/>
        <w:ind w:left="1412" w:right="1641"/>
        <w:jc w:val="center"/>
      </w:pPr>
    </w:p>
    <w:p w:rsidR="00E02F63" w:rsidRDefault="00E02F63">
      <w:pPr>
        <w:pStyle w:val="a3"/>
        <w:ind w:left="1412" w:right="1641"/>
        <w:jc w:val="center"/>
      </w:pPr>
    </w:p>
    <w:p w:rsidR="00E02F63" w:rsidRDefault="00E02F63">
      <w:pPr>
        <w:pStyle w:val="a3"/>
        <w:ind w:left="1412" w:right="1641"/>
        <w:jc w:val="center"/>
      </w:pPr>
    </w:p>
    <w:p w:rsidR="005F34BE" w:rsidRDefault="00E02F63" w:rsidP="00E02F63">
      <w:pPr>
        <w:pStyle w:val="a3"/>
        <w:ind w:right="1641"/>
      </w:pPr>
      <w:r>
        <w:t xml:space="preserve">                                                       </w:t>
      </w:r>
      <w:r w:rsidR="0098447D">
        <w:t>Губкин</w:t>
      </w:r>
      <w:r w:rsidR="00970C4B">
        <w:t>,</w:t>
      </w:r>
      <w:r w:rsidR="00970C4B">
        <w:rPr>
          <w:spacing w:val="1"/>
        </w:rPr>
        <w:t xml:space="preserve"> </w:t>
      </w:r>
      <w:r w:rsidR="009164D7">
        <w:t>2022</w:t>
      </w:r>
    </w:p>
    <w:p w:rsidR="005F34BE" w:rsidRDefault="005F34BE">
      <w:pPr>
        <w:jc w:val="center"/>
        <w:sectPr w:rsidR="005F34BE">
          <w:type w:val="continuous"/>
          <w:pgSz w:w="11900" w:h="16840"/>
          <w:pgMar w:top="1060" w:right="280" w:bottom="280" w:left="1360" w:header="720" w:footer="720" w:gutter="0"/>
          <w:cols w:space="720"/>
        </w:sectPr>
      </w:pP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 w:rsidRPr="00570C20">
        <w:rPr>
          <w:b/>
          <w:bCs/>
          <w:color w:val="000000"/>
          <w:sz w:val="28"/>
          <w:szCs w:val="28"/>
          <w:lang w:eastAsia="ru-RU"/>
        </w:rPr>
        <w:lastRenderedPageBreak/>
        <w:t>Актуальность маршрута</w:t>
      </w:r>
      <w:r w:rsidR="001003EA">
        <w:rPr>
          <w:b/>
          <w:bCs/>
          <w:color w:val="000000"/>
          <w:sz w:val="28"/>
          <w:szCs w:val="28"/>
          <w:lang w:eastAsia="ru-RU"/>
        </w:rPr>
        <w:t>: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 w:rsidRPr="00570C20">
        <w:rPr>
          <w:color w:val="000000"/>
          <w:sz w:val="28"/>
          <w:szCs w:val="28"/>
          <w:lang w:eastAsia="ru-RU"/>
        </w:rPr>
        <w:t>На свете много замечательных мест, связанных с историческими событиями, жизнью замечательных людей. Такие места есть и в нашей области. В век технического прогресса мы всё реже вспоминаем о наших духовных истоках, о традициях. А ведь тот, кто хорошо знает историю своего края, гордится выдающимися людьми – своими земляками, станет настоящим патриотом Родины.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 w:rsidRPr="00570C20">
        <w:rPr>
          <w:color w:val="000000"/>
          <w:sz w:val="28"/>
          <w:szCs w:val="28"/>
          <w:lang w:eastAsia="ru-RU"/>
        </w:rPr>
        <w:t xml:space="preserve">Поэтому я решила разработать экскурсионный маршрут по </w:t>
      </w:r>
      <w:r>
        <w:rPr>
          <w:color w:val="000000"/>
          <w:sz w:val="28"/>
          <w:szCs w:val="28"/>
          <w:lang w:eastAsia="ru-RU"/>
        </w:rPr>
        <w:t>определенным объектам</w:t>
      </w:r>
      <w:r w:rsidR="001003EA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области</w:t>
      </w:r>
      <w:r w:rsidRPr="00570C20">
        <w:rPr>
          <w:color w:val="000000"/>
          <w:sz w:val="28"/>
          <w:szCs w:val="28"/>
          <w:lang w:eastAsia="ru-RU"/>
        </w:rPr>
        <w:t>. Создание туристического маршрута, тем более экскурсионно-краеведческой направленности, - явление креативное. Успех такому маршруту гарантирован, если экскурсовод хорошо знает местность, её историю и отталкивается от того, что может вызвать интерес у экскурсантов.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 w:rsidRPr="00570C20">
        <w:rPr>
          <w:color w:val="000000"/>
          <w:sz w:val="28"/>
          <w:szCs w:val="28"/>
          <w:lang w:eastAsia="ru-RU"/>
        </w:rPr>
        <w:t>Оригинальность моего маршрута в том, что данный маршрут требует минимум материальных ресурсов, он имеет только одну составляющую – маршрут и его программа.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bookmarkStart w:id="0" w:name="_GoBack"/>
      <w:r w:rsidRPr="00570C20">
        <w:rPr>
          <w:b/>
          <w:bCs/>
          <w:color w:val="000000"/>
          <w:sz w:val="28"/>
          <w:szCs w:val="28"/>
          <w:lang w:eastAsia="ru-RU"/>
        </w:rPr>
        <w:t>Цель: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 w:rsidRPr="00570C20">
        <w:rPr>
          <w:color w:val="000000"/>
          <w:sz w:val="28"/>
          <w:szCs w:val="28"/>
          <w:lang w:eastAsia="ru-RU"/>
        </w:rPr>
        <w:t>Воспитание любви и интереса к родному краю. Роль краеведческого туризма в развитии кругозора, в воспитании чувства гордости за свой край.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 w:rsidRPr="00570C20">
        <w:rPr>
          <w:b/>
          <w:bCs/>
          <w:color w:val="000000"/>
          <w:sz w:val="28"/>
          <w:szCs w:val="28"/>
          <w:lang w:eastAsia="ru-RU"/>
        </w:rPr>
        <w:t>Задачи: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570C20">
        <w:rPr>
          <w:color w:val="000000"/>
          <w:sz w:val="28"/>
          <w:szCs w:val="28"/>
          <w:lang w:eastAsia="ru-RU"/>
        </w:rPr>
        <w:t>Сбор информации об объектах.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570C20">
        <w:rPr>
          <w:color w:val="000000"/>
          <w:sz w:val="28"/>
          <w:szCs w:val="28"/>
          <w:lang w:eastAsia="ru-RU"/>
        </w:rPr>
        <w:t>Создание буклета туристического маршрута</w:t>
      </w:r>
    </w:p>
    <w:p w:rsidR="00570C20" w:rsidRPr="00570C20" w:rsidRDefault="00570C20" w:rsidP="009E0DB7">
      <w:pPr>
        <w:widowControl/>
        <w:shd w:val="clear" w:color="auto" w:fill="FFFFFF"/>
        <w:tabs>
          <w:tab w:val="left" w:pos="9639"/>
        </w:tabs>
        <w:autoSpaceDE/>
        <w:autoSpaceDN/>
        <w:spacing w:line="360" w:lineRule="auto"/>
        <w:ind w:right="476"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570C20">
        <w:rPr>
          <w:color w:val="000000"/>
          <w:sz w:val="28"/>
          <w:szCs w:val="28"/>
          <w:lang w:eastAsia="ru-RU"/>
        </w:rPr>
        <w:t xml:space="preserve">Апробация маршрута на обучающихся </w:t>
      </w:r>
      <w:r>
        <w:rPr>
          <w:color w:val="000000"/>
          <w:sz w:val="28"/>
          <w:szCs w:val="28"/>
          <w:lang w:eastAsia="ru-RU"/>
        </w:rPr>
        <w:t>гимназии</w:t>
      </w:r>
      <w:r w:rsidRPr="00570C20">
        <w:rPr>
          <w:color w:val="000000"/>
          <w:sz w:val="28"/>
          <w:szCs w:val="28"/>
          <w:lang w:eastAsia="ru-RU"/>
        </w:rPr>
        <w:t xml:space="preserve"> и родителях.</w:t>
      </w:r>
    </w:p>
    <w:bookmarkEnd w:id="0"/>
    <w:p w:rsidR="00570C20" w:rsidRDefault="001003EA" w:rsidP="009E0DB7">
      <w:pPr>
        <w:pStyle w:val="1"/>
        <w:tabs>
          <w:tab w:val="left" w:pos="9639"/>
        </w:tabs>
        <w:spacing w:before="0" w:line="360" w:lineRule="auto"/>
        <w:ind w:left="0" w:right="476" w:firstLine="567"/>
        <w:jc w:val="both"/>
        <w:rPr>
          <w:b w:val="0"/>
        </w:rPr>
      </w:pPr>
      <w:r w:rsidRPr="001003EA">
        <w:t>Методы:</w:t>
      </w:r>
      <w:r w:rsidRPr="001003EA">
        <w:rPr>
          <w:b w:val="0"/>
        </w:rPr>
        <w:t xml:space="preserve"> сбор и анализ материалов библиотеки, музея, сети интернет, работа с периодической печатью, фотоматериалами</w:t>
      </w:r>
      <w:r>
        <w:rPr>
          <w:b w:val="0"/>
        </w:rPr>
        <w:t>.</w:t>
      </w:r>
    </w:p>
    <w:p w:rsidR="001003EA" w:rsidRPr="001003EA" w:rsidRDefault="001003EA" w:rsidP="009E0DB7">
      <w:pPr>
        <w:pStyle w:val="1"/>
        <w:tabs>
          <w:tab w:val="left" w:pos="9639"/>
        </w:tabs>
        <w:spacing w:before="0" w:line="360" w:lineRule="auto"/>
        <w:ind w:left="0" w:right="476" w:firstLine="567"/>
        <w:jc w:val="both"/>
        <w:rPr>
          <w:b w:val="0"/>
        </w:rPr>
      </w:pPr>
      <w:r w:rsidRPr="001003EA">
        <w:t>Гипотеза:</w:t>
      </w:r>
      <w:r>
        <w:rPr>
          <w:b w:val="0"/>
        </w:rPr>
        <w:t xml:space="preserve"> предполагаю, что объекты маршрута могут удивить даже самого бывалого туриста своей природной красотой и интересной историей.</w:t>
      </w:r>
    </w:p>
    <w:p w:rsidR="00570C20" w:rsidRPr="00570C20" w:rsidRDefault="00570C20" w:rsidP="001003EA">
      <w:pPr>
        <w:pStyle w:val="1"/>
        <w:tabs>
          <w:tab w:val="left" w:pos="9639"/>
        </w:tabs>
        <w:spacing w:before="0"/>
        <w:ind w:left="0" w:right="479" w:firstLine="567"/>
        <w:jc w:val="both"/>
      </w:pPr>
    </w:p>
    <w:p w:rsidR="005F34BE" w:rsidRDefault="00970C4B">
      <w:pPr>
        <w:pStyle w:val="1"/>
        <w:ind w:right="1633" w:firstLine="0"/>
        <w:jc w:val="center"/>
      </w:pPr>
      <w:r>
        <w:t>ПАСПОРТ</w:t>
      </w:r>
      <w:r>
        <w:rPr>
          <w:spacing w:val="-3"/>
        </w:rPr>
        <w:t xml:space="preserve"> </w:t>
      </w:r>
      <w:r>
        <w:t>МАРШРУТА</w:t>
      </w:r>
    </w:p>
    <w:p w:rsidR="005F34BE" w:rsidRDefault="005F34BE">
      <w:pPr>
        <w:pStyle w:val="a3"/>
        <w:spacing w:before="6"/>
        <w:rPr>
          <w:b/>
          <w:sz w:val="27"/>
        </w:rPr>
      </w:pPr>
    </w:p>
    <w:p w:rsidR="005F34BE" w:rsidRDefault="00970C4B" w:rsidP="00E30097">
      <w:pPr>
        <w:pStyle w:val="a5"/>
        <w:numPr>
          <w:ilvl w:val="0"/>
          <w:numId w:val="4"/>
        </w:numPr>
        <w:tabs>
          <w:tab w:val="left" w:pos="671"/>
        </w:tabs>
        <w:ind w:right="569" w:firstLine="0"/>
        <w:jc w:val="both"/>
        <w:rPr>
          <w:sz w:val="28"/>
        </w:rPr>
      </w:pPr>
      <w:r>
        <w:rPr>
          <w:b/>
          <w:i/>
          <w:sz w:val="28"/>
        </w:rPr>
        <w:t>Наименование</w:t>
      </w:r>
      <w:r>
        <w:rPr>
          <w:b/>
          <w:i/>
          <w:spacing w:val="45"/>
          <w:sz w:val="28"/>
        </w:rPr>
        <w:t xml:space="preserve"> </w:t>
      </w:r>
      <w:r>
        <w:rPr>
          <w:b/>
          <w:i/>
          <w:sz w:val="28"/>
        </w:rPr>
        <w:t>организации,</w:t>
      </w:r>
      <w:r>
        <w:rPr>
          <w:b/>
          <w:i/>
          <w:spacing w:val="46"/>
          <w:sz w:val="28"/>
        </w:rPr>
        <w:t xml:space="preserve"> </w:t>
      </w:r>
      <w:r>
        <w:rPr>
          <w:b/>
          <w:i/>
          <w:sz w:val="28"/>
        </w:rPr>
        <w:t>разработавшей</w:t>
      </w:r>
      <w:r>
        <w:rPr>
          <w:b/>
          <w:i/>
          <w:spacing w:val="42"/>
          <w:sz w:val="28"/>
        </w:rPr>
        <w:t xml:space="preserve"> </w:t>
      </w:r>
      <w:r>
        <w:rPr>
          <w:b/>
          <w:i/>
          <w:sz w:val="28"/>
        </w:rPr>
        <w:t>маршрут:</w:t>
      </w:r>
      <w:r>
        <w:rPr>
          <w:b/>
          <w:i/>
          <w:spacing w:val="44"/>
          <w:sz w:val="28"/>
        </w:rPr>
        <w:t xml:space="preserve"> </w:t>
      </w:r>
      <w:r w:rsidR="003C1870">
        <w:rPr>
          <w:sz w:val="28"/>
        </w:rPr>
        <w:t>М</w:t>
      </w:r>
      <w:r>
        <w:rPr>
          <w:sz w:val="28"/>
        </w:rPr>
        <w:t>униципальное</w:t>
      </w:r>
      <w:r w:rsidR="003C1870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 w:rsidR="009164D7">
        <w:rPr>
          <w:sz w:val="28"/>
        </w:rPr>
        <w:t>автономное общеобразовательное</w:t>
      </w:r>
      <w:r>
        <w:rPr>
          <w:spacing w:val="5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5"/>
          <w:sz w:val="28"/>
        </w:rPr>
        <w:t xml:space="preserve"> </w:t>
      </w:r>
      <w:r>
        <w:rPr>
          <w:sz w:val="28"/>
        </w:rPr>
        <w:t>«</w:t>
      </w:r>
      <w:r w:rsidR="009164D7">
        <w:rPr>
          <w:sz w:val="28"/>
        </w:rPr>
        <w:t>Гимназия №6</w:t>
      </w:r>
      <w:r>
        <w:rPr>
          <w:sz w:val="28"/>
        </w:rPr>
        <w:t>»</w:t>
      </w:r>
      <w:r>
        <w:rPr>
          <w:spacing w:val="-3"/>
          <w:sz w:val="28"/>
        </w:rPr>
        <w:t xml:space="preserve"> </w:t>
      </w:r>
      <w:r>
        <w:rPr>
          <w:sz w:val="28"/>
        </w:rPr>
        <w:t>г.</w:t>
      </w:r>
      <w:r>
        <w:rPr>
          <w:spacing w:val="2"/>
          <w:sz w:val="28"/>
        </w:rPr>
        <w:t xml:space="preserve"> </w:t>
      </w:r>
      <w:r>
        <w:rPr>
          <w:sz w:val="28"/>
        </w:rPr>
        <w:t>Губкина</w:t>
      </w:r>
    </w:p>
    <w:p w:rsidR="005F34BE" w:rsidRDefault="005F34BE" w:rsidP="00E30097">
      <w:pPr>
        <w:pStyle w:val="a3"/>
        <w:spacing w:before="3"/>
        <w:jc w:val="both"/>
      </w:pPr>
    </w:p>
    <w:p w:rsidR="005F34BE" w:rsidRPr="00E02F63" w:rsidRDefault="00970C4B" w:rsidP="00E02F63">
      <w:pPr>
        <w:pStyle w:val="a5"/>
        <w:numPr>
          <w:ilvl w:val="0"/>
          <w:numId w:val="4"/>
        </w:numPr>
        <w:tabs>
          <w:tab w:val="left" w:pos="719"/>
          <w:tab w:val="left" w:pos="8424"/>
        </w:tabs>
        <w:spacing w:before="1"/>
        <w:ind w:right="571" w:firstLine="0"/>
        <w:jc w:val="both"/>
        <w:rPr>
          <w:sz w:val="28"/>
        </w:rPr>
      </w:pPr>
      <w:r>
        <w:rPr>
          <w:b/>
          <w:i/>
          <w:sz w:val="28"/>
        </w:rPr>
        <w:t>Автор</w:t>
      </w:r>
      <w:r>
        <w:rPr>
          <w:b/>
          <w:i/>
          <w:spacing w:val="94"/>
          <w:sz w:val="28"/>
        </w:rPr>
        <w:t xml:space="preserve"> </w:t>
      </w:r>
      <w:r>
        <w:rPr>
          <w:b/>
          <w:i/>
          <w:sz w:val="28"/>
        </w:rPr>
        <w:t>маршрута</w:t>
      </w:r>
      <w:r>
        <w:rPr>
          <w:b/>
          <w:sz w:val="28"/>
        </w:rPr>
        <w:t>:</w:t>
      </w:r>
      <w:r>
        <w:rPr>
          <w:b/>
          <w:spacing w:val="93"/>
          <w:sz w:val="28"/>
        </w:rPr>
        <w:t xml:space="preserve"> </w:t>
      </w:r>
      <w:r w:rsidR="00E02F63">
        <w:rPr>
          <w:spacing w:val="93"/>
          <w:sz w:val="28"/>
        </w:rPr>
        <w:t xml:space="preserve">учитель </w:t>
      </w:r>
      <w:r w:rsidR="00E02F63" w:rsidRPr="00E02F63">
        <w:rPr>
          <w:spacing w:val="93"/>
          <w:sz w:val="28"/>
        </w:rPr>
        <w:t>географии</w:t>
      </w:r>
      <w:r w:rsidR="00E02F63" w:rsidRPr="00E02F63">
        <w:rPr>
          <w:i/>
          <w:sz w:val="28"/>
        </w:rPr>
        <w:t xml:space="preserve"> МАОУ «Гимназия №6» </w:t>
      </w:r>
      <w:r w:rsidR="003D7456">
        <w:rPr>
          <w:i/>
          <w:sz w:val="28"/>
        </w:rPr>
        <w:t xml:space="preserve">города Губкина Белгородской области </w:t>
      </w:r>
      <w:r w:rsidR="009A5E6A" w:rsidRPr="00E02F63">
        <w:rPr>
          <w:spacing w:val="-1"/>
          <w:sz w:val="28"/>
        </w:rPr>
        <w:t>Булгакова Любовь Михайловна</w:t>
      </w:r>
    </w:p>
    <w:p w:rsidR="005F34BE" w:rsidRDefault="005F34BE" w:rsidP="00E30097">
      <w:pPr>
        <w:pStyle w:val="a3"/>
        <w:spacing w:before="10"/>
        <w:jc w:val="both"/>
        <w:rPr>
          <w:sz w:val="27"/>
        </w:rPr>
      </w:pPr>
    </w:p>
    <w:p w:rsidR="005F34BE" w:rsidRPr="003C1870" w:rsidRDefault="00970C4B" w:rsidP="00E30097">
      <w:pPr>
        <w:pStyle w:val="a5"/>
        <w:numPr>
          <w:ilvl w:val="0"/>
          <w:numId w:val="4"/>
        </w:numPr>
        <w:tabs>
          <w:tab w:val="left" w:pos="728"/>
        </w:tabs>
        <w:ind w:right="568"/>
        <w:jc w:val="both"/>
        <w:rPr>
          <w:sz w:val="28"/>
          <w:szCs w:val="28"/>
        </w:rPr>
      </w:pPr>
      <w:r>
        <w:rPr>
          <w:b/>
          <w:i/>
          <w:sz w:val="28"/>
        </w:rPr>
        <w:t>Название</w:t>
      </w:r>
      <w:r>
        <w:rPr>
          <w:b/>
          <w:i/>
          <w:spacing w:val="36"/>
          <w:sz w:val="28"/>
        </w:rPr>
        <w:t xml:space="preserve"> </w:t>
      </w:r>
      <w:r>
        <w:rPr>
          <w:b/>
          <w:i/>
          <w:sz w:val="28"/>
        </w:rPr>
        <w:t>туристского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z w:val="28"/>
        </w:rPr>
        <w:t>маршрута</w:t>
      </w:r>
      <w:r w:rsidRPr="00AB4F41">
        <w:rPr>
          <w:i/>
          <w:sz w:val="28"/>
          <w:szCs w:val="28"/>
        </w:rPr>
        <w:t>:</w:t>
      </w:r>
      <w:r w:rsidRPr="00AB4F41">
        <w:rPr>
          <w:i/>
          <w:spacing w:val="33"/>
          <w:sz w:val="28"/>
          <w:szCs w:val="28"/>
        </w:rPr>
        <w:t xml:space="preserve"> </w:t>
      </w:r>
      <w:r w:rsidRPr="00AB4F41">
        <w:rPr>
          <w:sz w:val="28"/>
          <w:szCs w:val="28"/>
        </w:rPr>
        <w:t>«</w:t>
      </w:r>
      <w:r w:rsidR="00AB4F41" w:rsidRPr="00AB4F41">
        <w:rPr>
          <w:bCs/>
          <w:color w:val="333333"/>
          <w:sz w:val="28"/>
          <w:szCs w:val="28"/>
          <w:shd w:val="clear" w:color="auto" w:fill="FFFFFF"/>
        </w:rPr>
        <w:t>По</w:t>
      </w:r>
      <w:r w:rsidR="00AB4F41" w:rsidRPr="00AB4F41">
        <w:rPr>
          <w:color w:val="333333"/>
          <w:sz w:val="28"/>
          <w:szCs w:val="28"/>
          <w:shd w:val="clear" w:color="auto" w:fill="FFFFFF"/>
        </w:rPr>
        <w:t> </w:t>
      </w:r>
      <w:r w:rsidR="00157852">
        <w:rPr>
          <w:color w:val="333333"/>
          <w:sz w:val="28"/>
          <w:szCs w:val="28"/>
          <w:shd w:val="clear" w:color="auto" w:fill="FFFFFF"/>
        </w:rPr>
        <w:t>памятным</w:t>
      </w:r>
      <w:r w:rsidR="00AB4F41" w:rsidRPr="00AB4F41">
        <w:rPr>
          <w:color w:val="333333"/>
          <w:sz w:val="28"/>
          <w:szCs w:val="28"/>
          <w:shd w:val="clear" w:color="auto" w:fill="FFFFFF"/>
        </w:rPr>
        <w:t xml:space="preserve"> местам</w:t>
      </w:r>
      <w:r w:rsidR="003C1870" w:rsidRPr="00AB4F41">
        <w:rPr>
          <w:sz w:val="28"/>
          <w:szCs w:val="28"/>
          <w:lang w:eastAsia="ru-RU"/>
        </w:rPr>
        <w:t xml:space="preserve"> </w:t>
      </w:r>
      <w:r w:rsidR="00AB4F41">
        <w:rPr>
          <w:sz w:val="28"/>
          <w:szCs w:val="28"/>
          <w:lang w:eastAsia="ru-RU"/>
        </w:rPr>
        <w:t>Бел</w:t>
      </w:r>
      <w:r w:rsidR="00AB4F41" w:rsidRPr="00AB4F41">
        <w:rPr>
          <w:sz w:val="28"/>
          <w:szCs w:val="28"/>
          <w:lang w:eastAsia="ru-RU"/>
        </w:rPr>
        <w:t>городчины</w:t>
      </w:r>
      <w:r w:rsidRPr="00AB4F41">
        <w:rPr>
          <w:sz w:val="28"/>
          <w:szCs w:val="28"/>
        </w:rPr>
        <w:t>»</w:t>
      </w:r>
    </w:p>
    <w:p w:rsidR="005F34BE" w:rsidRDefault="005F34BE" w:rsidP="00E30097">
      <w:pPr>
        <w:pStyle w:val="a3"/>
        <w:spacing w:before="10"/>
        <w:jc w:val="both"/>
        <w:rPr>
          <w:sz w:val="27"/>
        </w:rPr>
      </w:pPr>
    </w:p>
    <w:p w:rsidR="005F34BE" w:rsidRDefault="00970C4B">
      <w:pPr>
        <w:pStyle w:val="2"/>
        <w:numPr>
          <w:ilvl w:val="0"/>
          <w:numId w:val="4"/>
        </w:numPr>
        <w:tabs>
          <w:tab w:val="left" w:pos="623"/>
        </w:tabs>
        <w:spacing w:line="321" w:lineRule="exact"/>
        <w:ind w:left="622" w:hanging="284"/>
      </w:pPr>
      <w:r>
        <w:t>Общие</w:t>
      </w:r>
      <w:r>
        <w:rPr>
          <w:spacing w:val="-3"/>
        </w:rPr>
        <w:t xml:space="preserve"> </w:t>
      </w:r>
      <w:r>
        <w:t>сведения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маршруте:</w:t>
      </w:r>
    </w:p>
    <w:p w:rsidR="005F34BE" w:rsidRDefault="00970C4B">
      <w:pPr>
        <w:pStyle w:val="a5"/>
        <w:numPr>
          <w:ilvl w:val="1"/>
          <w:numId w:val="4"/>
        </w:numPr>
        <w:tabs>
          <w:tab w:val="left" w:pos="1140"/>
          <w:tab w:val="left" w:pos="1141"/>
        </w:tabs>
        <w:spacing w:line="341" w:lineRule="exact"/>
        <w:ind w:hanging="361"/>
        <w:rPr>
          <w:sz w:val="28"/>
        </w:rPr>
      </w:pPr>
      <w:r>
        <w:rPr>
          <w:i/>
          <w:sz w:val="28"/>
        </w:rPr>
        <w:t>вид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туризма</w:t>
      </w:r>
      <w:r>
        <w:rPr>
          <w:sz w:val="28"/>
        </w:rPr>
        <w:t>:</w:t>
      </w:r>
      <w:r>
        <w:rPr>
          <w:spacing w:val="-7"/>
          <w:sz w:val="28"/>
        </w:rPr>
        <w:t xml:space="preserve"> </w:t>
      </w:r>
      <w:r w:rsidR="00F92E92" w:rsidRPr="007E519D">
        <w:rPr>
          <w:bCs/>
          <w:color w:val="333333"/>
          <w:sz w:val="28"/>
          <w:szCs w:val="28"/>
          <w:shd w:val="clear" w:color="auto" w:fill="FFFFFF"/>
        </w:rPr>
        <w:t>Автобусный</w:t>
      </w:r>
      <w:r w:rsidR="00F92E92" w:rsidRPr="007E519D">
        <w:rPr>
          <w:color w:val="333333"/>
          <w:sz w:val="28"/>
          <w:szCs w:val="28"/>
          <w:shd w:val="clear" w:color="auto" w:fill="FFFFFF"/>
        </w:rPr>
        <w:t> </w:t>
      </w:r>
      <w:r w:rsidR="00F92E92" w:rsidRPr="007E519D">
        <w:rPr>
          <w:sz w:val="28"/>
          <w:szCs w:val="28"/>
        </w:rPr>
        <w:t xml:space="preserve"> </w:t>
      </w:r>
    </w:p>
    <w:p w:rsidR="005F34BE" w:rsidRDefault="00970C4B">
      <w:pPr>
        <w:pStyle w:val="a5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rPr>
          <w:sz w:val="28"/>
        </w:rPr>
      </w:pPr>
      <w:r>
        <w:rPr>
          <w:i/>
          <w:sz w:val="28"/>
        </w:rPr>
        <w:t>вид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похода</w:t>
      </w:r>
      <w:r>
        <w:rPr>
          <w:sz w:val="28"/>
        </w:rPr>
        <w:t>:</w:t>
      </w:r>
      <w:r>
        <w:rPr>
          <w:spacing w:val="-7"/>
          <w:sz w:val="28"/>
        </w:rPr>
        <w:t xml:space="preserve"> </w:t>
      </w:r>
      <w:r>
        <w:rPr>
          <w:sz w:val="28"/>
        </w:rPr>
        <w:t>однодневный</w:t>
      </w:r>
      <w:r>
        <w:rPr>
          <w:spacing w:val="-2"/>
          <w:sz w:val="28"/>
        </w:rPr>
        <w:t xml:space="preserve"> </w:t>
      </w:r>
      <w:r>
        <w:rPr>
          <w:sz w:val="28"/>
        </w:rPr>
        <w:t>поход</w:t>
      </w:r>
    </w:p>
    <w:p w:rsidR="005F34BE" w:rsidRDefault="00970C4B">
      <w:pPr>
        <w:pStyle w:val="a5"/>
        <w:numPr>
          <w:ilvl w:val="1"/>
          <w:numId w:val="4"/>
        </w:numPr>
        <w:tabs>
          <w:tab w:val="left" w:pos="1140"/>
          <w:tab w:val="left" w:pos="1141"/>
        </w:tabs>
        <w:spacing w:before="3" w:line="342" w:lineRule="exact"/>
        <w:ind w:hanging="361"/>
        <w:rPr>
          <w:sz w:val="28"/>
        </w:rPr>
      </w:pPr>
      <w:r>
        <w:rPr>
          <w:i/>
          <w:sz w:val="28"/>
        </w:rPr>
        <w:t>продолжительность: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день</w:t>
      </w:r>
    </w:p>
    <w:p w:rsidR="005F34BE" w:rsidRDefault="00970C4B">
      <w:pPr>
        <w:pStyle w:val="a5"/>
        <w:numPr>
          <w:ilvl w:val="1"/>
          <w:numId w:val="4"/>
        </w:numPr>
        <w:tabs>
          <w:tab w:val="left" w:pos="1140"/>
          <w:tab w:val="left" w:pos="1141"/>
        </w:tabs>
        <w:spacing w:line="341" w:lineRule="exact"/>
        <w:ind w:hanging="361"/>
        <w:rPr>
          <w:sz w:val="28"/>
        </w:rPr>
      </w:pPr>
      <w:r>
        <w:rPr>
          <w:i/>
          <w:sz w:val="28"/>
        </w:rPr>
        <w:t>степень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сложности: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первая</w:t>
      </w:r>
    </w:p>
    <w:p w:rsidR="005F34BE" w:rsidRDefault="00970C4B">
      <w:pPr>
        <w:pStyle w:val="a5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rPr>
          <w:sz w:val="28"/>
        </w:rPr>
      </w:pPr>
      <w:r>
        <w:rPr>
          <w:i/>
          <w:sz w:val="28"/>
        </w:rPr>
        <w:t>протяжённость</w:t>
      </w:r>
      <w:r>
        <w:rPr>
          <w:sz w:val="28"/>
        </w:rPr>
        <w:t>:</w:t>
      </w:r>
      <w:r>
        <w:rPr>
          <w:spacing w:val="-6"/>
          <w:sz w:val="28"/>
        </w:rPr>
        <w:t xml:space="preserve"> </w:t>
      </w:r>
      <w:r w:rsidR="007E519D" w:rsidRPr="007E519D">
        <w:rPr>
          <w:sz w:val="28"/>
        </w:rPr>
        <w:t xml:space="preserve">249 </w:t>
      </w:r>
      <w:r w:rsidRPr="007E519D">
        <w:rPr>
          <w:sz w:val="28"/>
        </w:rPr>
        <w:t>км</w:t>
      </w:r>
    </w:p>
    <w:p w:rsidR="005F34BE" w:rsidRDefault="00970C4B">
      <w:pPr>
        <w:pStyle w:val="a5"/>
        <w:numPr>
          <w:ilvl w:val="1"/>
          <w:numId w:val="4"/>
        </w:numPr>
        <w:tabs>
          <w:tab w:val="left" w:pos="1140"/>
          <w:tab w:val="left" w:pos="1141"/>
        </w:tabs>
        <w:spacing w:before="2"/>
        <w:ind w:hanging="361"/>
        <w:rPr>
          <w:sz w:val="28"/>
        </w:rPr>
      </w:pPr>
      <w:r>
        <w:rPr>
          <w:i/>
          <w:sz w:val="28"/>
        </w:rPr>
        <w:t>возраст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учащихся:</w:t>
      </w:r>
      <w:r>
        <w:rPr>
          <w:i/>
          <w:spacing w:val="-3"/>
          <w:sz w:val="28"/>
        </w:rPr>
        <w:t xml:space="preserve"> </w:t>
      </w:r>
      <w:r w:rsidRPr="007E519D">
        <w:rPr>
          <w:sz w:val="28"/>
        </w:rPr>
        <w:t>11-17</w:t>
      </w:r>
      <w:r w:rsidRPr="007E519D">
        <w:rPr>
          <w:spacing w:val="-1"/>
          <w:sz w:val="28"/>
        </w:rPr>
        <w:t xml:space="preserve"> </w:t>
      </w:r>
      <w:r w:rsidRPr="007E519D">
        <w:rPr>
          <w:sz w:val="28"/>
        </w:rPr>
        <w:t>лет</w:t>
      </w:r>
    </w:p>
    <w:p w:rsidR="005F34BE" w:rsidRDefault="005F34BE">
      <w:pPr>
        <w:pStyle w:val="a3"/>
        <w:spacing w:before="10"/>
        <w:rPr>
          <w:sz w:val="27"/>
        </w:rPr>
      </w:pPr>
    </w:p>
    <w:p w:rsidR="005F34BE" w:rsidRDefault="00970C4B">
      <w:pPr>
        <w:pStyle w:val="a5"/>
        <w:numPr>
          <w:ilvl w:val="0"/>
          <w:numId w:val="4"/>
        </w:numPr>
        <w:tabs>
          <w:tab w:val="left" w:pos="642"/>
        </w:tabs>
        <w:ind w:right="570" w:firstLine="0"/>
        <w:rPr>
          <w:sz w:val="28"/>
        </w:rPr>
      </w:pPr>
      <w:r>
        <w:rPr>
          <w:b/>
          <w:i/>
          <w:sz w:val="28"/>
        </w:rPr>
        <w:t>Район</w:t>
      </w:r>
      <w:r>
        <w:rPr>
          <w:b/>
          <w:i/>
          <w:spacing w:val="17"/>
          <w:sz w:val="28"/>
        </w:rPr>
        <w:t xml:space="preserve"> </w:t>
      </w:r>
      <w:r>
        <w:rPr>
          <w:b/>
          <w:i/>
          <w:sz w:val="28"/>
        </w:rPr>
        <w:t>похода:</w:t>
      </w:r>
      <w:r>
        <w:rPr>
          <w:b/>
          <w:i/>
          <w:spacing w:val="13"/>
          <w:sz w:val="28"/>
        </w:rPr>
        <w:t xml:space="preserve"> </w:t>
      </w:r>
      <w:r>
        <w:rPr>
          <w:sz w:val="28"/>
        </w:rPr>
        <w:t>Белгородская</w:t>
      </w:r>
      <w:r>
        <w:rPr>
          <w:spacing w:val="15"/>
          <w:sz w:val="28"/>
        </w:rPr>
        <w:t xml:space="preserve"> </w:t>
      </w:r>
      <w:r>
        <w:rPr>
          <w:sz w:val="28"/>
        </w:rPr>
        <w:t>область</w:t>
      </w:r>
      <w:r w:rsidR="00F92E92">
        <w:rPr>
          <w:sz w:val="28"/>
        </w:rPr>
        <w:t>.</w:t>
      </w:r>
    </w:p>
    <w:p w:rsidR="005F34BE" w:rsidRDefault="005F34BE">
      <w:pPr>
        <w:pStyle w:val="a3"/>
        <w:spacing w:before="10"/>
        <w:rPr>
          <w:sz w:val="27"/>
        </w:rPr>
      </w:pPr>
    </w:p>
    <w:p w:rsidR="00D84A50" w:rsidRDefault="00970C4B" w:rsidP="00A52C8C">
      <w:pPr>
        <w:pStyle w:val="a5"/>
        <w:numPr>
          <w:ilvl w:val="0"/>
          <w:numId w:val="4"/>
        </w:numPr>
        <w:tabs>
          <w:tab w:val="left" w:pos="685"/>
        </w:tabs>
        <w:spacing w:before="1"/>
        <w:ind w:right="568" w:firstLine="0"/>
        <w:rPr>
          <w:sz w:val="28"/>
          <w:szCs w:val="28"/>
        </w:rPr>
      </w:pPr>
      <w:r w:rsidRPr="007E519D">
        <w:rPr>
          <w:b/>
          <w:i/>
          <w:sz w:val="28"/>
          <w:szCs w:val="28"/>
        </w:rPr>
        <w:t>Подробная</w:t>
      </w:r>
      <w:r w:rsidRPr="007E519D">
        <w:rPr>
          <w:b/>
          <w:i/>
          <w:spacing w:val="62"/>
          <w:sz w:val="28"/>
          <w:szCs w:val="28"/>
        </w:rPr>
        <w:t xml:space="preserve"> </w:t>
      </w:r>
      <w:r w:rsidRPr="007E519D">
        <w:rPr>
          <w:b/>
          <w:i/>
          <w:sz w:val="28"/>
          <w:szCs w:val="28"/>
        </w:rPr>
        <w:t>нитка</w:t>
      </w:r>
      <w:r w:rsidRPr="007E519D">
        <w:rPr>
          <w:b/>
          <w:i/>
          <w:spacing w:val="62"/>
          <w:sz w:val="28"/>
          <w:szCs w:val="28"/>
        </w:rPr>
        <w:t xml:space="preserve"> </w:t>
      </w:r>
      <w:r w:rsidRPr="007E519D">
        <w:rPr>
          <w:b/>
          <w:i/>
          <w:sz w:val="28"/>
          <w:szCs w:val="28"/>
        </w:rPr>
        <w:t>маршрута:</w:t>
      </w:r>
      <w:r w:rsidRPr="007E519D">
        <w:rPr>
          <w:b/>
          <w:i/>
          <w:spacing w:val="66"/>
          <w:sz w:val="28"/>
          <w:szCs w:val="28"/>
        </w:rPr>
        <w:t xml:space="preserve"> </w:t>
      </w:r>
      <w:r w:rsidR="00F92E92" w:rsidRPr="007E519D">
        <w:rPr>
          <w:sz w:val="28"/>
          <w:szCs w:val="28"/>
          <w:lang w:eastAsia="ru-RU"/>
        </w:rPr>
        <w:t xml:space="preserve">г. Губкин- </w:t>
      </w:r>
      <w:r w:rsidR="00C32483" w:rsidRPr="007E519D">
        <w:rPr>
          <w:sz w:val="28"/>
          <w:szCs w:val="28"/>
          <w:lang w:eastAsia="ru-RU"/>
        </w:rPr>
        <w:t xml:space="preserve">памятник </w:t>
      </w:r>
      <w:r w:rsidR="003E6AA7" w:rsidRPr="007E519D">
        <w:rPr>
          <w:sz w:val="28"/>
          <w:szCs w:val="28"/>
          <w:lang w:eastAsia="ru-RU"/>
        </w:rPr>
        <w:t xml:space="preserve">«Вдове и матери солдата»-музей В.Ф. Раевского- </w:t>
      </w:r>
      <w:r w:rsidR="00F92E92" w:rsidRPr="007E519D">
        <w:rPr>
          <w:sz w:val="28"/>
          <w:szCs w:val="28"/>
          <w:lang w:eastAsia="ru-RU"/>
        </w:rPr>
        <w:t xml:space="preserve">п. </w:t>
      </w:r>
      <w:r w:rsidR="003E6AA7" w:rsidRPr="007E519D">
        <w:rPr>
          <w:sz w:val="28"/>
          <w:szCs w:val="28"/>
          <w:lang w:eastAsia="ru-RU"/>
        </w:rPr>
        <w:t xml:space="preserve">Прохоровка- </w:t>
      </w:r>
      <w:r w:rsidR="00F92E92" w:rsidRPr="007E519D">
        <w:rPr>
          <w:sz w:val="28"/>
          <w:szCs w:val="28"/>
          <w:lang w:eastAsia="ru-RU"/>
        </w:rPr>
        <w:t xml:space="preserve">Прохоровский район </w:t>
      </w:r>
      <w:r w:rsidR="00D84A50">
        <w:rPr>
          <w:sz w:val="28"/>
          <w:szCs w:val="28"/>
          <w:lang w:eastAsia="ru-RU"/>
        </w:rPr>
        <w:t>–</w:t>
      </w:r>
      <w:r w:rsidR="00F92E92" w:rsidRPr="007E519D">
        <w:rPr>
          <w:sz w:val="28"/>
          <w:szCs w:val="28"/>
          <w:lang w:eastAsia="ru-RU"/>
        </w:rPr>
        <w:t xml:space="preserve"> </w:t>
      </w:r>
    </w:p>
    <w:p w:rsidR="005F34BE" w:rsidRPr="007E519D" w:rsidRDefault="00F92E92" w:rsidP="00D84A50">
      <w:pPr>
        <w:pStyle w:val="a5"/>
        <w:tabs>
          <w:tab w:val="left" w:pos="685"/>
        </w:tabs>
        <w:spacing w:before="1"/>
        <w:ind w:right="568"/>
        <w:rPr>
          <w:sz w:val="28"/>
          <w:szCs w:val="28"/>
        </w:rPr>
      </w:pPr>
      <w:r w:rsidRPr="007E519D">
        <w:rPr>
          <w:sz w:val="28"/>
          <w:szCs w:val="28"/>
          <w:lang w:eastAsia="ru-RU"/>
        </w:rPr>
        <w:t>с. Яблоново Корочанский район  - г. Губкин</w:t>
      </w:r>
    </w:p>
    <w:p w:rsidR="00157852" w:rsidRDefault="00157852" w:rsidP="00157852">
      <w:pPr>
        <w:pStyle w:val="2"/>
        <w:tabs>
          <w:tab w:val="left" w:pos="622"/>
        </w:tabs>
        <w:ind w:left="0"/>
      </w:pPr>
    </w:p>
    <w:p w:rsidR="005F34BE" w:rsidRDefault="00970C4B">
      <w:pPr>
        <w:pStyle w:val="2"/>
        <w:numPr>
          <w:ilvl w:val="0"/>
          <w:numId w:val="4"/>
        </w:numPr>
        <w:tabs>
          <w:tab w:val="left" w:pos="622"/>
        </w:tabs>
        <w:ind w:left="622" w:hanging="283"/>
      </w:pPr>
      <w:r>
        <w:t>График</w:t>
      </w:r>
      <w:r>
        <w:rPr>
          <w:spacing w:val="-6"/>
        </w:rPr>
        <w:t xml:space="preserve"> </w:t>
      </w:r>
      <w:r>
        <w:t>движения: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3"/>
        <w:gridCol w:w="37"/>
        <w:gridCol w:w="3422"/>
        <w:gridCol w:w="1795"/>
        <w:gridCol w:w="1622"/>
        <w:gridCol w:w="1977"/>
      </w:tblGrid>
      <w:tr w:rsidR="005F34BE" w:rsidTr="00D939B9">
        <w:trPr>
          <w:trHeight w:val="737"/>
        </w:trPr>
        <w:tc>
          <w:tcPr>
            <w:tcW w:w="1153" w:type="dxa"/>
          </w:tcPr>
          <w:p w:rsidR="005F34BE" w:rsidRPr="00D939B9" w:rsidRDefault="00970C4B" w:rsidP="00157852">
            <w:pPr>
              <w:pStyle w:val="TableParagraph"/>
              <w:spacing w:before="156"/>
              <w:ind w:right="285"/>
            </w:pPr>
            <w:r w:rsidRPr="00D939B9">
              <w:t>Дни</w:t>
            </w:r>
            <w:r w:rsidR="00D939B9" w:rsidRPr="00D939B9">
              <w:t xml:space="preserve"> </w:t>
            </w:r>
            <w:r w:rsidR="00157852" w:rsidRPr="00D939B9">
              <w:rPr>
                <w:spacing w:val="-67"/>
              </w:rPr>
              <w:t xml:space="preserve"> </w:t>
            </w:r>
            <w:r w:rsidRPr="00D939B9">
              <w:rPr>
                <w:spacing w:val="-1"/>
              </w:rPr>
              <w:t>пути</w:t>
            </w:r>
          </w:p>
        </w:tc>
        <w:tc>
          <w:tcPr>
            <w:tcW w:w="3459" w:type="dxa"/>
            <w:gridSpan w:val="2"/>
          </w:tcPr>
          <w:p w:rsidR="005F34BE" w:rsidRPr="00D939B9" w:rsidRDefault="005F34BE">
            <w:pPr>
              <w:pStyle w:val="TableParagraph"/>
              <w:spacing w:before="3"/>
              <w:rPr>
                <w:b/>
                <w:i/>
              </w:rPr>
            </w:pPr>
          </w:p>
          <w:p w:rsidR="005F34BE" w:rsidRPr="00D939B9" w:rsidRDefault="00970C4B">
            <w:pPr>
              <w:pStyle w:val="TableParagraph"/>
              <w:spacing w:before="1"/>
              <w:ind w:left="902"/>
            </w:pPr>
            <w:r w:rsidRPr="00D939B9">
              <w:t>Участок</w:t>
            </w:r>
            <w:r w:rsidRPr="00D939B9">
              <w:rPr>
                <w:spacing w:val="-4"/>
              </w:rPr>
              <w:t xml:space="preserve"> </w:t>
            </w:r>
            <w:r w:rsidRPr="00D939B9">
              <w:t>пути</w:t>
            </w:r>
          </w:p>
        </w:tc>
        <w:tc>
          <w:tcPr>
            <w:tcW w:w="1795" w:type="dxa"/>
          </w:tcPr>
          <w:p w:rsidR="005F34BE" w:rsidRPr="00D939B9" w:rsidRDefault="00157852" w:rsidP="00157852">
            <w:pPr>
              <w:pStyle w:val="TableParagraph"/>
              <w:spacing w:line="315" w:lineRule="exact"/>
              <w:ind w:right="287"/>
            </w:pPr>
            <w:r w:rsidRPr="00D939B9">
              <w:t>Протя</w:t>
            </w:r>
            <w:r w:rsidR="00970C4B" w:rsidRPr="00D939B9">
              <w:rPr>
                <w:spacing w:val="-1"/>
              </w:rPr>
              <w:t>жённость,</w:t>
            </w:r>
            <w:r w:rsidR="00970C4B" w:rsidRPr="00D939B9">
              <w:rPr>
                <w:spacing w:val="-67"/>
              </w:rPr>
              <w:t xml:space="preserve"> </w:t>
            </w:r>
            <w:r w:rsidR="00970C4B" w:rsidRPr="00D939B9">
              <w:t>км</w:t>
            </w:r>
          </w:p>
        </w:tc>
        <w:tc>
          <w:tcPr>
            <w:tcW w:w="1622" w:type="dxa"/>
          </w:tcPr>
          <w:p w:rsidR="005F34BE" w:rsidRPr="00D939B9" w:rsidRDefault="00970C4B" w:rsidP="00157852">
            <w:pPr>
              <w:pStyle w:val="TableParagraph"/>
              <w:spacing w:line="315" w:lineRule="exact"/>
            </w:pPr>
            <w:r w:rsidRPr="00D939B9">
              <w:t>Чистое</w:t>
            </w:r>
            <w:r w:rsidR="00157852" w:rsidRPr="00D939B9">
              <w:t xml:space="preserve"> </w:t>
            </w:r>
            <w:r w:rsidRPr="00D939B9">
              <w:t>ходовое</w:t>
            </w:r>
            <w:r w:rsidRPr="00D939B9">
              <w:rPr>
                <w:spacing w:val="1"/>
              </w:rPr>
              <w:t xml:space="preserve"> </w:t>
            </w:r>
            <w:r w:rsidRPr="00D939B9">
              <w:t>время,</w:t>
            </w:r>
            <w:r w:rsidRPr="00D939B9">
              <w:rPr>
                <w:spacing w:val="-13"/>
              </w:rPr>
              <w:t xml:space="preserve"> </w:t>
            </w:r>
            <w:r w:rsidRPr="00D939B9">
              <w:t>час</w:t>
            </w:r>
          </w:p>
        </w:tc>
        <w:tc>
          <w:tcPr>
            <w:tcW w:w="1977" w:type="dxa"/>
          </w:tcPr>
          <w:p w:rsidR="005F34BE" w:rsidRPr="00D939B9" w:rsidRDefault="00970C4B">
            <w:pPr>
              <w:pStyle w:val="TableParagraph"/>
              <w:spacing w:before="156"/>
              <w:ind w:left="135" w:right="114" w:firstLine="412"/>
            </w:pPr>
            <w:r w:rsidRPr="00D939B9">
              <w:t>Способ</w:t>
            </w:r>
            <w:r w:rsidRPr="00D939B9">
              <w:rPr>
                <w:spacing w:val="1"/>
              </w:rPr>
              <w:t xml:space="preserve"> </w:t>
            </w:r>
            <w:r w:rsidRPr="00D939B9">
              <w:rPr>
                <w:spacing w:val="-1"/>
              </w:rPr>
              <w:t>передвижения</w:t>
            </w:r>
          </w:p>
        </w:tc>
      </w:tr>
      <w:tr w:rsidR="005F34BE" w:rsidTr="00D939B9">
        <w:trPr>
          <w:trHeight w:val="4518"/>
        </w:trPr>
        <w:tc>
          <w:tcPr>
            <w:tcW w:w="1190" w:type="dxa"/>
            <w:gridSpan w:val="2"/>
          </w:tcPr>
          <w:p w:rsidR="005F34BE" w:rsidRPr="00D939B9" w:rsidRDefault="005F34BE">
            <w:pPr>
              <w:pStyle w:val="TableParagraph"/>
              <w:spacing w:before="8"/>
              <w:rPr>
                <w:b/>
                <w:i/>
              </w:rPr>
            </w:pPr>
          </w:p>
          <w:p w:rsidR="005F34BE" w:rsidRDefault="00970C4B">
            <w:pPr>
              <w:pStyle w:val="TableParagraph"/>
              <w:ind w:left="14"/>
              <w:jc w:val="center"/>
              <w:rPr>
                <w:w w:val="99"/>
              </w:rPr>
            </w:pPr>
            <w:r w:rsidRPr="00D939B9">
              <w:rPr>
                <w:w w:val="99"/>
              </w:rPr>
              <w:t>1</w:t>
            </w:r>
          </w:p>
          <w:p w:rsidR="00D939B9" w:rsidRDefault="00D939B9">
            <w:pPr>
              <w:pStyle w:val="TableParagraph"/>
              <w:ind w:left="14"/>
              <w:jc w:val="center"/>
              <w:rPr>
                <w:w w:val="99"/>
              </w:rPr>
            </w:pPr>
          </w:p>
          <w:p w:rsidR="004531EC" w:rsidRDefault="00BE7D46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  </w:t>
            </w:r>
          </w:p>
          <w:p w:rsidR="00D939B9" w:rsidRDefault="004531EC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 </w:t>
            </w:r>
            <w:r w:rsidR="00BE7D46">
              <w:rPr>
                <w:w w:val="99"/>
              </w:rPr>
              <w:t xml:space="preserve">  </w:t>
            </w:r>
            <w:r w:rsidR="00D939B9">
              <w:rPr>
                <w:w w:val="99"/>
              </w:rPr>
              <w:t>2</w:t>
            </w:r>
          </w:p>
          <w:p w:rsidR="00BE7D46" w:rsidRDefault="00BE7D46" w:rsidP="00BE7D46">
            <w:pPr>
              <w:pStyle w:val="TableParagraph"/>
              <w:rPr>
                <w:w w:val="99"/>
              </w:rPr>
            </w:pPr>
          </w:p>
          <w:p w:rsidR="00BE7D46" w:rsidRDefault="00BE7D46" w:rsidP="00BE7D46">
            <w:pPr>
              <w:pStyle w:val="TableParagraph"/>
              <w:rPr>
                <w:w w:val="99"/>
              </w:rPr>
            </w:pPr>
          </w:p>
          <w:p w:rsidR="004531EC" w:rsidRDefault="00BE7D46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  </w:t>
            </w:r>
          </w:p>
          <w:p w:rsidR="004531EC" w:rsidRDefault="004531EC" w:rsidP="00BE7D46">
            <w:pPr>
              <w:pStyle w:val="TableParagraph"/>
              <w:rPr>
                <w:w w:val="99"/>
              </w:rPr>
            </w:pPr>
          </w:p>
          <w:p w:rsidR="00BE7D46" w:rsidRDefault="004531EC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  </w:t>
            </w:r>
            <w:r w:rsidR="00BE7D46">
              <w:rPr>
                <w:w w:val="99"/>
              </w:rPr>
              <w:t xml:space="preserve"> 3</w:t>
            </w:r>
          </w:p>
          <w:p w:rsidR="00BE7D46" w:rsidRDefault="00BE7D46" w:rsidP="00BE7D46">
            <w:pPr>
              <w:pStyle w:val="TableParagraph"/>
              <w:rPr>
                <w:w w:val="99"/>
              </w:rPr>
            </w:pPr>
          </w:p>
          <w:p w:rsidR="00BE7D46" w:rsidRDefault="00BE7D46" w:rsidP="00BE7D46">
            <w:pPr>
              <w:pStyle w:val="TableParagraph"/>
              <w:rPr>
                <w:w w:val="99"/>
              </w:rPr>
            </w:pPr>
          </w:p>
          <w:p w:rsidR="004531EC" w:rsidRDefault="00BE7D46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  </w:t>
            </w:r>
          </w:p>
          <w:p w:rsidR="004531EC" w:rsidRDefault="004531EC" w:rsidP="00BE7D46">
            <w:pPr>
              <w:pStyle w:val="TableParagraph"/>
              <w:rPr>
                <w:w w:val="99"/>
              </w:rPr>
            </w:pPr>
          </w:p>
          <w:p w:rsidR="00BE7D46" w:rsidRDefault="004531EC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   </w:t>
            </w:r>
            <w:r w:rsidR="00BE7D46">
              <w:rPr>
                <w:w w:val="99"/>
              </w:rPr>
              <w:t xml:space="preserve"> 4</w:t>
            </w:r>
          </w:p>
          <w:p w:rsidR="00BE7D46" w:rsidRDefault="00BE7D46" w:rsidP="00BE7D46">
            <w:pPr>
              <w:pStyle w:val="TableParagraph"/>
              <w:rPr>
                <w:w w:val="99"/>
              </w:rPr>
            </w:pPr>
          </w:p>
          <w:p w:rsidR="00BE7D46" w:rsidRDefault="00BE7D46" w:rsidP="00BE7D46">
            <w:pPr>
              <w:pStyle w:val="TableParagraph"/>
              <w:rPr>
                <w:w w:val="99"/>
              </w:rPr>
            </w:pPr>
          </w:p>
          <w:p w:rsidR="004531EC" w:rsidRDefault="00BE7D46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   </w:t>
            </w:r>
          </w:p>
          <w:p w:rsidR="004531EC" w:rsidRDefault="004531EC" w:rsidP="00BE7D46">
            <w:pPr>
              <w:pStyle w:val="TableParagraph"/>
              <w:rPr>
                <w:w w:val="99"/>
              </w:rPr>
            </w:pPr>
            <w:r>
              <w:rPr>
                <w:w w:val="99"/>
              </w:rPr>
              <w:t xml:space="preserve">      </w:t>
            </w:r>
          </w:p>
          <w:p w:rsidR="00BE7D46" w:rsidRPr="00D939B9" w:rsidRDefault="004531EC" w:rsidP="00BE7D46">
            <w:pPr>
              <w:pStyle w:val="TableParagraph"/>
            </w:pPr>
            <w:r>
              <w:rPr>
                <w:w w:val="99"/>
              </w:rPr>
              <w:t xml:space="preserve">        </w:t>
            </w:r>
            <w:r w:rsidR="00BE7D46">
              <w:rPr>
                <w:w w:val="99"/>
              </w:rPr>
              <w:t xml:space="preserve"> 5</w:t>
            </w:r>
          </w:p>
        </w:tc>
        <w:tc>
          <w:tcPr>
            <w:tcW w:w="3422" w:type="dxa"/>
          </w:tcPr>
          <w:p w:rsidR="00D939B9" w:rsidRPr="00BE7D46" w:rsidRDefault="00157852" w:rsidP="004531EC">
            <w:pPr>
              <w:pStyle w:val="TableParagraph"/>
              <w:spacing w:line="322" w:lineRule="exact"/>
              <w:ind w:left="398" w:right="381"/>
              <w:rPr>
                <w:spacing w:val="-6"/>
              </w:rPr>
            </w:pPr>
            <w:r w:rsidRPr="00BE7D46">
              <w:t>г.</w:t>
            </w:r>
            <w:r w:rsidR="00714758" w:rsidRPr="00BE7D46">
              <w:t xml:space="preserve"> </w:t>
            </w:r>
            <w:r w:rsidRPr="00BE7D46">
              <w:t>Губкин</w:t>
            </w:r>
            <w:r w:rsidR="00970C4B" w:rsidRPr="00BE7D46">
              <w:rPr>
                <w:spacing w:val="-6"/>
              </w:rPr>
              <w:t xml:space="preserve"> </w:t>
            </w:r>
            <w:r w:rsidR="00970C4B" w:rsidRPr="00BE7D46">
              <w:t>–</w:t>
            </w:r>
            <w:r w:rsidR="00970C4B" w:rsidRPr="00BE7D46">
              <w:rPr>
                <w:spacing w:val="-6"/>
              </w:rPr>
              <w:t xml:space="preserve"> </w:t>
            </w:r>
            <w:r w:rsidRPr="00BE7D46">
              <w:rPr>
                <w:spacing w:val="-6"/>
              </w:rPr>
              <w:t>памятник Вдове и матери солдата</w:t>
            </w:r>
            <w:r w:rsidR="00276F07" w:rsidRPr="00BE7D46">
              <w:rPr>
                <w:spacing w:val="-6"/>
              </w:rPr>
              <w:t xml:space="preserve">  </w:t>
            </w:r>
          </w:p>
          <w:p w:rsidR="004531EC" w:rsidRDefault="004531EC" w:rsidP="004531EC">
            <w:pPr>
              <w:pStyle w:val="TableParagraph"/>
              <w:spacing w:line="322" w:lineRule="exact"/>
              <w:ind w:left="398" w:right="381"/>
              <w:rPr>
                <w:spacing w:val="-6"/>
              </w:rPr>
            </w:pPr>
          </w:p>
          <w:p w:rsidR="00714758" w:rsidRPr="00BE7D46" w:rsidRDefault="004531EC" w:rsidP="004531EC">
            <w:pPr>
              <w:pStyle w:val="TableParagraph"/>
              <w:spacing w:line="322" w:lineRule="exact"/>
              <w:ind w:left="398" w:right="381"/>
              <w:rPr>
                <w:lang w:eastAsia="ru-RU"/>
              </w:rPr>
            </w:pPr>
            <w:r>
              <w:rPr>
                <w:spacing w:val="-6"/>
              </w:rPr>
              <w:t>П</w:t>
            </w:r>
            <w:r w:rsidRPr="00BE7D46">
              <w:rPr>
                <w:spacing w:val="-6"/>
              </w:rPr>
              <w:t xml:space="preserve">амятник </w:t>
            </w:r>
            <w:r>
              <w:rPr>
                <w:spacing w:val="-6"/>
              </w:rPr>
              <w:t>«</w:t>
            </w:r>
            <w:r w:rsidRPr="00BE7D46">
              <w:rPr>
                <w:spacing w:val="-6"/>
              </w:rPr>
              <w:t>Вдове и матери солдата</w:t>
            </w:r>
            <w:r>
              <w:rPr>
                <w:spacing w:val="-6"/>
              </w:rPr>
              <w:t>» -</w:t>
            </w:r>
            <w:r w:rsidRPr="00BE7D46">
              <w:rPr>
                <w:spacing w:val="-6"/>
              </w:rPr>
              <w:t xml:space="preserve">  </w:t>
            </w:r>
            <w:r w:rsidR="00714758" w:rsidRPr="00BE7D46">
              <w:rPr>
                <w:spacing w:val="-6"/>
              </w:rPr>
              <w:t xml:space="preserve">с. Богословка_ </w:t>
            </w:r>
            <w:r>
              <w:rPr>
                <w:lang w:eastAsia="ru-RU"/>
              </w:rPr>
              <w:t>музей В.Ф. Раевского</w:t>
            </w:r>
            <w:r w:rsidR="00157852" w:rsidRPr="00BE7D46">
              <w:rPr>
                <w:lang w:eastAsia="ru-RU"/>
              </w:rPr>
              <w:t xml:space="preserve"> </w:t>
            </w:r>
          </w:p>
          <w:p w:rsidR="004531EC" w:rsidRDefault="004531EC" w:rsidP="004531EC">
            <w:pPr>
              <w:pStyle w:val="TableParagraph"/>
              <w:spacing w:line="322" w:lineRule="exact"/>
              <w:ind w:left="398" w:right="381"/>
              <w:rPr>
                <w:lang w:eastAsia="ru-RU"/>
              </w:rPr>
            </w:pPr>
          </w:p>
          <w:p w:rsidR="00276F07" w:rsidRPr="00BE7D46" w:rsidRDefault="004531EC" w:rsidP="004531EC">
            <w:pPr>
              <w:pStyle w:val="TableParagraph"/>
              <w:spacing w:line="322" w:lineRule="exact"/>
              <w:ind w:left="398" w:right="381"/>
              <w:rPr>
                <w:spacing w:val="-6"/>
              </w:rPr>
            </w:pPr>
            <w:r w:rsidRPr="00BE7D46">
              <w:rPr>
                <w:spacing w:val="-6"/>
              </w:rPr>
              <w:t xml:space="preserve">с. Богословка_ </w:t>
            </w:r>
            <w:r>
              <w:rPr>
                <w:lang w:eastAsia="ru-RU"/>
              </w:rPr>
              <w:t>музей В.Ф. Раевского</w:t>
            </w:r>
            <w:r w:rsidRPr="00BE7D46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- </w:t>
            </w:r>
            <w:r w:rsidR="00157852" w:rsidRPr="00BE7D46">
              <w:rPr>
                <w:lang w:eastAsia="ru-RU"/>
              </w:rPr>
              <w:t xml:space="preserve">п. Прохоровка- Прохоровский район  </w:t>
            </w:r>
          </w:p>
          <w:p w:rsidR="00276F07" w:rsidRPr="00BE7D46" w:rsidRDefault="00276F07" w:rsidP="004531EC">
            <w:pPr>
              <w:pStyle w:val="a5"/>
              <w:tabs>
                <w:tab w:val="left" w:pos="685"/>
              </w:tabs>
              <w:spacing w:before="1"/>
              <w:ind w:right="568"/>
              <w:rPr>
                <w:lang w:eastAsia="ru-RU"/>
              </w:rPr>
            </w:pPr>
          </w:p>
          <w:p w:rsidR="004531EC" w:rsidRDefault="004531EC" w:rsidP="004531EC">
            <w:pPr>
              <w:pStyle w:val="a5"/>
              <w:tabs>
                <w:tab w:val="left" w:pos="685"/>
              </w:tabs>
              <w:spacing w:before="1"/>
              <w:ind w:right="568"/>
              <w:rPr>
                <w:lang w:eastAsia="ru-RU"/>
              </w:rPr>
            </w:pPr>
            <w:r w:rsidRPr="00BE7D46">
              <w:rPr>
                <w:lang w:eastAsia="ru-RU"/>
              </w:rPr>
              <w:t>п. Прохоровка</w:t>
            </w:r>
            <w:r>
              <w:rPr>
                <w:lang w:eastAsia="ru-RU"/>
              </w:rPr>
              <w:t xml:space="preserve"> </w:t>
            </w:r>
            <w:r w:rsidRPr="00BE7D46">
              <w:rPr>
                <w:lang w:eastAsia="ru-RU"/>
              </w:rPr>
              <w:t xml:space="preserve">- Прохоровский район  </w:t>
            </w:r>
            <w:r>
              <w:rPr>
                <w:lang w:eastAsia="ru-RU"/>
              </w:rPr>
              <w:t>-</w:t>
            </w:r>
          </w:p>
          <w:p w:rsidR="00D939B9" w:rsidRPr="00BE7D46" w:rsidRDefault="004531EC" w:rsidP="004531EC">
            <w:pPr>
              <w:pStyle w:val="a5"/>
              <w:tabs>
                <w:tab w:val="left" w:pos="685"/>
              </w:tabs>
              <w:spacing w:before="1"/>
              <w:ind w:right="568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157852" w:rsidRPr="00BE7D46">
              <w:rPr>
                <w:lang w:eastAsia="ru-RU"/>
              </w:rPr>
              <w:t>с</w:t>
            </w:r>
            <w:r>
              <w:rPr>
                <w:lang w:eastAsia="ru-RU"/>
              </w:rPr>
              <w:t xml:space="preserve">. Яблоново Корочанский район  </w:t>
            </w:r>
          </w:p>
          <w:p w:rsidR="004531EC" w:rsidRDefault="004531EC" w:rsidP="004531EC">
            <w:pPr>
              <w:pStyle w:val="a5"/>
              <w:tabs>
                <w:tab w:val="left" w:pos="685"/>
              </w:tabs>
              <w:spacing w:before="1"/>
              <w:ind w:right="568"/>
              <w:rPr>
                <w:lang w:eastAsia="ru-RU"/>
              </w:rPr>
            </w:pPr>
            <w:r>
              <w:rPr>
                <w:lang w:eastAsia="ru-RU"/>
              </w:rPr>
              <w:t xml:space="preserve">  </w:t>
            </w:r>
          </w:p>
          <w:p w:rsidR="005F34BE" w:rsidRPr="00BE7D46" w:rsidRDefault="004531EC" w:rsidP="004531EC">
            <w:pPr>
              <w:pStyle w:val="a5"/>
              <w:tabs>
                <w:tab w:val="left" w:pos="685"/>
              </w:tabs>
              <w:spacing w:before="1"/>
              <w:ind w:right="568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Pr="00BE7D46">
              <w:rPr>
                <w:lang w:eastAsia="ru-RU"/>
              </w:rPr>
              <w:t>с</w:t>
            </w:r>
            <w:r>
              <w:rPr>
                <w:lang w:eastAsia="ru-RU"/>
              </w:rPr>
              <w:t xml:space="preserve">. Яблоново Корочанский район  </w:t>
            </w:r>
            <w:r w:rsidR="00D939B9" w:rsidRPr="00BE7D46">
              <w:rPr>
                <w:lang w:eastAsia="ru-RU"/>
              </w:rPr>
              <w:t xml:space="preserve"> - Губкин</w:t>
            </w:r>
          </w:p>
        </w:tc>
        <w:tc>
          <w:tcPr>
            <w:tcW w:w="1795" w:type="dxa"/>
          </w:tcPr>
          <w:p w:rsidR="005F34BE" w:rsidRPr="00BE7D46" w:rsidRDefault="005F34BE">
            <w:pPr>
              <w:pStyle w:val="TableParagraph"/>
              <w:spacing w:before="8"/>
              <w:rPr>
                <w:i/>
              </w:rPr>
            </w:pPr>
          </w:p>
          <w:p w:rsidR="005F34BE" w:rsidRPr="00BE7D46" w:rsidRDefault="00BE7D46">
            <w:pPr>
              <w:pStyle w:val="TableParagraph"/>
              <w:ind w:left="567"/>
            </w:pPr>
            <w:r>
              <w:t xml:space="preserve">5 </w:t>
            </w:r>
            <w:r w:rsidR="00970C4B" w:rsidRPr="00BE7D46">
              <w:t>км</w:t>
            </w:r>
          </w:p>
          <w:p w:rsidR="004531EC" w:rsidRDefault="004531EC">
            <w:pPr>
              <w:pStyle w:val="TableParagraph"/>
              <w:ind w:left="567"/>
              <w:rPr>
                <w:shd w:val="clear" w:color="auto" w:fill="FFFFFF"/>
              </w:rPr>
            </w:pPr>
          </w:p>
          <w:p w:rsidR="004531EC" w:rsidRDefault="0090778F">
            <w:pPr>
              <w:pStyle w:val="TableParagraph"/>
              <w:ind w:left="567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 </w:t>
            </w:r>
          </w:p>
          <w:p w:rsidR="004531EC" w:rsidRDefault="004531EC">
            <w:pPr>
              <w:pStyle w:val="TableParagraph"/>
              <w:ind w:left="567"/>
              <w:rPr>
                <w:shd w:val="clear" w:color="auto" w:fill="FFFFFF"/>
              </w:rPr>
            </w:pPr>
          </w:p>
          <w:p w:rsidR="00157852" w:rsidRPr="00BE7D46" w:rsidRDefault="0090778F">
            <w:pPr>
              <w:pStyle w:val="TableParagraph"/>
              <w:ind w:left="567"/>
            </w:pPr>
            <w:r>
              <w:rPr>
                <w:shd w:val="clear" w:color="auto" w:fill="FFFFFF"/>
              </w:rPr>
              <w:t>23</w:t>
            </w:r>
            <w:r w:rsidR="00714758" w:rsidRPr="00BE7D46">
              <w:rPr>
                <w:shd w:val="clear" w:color="auto" w:fill="FFFFFF"/>
              </w:rPr>
              <w:t> </w:t>
            </w:r>
            <w:r w:rsidR="00714758" w:rsidRPr="00BE7D46">
              <w:rPr>
                <w:bCs/>
                <w:shd w:val="clear" w:color="auto" w:fill="FFFFFF"/>
              </w:rPr>
              <w:t>км</w:t>
            </w:r>
            <w:r w:rsidR="00714758" w:rsidRPr="00BE7D46">
              <w:rPr>
                <w:shd w:val="clear" w:color="auto" w:fill="FFFFFF"/>
              </w:rPr>
              <w:t>. </w:t>
            </w:r>
          </w:p>
          <w:p w:rsidR="00276F07" w:rsidRPr="00BE7D46" w:rsidRDefault="00276F07" w:rsidP="00157852">
            <w:pPr>
              <w:pStyle w:val="TableParagraph"/>
              <w:rPr>
                <w:shd w:val="clear" w:color="auto" w:fill="FFFFFF"/>
              </w:rPr>
            </w:pPr>
          </w:p>
          <w:p w:rsidR="00276F07" w:rsidRPr="00BE7D46" w:rsidRDefault="00276F07" w:rsidP="00157852">
            <w:pPr>
              <w:pStyle w:val="TableParagraph"/>
              <w:rPr>
                <w:shd w:val="clear" w:color="auto" w:fill="FFFFFF"/>
              </w:rPr>
            </w:pPr>
          </w:p>
          <w:p w:rsidR="00714758" w:rsidRPr="00BE7D46" w:rsidRDefault="00714758" w:rsidP="00157852">
            <w:pPr>
              <w:pStyle w:val="TableParagraph"/>
              <w:rPr>
                <w:shd w:val="clear" w:color="auto" w:fill="FFFFFF"/>
              </w:rPr>
            </w:pPr>
          </w:p>
          <w:p w:rsidR="00714758" w:rsidRPr="00BE7D46" w:rsidRDefault="00714758" w:rsidP="00157852">
            <w:pPr>
              <w:pStyle w:val="TableParagraph"/>
              <w:rPr>
                <w:bCs/>
                <w:shd w:val="clear" w:color="auto" w:fill="FFFFFF"/>
              </w:rPr>
            </w:pPr>
            <w:r w:rsidRPr="00BE7D46">
              <w:rPr>
                <w:shd w:val="clear" w:color="auto" w:fill="FFFFFF"/>
              </w:rPr>
              <w:t>Богословка</w:t>
            </w:r>
            <w:r w:rsidR="00157852" w:rsidRPr="00BE7D46">
              <w:rPr>
                <w:shd w:val="clear" w:color="auto" w:fill="FFFFFF"/>
              </w:rPr>
              <w:t xml:space="preserve"> - Прохоровка </w:t>
            </w:r>
            <w:r w:rsidRPr="00BE7D46">
              <w:rPr>
                <w:bCs/>
                <w:shd w:val="clear" w:color="auto" w:fill="FFFFFF"/>
              </w:rPr>
              <w:t>– 69</w:t>
            </w:r>
          </w:p>
          <w:p w:rsidR="00157852" w:rsidRPr="00BE7D46" w:rsidRDefault="00157852" w:rsidP="00157852">
            <w:pPr>
              <w:pStyle w:val="TableParagraph"/>
              <w:rPr>
                <w:shd w:val="clear" w:color="auto" w:fill="FFFFFF"/>
              </w:rPr>
            </w:pPr>
            <w:r w:rsidRPr="00BE7D46">
              <w:rPr>
                <w:bCs/>
                <w:shd w:val="clear" w:color="auto" w:fill="FFFFFF"/>
              </w:rPr>
              <w:t>км</w:t>
            </w:r>
            <w:r w:rsidRPr="00BE7D46">
              <w:rPr>
                <w:shd w:val="clear" w:color="auto" w:fill="FFFFFF"/>
              </w:rPr>
              <w:t xml:space="preserve">. </w:t>
            </w:r>
          </w:p>
          <w:p w:rsidR="00714758" w:rsidRPr="00BE7D46" w:rsidRDefault="00714758" w:rsidP="00157852">
            <w:pPr>
              <w:pStyle w:val="TableParagraph"/>
              <w:rPr>
                <w:shd w:val="clear" w:color="auto" w:fill="FFFFFF"/>
              </w:rPr>
            </w:pPr>
          </w:p>
          <w:p w:rsidR="004531EC" w:rsidRDefault="004531EC" w:rsidP="00157852">
            <w:pPr>
              <w:pStyle w:val="TableParagraph"/>
              <w:rPr>
                <w:shd w:val="clear" w:color="auto" w:fill="FFFFFF"/>
              </w:rPr>
            </w:pPr>
          </w:p>
          <w:p w:rsidR="00714758" w:rsidRPr="00BE7D46" w:rsidRDefault="00714758" w:rsidP="00157852">
            <w:pPr>
              <w:pStyle w:val="TableParagraph"/>
              <w:rPr>
                <w:shd w:val="clear" w:color="auto" w:fill="FFFFFF"/>
              </w:rPr>
            </w:pPr>
            <w:r w:rsidRPr="00BE7D46">
              <w:rPr>
                <w:shd w:val="clear" w:color="auto" w:fill="FFFFFF"/>
              </w:rPr>
              <w:t>Прохоровка – с. Яблоново - 74 км</w:t>
            </w:r>
          </w:p>
          <w:p w:rsidR="00D939B9" w:rsidRPr="00BE7D46" w:rsidRDefault="00D939B9" w:rsidP="00157852">
            <w:pPr>
              <w:pStyle w:val="TableParagraph"/>
              <w:rPr>
                <w:shd w:val="clear" w:color="auto" w:fill="FFFFFF"/>
              </w:rPr>
            </w:pPr>
          </w:p>
          <w:p w:rsidR="004531EC" w:rsidRDefault="004531EC" w:rsidP="00157852">
            <w:pPr>
              <w:pStyle w:val="TableParagraph"/>
              <w:rPr>
                <w:lang w:eastAsia="ru-RU"/>
              </w:rPr>
            </w:pPr>
          </w:p>
          <w:p w:rsidR="004531EC" w:rsidRDefault="004531EC" w:rsidP="00157852">
            <w:pPr>
              <w:pStyle w:val="TableParagraph"/>
              <w:rPr>
                <w:lang w:eastAsia="ru-RU"/>
              </w:rPr>
            </w:pPr>
          </w:p>
          <w:p w:rsidR="00D939B9" w:rsidRPr="00BE7D46" w:rsidRDefault="00D939B9" w:rsidP="00157852">
            <w:pPr>
              <w:pStyle w:val="TableParagraph"/>
              <w:rPr>
                <w:lang w:eastAsia="ru-RU"/>
              </w:rPr>
            </w:pPr>
            <w:r w:rsidRPr="00BE7D46">
              <w:rPr>
                <w:lang w:eastAsia="ru-RU"/>
              </w:rPr>
              <w:t xml:space="preserve">с. Яблоново – </w:t>
            </w:r>
          </w:p>
          <w:p w:rsidR="00157852" w:rsidRPr="005C3A59" w:rsidRDefault="00D939B9" w:rsidP="005C3A59">
            <w:pPr>
              <w:pStyle w:val="TableParagraph"/>
              <w:rPr>
                <w:shd w:val="clear" w:color="auto" w:fill="FFFFFF"/>
              </w:rPr>
            </w:pPr>
            <w:r w:rsidRPr="00BE7D46">
              <w:rPr>
                <w:lang w:eastAsia="ru-RU"/>
              </w:rPr>
              <w:t>г. Губкин</w:t>
            </w:r>
            <w:r w:rsidR="007E519D">
              <w:rPr>
                <w:shd w:val="clear" w:color="auto" w:fill="FFFFFF"/>
              </w:rPr>
              <w:t xml:space="preserve">   83 </w:t>
            </w:r>
            <w:r w:rsidRPr="00BE7D46">
              <w:rPr>
                <w:bCs/>
                <w:shd w:val="clear" w:color="auto" w:fill="FFFFFF"/>
              </w:rPr>
              <w:t>км</w:t>
            </w:r>
            <w:r w:rsidRPr="00BE7D46">
              <w:rPr>
                <w:shd w:val="clear" w:color="auto" w:fill="FFFFFF"/>
              </w:rPr>
              <w:t xml:space="preserve">.  </w:t>
            </w:r>
          </w:p>
        </w:tc>
        <w:tc>
          <w:tcPr>
            <w:tcW w:w="1622" w:type="dxa"/>
          </w:tcPr>
          <w:p w:rsidR="005F34BE" w:rsidRPr="00BE7D46" w:rsidRDefault="005F34BE">
            <w:pPr>
              <w:pStyle w:val="TableParagraph"/>
              <w:spacing w:before="8"/>
              <w:rPr>
                <w:i/>
              </w:rPr>
            </w:pPr>
          </w:p>
          <w:p w:rsidR="00714758" w:rsidRPr="00BE7D46" w:rsidRDefault="00714758" w:rsidP="004531EC">
            <w:pPr>
              <w:pStyle w:val="TableParagraph"/>
              <w:ind w:right="571"/>
            </w:pPr>
            <w:r w:rsidRPr="00BE7D46">
              <w:rPr>
                <w:bCs/>
                <w:shd w:val="clear" w:color="auto" w:fill="FFFFFF"/>
              </w:rPr>
              <w:t>Время</w:t>
            </w:r>
            <w:r w:rsidR="00D84A50">
              <w:rPr>
                <w:shd w:val="clear" w:color="auto" w:fill="FFFFFF"/>
              </w:rPr>
              <w:t> в пути: 2</w:t>
            </w:r>
            <w:r w:rsidRPr="00BE7D46">
              <w:rPr>
                <w:shd w:val="clear" w:color="auto" w:fill="FFFFFF"/>
              </w:rPr>
              <w:t>0 мин</w:t>
            </w:r>
          </w:p>
          <w:p w:rsidR="00276F07" w:rsidRPr="00BE7D46" w:rsidRDefault="00276F07" w:rsidP="004531EC">
            <w:pPr>
              <w:pStyle w:val="TableParagraph"/>
              <w:ind w:left="580" w:right="571"/>
            </w:pPr>
          </w:p>
          <w:p w:rsidR="00276F07" w:rsidRPr="00BE7D46" w:rsidRDefault="00276F07" w:rsidP="004531EC">
            <w:pPr>
              <w:pStyle w:val="TableParagraph"/>
              <w:ind w:left="580" w:right="571"/>
            </w:pPr>
          </w:p>
          <w:p w:rsidR="004531EC" w:rsidRDefault="004531EC" w:rsidP="004531EC">
            <w:pPr>
              <w:pStyle w:val="TableParagraph"/>
              <w:ind w:right="571"/>
              <w:rPr>
                <w:shd w:val="clear" w:color="auto" w:fill="FFFFFF"/>
              </w:rPr>
            </w:pPr>
          </w:p>
          <w:p w:rsidR="004531EC" w:rsidRDefault="004531EC" w:rsidP="004531EC">
            <w:pPr>
              <w:pStyle w:val="TableParagraph"/>
              <w:ind w:right="571"/>
              <w:rPr>
                <w:shd w:val="clear" w:color="auto" w:fill="FFFFFF"/>
              </w:rPr>
            </w:pPr>
          </w:p>
          <w:p w:rsidR="004531EC" w:rsidRDefault="004531EC" w:rsidP="004531EC">
            <w:pPr>
              <w:pStyle w:val="TableParagraph"/>
              <w:ind w:right="571"/>
              <w:rPr>
                <w:shd w:val="clear" w:color="auto" w:fill="FFFFFF"/>
              </w:rPr>
            </w:pPr>
          </w:p>
          <w:p w:rsidR="004531EC" w:rsidRDefault="004531EC" w:rsidP="004531EC">
            <w:pPr>
              <w:pStyle w:val="TableParagraph"/>
              <w:ind w:right="571"/>
              <w:rPr>
                <w:shd w:val="clear" w:color="auto" w:fill="FFFFFF"/>
              </w:rPr>
            </w:pPr>
          </w:p>
          <w:p w:rsidR="00276F07" w:rsidRPr="00BE7D46" w:rsidRDefault="00714758" w:rsidP="004531EC">
            <w:pPr>
              <w:pStyle w:val="TableParagraph"/>
              <w:ind w:right="571"/>
              <w:rPr>
                <w:shd w:val="clear" w:color="auto" w:fill="FFFFFF"/>
              </w:rPr>
            </w:pPr>
            <w:r w:rsidRPr="00BE7D46">
              <w:rPr>
                <w:shd w:val="clear" w:color="auto" w:fill="FFFFFF"/>
              </w:rPr>
              <w:t>1.</w:t>
            </w:r>
            <w:r w:rsidR="00D939B9" w:rsidRPr="00BE7D46">
              <w:rPr>
                <w:shd w:val="clear" w:color="auto" w:fill="FFFFFF"/>
              </w:rPr>
              <w:t>10</w:t>
            </w:r>
            <w:r w:rsidRPr="00BE7D46">
              <w:rPr>
                <w:shd w:val="clear" w:color="auto" w:fill="FFFFFF"/>
              </w:rPr>
              <w:t xml:space="preserve"> час</w:t>
            </w:r>
          </w:p>
          <w:p w:rsidR="00714758" w:rsidRPr="00BE7D46" w:rsidRDefault="00714758" w:rsidP="004531EC">
            <w:pPr>
              <w:pStyle w:val="TableParagraph"/>
              <w:ind w:left="580" w:right="571"/>
              <w:rPr>
                <w:shd w:val="clear" w:color="auto" w:fill="FFFFFF"/>
              </w:rPr>
            </w:pPr>
          </w:p>
          <w:p w:rsidR="00714758" w:rsidRPr="00BE7D46" w:rsidRDefault="00714758" w:rsidP="004531EC">
            <w:pPr>
              <w:pStyle w:val="TableParagraph"/>
              <w:ind w:left="580" w:right="571"/>
              <w:rPr>
                <w:shd w:val="clear" w:color="auto" w:fill="FFFFFF"/>
              </w:rPr>
            </w:pPr>
          </w:p>
          <w:p w:rsidR="00714758" w:rsidRPr="00BE7D46" w:rsidRDefault="00714758" w:rsidP="004531EC">
            <w:pPr>
              <w:pStyle w:val="TableParagraph"/>
              <w:ind w:left="580" w:right="571"/>
              <w:rPr>
                <w:shd w:val="clear" w:color="auto" w:fill="FFFFFF"/>
              </w:rPr>
            </w:pPr>
          </w:p>
          <w:p w:rsidR="00714758" w:rsidRPr="00BE7D46" w:rsidRDefault="00714758" w:rsidP="004531EC">
            <w:pPr>
              <w:pStyle w:val="TableParagraph"/>
              <w:ind w:right="571"/>
              <w:rPr>
                <w:shd w:val="clear" w:color="auto" w:fill="FFFFFF"/>
              </w:rPr>
            </w:pPr>
          </w:p>
          <w:p w:rsidR="00714758" w:rsidRPr="00BE7D46" w:rsidRDefault="00D939B9" w:rsidP="004531EC">
            <w:pPr>
              <w:pStyle w:val="TableParagraph"/>
              <w:ind w:right="571"/>
              <w:rPr>
                <w:bCs/>
                <w:shd w:val="clear" w:color="auto" w:fill="FCFCFC"/>
              </w:rPr>
            </w:pPr>
            <w:r w:rsidRPr="00BE7D46">
              <w:rPr>
                <w:bCs/>
                <w:shd w:val="clear" w:color="auto" w:fill="FCFCFC"/>
              </w:rPr>
              <w:t>1 ч.15</w:t>
            </w:r>
            <w:r w:rsidR="00714758" w:rsidRPr="00BE7D46">
              <w:rPr>
                <w:bCs/>
                <w:shd w:val="clear" w:color="auto" w:fill="FCFCFC"/>
              </w:rPr>
              <w:t xml:space="preserve"> мин.</w:t>
            </w:r>
          </w:p>
          <w:p w:rsidR="00D939B9" w:rsidRPr="00BE7D46" w:rsidRDefault="00D939B9" w:rsidP="004531EC">
            <w:pPr>
              <w:pStyle w:val="TableParagraph"/>
              <w:ind w:right="571"/>
              <w:rPr>
                <w:bCs/>
                <w:shd w:val="clear" w:color="auto" w:fill="FCFCFC"/>
              </w:rPr>
            </w:pPr>
          </w:p>
          <w:p w:rsidR="004531EC" w:rsidRDefault="004531EC" w:rsidP="004531EC">
            <w:pPr>
              <w:pStyle w:val="TableParagraph"/>
              <w:rPr>
                <w:bCs/>
                <w:shd w:val="clear" w:color="auto" w:fill="FFFFFF"/>
              </w:rPr>
            </w:pPr>
          </w:p>
          <w:p w:rsidR="004531EC" w:rsidRDefault="004531EC" w:rsidP="004531EC">
            <w:pPr>
              <w:pStyle w:val="TableParagraph"/>
              <w:rPr>
                <w:bCs/>
                <w:shd w:val="clear" w:color="auto" w:fill="FFFFFF"/>
              </w:rPr>
            </w:pPr>
          </w:p>
          <w:p w:rsidR="004531EC" w:rsidRDefault="00D939B9" w:rsidP="004531EC">
            <w:pPr>
              <w:pStyle w:val="TableParagraph"/>
              <w:rPr>
                <w:shd w:val="clear" w:color="auto" w:fill="FFFFFF"/>
              </w:rPr>
            </w:pPr>
            <w:r w:rsidRPr="00BE7D46">
              <w:rPr>
                <w:bCs/>
                <w:shd w:val="clear" w:color="auto" w:fill="FFFFFF"/>
              </w:rPr>
              <w:t>Время</w:t>
            </w:r>
            <w:r w:rsidRPr="00BE7D46">
              <w:rPr>
                <w:shd w:val="clear" w:color="auto" w:fill="FFFFFF"/>
              </w:rPr>
              <w:t> в пути:</w:t>
            </w:r>
          </w:p>
          <w:p w:rsidR="00D939B9" w:rsidRPr="00BE7D46" w:rsidRDefault="00D939B9" w:rsidP="004531EC">
            <w:pPr>
              <w:pStyle w:val="TableParagraph"/>
            </w:pPr>
            <w:r w:rsidRPr="00BE7D46">
              <w:rPr>
                <w:shd w:val="clear" w:color="auto" w:fill="FFFFFF"/>
              </w:rPr>
              <w:t xml:space="preserve"> 1 ч 12 мин</w:t>
            </w:r>
          </w:p>
        </w:tc>
        <w:tc>
          <w:tcPr>
            <w:tcW w:w="1977" w:type="dxa"/>
          </w:tcPr>
          <w:p w:rsidR="005F34BE" w:rsidRPr="00BE7D46" w:rsidRDefault="005F34BE">
            <w:pPr>
              <w:pStyle w:val="TableParagraph"/>
              <w:spacing w:before="8"/>
              <w:rPr>
                <w:i/>
              </w:rPr>
            </w:pPr>
          </w:p>
          <w:p w:rsidR="005F34BE" w:rsidRPr="00BE7D46" w:rsidRDefault="00157852">
            <w:pPr>
              <w:pStyle w:val="TableParagraph"/>
              <w:ind w:left="653"/>
            </w:pPr>
            <w:r w:rsidRPr="00BE7D46">
              <w:t>автобус</w:t>
            </w:r>
          </w:p>
          <w:p w:rsidR="00D939B9" w:rsidRPr="00BE7D46" w:rsidRDefault="00D939B9">
            <w:pPr>
              <w:pStyle w:val="TableParagraph"/>
              <w:ind w:left="653"/>
            </w:pPr>
          </w:p>
          <w:p w:rsidR="00D939B9" w:rsidRPr="00BE7D46" w:rsidRDefault="00D939B9">
            <w:pPr>
              <w:pStyle w:val="TableParagraph"/>
              <w:ind w:left="653"/>
            </w:pPr>
          </w:p>
          <w:p w:rsidR="00D939B9" w:rsidRPr="00BE7D46" w:rsidRDefault="00D939B9">
            <w:pPr>
              <w:pStyle w:val="TableParagraph"/>
              <w:ind w:left="653"/>
            </w:pPr>
          </w:p>
          <w:p w:rsidR="00D939B9" w:rsidRPr="00BE7D46" w:rsidRDefault="00D939B9" w:rsidP="00D939B9">
            <w:pPr>
              <w:pStyle w:val="TableParagraph"/>
              <w:ind w:left="653"/>
            </w:pPr>
            <w:r w:rsidRPr="00BE7D46">
              <w:t>автобус</w:t>
            </w:r>
          </w:p>
          <w:p w:rsidR="00D939B9" w:rsidRPr="00BE7D46" w:rsidRDefault="00D939B9">
            <w:pPr>
              <w:pStyle w:val="TableParagraph"/>
              <w:ind w:left="653"/>
            </w:pPr>
          </w:p>
          <w:p w:rsidR="00D939B9" w:rsidRPr="00BE7D46" w:rsidRDefault="00D939B9">
            <w:pPr>
              <w:pStyle w:val="TableParagraph"/>
              <w:ind w:left="653"/>
            </w:pPr>
          </w:p>
          <w:p w:rsidR="004531EC" w:rsidRDefault="004531EC" w:rsidP="00D939B9">
            <w:pPr>
              <w:pStyle w:val="TableParagraph"/>
              <w:ind w:left="653"/>
            </w:pPr>
          </w:p>
          <w:p w:rsidR="004531EC" w:rsidRDefault="004531EC" w:rsidP="00D939B9">
            <w:pPr>
              <w:pStyle w:val="TableParagraph"/>
              <w:ind w:left="653"/>
            </w:pPr>
          </w:p>
          <w:p w:rsidR="004531EC" w:rsidRDefault="004531EC" w:rsidP="00D939B9">
            <w:pPr>
              <w:pStyle w:val="TableParagraph"/>
              <w:ind w:left="653"/>
            </w:pPr>
          </w:p>
          <w:p w:rsidR="00D939B9" w:rsidRPr="00BE7D46" w:rsidRDefault="00D939B9" w:rsidP="00D939B9">
            <w:pPr>
              <w:pStyle w:val="TableParagraph"/>
              <w:ind w:left="653"/>
            </w:pPr>
            <w:r w:rsidRPr="00BE7D46">
              <w:t>автобус</w:t>
            </w:r>
          </w:p>
          <w:p w:rsidR="00D939B9" w:rsidRPr="00BE7D46" w:rsidRDefault="00D939B9">
            <w:pPr>
              <w:pStyle w:val="TableParagraph"/>
              <w:ind w:left="653"/>
            </w:pPr>
          </w:p>
          <w:p w:rsidR="00D939B9" w:rsidRPr="00BE7D46" w:rsidRDefault="00D939B9">
            <w:pPr>
              <w:pStyle w:val="TableParagraph"/>
              <w:ind w:left="653"/>
            </w:pPr>
          </w:p>
          <w:p w:rsidR="004531EC" w:rsidRDefault="004531EC" w:rsidP="00D939B9">
            <w:pPr>
              <w:pStyle w:val="TableParagraph"/>
              <w:ind w:left="653"/>
            </w:pPr>
          </w:p>
          <w:p w:rsidR="00D939B9" w:rsidRPr="00BE7D46" w:rsidRDefault="00D939B9" w:rsidP="00D939B9">
            <w:pPr>
              <w:pStyle w:val="TableParagraph"/>
              <w:ind w:left="653"/>
            </w:pPr>
            <w:r w:rsidRPr="00BE7D46">
              <w:t>автобус</w:t>
            </w:r>
          </w:p>
          <w:p w:rsidR="00BE7D46" w:rsidRPr="00BE7D46" w:rsidRDefault="00BE7D46" w:rsidP="00D939B9">
            <w:pPr>
              <w:pStyle w:val="TableParagraph"/>
              <w:ind w:left="653"/>
            </w:pPr>
          </w:p>
          <w:p w:rsidR="00BE7D46" w:rsidRPr="00BE7D46" w:rsidRDefault="00BE7D46" w:rsidP="00D939B9">
            <w:pPr>
              <w:pStyle w:val="TableParagraph"/>
              <w:ind w:left="653"/>
            </w:pPr>
          </w:p>
          <w:p w:rsidR="004531EC" w:rsidRDefault="004531EC" w:rsidP="00BE7D46">
            <w:pPr>
              <w:pStyle w:val="TableParagraph"/>
              <w:ind w:left="653"/>
            </w:pPr>
          </w:p>
          <w:p w:rsidR="00D939B9" w:rsidRPr="00BE7D46" w:rsidRDefault="00BE7D46" w:rsidP="005C3A59">
            <w:pPr>
              <w:pStyle w:val="TableParagraph"/>
              <w:ind w:left="653"/>
            </w:pPr>
            <w:r w:rsidRPr="00BE7D46">
              <w:t>автобус</w:t>
            </w:r>
          </w:p>
        </w:tc>
      </w:tr>
    </w:tbl>
    <w:p w:rsidR="005F34BE" w:rsidRDefault="00970C4B" w:rsidP="00BE7D46">
      <w:pPr>
        <w:pStyle w:val="1"/>
        <w:tabs>
          <w:tab w:val="left" w:pos="2250"/>
        </w:tabs>
        <w:ind w:left="2249" w:right="232" w:firstLine="0"/>
        <w:rPr>
          <w:sz w:val="26"/>
        </w:rPr>
      </w:pPr>
      <w:r>
        <w:t>ТЕХНИЧЕСКОЕ</w:t>
      </w:r>
      <w:r>
        <w:rPr>
          <w:spacing w:val="-5"/>
        </w:rPr>
        <w:t xml:space="preserve"> </w:t>
      </w:r>
      <w:r>
        <w:t>ОПИСАНИЕ</w:t>
      </w:r>
      <w:r>
        <w:rPr>
          <w:spacing w:val="-5"/>
        </w:rPr>
        <w:t xml:space="preserve"> </w:t>
      </w:r>
      <w:r>
        <w:t>МАРШРУТА</w:t>
      </w:r>
    </w:p>
    <w:p w:rsidR="005F34BE" w:rsidRDefault="005F34BE">
      <w:pPr>
        <w:pStyle w:val="a3"/>
        <w:spacing w:before="1"/>
        <w:rPr>
          <w:b/>
          <w:sz w:val="27"/>
        </w:rPr>
      </w:pPr>
    </w:p>
    <w:p w:rsidR="005F34BE" w:rsidRPr="0050504F" w:rsidRDefault="00970C4B" w:rsidP="0050504F">
      <w:pPr>
        <w:pStyle w:val="a3"/>
        <w:spacing w:line="362" w:lineRule="auto"/>
        <w:ind w:left="339" w:right="569" w:firstLine="772"/>
        <w:jc w:val="both"/>
      </w:pPr>
      <w:r>
        <w:t>Маршрут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однодневного</w:t>
      </w:r>
      <w:r>
        <w:rPr>
          <w:spacing w:val="1"/>
        </w:rPr>
        <w:t xml:space="preserve"> </w:t>
      </w:r>
      <w:r>
        <w:t>похода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ориентирован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юных</w:t>
      </w:r>
      <w:r>
        <w:rPr>
          <w:spacing w:val="1"/>
        </w:rPr>
        <w:t xml:space="preserve"> </w:t>
      </w:r>
      <w:r>
        <w:t>туристов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поэтому</w:t>
      </w:r>
      <w:r>
        <w:rPr>
          <w:spacing w:val="71"/>
        </w:rPr>
        <w:t xml:space="preserve"> </w:t>
      </w:r>
      <w:r>
        <w:t>нитка</w:t>
      </w:r>
      <w:r>
        <w:rPr>
          <w:spacing w:val="1"/>
        </w:rPr>
        <w:t xml:space="preserve"> </w:t>
      </w:r>
      <w:r>
        <w:lastRenderedPageBreak/>
        <w:t>маршрута</w:t>
      </w:r>
      <w:r>
        <w:rPr>
          <w:spacing w:val="1"/>
        </w:rPr>
        <w:t xml:space="preserve"> </w:t>
      </w:r>
      <w:r>
        <w:t>разбита</w:t>
      </w:r>
      <w:r>
        <w:rPr>
          <w:spacing w:val="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этапа.</w:t>
      </w:r>
    </w:p>
    <w:p w:rsidR="005F34BE" w:rsidRDefault="00970C4B">
      <w:pPr>
        <w:ind w:left="4217"/>
        <w:jc w:val="both"/>
        <w:rPr>
          <w:i/>
          <w:sz w:val="28"/>
        </w:rPr>
      </w:pPr>
      <w:r>
        <w:rPr>
          <w:i/>
          <w:sz w:val="28"/>
        </w:rPr>
        <w:t>Первый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этап</w:t>
      </w:r>
    </w:p>
    <w:p w:rsidR="005F34BE" w:rsidRPr="00D84A50" w:rsidRDefault="00970C4B" w:rsidP="00D84A50">
      <w:pPr>
        <w:pStyle w:val="a3"/>
        <w:spacing w:before="158" w:after="15" w:line="360" w:lineRule="auto"/>
        <w:ind w:left="339" w:right="568" w:firstLine="566"/>
        <w:jc w:val="both"/>
      </w:pPr>
      <w:r>
        <w:t xml:space="preserve">Маршрут </w:t>
      </w:r>
      <w:r w:rsidRPr="0090778F">
        <w:t>начинается</w:t>
      </w:r>
      <w:r w:rsidRPr="0090778F">
        <w:rPr>
          <w:spacing w:val="1"/>
        </w:rPr>
        <w:t xml:space="preserve"> </w:t>
      </w:r>
      <w:r w:rsidR="004531EC">
        <w:t>из</w:t>
      </w:r>
      <w:r w:rsidRPr="0090778F">
        <w:t xml:space="preserve"> </w:t>
      </w:r>
      <w:r w:rsidR="00BE7D46" w:rsidRPr="0090778F">
        <w:t xml:space="preserve">г. Губкина </w:t>
      </w:r>
      <w:r w:rsidR="004531EC">
        <w:t xml:space="preserve">от </w:t>
      </w:r>
      <w:r w:rsidR="00BE7D46" w:rsidRPr="0090778F">
        <w:t xml:space="preserve">МАОУ «Гимназия №6». </w:t>
      </w:r>
      <w:r w:rsidRPr="0090778F">
        <w:t>Про</w:t>
      </w:r>
      <w:r w:rsidR="004531EC">
        <w:t>ехав</w:t>
      </w:r>
      <w:r w:rsidRPr="0090778F">
        <w:rPr>
          <w:spacing w:val="-1"/>
        </w:rPr>
        <w:t xml:space="preserve"> </w:t>
      </w:r>
      <w:r w:rsidR="00BE7D46" w:rsidRPr="0090778F">
        <w:t>5 км</w:t>
      </w:r>
      <w:r w:rsidR="0090778F">
        <w:t xml:space="preserve">, </w:t>
      </w:r>
      <w:r w:rsidR="004531EC">
        <w:t>нужно остановиться</w:t>
      </w:r>
      <w:r w:rsidR="00BE7D46" w:rsidRPr="0090778F">
        <w:t xml:space="preserve"> у памятника </w:t>
      </w:r>
      <w:r w:rsidR="004531EC">
        <w:t>«</w:t>
      </w:r>
      <w:r w:rsidR="00BE7D46" w:rsidRPr="0090778F">
        <w:rPr>
          <w:spacing w:val="-6"/>
        </w:rPr>
        <w:t>Вдове и матери солдата</w:t>
      </w:r>
      <w:r w:rsidR="004531EC">
        <w:rPr>
          <w:spacing w:val="-6"/>
        </w:rPr>
        <w:t>»</w:t>
      </w:r>
      <w:r w:rsidR="00BE7D46" w:rsidRPr="0090778F">
        <w:rPr>
          <w:spacing w:val="-6"/>
        </w:rPr>
        <w:t>.</w:t>
      </w:r>
    </w:p>
    <w:p w:rsidR="003B6A9E" w:rsidRDefault="003B6A9E" w:rsidP="00A65642">
      <w:pPr>
        <w:pStyle w:val="a3"/>
        <w:rPr>
          <w:sz w:val="30"/>
        </w:rPr>
      </w:pPr>
    </w:p>
    <w:p w:rsidR="005F34BE" w:rsidRDefault="00BE7D46">
      <w:pPr>
        <w:pStyle w:val="a3"/>
        <w:ind w:left="1227"/>
        <w:rPr>
          <w:sz w:val="20"/>
        </w:rPr>
      </w:pPr>
      <w:r>
        <w:rPr>
          <w:noProof/>
          <w:lang w:eastAsia="ru-RU"/>
        </w:rPr>
        <w:drawing>
          <wp:inline distT="0" distB="0" distL="0" distR="0" wp14:anchorId="0B2D64F1" wp14:editId="7FA0191A">
            <wp:extent cx="4414064" cy="2682240"/>
            <wp:effectExtent l="0" t="0" r="5715" b="3810"/>
            <wp:docPr id="2" name="Рисунок 2" descr="https://i.ytimg.com/vi/51fNtxXKeVI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51fNtxXKeVI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98" t="15338" r="9933"/>
                    <a:stretch/>
                  </pic:blipFill>
                  <pic:spPr bwMode="auto">
                    <a:xfrm>
                      <a:off x="0" y="0"/>
                      <a:ext cx="4417062" cy="268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4BE" w:rsidRPr="00E30097" w:rsidRDefault="005C3A59">
      <w:pPr>
        <w:spacing w:before="117"/>
        <w:ind w:left="1412" w:right="1643"/>
        <w:jc w:val="center"/>
        <w:rPr>
          <w:b/>
          <w:sz w:val="24"/>
          <w:szCs w:val="24"/>
        </w:rPr>
      </w:pPr>
      <w:r w:rsidRPr="00E30097">
        <w:rPr>
          <w:b/>
          <w:sz w:val="24"/>
          <w:szCs w:val="24"/>
        </w:rPr>
        <w:t xml:space="preserve">Фото </w:t>
      </w:r>
      <w:r w:rsidR="00970C4B" w:rsidRPr="00E30097">
        <w:rPr>
          <w:b/>
          <w:sz w:val="24"/>
          <w:szCs w:val="24"/>
        </w:rPr>
        <w:t>1.</w:t>
      </w:r>
      <w:r w:rsidR="00970C4B" w:rsidRPr="00E30097">
        <w:rPr>
          <w:b/>
          <w:spacing w:val="-1"/>
          <w:sz w:val="24"/>
          <w:szCs w:val="24"/>
        </w:rPr>
        <w:t xml:space="preserve"> </w:t>
      </w:r>
      <w:r w:rsidR="00BE7D46" w:rsidRPr="00E30097">
        <w:rPr>
          <w:b/>
          <w:sz w:val="24"/>
          <w:szCs w:val="24"/>
        </w:rPr>
        <w:t xml:space="preserve"> </w:t>
      </w:r>
      <w:r w:rsidR="0090778F" w:rsidRPr="00E30097">
        <w:rPr>
          <w:b/>
          <w:sz w:val="24"/>
          <w:szCs w:val="24"/>
        </w:rPr>
        <w:t>Памятник «</w:t>
      </w:r>
      <w:r w:rsidR="00BE7D46" w:rsidRPr="00E30097">
        <w:rPr>
          <w:b/>
          <w:spacing w:val="-6"/>
          <w:sz w:val="24"/>
          <w:szCs w:val="24"/>
        </w:rPr>
        <w:t>Вдове и матери солдата</w:t>
      </w:r>
      <w:r w:rsidR="0090778F" w:rsidRPr="00E30097">
        <w:rPr>
          <w:b/>
          <w:spacing w:val="-6"/>
          <w:sz w:val="24"/>
          <w:szCs w:val="24"/>
        </w:rPr>
        <w:t>»</w:t>
      </w:r>
    </w:p>
    <w:p w:rsidR="005F34BE" w:rsidRDefault="00A65642" w:rsidP="00A65642">
      <w:pPr>
        <w:pStyle w:val="a3"/>
        <w:spacing w:before="8"/>
        <w:jc w:val="center"/>
        <w:rPr>
          <w:i/>
          <w:sz w:val="41"/>
        </w:rPr>
      </w:pPr>
      <w:r w:rsidRPr="003B6A9E">
        <w:rPr>
          <w:noProof/>
          <w:sz w:val="30"/>
          <w:lang w:eastAsia="ru-RU"/>
        </w:rPr>
        <w:drawing>
          <wp:inline distT="0" distB="0" distL="0" distR="0" wp14:anchorId="249343CB" wp14:editId="409C8DAD">
            <wp:extent cx="4819650" cy="3371850"/>
            <wp:effectExtent l="0" t="0" r="0" b="0"/>
            <wp:docPr id="13" name="Рисунок 13" descr="C:\Users\Home\Desktop\Вдове и матери слд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Вдове и матери слдат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47" t="12164" r="2757" b="5006"/>
                    <a:stretch/>
                  </pic:blipFill>
                  <pic:spPr bwMode="auto">
                    <a:xfrm>
                      <a:off x="0" y="0"/>
                      <a:ext cx="4820862" cy="3372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642" w:rsidRDefault="0090778F">
      <w:pPr>
        <w:pStyle w:val="a3"/>
        <w:spacing w:line="360" w:lineRule="auto"/>
        <w:ind w:left="339" w:right="564" w:firstLine="705"/>
        <w:jc w:val="both"/>
      </w:pPr>
      <w:r w:rsidRPr="004531EC">
        <w:t xml:space="preserve"> </w:t>
      </w:r>
    </w:p>
    <w:p w:rsidR="00A65642" w:rsidRPr="00353489" w:rsidRDefault="00A65642" w:rsidP="00A65642">
      <w:pPr>
        <w:pStyle w:val="a3"/>
        <w:ind w:firstLine="703"/>
        <w:jc w:val="both"/>
        <w:rPr>
          <w:b/>
          <w:sz w:val="24"/>
          <w:szCs w:val="24"/>
        </w:rPr>
      </w:pPr>
      <w:r w:rsidRPr="00353489">
        <w:rPr>
          <w:b/>
          <w:sz w:val="24"/>
          <w:szCs w:val="24"/>
        </w:rPr>
        <w:t>Расположение памятника «</w:t>
      </w:r>
      <w:r w:rsidRPr="00353489">
        <w:rPr>
          <w:b/>
          <w:sz w:val="24"/>
          <w:szCs w:val="24"/>
          <w:shd w:val="clear" w:color="auto" w:fill="FFFFFF"/>
        </w:rPr>
        <w:t>Вдове и матери солдата»</w:t>
      </w:r>
      <w:r w:rsidRPr="00353489">
        <w:rPr>
          <w:b/>
          <w:sz w:val="24"/>
          <w:szCs w:val="24"/>
        </w:rPr>
        <w:t xml:space="preserve">  на спутниковом снимке </w:t>
      </w:r>
    </w:p>
    <w:p w:rsidR="005F34BE" w:rsidRPr="004B7F86" w:rsidRDefault="0090778F" w:rsidP="004B7F86">
      <w:pPr>
        <w:pStyle w:val="a3"/>
        <w:spacing w:line="360" w:lineRule="auto"/>
        <w:ind w:left="339" w:right="564" w:firstLine="705"/>
        <w:jc w:val="both"/>
      </w:pPr>
      <w:r w:rsidRPr="004531EC">
        <w:rPr>
          <w:shd w:val="clear" w:color="auto" w:fill="FFFFFF"/>
        </w:rPr>
        <w:t xml:space="preserve">Памятник Вдове и матери солдата - единственный в России памятник вдове и матери солдата при въезде в село Бобровы Дворы со стороны Губкина. Этим памятником подчеркивается уважение губкинцев к </w:t>
      </w:r>
      <w:r w:rsidRPr="004531EC">
        <w:rPr>
          <w:shd w:val="clear" w:color="auto" w:fill="FFFFFF"/>
        </w:rPr>
        <w:lastRenderedPageBreak/>
        <w:t>женщинам, пережившим войну, немало труда приложившим к победе. Памятник был сооружен на народные средства. Открытие состоялось 6 мая 1995 года и было приурочено к 50-летию Победы в Великой Отечественной войне.</w:t>
      </w:r>
      <w:r w:rsidRPr="004531EC">
        <w:rPr>
          <w:rFonts w:ascii="Georgia" w:hAnsi="Georgia"/>
          <w:shd w:val="clear" w:color="auto" w:fill="FFFFFF"/>
        </w:rPr>
        <w:t xml:space="preserve"> На табличке у памятника надпись: "Да разве об этом расскажешь, в какие ты годы жила, какая безмерная тяжесть на женские плечи легла в Великую Отечественную войну!"</w:t>
      </w:r>
    </w:p>
    <w:p w:rsidR="005F34BE" w:rsidRDefault="00970C4B">
      <w:pPr>
        <w:ind w:left="4212"/>
        <w:jc w:val="both"/>
        <w:rPr>
          <w:i/>
          <w:sz w:val="28"/>
        </w:rPr>
      </w:pPr>
      <w:r>
        <w:rPr>
          <w:i/>
          <w:sz w:val="28"/>
        </w:rPr>
        <w:t>Второй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этап</w:t>
      </w:r>
    </w:p>
    <w:p w:rsidR="00626567" w:rsidRDefault="00626567">
      <w:pPr>
        <w:ind w:left="4212"/>
        <w:jc w:val="both"/>
        <w:rPr>
          <w:i/>
          <w:sz w:val="28"/>
        </w:rPr>
      </w:pPr>
    </w:p>
    <w:p w:rsidR="00626567" w:rsidRPr="00626567" w:rsidRDefault="00626567" w:rsidP="00626567">
      <w:pPr>
        <w:pStyle w:val="a3"/>
        <w:spacing w:line="360" w:lineRule="auto"/>
        <w:ind w:right="621" w:firstLine="426"/>
        <w:jc w:val="both"/>
        <w:rPr>
          <w:spacing w:val="-6"/>
        </w:rPr>
      </w:pPr>
      <w:r>
        <w:rPr>
          <w:spacing w:val="-6"/>
        </w:rPr>
        <w:t xml:space="preserve">  </w:t>
      </w:r>
      <w:r w:rsidR="0090778F" w:rsidRPr="00626567">
        <w:rPr>
          <w:spacing w:val="-6"/>
        </w:rPr>
        <w:t>П</w:t>
      </w:r>
      <w:r w:rsidRPr="00626567">
        <w:rPr>
          <w:spacing w:val="-6"/>
        </w:rPr>
        <w:t>овернув налево от трассы, надо проехать</w:t>
      </w:r>
      <w:r w:rsidR="0090778F" w:rsidRPr="00626567">
        <w:rPr>
          <w:spacing w:val="-6"/>
        </w:rPr>
        <w:t xml:space="preserve"> 23 км</w:t>
      </w:r>
      <w:r w:rsidR="004531EC" w:rsidRPr="00626567">
        <w:rPr>
          <w:spacing w:val="-6"/>
        </w:rPr>
        <w:t>.</w:t>
      </w:r>
      <w:r w:rsidR="0090778F" w:rsidRPr="00626567">
        <w:rPr>
          <w:spacing w:val="-6"/>
        </w:rPr>
        <w:t xml:space="preserve"> </w:t>
      </w:r>
      <w:r w:rsidRPr="00626567">
        <w:rPr>
          <w:spacing w:val="-6"/>
        </w:rPr>
        <w:t xml:space="preserve">и </w:t>
      </w:r>
      <w:r w:rsidR="0090778F" w:rsidRPr="00626567">
        <w:rPr>
          <w:spacing w:val="-6"/>
        </w:rPr>
        <w:t xml:space="preserve">попадете в </w:t>
      </w:r>
      <w:r>
        <w:rPr>
          <w:spacing w:val="-6"/>
        </w:rPr>
        <w:t xml:space="preserve"> </w:t>
      </w:r>
      <w:r w:rsidR="0090778F" w:rsidRPr="00626567">
        <w:rPr>
          <w:spacing w:val="-6"/>
        </w:rPr>
        <w:t xml:space="preserve">с. Богословка_ - в </w:t>
      </w:r>
      <w:r w:rsidR="0090778F" w:rsidRPr="00626567">
        <w:rPr>
          <w:lang w:eastAsia="ru-RU"/>
        </w:rPr>
        <w:t>музей В.Ф. Раевского.</w:t>
      </w:r>
      <w:r w:rsidR="0090778F" w:rsidRPr="00626567">
        <w:t xml:space="preserve"> </w:t>
      </w:r>
      <w:r w:rsidRPr="00626567">
        <w:rPr>
          <w:bdr w:val="none" w:sz="0" w:space="0" w:color="auto" w:frame="1"/>
        </w:rPr>
        <w:t> Мемориально-культурный комплекс Владимира Федосеевича Раевского открыт по решению Губкинской территориальной администрации 8 апреля 1995 года к 200-летию со дня рождения Владимира Федосеевича Раевского – поэта, публициста, участника Отечественной войны 1812 года.</w:t>
      </w:r>
    </w:p>
    <w:p w:rsidR="00626567" w:rsidRPr="00626567" w:rsidRDefault="00626567" w:rsidP="00626567">
      <w:pPr>
        <w:pStyle w:val="font7"/>
        <w:spacing w:before="0" w:beforeAutospacing="0" w:after="0" w:afterAutospacing="0" w:line="360" w:lineRule="auto"/>
        <w:ind w:right="621" w:firstLine="426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 Музей </w:t>
      </w:r>
      <w:r w:rsidRPr="00626567">
        <w:rPr>
          <w:sz w:val="28"/>
          <w:szCs w:val="28"/>
          <w:bdr w:val="none" w:sz="0" w:space="0" w:color="auto" w:frame="1"/>
        </w:rPr>
        <w:t xml:space="preserve">В.Ф. Раевского </w:t>
      </w:r>
      <w:r>
        <w:rPr>
          <w:sz w:val="28"/>
          <w:szCs w:val="28"/>
          <w:bdr w:val="none" w:sz="0" w:space="0" w:color="auto" w:frame="1"/>
        </w:rPr>
        <w:t>построен</w:t>
      </w:r>
      <w:r w:rsidRPr="00626567">
        <w:rPr>
          <w:sz w:val="28"/>
          <w:szCs w:val="28"/>
          <w:bdr w:val="none" w:sz="0" w:space="0" w:color="auto" w:frame="1"/>
        </w:rPr>
        <w:t xml:space="preserve"> двоюродным братом В.Ф. Раевского в середине XIX века, памятник истории регионального значения.</w:t>
      </w:r>
    </w:p>
    <w:p w:rsidR="00626567" w:rsidRPr="00626567" w:rsidRDefault="00626567" w:rsidP="00626567">
      <w:pPr>
        <w:pStyle w:val="font7"/>
        <w:spacing w:before="0" w:beforeAutospacing="0" w:after="0" w:afterAutospacing="0" w:line="360" w:lineRule="auto"/>
        <w:ind w:right="621" w:firstLine="426"/>
        <w:jc w:val="both"/>
        <w:textAlignment w:val="baseline"/>
        <w:rPr>
          <w:sz w:val="28"/>
          <w:szCs w:val="28"/>
        </w:rPr>
      </w:pPr>
      <w:r w:rsidRPr="00626567">
        <w:rPr>
          <w:sz w:val="28"/>
          <w:szCs w:val="28"/>
          <w:bdr w:val="none" w:sz="0" w:space="0" w:color="auto" w:frame="1"/>
        </w:rPr>
        <w:t> Во время Курской битвы, летом 1943 года в здании размещался эвакогоспиталь № 2957.</w:t>
      </w:r>
    </w:p>
    <w:p w:rsidR="005F34BE" w:rsidRPr="00D84A50" w:rsidRDefault="00626567" w:rsidP="00D84A50">
      <w:pPr>
        <w:pStyle w:val="font7"/>
        <w:spacing w:before="0" w:beforeAutospacing="0" w:after="0" w:afterAutospacing="0" w:line="360" w:lineRule="auto"/>
        <w:ind w:right="621" w:firstLine="426"/>
        <w:jc w:val="both"/>
        <w:textAlignment w:val="baseline"/>
        <w:rPr>
          <w:sz w:val="28"/>
          <w:szCs w:val="28"/>
        </w:rPr>
      </w:pPr>
      <w:r w:rsidRPr="00626567">
        <w:rPr>
          <w:sz w:val="28"/>
          <w:szCs w:val="28"/>
          <w:bdr w:val="none" w:sz="0" w:space="0" w:color="auto" w:frame="1"/>
        </w:rPr>
        <w:t>В состав мемориально-культурного комплекса входят: музей В.Ф. Раевского, библиотека, музыкальная школа, дом ремёсел</w:t>
      </w:r>
    </w:p>
    <w:p w:rsidR="005F34BE" w:rsidRDefault="0090778F">
      <w:pPr>
        <w:pStyle w:val="a3"/>
        <w:ind w:left="1433"/>
        <w:rPr>
          <w:sz w:val="20"/>
        </w:rPr>
      </w:pPr>
      <w:r>
        <w:rPr>
          <w:noProof/>
          <w:lang w:eastAsia="ru-RU"/>
        </w:rPr>
        <w:drawing>
          <wp:inline distT="0" distB="0" distL="0" distR="0" wp14:anchorId="4F69D235" wp14:editId="4A376CDB">
            <wp:extent cx="4592211" cy="3050540"/>
            <wp:effectExtent l="0" t="0" r="0" b="0"/>
            <wp:docPr id="6" name="Рисунок 6" descr="http://photos.wikimapia.org/p/00/05/36/10/73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hotos.wikimapia.org/p/00/05/36/10/73_bi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61" cy="305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4BE" w:rsidRPr="005C3A59" w:rsidRDefault="004531EC">
      <w:pPr>
        <w:spacing w:before="175"/>
        <w:ind w:left="1412" w:right="1642"/>
        <w:jc w:val="center"/>
        <w:rPr>
          <w:b/>
          <w:sz w:val="24"/>
          <w:szCs w:val="24"/>
        </w:rPr>
      </w:pPr>
      <w:r w:rsidRPr="005C3A59">
        <w:rPr>
          <w:b/>
          <w:sz w:val="24"/>
          <w:szCs w:val="24"/>
        </w:rPr>
        <w:t xml:space="preserve">Фото </w:t>
      </w:r>
      <w:r w:rsidR="00970C4B" w:rsidRPr="005C3A59">
        <w:rPr>
          <w:b/>
          <w:sz w:val="24"/>
          <w:szCs w:val="24"/>
        </w:rPr>
        <w:t>2.</w:t>
      </w:r>
      <w:r w:rsidR="00970C4B" w:rsidRPr="005C3A59">
        <w:rPr>
          <w:b/>
          <w:spacing w:val="-1"/>
          <w:sz w:val="24"/>
          <w:szCs w:val="24"/>
        </w:rPr>
        <w:t xml:space="preserve"> </w:t>
      </w:r>
      <w:r w:rsidR="0090778F" w:rsidRPr="005C3A59">
        <w:rPr>
          <w:b/>
          <w:sz w:val="24"/>
          <w:szCs w:val="24"/>
        </w:rPr>
        <w:t xml:space="preserve"> Музей В.Ф. Раевского в Губкинском</w:t>
      </w:r>
      <w:r w:rsidR="00970C4B" w:rsidRPr="005C3A59">
        <w:rPr>
          <w:b/>
          <w:spacing w:val="-3"/>
          <w:sz w:val="24"/>
          <w:szCs w:val="24"/>
        </w:rPr>
        <w:t xml:space="preserve"> </w:t>
      </w:r>
      <w:r w:rsidR="0090778F" w:rsidRPr="005C3A59">
        <w:rPr>
          <w:b/>
          <w:sz w:val="24"/>
          <w:szCs w:val="24"/>
        </w:rPr>
        <w:t>районе</w:t>
      </w:r>
    </w:p>
    <w:p w:rsidR="005F34BE" w:rsidRDefault="005F34BE">
      <w:pPr>
        <w:jc w:val="center"/>
        <w:rPr>
          <w:sz w:val="28"/>
        </w:rPr>
      </w:pPr>
    </w:p>
    <w:p w:rsidR="00D84A50" w:rsidRDefault="00D84A50">
      <w:pPr>
        <w:jc w:val="center"/>
        <w:rPr>
          <w:sz w:val="28"/>
        </w:rPr>
      </w:pPr>
      <w:r w:rsidRPr="000B5670">
        <w:rPr>
          <w:i/>
          <w:noProof/>
          <w:sz w:val="26"/>
          <w:lang w:eastAsia="ru-RU"/>
        </w:rPr>
        <w:drawing>
          <wp:inline distT="0" distB="0" distL="0" distR="0" wp14:anchorId="64BBDD3A" wp14:editId="1622E96B">
            <wp:extent cx="4306462" cy="3171825"/>
            <wp:effectExtent l="0" t="0" r="0" b="0"/>
            <wp:docPr id="11" name="Рисунок 11" descr="C:\Users\Home\Desktop\СКОРО\15. 10    водный\Богосл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СКОРО\15. 10    водный\Богослов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17" t="10060" r="4221" b="3604"/>
                    <a:stretch/>
                  </pic:blipFill>
                  <pic:spPr bwMode="auto">
                    <a:xfrm>
                      <a:off x="0" y="0"/>
                      <a:ext cx="4310103" cy="3174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642" w:rsidRPr="00353489" w:rsidRDefault="00A65642" w:rsidP="00A65642">
      <w:pPr>
        <w:jc w:val="center"/>
        <w:rPr>
          <w:b/>
          <w:color w:val="333333"/>
          <w:sz w:val="24"/>
          <w:szCs w:val="24"/>
          <w:shd w:val="clear" w:color="auto" w:fill="FFFFFF"/>
        </w:rPr>
      </w:pPr>
      <w:r w:rsidRPr="00353489">
        <w:rPr>
          <w:b/>
          <w:sz w:val="24"/>
          <w:szCs w:val="24"/>
        </w:rPr>
        <w:t xml:space="preserve">Спутниковый снимок </w:t>
      </w:r>
      <w:r w:rsidRPr="00353489">
        <w:rPr>
          <w:b/>
          <w:bCs/>
          <w:color w:val="333333"/>
          <w:sz w:val="24"/>
          <w:szCs w:val="24"/>
          <w:shd w:val="clear" w:color="auto" w:fill="FFFFFF"/>
        </w:rPr>
        <w:t>музея</w:t>
      </w:r>
      <w:r w:rsidR="005C3A59">
        <w:rPr>
          <w:b/>
          <w:color w:val="333333"/>
          <w:sz w:val="24"/>
          <w:szCs w:val="24"/>
          <w:shd w:val="clear" w:color="auto" w:fill="FFFFFF"/>
        </w:rPr>
        <w:t xml:space="preserve"> В.Ф. Раевского</w:t>
      </w:r>
      <w:r w:rsidRPr="00353489">
        <w:rPr>
          <w:b/>
          <w:color w:val="333333"/>
          <w:sz w:val="24"/>
          <w:szCs w:val="24"/>
          <w:shd w:val="clear" w:color="auto" w:fill="FFFFFF"/>
        </w:rPr>
        <w:t xml:space="preserve"> </w:t>
      </w:r>
    </w:p>
    <w:p w:rsidR="00A65642" w:rsidRPr="00353489" w:rsidRDefault="00A65642" w:rsidP="00A65642">
      <w:pPr>
        <w:jc w:val="center"/>
        <w:rPr>
          <w:b/>
          <w:sz w:val="24"/>
          <w:szCs w:val="24"/>
        </w:rPr>
      </w:pPr>
      <w:r w:rsidRPr="00353489">
        <w:rPr>
          <w:b/>
          <w:color w:val="333333"/>
          <w:sz w:val="24"/>
          <w:szCs w:val="24"/>
          <w:shd w:val="clear" w:color="auto" w:fill="FFFFFF"/>
        </w:rPr>
        <w:t>и прилегающей территории</w:t>
      </w:r>
    </w:p>
    <w:p w:rsidR="005F34BE" w:rsidRDefault="00970C4B">
      <w:pPr>
        <w:spacing w:before="249"/>
        <w:ind w:left="4227"/>
        <w:jc w:val="both"/>
        <w:rPr>
          <w:i/>
          <w:sz w:val="28"/>
        </w:rPr>
      </w:pPr>
      <w:r>
        <w:rPr>
          <w:i/>
          <w:sz w:val="28"/>
        </w:rPr>
        <w:t>Третий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этап</w:t>
      </w:r>
    </w:p>
    <w:p w:rsidR="0078378A" w:rsidRPr="0078378A" w:rsidRDefault="004531EC">
      <w:pPr>
        <w:pStyle w:val="a3"/>
        <w:spacing w:before="158" w:line="360" w:lineRule="auto"/>
        <w:ind w:left="339" w:right="563" w:firstLine="355"/>
        <w:jc w:val="both"/>
      </w:pPr>
      <w:r>
        <w:t>Из Богословки возвращаемс</w:t>
      </w:r>
      <w:r w:rsidR="00626567">
        <w:t>я на трассу и едем</w:t>
      </w:r>
      <w:r>
        <w:t xml:space="preserve"> </w:t>
      </w:r>
      <w:r w:rsidR="0078378A" w:rsidRPr="0078378A">
        <w:t>69</w:t>
      </w:r>
      <w:r w:rsidR="00970C4B" w:rsidRPr="0078378A">
        <w:rPr>
          <w:spacing w:val="1"/>
        </w:rPr>
        <w:t xml:space="preserve"> </w:t>
      </w:r>
      <w:r w:rsidR="00970C4B" w:rsidRPr="0078378A">
        <w:t>километров,</w:t>
      </w:r>
      <w:r w:rsidR="00970C4B" w:rsidRPr="0078378A">
        <w:rPr>
          <w:spacing w:val="1"/>
        </w:rPr>
        <w:t xml:space="preserve"> </w:t>
      </w:r>
      <w:r w:rsidR="00970C4B" w:rsidRPr="0078378A">
        <w:t>на</w:t>
      </w:r>
      <w:r w:rsidR="00970C4B" w:rsidRPr="0078378A">
        <w:rPr>
          <w:spacing w:val="1"/>
        </w:rPr>
        <w:t xml:space="preserve"> </w:t>
      </w:r>
      <w:r w:rsidR="00970C4B" w:rsidRPr="0078378A">
        <w:t>горизонте</w:t>
      </w:r>
      <w:r w:rsidR="00970C4B" w:rsidRPr="0078378A">
        <w:rPr>
          <w:spacing w:val="1"/>
        </w:rPr>
        <w:t xml:space="preserve"> </w:t>
      </w:r>
      <w:r w:rsidR="00970C4B" w:rsidRPr="0078378A">
        <w:t xml:space="preserve">появятся очертания </w:t>
      </w:r>
      <w:r w:rsidR="0078378A" w:rsidRPr="0078378A">
        <w:t>п. Прохоровка.</w:t>
      </w:r>
    </w:p>
    <w:p w:rsidR="0078378A" w:rsidRPr="00A42322" w:rsidRDefault="0078378A" w:rsidP="00A303CD">
      <w:pPr>
        <w:tabs>
          <w:tab w:val="left" w:pos="9639"/>
        </w:tabs>
        <w:ind w:right="762"/>
        <w:jc w:val="center"/>
        <w:textAlignment w:val="baseline"/>
        <w:rPr>
          <w:b/>
          <w:color w:val="0D0D0D"/>
          <w:sz w:val="28"/>
          <w:szCs w:val="28"/>
          <w:lang w:eastAsia="ru-RU"/>
        </w:rPr>
      </w:pPr>
      <w:r w:rsidRPr="00A42322">
        <w:rPr>
          <w:b/>
          <w:color w:val="0D0D0D"/>
          <w:sz w:val="28"/>
          <w:szCs w:val="28"/>
          <w:lang w:eastAsia="ru-RU"/>
        </w:rPr>
        <w:t>Посещение Государственного военно-исторического музея-заповедника «Прохоровское поле»</w:t>
      </w:r>
    </w:p>
    <w:p w:rsidR="0078378A" w:rsidRPr="004531EC" w:rsidRDefault="004531EC" w:rsidP="00A303CD">
      <w:pPr>
        <w:tabs>
          <w:tab w:val="left" w:pos="9639"/>
        </w:tabs>
        <w:spacing w:line="360" w:lineRule="auto"/>
        <w:ind w:right="762"/>
        <w:jc w:val="both"/>
        <w:textAlignment w:val="baseline"/>
        <w:rPr>
          <w:color w:val="353535"/>
          <w:sz w:val="28"/>
          <w:szCs w:val="28"/>
          <w:shd w:val="clear" w:color="auto" w:fill="FFFFFF"/>
        </w:rPr>
      </w:pPr>
      <w:r>
        <w:rPr>
          <w:color w:val="0D0D0D"/>
          <w:sz w:val="28"/>
          <w:szCs w:val="28"/>
          <w:lang w:eastAsia="ru-RU"/>
        </w:rPr>
        <w:t xml:space="preserve">        </w:t>
      </w:r>
      <w:r w:rsidR="0078378A" w:rsidRPr="004531EC">
        <w:rPr>
          <w:color w:val="0D0D0D"/>
          <w:sz w:val="28"/>
          <w:szCs w:val="28"/>
          <w:lang w:eastAsia="ru-RU"/>
        </w:rPr>
        <w:t xml:space="preserve">Мемориальный комплекс на танковом поле представляет собой обширную благоустроенную территорию с расположенными на ней мемориальными сооружениями и памятниками. </w:t>
      </w:r>
      <w:r w:rsidR="004124D5" w:rsidRPr="004531EC">
        <w:rPr>
          <w:color w:val="353535"/>
          <w:sz w:val="28"/>
          <w:szCs w:val="28"/>
          <w:shd w:val="clear" w:color="auto" w:fill="FFFFFF"/>
        </w:rPr>
        <w:t>Прохоровское поле является местом кровопролитного сражения, произошедшего в 1943 году. Также эта битва известна, как одно из самых крупнейших танковых сражений за всю историю Второй мировой войны. А некоторые военные историки называют ее вовсе самой масштабной битвой с применением бронетанковых сил вообще, вне контекста времени.</w:t>
      </w:r>
    </w:p>
    <w:p w:rsidR="00D12FF5" w:rsidRPr="004531EC" w:rsidRDefault="00626567" w:rsidP="00A303CD">
      <w:pPr>
        <w:tabs>
          <w:tab w:val="left" w:pos="9639"/>
        </w:tabs>
        <w:spacing w:line="360" w:lineRule="auto"/>
        <w:ind w:right="762"/>
        <w:jc w:val="both"/>
        <w:textAlignment w:val="baseline"/>
        <w:rPr>
          <w:color w:val="0D0D0D"/>
          <w:sz w:val="28"/>
          <w:szCs w:val="28"/>
          <w:lang w:eastAsia="ru-RU"/>
        </w:rPr>
      </w:pPr>
      <w:r>
        <w:rPr>
          <w:color w:val="0D0D0D"/>
          <w:sz w:val="28"/>
          <w:szCs w:val="28"/>
          <w:lang w:eastAsia="ru-RU"/>
        </w:rPr>
        <w:t xml:space="preserve">       </w:t>
      </w:r>
      <w:r w:rsidR="00D12FF5" w:rsidRPr="004531EC">
        <w:rPr>
          <w:color w:val="0D0D0D"/>
          <w:sz w:val="28"/>
          <w:szCs w:val="28"/>
          <w:lang w:eastAsia="ru-RU"/>
        </w:rPr>
        <w:t>В программе: Посещение Музея военной техники под открытым небом</w:t>
      </w:r>
    </w:p>
    <w:p w:rsidR="00D12FF5" w:rsidRPr="004531EC" w:rsidRDefault="00D12FF5" w:rsidP="00A303CD">
      <w:pPr>
        <w:tabs>
          <w:tab w:val="left" w:pos="9639"/>
        </w:tabs>
        <w:spacing w:line="360" w:lineRule="auto"/>
        <w:ind w:right="762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 w:rsidRPr="004531EC">
        <w:rPr>
          <w:color w:val="333333"/>
          <w:sz w:val="28"/>
          <w:szCs w:val="28"/>
          <w:shd w:val="clear" w:color="auto" w:fill="FFFFFF"/>
        </w:rPr>
        <w:t>Мемориальный </w:t>
      </w:r>
      <w:r w:rsidRPr="004531EC">
        <w:rPr>
          <w:bCs/>
          <w:color w:val="333333"/>
          <w:sz w:val="28"/>
          <w:szCs w:val="28"/>
          <w:shd w:val="clear" w:color="auto" w:fill="FFFFFF"/>
        </w:rPr>
        <w:t>музей</w:t>
      </w:r>
      <w:r w:rsidRPr="004531EC">
        <w:rPr>
          <w:color w:val="333333"/>
          <w:sz w:val="28"/>
          <w:szCs w:val="28"/>
          <w:shd w:val="clear" w:color="auto" w:fill="FFFFFF"/>
        </w:rPr>
        <w:t>-заповедник в честь сражения открылся </w:t>
      </w:r>
      <w:r w:rsidRPr="004531EC">
        <w:rPr>
          <w:bCs/>
          <w:color w:val="333333"/>
          <w:sz w:val="28"/>
          <w:szCs w:val="28"/>
          <w:shd w:val="clear" w:color="auto" w:fill="FFFFFF"/>
        </w:rPr>
        <w:t>в</w:t>
      </w:r>
      <w:r w:rsidRPr="004531EC">
        <w:rPr>
          <w:color w:val="333333"/>
          <w:sz w:val="28"/>
          <w:szCs w:val="28"/>
          <w:shd w:val="clear" w:color="auto" w:fill="FFFFFF"/>
        </w:rPr>
        <w:t> </w:t>
      </w:r>
      <w:r w:rsidRPr="004531EC">
        <w:rPr>
          <w:bCs/>
          <w:color w:val="333333"/>
          <w:sz w:val="28"/>
          <w:szCs w:val="28"/>
          <w:shd w:val="clear" w:color="auto" w:fill="FFFFFF"/>
        </w:rPr>
        <w:t>Прохоровке</w:t>
      </w:r>
      <w:r w:rsidRPr="004531EC">
        <w:rPr>
          <w:color w:val="333333"/>
          <w:sz w:val="28"/>
          <w:szCs w:val="28"/>
          <w:shd w:val="clear" w:color="auto" w:fill="FFFFFF"/>
        </w:rPr>
        <w:t> в 1995 году, к 50-летию Великой Победы Красной армии над фашисткой Германией. </w:t>
      </w:r>
      <w:r w:rsidRPr="004531EC">
        <w:rPr>
          <w:bCs/>
          <w:color w:val="333333"/>
          <w:sz w:val="28"/>
          <w:szCs w:val="28"/>
          <w:shd w:val="clear" w:color="auto" w:fill="FFFFFF"/>
        </w:rPr>
        <w:t>Музеи</w:t>
      </w:r>
      <w:r w:rsidRPr="004531EC">
        <w:rPr>
          <w:color w:val="333333"/>
          <w:sz w:val="28"/>
          <w:szCs w:val="28"/>
          <w:shd w:val="clear" w:color="auto" w:fill="FFFFFF"/>
        </w:rPr>
        <w:t> «</w:t>
      </w:r>
      <w:r w:rsidRPr="004531EC">
        <w:rPr>
          <w:bCs/>
          <w:color w:val="333333"/>
          <w:sz w:val="28"/>
          <w:szCs w:val="28"/>
          <w:shd w:val="clear" w:color="auto" w:fill="FFFFFF"/>
        </w:rPr>
        <w:t>Прохоровского</w:t>
      </w:r>
      <w:r w:rsidRPr="004531EC">
        <w:rPr>
          <w:color w:val="333333"/>
          <w:sz w:val="28"/>
          <w:szCs w:val="28"/>
          <w:shd w:val="clear" w:color="auto" w:fill="FFFFFF"/>
        </w:rPr>
        <w:t> поля»</w:t>
      </w:r>
      <w:r w:rsidR="00E31F95">
        <w:rPr>
          <w:color w:val="333333"/>
          <w:sz w:val="28"/>
          <w:szCs w:val="28"/>
          <w:shd w:val="clear" w:color="auto" w:fill="FFFFFF"/>
        </w:rPr>
        <w:t xml:space="preserve"> (приложение 1)</w:t>
      </w:r>
      <w:r w:rsidRPr="004531EC">
        <w:rPr>
          <w:color w:val="333333"/>
          <w:sz w:val="28"/>
          <w:szCs w:val="28"/>
          <w:shd w:val="clear" w:color="auto" w:fill="FFFFFF"/>
        </w:rPr>
        <w:t xml:space="preserve">. </w:t>
      </w:r>
    </w:p>
    <w:p w:rsidR="004124D5" w:rsidRPr="004531EC" w:rsidRDefault="00D12FF5" w:rsidP="00A303CD">
      <w:pPr>
        <w:tabs>
          <w:tab w:val="left" w:pos="9639"/>
        </w:tabs>
        <w:spacing w:line="360" w:lineRule="auto"/>
        <w:ind w:right="762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 w:rsidRPr="004531EC">
        <w:rPr>
          <w:color w:val="333333"/>
          <w:sz w:val="28"/>
          <w:szCs w:val="28"/>
          <w:shd w:val="clear" w:color="auto" w:fill="FFFFFF"/>
        </w:rPr>
        <w:t xml:space="preserve">     </w:t>
      </w:r>
      <w:r w:rsidRPr="004531EC">
        <w:rPr>
          <w:sz w:val="28"/>
          <w:szCs w:val="28"/>
          <w:shd w:val="clear" w:color="auto" w:fill="FFFFFF"/>
        </w:rPr>
        <w:t>Музей-заповедник «</w:t>
      </w:r>
      <w:r w:rsidRPr="004531EC">
        <w:rPr>
          <w:bCs/>
          <w:sz w:val="28"/>
          <w:szCs w:val="28"/>
          <w:shd w:val="clear" w:color="auto" w:fill="FFFFFF"/>
        </w:rPr>
        <w:t>Прохоровское поле</w:t>
      </w:r>
      <w:r w:rsidRPr="004531EC">
        <w:rPr>
          <w:sz w:val="28"/>
          <w:szCs w:val="28"/>
          <w:shd w:val="clear" w:color="auto" w:fill="FFFFFF"/>
        </w:rPr>
        <w:t xml:space="preserve">»— многофункциональный </w:t>
      </w:r>
      <w:r w:rsidRPr="004531EC">
        <w:rPr>
          <w:sz w:val="28"/>
          <w:szCs w:val="28"/>
          <w:shd w:val="clear" w:color="auto" w:fill="FFFFFF"/>
        </w:rPr>
        <w:lastRenderedPageBreak/>
        <w:t>комплекс, объединяющий различные объекты, служащие увековечиванию и популяризации подвига, совершенного во времена </w:t>
      </w:r>
      <w:hyperlink r:id="rId12" w:tooltip="Великая Отечественная война" w:history="1">
        <w:r w:rsidRPr="004531EC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Pr="004531EC">
        <w:rPr>
          <w:sz w:val="28"/>
          <w:szCs w:val="28"/>
          <w:shd w:val="clear" w:color="auto" w:fill="FFFFFF"/>
        </w:rPr>
        <w:t>. В районе Прохоровского поля 12 июля 1943 года произошло одно из </w:t>
      </w:r>
      <w:hyperlink r:id="rId13" w:tooltip="Сражение под Прохоровкой" w:history="1">
        <w:r w:rsidRPr="004531EC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крупнейших за всю историю танковых сражений</w:t>
        </w:r>
      </w:hyperlink>
      <w:r w:rsidRPr="004531EC">
        <w:rPr>
          <w:sz w:val="28"/>
          <w:szCs w:val="28"/>
          <w:shd w:val="clear" w:color="auto" w:fill="FFFFFF"/>
        </w:rPr>
        <w:t>. Прохоровское поле как место сражения является третьим </w:t>
      </w:r>
      <w:hyperlink r:id="rId14" w:tooltip="Три ратных поля России (страница отсутствует)" w:history="1">
        <w:r w:rsidRPr="004531EC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ратным</w:t>
        </w:r>
      </w:hyperlink>
      <w:r w:rsidRPr="004531EC">
        <w:rPr>
          <w:sz w:val="28"/>
          <w:szCs w:val="28"/>
          <w:shd w:val="clear" w:color="auto" w:fill="FFFFFF"/>
        </w:rPr>
        <w:t> полем России после </w:t>
      </w:r>
      <w:hyperlink r:id="rId15" w:tooltip="Куликово поле" w:history="1">
        <w:r w:rsidRPr="004531EC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Куликова поля</w:t>
        </w:r>
      </w:hyperlink>
      <w:r w:rsidRPr="004531EC">
        <w:rPr>
          <w:sz w:val="28"/>
          <w:szCs w:val="28"/>
          <w:shd w:val="clear" w:color="auto" w:fill="FFFFFF"/>
        </w:rPr>
        <w:t> и </w:t>
      </w:r>
      <w:hyperlink r:id="rId16" w:tooltip="Бородинское поле" w:history="1">
        <w:r w:rsidRPr="004531EC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Бородинского</w:t>
        </w:r>
      </w:hyperlink>
    </w:p>
    <w:p w:rsidR="00D12FF5" w:rsidRPr="00E02F63" w:rsidRDefault="00D12FF5" w:rsidP="00E02F63">
      <w:pPr>
        <w:ind w:right="479"/>
        <w:textAlignment w:val="baseline"/>
        <w:rPr>
          <w:color w:val="0D0D0D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-1905</wp:posOffset>
            </wp:positionV>
            <wp:extent cx="3464922" cy="2381250"/>
            <wp:effectExtent l="0" t="0" r="2540" b="0"/>
            <wp:wrapSquare wrapText="bothSides"/>
            <wp:docPr id="16" name="Рисунок 16" descr="https://culttourism.ru/data/photos/6/9/6978877b7658c1846904b9429a868b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ulttourism.ru/data/photos/6/9/6978877b7658c1846904b9429a868b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47"/>
                    <a:stretch/>
                  </pic:blipFill>
                  <pic:spPr bwMode="auto">
                    <a:xfrm>
                      <a:off x="0" y="0"/>
                      <a:ext cx="3464922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0097">
        <w:rPr>
          <w:b/>
          <w:color w:val="0D0D0D"/>
          <w:sz w:val="24"/>
          <w:szCs w:val="24"/>
          <w:lang w:eastAsia="ru-RU"/>
        </w:rPr>
        <w:t>Фото 3. Музей-заповедник «Прохоровское поле»</w:t>
      </w:r>
    </w:p>
    <w:p w:rsidR="004531EC" w:rsidRDefault="004531EC" w:rsidP="0078378A">
      <w:pPr>
        <w:ind w:right="479"/>
        <w:jc w:val="both"/>
        <w:textAlignment w:val="baseline"/>
        <w:rPr>
          <w:color w:val="0D0D0D"/>
          <w:sz w:val="28"/>
          <w:szCs w:val="28"/>
          <w:lang w:eastAsia="ru-RU"/>
        </w:rPr>
      </w:pPr>
    </w:p>
    <w:p w:rsidR="0078378A" w:rsidRDefault="004531EC" w:rsidP="00A303CD">
      <w:pPr>
        <w:spacing w:line="360" w:lineRule="auto"/>
        <w:ind w:right="762"/>
        <w:jc w:val="both"/>
        <w:textAlignment w:val="baseline"/>
        <w:rPr>
          <w:color w:val="0D0D0D"/>
          <w:sz w:val="28"/>
          <w:szCs w:val="28"/>
          <w:lang w:eastAsia="ru-RU"/>
        </w:rPr>
      </w:pPr>
      <w:r>
        <w:rPr>
          <w:color w:val="0D0D0D"/>
          <w:sz w:val="28"/>
          <w:szCs w:val="28"/>
          <w:lang w:eastAsia="ru-RU"/>
        </w:rPr>
        <w:t xml:space="preserve">        </w:t>
      </w:r>
      <w:r w:rsidR="0078378A" w:rsidRPr="0078378A">
        <w:rPr>
          <w:color w:val="0D0D0D"/>
          <w:sz w:val="28"/>
          <w:szCs w:val="28"/>
          <w:lang w:eastAsia="ru-RU"/>
        </w:rPr>
        <w:t>Архитектурно-скульптурный ансамбль музейного комплекса находится в единстве с храмом Святых Первоверховных Апостолов Петра и Павла, который сооружён к 50-летию Победы в память о воинах, погибших в Прохоровском сражении.</w:t>
      </w:r>
    </w:p>
    <w:p w:rsidR="004124D5" w:rsidRDefault="004124D5" w:rsidP="0078378A">
      <w:pPr>
        <w:ind w:right="479"/>
        <w:jc w:val="both"/>
        <w:textAlignment w:val="baseline"/>
        <w:rPr>
          <w:color w:val="0D0D0D"/>
          <w:sz w:val="28"/>
          <w:szCs w:val="28"/>
          <w:lang w:eastAsia="ru-RU"/>
        </w:rPr>
      </w:pPr>
    </w:p>
    <w:p w:rsidR="004124D5" w:rsidRPr="00E02F63" w:rsidRDefault="004124D5" w:rsidP="00E02F63">
      <w:pPr>
        <w:ind w:right="479"/>
        <w:textAlignment w:val="baseline"/>
        <w:rPr>
          <w:color w:val="0D0D0D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-4445</wp:posOffset>
            </wp:positionV>
            <wp:extent cx="3896360" cy="2509085"/>
            <wp:effectExtent l="0" t="0" r="8890" b="5715"/>
            <wp:wrapSquare wrapText="bothSides"/>
            <wp:docPr id="10" name="Рисунок 10" descr="https://ic.pics.livejournal.com/mrakorius/68705938/682710/68271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.pics.livejournal.com/mrakorius/68705938/682710/682710_origin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8" r="33471" b="33817"/>
                    <a:stretch/>
                  </pic:blipFill>
                  <pic:spPr bwMode="auto">
                    <a:xfrm>
                      <a:off x="0" y="0"/>
                      <a:ext cx="3896360" cy="250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FF5" w:rsidRPr="00E30097">
        <w:rPr>
          <w:b/>
          <w:color w:val="0D0D0D"/>
          <w:sz w:val="24"/>
          <w:szCs w:val="24"/>
          <w:lang w:eastAsia="ru-RU"/>
        </w:rPr>
        <w:t xml:space="preserve">Фото 4. </w:t>
      </w:r>
      <w:r w:rsidR="00AC609B" w:rsidRPr="00E30097">
        <w:rPr>
          <w:b/>
          <w:color w:val="333333"/>
          <w:sz w:val="24"/>
          <w:szCs w:val="24"/>
          <w:shd w:val="clear" w:color="auto" w:fill="FFFFFF"/>
        </w:rPr>
        <w:t>Храм святых первове</w:t>
      </w:r>
      <w:r w:rsidR="00353489" w:rsidRPr="00E30097">
        <w:rPr>
          <w:b/>
          <w:color w:val="333333"/>
          <w:sz w:val="24"/>
          <w:szCs w:val="24"/>
          <w:shd w:val="clear" w:color="auto" w:fill="FFFFFF"/>
        </w:rPr>
        <w:t>рховных апостолов Петра и Павла</w:t>
      </w:r>
    </w:p>
    <w:p w:rsidR="00D12FF5" w:rsidRPr="0078378A" w:rsidRDefault="00D12FF5" w:rsidP="00D12FF5">
      <w:pPr>
        <w:ind w:right="479"/>
        <w:jc w:val="both"/>
        <w:textAlignment w:val="baseline"/>
        <w:rPr>
          <w:b/>
          <w:color w:val="0D0D0D"/>
          <w:sz w:val="28"/>
          <w:szCs w:val="28"/>
          <w:lang w:eastAsia="ru-RU"/>
        </w:rPr>
      </w:pPr>
    </w:p>
    <w:p w:rsidR="004124D5" w:rsidRPr="00A303CD" w:rsidRDefault="00E02F63" w:rsidP="00A303CD">
      <w:pPr>
        <w:spacing w:line="360" w:lineRule="auto"/>
        <w:ind w:right="621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78378A" w:rsidRPr="00A303CD">
        <w:rPr>
          <w:color w:val="333333"/>
          <w:sz w:val="28"/>
          <w:szCs w:val="28"/>
          <w:shd w:val="clear" w:color="auto" w:fill="FFFFFF"/>
        </w:rPr>
        <w:t>Главным </w:t>
      </w:r>
      <w:r w:rsidR="0078378A" w:rsidRPr="00A303CD">
        <w:rPr>
          <w:bCs/>
          <w:color w:val="333333"/>
          <w:sz w:val="28"/>
          <w:szCs w:val="28"/>
          <w:shd w:val="clear" w:color="auto" w:fill="FFFFFF"/>
        </w:rPr>
        <w:t>памятником</w:t>
      </w:r>
      <w:r w:rsidR="0078378A" w:rsidRPr="00A303CD">
        <w:rPr>
          <w:color w:val="333333"/>
          <w:sz w:val="28"/>
          <w:szCs w:val="28"/>
          <w:shd w:val="clear" w:color="auto" w:fill="FFFFFF"/>
        </w:rPr>
        <w:t> </w:t>
      </w:r>
      <w:r w:rsidR="0078378A" w:rsidRPr="00A303CD">
        <w:rPr>
          <w:bCs/>
          <w:color w:val="333333"/>
          <w:sz w:val="28"/>
          <w:szCs w:val="28"/>
          <w:shd w:val="clear" w:color="auto" w:fill="FFFFFF"/>
        </w:rPr>
        <w:t>музея</w:t>
      </w:r>
      <w:r w:rsidR="0078378A" w:rsidRPr="00A303CD">
        <w:rPr>
          <w:color w:val="333333"/>
          <w:sz w:val="28"/>
          <w:szCs w:val="28"/>
          <w:shd w:val="clear" w:color="auto" w:fill="FFFFFF"/>
        </w:rPr>
        <w:t>-заповедника на </w:t>
      </w:r>
      <w:r w:rsidR="0078378A" w:rsidRPr="00A303CD">
        <w:rPr>
          <w:bCs/>
          <w:color w:val="333333"/>
          <w:sz w:val="28"/>
          <w:szCs w:val="28"/>
          <w:shd w:val="clear" w:color="auto" w:fill="FFFFFF"/>
        </w:rPr>
        <w:t>Прохоровском</w:t>
      </w:r>
      <w:r w:rsidR="0078378A" w:rsidRPr="00A303CD">
        <w:rPr>
          <w:color w:val="333333"/>
          <w:sz w:val="28"/>
          <w:szCs w:val="28"/>
          <w:shd w:val="clear" w:color="auto" w:fill="FFFFFF"/>
        </w:rPr>
        <w:t> поле является 59-метровая звонница, символизирующая Победу. </w:t>
      </w:r>
      <w:r w:rsidR="006B527B" w:rsidRPr="00A303CD">
        <w:rPr>
          <w:color w:val="333333"/>
          <w:sz w:val="28"/>
          <w:szCs w:val="28"/>
          <w:shd w:val="clear" w:color="auto" w:fill="FFFFFF"/>
        </w:rPr>
        <w:t xml:space="preserve">Звонница, основной памятник мемориального комплекса «Прохоровское поле», расположенный в двух километрах от окраины посёлка Прохоровка Белгородской области на высоте 252,2 метров в память о павших здесь в крупном танковом сражении 12 июля 1943 года. Открыт к 50-летию победы в Великой Отечественной войне в мае 1995 года. </w:t>
      </w:r>
      <w:r w:rsidR="006B527B" w:rsidRPr="00A303CD">
        <w:rPr>
          <w:color w:val="333333"/>
          <w:sz w:val="28"/>
          <w:szCs w:val="28"/>
          <w:shd w:val="clear" w:color="auto" w:fill="FFFFFF"/>
        </w:rPr>
        <w:lastRenderedPageBreak/>
        <w:t>Она состоит из 4 белокаменных пилонов — по одному на каждый год войны. ... Экспозиция представлена </w:t>
      </w:r>
      <w:r w:rsidR="006B527B" w:rsidRPr="00A303CD">
        <w:rPr>
          <w:bCs/>
          <w:color w:val="333333"/>
          <w:sz w:val="28"/>
          <w:szCs w:val="28"/>
          <w:shd w:val="clear" w:color="auto" w:fill="FFFFFF"/>
        </w:rPr>
        <w:t>под</w:t>
      </w:r>
      <w:r w:rsidR="006B527B" w:rsidRPr="00A303CD">
        <w:rPr>
          <w:color w:val="333333"/>
          <w:sz w:val="28"/>
          <w:szCs w:val="28"/>
          <w:shd w:val="clear" w:color="auto" w:fill="FFFFFF"/>
        </w:rPr>
        <w:t> </w:t>
      </w:r>
      <w:r w:rsidR="006B527B" w:rsidRPr="00A303CD">
        <w:rPr>
          <w:bCs/>
          <w:color w:val="333333"/>
          <w:sz w:val="28"/>
          <w:szCs w:val="28"/>
          <w:shd w:val="clear" w:color="auto" w:fill="FFFFFF"/>
        </w:rPr>
        <w:t>открытым</w:t>
      </w:r>
      <w:r w:rsidR="006B527B" w:rsidRPr="00A303CD">
        <w:rPr>
          <w:color w:val="333333"/>
          <w:sz w:val="28"/>
          <w:szCs w:val="28"/>
          <w:shd w:val="clear" w:color="auto" w:fill="FFFFFF"/>
        </w:rPr>
        <w:t> </w:t>
      </w:r>
      <w:r w:rsidR="006B527B" w:rsidRPr="00A303CD">
        <w:rPr>
          <w:bCs/>
          <w:color w:val="333333"/>
          <w:sz w:val="28"/>
          <w:szCs w:val="28"/>
          <w:shd w:val="clear" w:color="auto" w:fill="FFFFFF"/>
        </w:rPr>
        <w:t>небом</w:t>
      </w:r>
      <w:r w:rsidR="006B527B" w:rsidRPr="00A303CD">
        <w:rPr>
          <w:color w:val="333333"/>
          <w:sz w:val="28"/>
          <w:szCs w:val="28"/>
          <w:shd w:val="clear" w:color="auto" w:fill="FFFFFF"/>
        </w:rPr>
        <w:t>. Скульптор Вячеслав Клыков</w:t>
      </w:r>
      <w:r w:rsidR="00E24E58" w:rsidRPr="00A303CD">
        <w:rPr>
          <w:color w:val="333333"/>
          <w:sz w:val="28"/>
          <w:szCs w:val="28"/>
          <w:shd w:val="clear" w:color="auto" w:fill="FFFFFF"/>
        </w:rPr>
        <w:t>.</w:t>
      </w:r>
    </w:p>
    <w:p w:rsidR="00AC609B" w:rsidRPr="00E02F63" w:rsidRDefault="004124D5" w:rsidP="00E02F63">
      <w:pPr>
        <w:ind w:right="479"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-3810</wp:posOffset>
            </wp:positionV>
            <wp:extent cx="3458590" cy="2597785"/>
            <wp:effectExtent l="0" t="0" r="8890" b="0"/>
            <wp:wrapSquare wrapText="bothSides"/>
            <wp:docPr id="8" name="Рисунок 8" descr="https://xn----ctbjbwiqaaccdifcs7d.xn--p1ai/images/stories/zvonnica/zwo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--ctbjbwiqaaccdifcs7d.xn--p1ai/images/stories/zvonnica/zwon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590" cy="259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F63">
        <w:rPr>
          <w:color w:val="333333"/>
          <w:sz w:val="28"/>
          <w:szCs w:val="28"/>
          <w:shd w:val="clear" w:color="auto" w:fill="FFFFFF"/>
        </w:rPr>
        <w:t xml:space="preserve">                     </w:t>
      </w:r>
      <w:r w:rsidR="003B04C5" w:rsidRPr="00860A88">
        <w:rPr>
          <w:b/>
          <w:color w:val="0D0D0D"/>
          <w:sz w:val="24"/>
          <w:szCs w:val="24"/>
          <w:lang w:eastAsia="ru-RU"/>
        </w:rPr>
        <w:t>Фото 5. Звонница</w:t>
      </w:r>
    </w:p>
    <w:p w:rsidR="006B527B" w:rsidRDefault="006B527B" w:rsidP="0078378A">
      <w:pPr>
        <w:ind w:right="479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</w:p>
    <w:p w:rsidR="006B527B" w:rsidRDefault="00A303CD" w:rsidP="005C3A59">
      <w:pPr>
        <w:spacing w:line="360" w:lineRule="auto"/>
        <w:ind w:right="762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     </w:t>
      </w:r>
      <w:r w:rsidR="00AC609B" w:rsidRPr="00A303CD">
        <w:rPr>
          <w:color w:val="333333"/>
          <w:sz w:val="28"/>
          <w:szCs w:val="28"/>
          <w:shd w:val="clear" w:color="auto" w:fill="FFFFFF"/>
        </w:rPr>
        <w:t>В 2008 году не</w:t>
      </w:r>
      <w:r w:rsidR="00E02F63">
        <w:rPr>
          <w:color w:val="333333"/>
          <w:sz w:val="28"/>
          <w:szCs w:val="28"/>
          <w:shd w:val="clear" w:color="auto" w:fill="FFFFFF"/>
        </w:rPr>
        <w:t xml:space="preserve">подалеку от Звонницы установили </w:t>
      </w:r>
      <w:r w:rsidR="00AC609B" w:rsidRPr="00A303CD">
        <w:rPr>
          <w:bCs/>
          <w:color w:val="333333"/>
          <w:sz w:val="28"/>
          <w:szCs w:val="28"/>
          <w:shd w:val="clear" w:color="auto" w:fill="FFFFFF"/>
        </w:rPr>
        <w:t>три</w:t>
      </w:r>
      <w:r w:rsidR="00AC609B" w:rsidRPr="00A303CD">
        <w:rPr>
          <w:color w:val="333333"/>
          <w:sz w:val="28"/>
          <w:szCs w:val="28"/>
          <w:shd w:val="clear" w:color="auto" w:fill="FFFFFF"/>
        </w:rPr>
        <w:t> бюста великих </w:t>
      </w:r>
      <w:r w:rsidR="00AC609B" w:rsidRPr="00A303CD">
        <w:rPr>
          <w:bCs/>
          <w:color w:val="333333"/>
          <w:sz w:val="28"/>
          <w:szCs w:val="28"/>
          <w:shd w:val="clear" w:color="auto" w:fill="FFFFFF"/>
        </w:rPr>
        <w:t>полководцев</w:t>
      </w:r>
      <w:r w:rsidR="00AC609B" w:rsidRPr="00A303CD">
        <w:rPr>
          <w:color w:val="333333"/>
          <w:sz w:val="28"/>
          <w:szCs w:val="28"/>
          <w:shd w:val="clear" w:color="auto" w:fill="FFFFFF"/>
        </w:rPr>
        <w:t>. Именно они возглавляли наши войска в   битвах трех полей России: Дмитрий Донской, Михаил Илларионович Кутузов и Георгий Константинович Жуков. </w:t>
      </w:r>
    </w:p>
    <w:p w:rsidR="00E24E58" w:rsidRDefault="004124D5" w:rsidP="00E02F63">
      <w:pPr>
        <w:ind w:right="479"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-1905</wp:posOffset>
            </wp:positionV>
            <wp:extent cx="3390900" cy="2244725"/>
            <wp:effectExtent l="0" t="0" r="0" b="3175"/>
            <wp:wrapSquare wrapText="bothSides"/>
            <wp:docPr id="14" name="Рисунок 14" descr="Побывал в музее &quot;Прохоровское поле&quot;. Мой обзор и советы желающим посетить это героическое место 📸☝🏻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бывал в музее &quot;Прохоровское поле&quot;. Мой обзор и советы желающим посетить это героическое место 📸☝🏻📢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4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09B" w:rsidRPr="005C3A59" w:rsidRDefault="00AC609B" w:rsidP="00AC609B">
      <w:pPr>
        <w:ind w:right="479"/>
        <w:jc w:val="center"/>
        <w:textAlignment w:val="baseline"/>
        <w:rPr>
          <w:b/>
          <w:color w:val="333333"/>
          <w:sz w:val="24"/>
          <w:szCs w:val="24"/>
          <w:shd w:val="clear" w:color="auto" w:fill="FFFFFF"/>
        </w:rPr>
      </w:pPr>
      <w:r w:rsidRPr="005C3A59">
        <w:rPr>
          <w:b/>
          <w:color w:val="0D0D0D"/>
          <w:sz w:val="24"/>
          <w:szCs w:val="24"/>
          <w:lang w:eastAsia="ru-RU"/>
        </w:rPr>
        <w:t xml:space="preserve">Фото 6. </w:t>
      </w:r>
      <w:r w:rsidR="00D12FF5" w:rsidRPr="005C3A59">
        <w:rPr>
          <w:b/>
          <w:color w:val="333333"/>
          <w:sz w:val="24"/>
          <w:szCs w:val="24"/>
          <w:shd w:val="clear" w:color="auto" w:fill="FFFFFF"/>
        </w:rPr>
        <w:t xml:space="preserve"> </w:t>
      </w:r>
      <w:r w:rsidRPr="005C3A59">
        <w:rPr>
          <w:b/>
          <w:bCs/>
          <w:color w:val="333333"/>
          <w:sz w:val="24"/>
          <w:szCs w:val="24"/>
          <w:shd w:val="clear" w:color="auto" w:fill="FFFFFF"/>
        </w:rPr>
        <w:t>Памятник</w:t>
      </w:r>
      <w:r w:rsidR="00A303CD" w:rsidRPr="005C3A59">
        <w:rPr>
          <w:b/>
          <w:color w:val="333333"/>
          <w:sz w:val="24"/>
          <w:szCs w:val="24"/>
          <w:shd w:val="clear" w:color="auto" w:fill="FFFFFF"/>
        </w:rPr>
        <w:t> трем великим полководцам</w:t>
      </w:r>
    </w:p>
    <w:p w:rsidR="00D12FF5" w:rsidRDefault="00D12FF5" w:rsidP="0078378A">
      <w:pPr>
        <w:ind w:right="479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</w:p>
    <w:p w:rsidR="0078378A" w:rsidRPr="00A303CD" w:rsidRDefault="0078378A" w:rsidP="00A303CD">
      <w:pPr>
        <w:spacing w:line="360" w:lineRule="auto"/>
        <w:ind w:right="621"/>
        <w:jc w:val="both"/>
        <w:textAlignment w:val="baseline"/>
        <w:rPr>
          <w:color w:val="0D0D0D"/>
          <w:sz w:val="24"/>
          <w:szCs w:val="24"/>
          <w:lang w:eastAsia="ru-RU"/>
        </w:rPr>
      </w:pPr>
      <w:r w:rsidRPr="00A303CD">
        <w:rPr>
          <w:color w:val="333333"/>
          <w:sz w:val="28"/>
          <w:szCs w:val="28"/>
          <w:shd w:val="clear" w:color="auto" w:fill="FFFFFF"/>
        </w:rPr>
        <w:t> </w:t>
      </w:r>
      <w:r w:rsidR="00A303CD">
        <w:rPr>
          <w:color w:val="333333"/>
          <w:sz w:val="28"/>
          <w:szCs w:val="28"/>
          <w:shd w:val="clear" w:color="auto" w:fill="FFFFFF"/>
        </w:rPr>
        <w:t xml:space="preserve">    </w:t>
      </w:r>
      <w:r w:rsidRPr="00A303CD">
        <w:rPr>
          <w:bCs/>
          <w:color w:val="333333"/>
          <w:sz w:val="28"/>
          <w:szCs w:val="28"/>
          <w:shd w:val="clear" w:color="auto" w:fill="FFFFFF"/>
        </w:rPr>
        <w:t>Музей</w:t>
      </w:r>
      <w:r w:rsidRPr="00A303CD">
        <w:rPr>
          <w:color w:val="333333"/>
          <w:sz w:val="28"/>
          <w:szCs w:val="28"/>
          <w:shd w:val="clear" w:color="auto" w:fill="FFFFFF"/>
        </w:rPr>
        <w:t>-заповедник «</w:t>
      </w:r>
      <w:r w:rsidRPr="00A303CD">
        <w:rPr>
          <w:bCs/>
          <w:color w:val="333333"/>
          <w:sz w:val="28"/>
          <w:szCs w:val="28"/>
          <w:shd w:val="clear" w:color="auto" w:fill="FFFFFF"/>
        </w:rPr>
        <w:t>Прохоровское</w:t>
      </w:r>
      <w:r w:rsidR="00A303CD">
        <w:rPr>
          <w:color w:val="333333"/>
          <w:sz w:val="28"/>
          <w:szCs w:val="28"/>
          <w:shd w:val="clear" w:color="auto" w:fill="FFFFFF"/>
        </w:rPr>
        <w:t xml:space="preserve"> поле» для любителей </w:t>
      </w:r>
      <w:r w:rsidRPr="00A303CD">
        <w:rPr>
          <w:bCs/>
          <w:color w:val="333333"/>
          <w:sz w:val="28"/>
          <w:szCs w:val="28"/>
          <w:shd w:val="clear" w:color="auto" w:fill="FFFFFF"/>
        </w:rPr>
        <w:t>военной</w:t>
      </w:r>
      <w:r w:rsidR="00A303CD">
        <w:rPr>
          <w:color w:val="333333"/>
          <w:sz w:val="28"/>
          <w:szCs w:val="28"/>
          <w:shd w:val="clear" w:color="auto" w:fill="FFFFFF"/>
        </w:rPr>
        <w:t xml:space="preserve"> </w:t>
      </w:r>
      <w:r w:rsidRPr="00A303CD">
        <w:rPr>
          <w:bCs/>
          <w:color w:val="333333"/>
          <w:sz w:val="28"/>
          <w:szCs w:val="28"/>
          <w:shd w:val="clear" w:color="auto" w:fill="FFFFFF"/>
        </w:rPr>
        <w:t>техники</w:t>
      </w:r>
      <w:r w:rsidR="00A303CD">
        <w:rPr>
          <w:color w:val="333333"/>
          <w:sz w:val="28"/>
          <w:szCs w:val="28"/>
          <w:shd w:val="clear" w:color="auto" w:fill="FFFFFF"/>
        </w:rPr>
        <w:t xml:space="preserve"> </w:t>
      </w:r>
      <w:r w:rsidRPr="00A303CD">
        <w:rPr>
          <w:color w:val="333333"/>
          <w:sz w:val="28"/>
          <w:szCs w:val="28"/>
          <w:shd w:val="clear" w:color="auto" w:fill="FFFFFF"/>
        </w:rPr>
        <w:t>это один из самых интересных </w:t>
      </w:r>
      <w:r w:rsidRPr="00A303CD">
        <w:rPr>
          <w:bCs/>
          <w:color w:val="333333"/>
          <w:sz w:val="28"/>
          <w:szCs w:val="28"/>
          <w:shd w:val="clear" w:color="auto" w:fill="FFFFFF"/>
        </w:rPr>
        <w:t>музеев</w:t>
      </w:r>
      <w:r w:rsidRPr="00A303CD">
        <w:rPr>
          <w:color w:val="333333"/>
          <w:sz w:val="28"/>
          <w:szCs w:val="28"/>
          <w:shd w:val="clear" w:color="auto" w:fill="FFFFFF"/>
        </w:rPr>
        <w:t> региона</w:t>
      </w:r>
      <w:r w:rsidRPr="00A303CD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E02F63" w:rsidRDefault="00E02F63" w:rsidP="00A65642">
      <w:pPr>
        <w:jc w:val="center"/>
        <w:rPr>
          <w:sz w:val="28"/>
          <w:szCs w:val="28"/>
        </w:rPr>
      </w:pPr>
    </w:p>
    <w:p w:rsidR="00E02F63" w:rsidRDefault="00E02F63" w:rsidP="00E02F63">
      <w:pPr>
        <w:rPr>
          <w:b/>
          <w:sz w:val="24"/>
          <w:szCs w:val="24"/>
        </w:rPr>
      </w:pPr>
    </w:p>
    <w:p w:rsidR="00E02F63" w:rsidRDefault="00E02F63" w:rsidP="00A65642">
      <w:pPr>
        <w:jc w:val="center"/>
        <w:rPr>
          <w:b/>
          <w:sz w:val="24"/>
          <w:szCs w:val="24"/>
        </w:rPr>
      </w:pPr>
      <w:r w:rsidRPr="000B5670">
        <w:rPr>
          <w:noProof/>
          <w:color w:val="0D0D0D"/>
          <w:lang w:eastAsia="ru-RU"/>
        </w:rPr>
        <w:drawing>
          <wp:inline distT="0" distB="0" distL="0" distR="0" wp14:anchorId="206B00C7" wp14:editId="44099820">
            <wp:extent cx="2808719" cy="2084070"/>
            <wp:effectExtent l="0" t="0" r="0" b="0"/>
            <wp:docPr id="18" name="Рисунок 18" descr="C:\Users\Home\Desktop\СКОРО\15. 10    водный\Прохор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СКОРО\15. 10    водный\Прохоров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78" t="10051" r="2911" b="3226"/>
                    <a:stretch/>
                  </pic:blipFill>
                  <pic:spPr bwMode="auto">
                    <a:xfrm>
                      <a:off x="0" y="0"/>
                      <a:ext cx="2816944" cy="209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2F63" w:rsidRDefault="00E02F63" w:rsidP="00A65642">
      <w:pPr>
        <w:jc w:val="center"/>
        <w:rPr>
          <w:b/>
          <w:sz w:val="24"/>
          <w:szCs w:val="24"/>
        </w:rPr>
      </w:pPr>
    </w:p>
    <w:p w:rsidR="00353489" w:rsidRPr="005C3A59" w:rsidRDefault="00A65642" w:rsidP="00A65642">
      <w:pPr>
        <w:jc w:val="center"/>
        <w:rPr>
          <w:b/>
          <w:color w:val="333333"/>
          <w:sz w:val="24"/>
          <w:szCs w:val="24"/>
          <w:shd w:val="clear" w:color="auto" w:fill="FFFFFF"/>
        </w:rPr>
      </w:pPr>
      <w:r w:rsidRPr="005C3A59">
        <w:rPr>
          <w:b/>
          <w:sz w:val="24"/>
          <w:szCs w:val="24"/>
        </w:rPr>
        <w:t xml:space="preserve">Спутниковый снимок </w:t>
      </w:r>
      <w:r w:rsidRPr="005C3A59">
        <w:rPr>
          <w:b/>
          <w:bCs/>
          <w:color w:val="333333"/>
          <w:sz w:val="24"/>
          <w:szCs w:val="24"/>
          <w:shd w:val="clear" w:color="auto" w:fill="FFFFFF"/>
        </w:rPr>
        <w:t>музея</w:t>
      </w:r>
      <w:r w:rsidRPr="005C3A59">
        <w:rPr>
          <w:b/>
          <w:color w:val="333333"/>
          <w:sz w:val="24"/>
          <w:szCs w:val="24"/>
          <w:shd w:val="clear" w:color="auto" w:fill="FFFFFF"/>
        </w:rPr>
        <w:t>-заповедника «</w:t>
      </w:r>
      <w:r w:rsidRPr="005C3A59">
        <w:rPr>
          <w:b/>
          <w:bCs/>
          <w:color w:val="333333"/>
          <w:sz w:val="24"/>
          <w:szCs w:val="24"/>
          <w:shd w:val="clear" w:color="auto" w:fill="FFFFFF"/>
        </w:rPr>
        <w:t>Прохоровское</w:t>
      </w:r>
      <w:r w:rsidRPr="005C3A59">
        <w:rPr>
          <w:b/>
          <w:color w:val="333333"/>
          <w:sz w:val="24"/>
          <w:szCs w:val="24"/>
          <w:shd w:val="clear" w:color="auto" w:fill="FFFFFF"/>
        </w:rPr>
        <w:t xml:space="preserve"> поле» </w:t>
      </w:r>
    </w:p>
    <w:p w:rsidR="00A65642" w:rsidRPr="005C3A59" w:rsidRDefault="00A65642" w:rsidP="00A65642">
      <w:pPr>
        <w:jc w:val="center"/>
        <w:rPr>
          <w:b/>
          <w:sz w:val="24"/>
          <w:szCs w:val="24"/>
        </w:rPr>
      </w:pPr>
      <w:r w:rsidRPr="005C3A59">
        <w:rPr>
          <w:b/>
          <w:color w:val="333333"/>
          <w:sz w:val="24"/>
          <w:szCs w:val="24"/>
          <w:shd w:val="clear" w:color="auto" w:fill="FFFFFF"/>
        </w:rPr>
        <w:t>и прилегающей территории</w:t>
      </w:r>
    </w:p>
    <w:p w:rsidR="00A42322" w:rsidRDefault="00A42322" w:rsidP="00353489">
      <w:pPr>
        <w:spacing w:before="249"/>
        <w:ind w:left="4227"/>
        <w:jc w:val="both"/>
        <w:rPr>
          <w:i/>
          <w:sz w:val="28"/>
        </w:rPr>
      </w:pPr>
      <w:r>
        <w:rPr>
          <w:i/>
          <w:sz w:val="28"/>
        </w:rPr>
        <w:lastRenderedPageBreak/>
        <w:t>Четвертый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этап</w:t>
      </w:r>
    </w:p>
    <w:p w:rsidR="00846A8F" w:rsidRDefault="00A42322" w:rsidP="00A42322">
      <w:pPr>
        <w:spacing w:line="360" w:lineRule="auto"/>
        <w:ind w:right="6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42322">
        <w:rPr>
          <w:sz w:val="28"/>
          <w:szCs w:val="28"/>
        </w:rPr>
        <w:t xml:space="preserve">Из Прохоровского района направляемся в Корочанский район в село Яблоново.  </w:t>
      </w:r>
    </w:p>
    <w:p w:rsidR="00846A8F" w:rsidRDefault="00846A8F" w:rsidP="00A42322">
      <w:pPr>
        <w:spacing w:line="360" w:lineRule="auto"/>
        <w:ind w:right="621"/>
        <w:jc w:val="both"/>
        <w:rPr>
          <w:rFonts w:ascii="Arial" w:hAnsi="Arial" w:cs="Arial"/>
          <w:color w:val="353535"/>
          <w:sz w:val="26"/>
          <w:szCs w:val="26"/>
          <w:shd w:val="clear" w:color="auto" w:fill="FFFFFF"/>
        </w:rPr>
      </w:pPr>
      <w:r>
        <w:rPr>
          <w:sz w:val="28"/>
          <w:szCs w:val="28"/>
        </w:rPr>
        <w:t xml:space="preserve">        </w:t>
      </w:r>
      <w:r w:rsidR="00A42322" w:rsidRPr="00A42322">
        <w:rPr>
          <w:sz w:val="28"/>
          <w:szCs w:val="28"/>
          <w:shd w:val="clear" w:color="auto" w:fill="FFFFFF"/>
        </w:rPr>
        <w:t>Город-крепость «Яблонов», расположенный в селе Яблоново Корочанского района, является просветительским центром, а также филиалом </w:t>
      </w:r>
      <w:hyperlink r:id="rId22" w:tgtFrame="_blank" w:history="1">
        <w:r w:rsidR="00A42322" w:rsidRPr="00A42322">
          <w:rPr>
            <w:sz w:val="28"/>
            <w:szCs w:val="28"/>
            <w:shd w:val="clear" w:color="auto" w:fill="FFFFFF"/>
          </w:rPr>
          <w:t>Белгородского государственного историко-краеведческого музея</w:t>
        </w:r>
      </w:hyperlink>
      <w:r w:rsidR="00E31F95">
        <w:rPr>
          <w:sz w:val="28"/>
          <w:szCs w:val="28"/>
          <w:shd w:val="clear" w:color="auto" w:fill="FFFFFF"/>
        </w:rPr>
        <w:t xml:space="preserve"> (приложение 2)</w:t>
      </w:r>
      <w:r w:rsidR="00A42322" w:rsidRPr="00A42322">
        <w:rPr>
          <w:sz w:val="28"/>
          <w:szCs w:val="28"/>
          <w:shd w:val="clear" w:color="auto" w:fill="FFFFFF"/>
        </w:rPr>
        <w:t>. История крепости берет свое начало еще в XVII в. В то время она являлась частью Белгородской оборонительной черты, возведенной в 1635—1658 гг. с целью предотвращения н</w:t>
      </w:r>
      <w:r w:rsidR="00A42322">
        <w:rPr>
          <w:sz w:val="28"/>
          <w:szCs w:val="28"/>
          <w:shd w:val="clear" w:color="auto" w:fill="FFFFFF"/>
        </w:rPr>
        <w:t xml:space="preserve">абегов крымских татар. Наряду с </w:t>
      </w:r>
      <w:r w:rsidR="00A42322" w:rsidRPr="00A42322">
        <w:rPr>
          <w:sz w:val="28"/>
          <w:szCs w:val="28"/>
          <w:shd w:val="clear" w:color="auto" w:fill="FFFFFF"/>
        </w:rPr>
        <w:t>оборонительной фун</w:t>
      </w:r>
      <w:r w:rsidR="00A42322">
        <w:rPr>
          <w:sz w:val="28"/>
          <w:szCs w:val="28"/>
          <w:shd w:val="clear" w:color="auto" w:fill="FFFFFF"/>
        </w:rPr>
        <w:t xml:space="preserve">кцией, а Яблоново было одним из </w:t>
      </w:r>
      <w:r w:rsidR="00A42322" w:rsidRPr="00A42322">
        <w:rPr>
          <w:sz w:val="28"/>
          <w:szCs w:val="28"/>
          <w:shd w:val="clear" w:color="auto" w:fill="FFFFFF"/>
        </w:rPr>
        <w:t>самых опасных участков, Белгородская черта также положила начало освоению территории Белгородчины</w:t>
      </w:r>
      <w:r w:rsidR="00A42322" w:rsidRPr="00A42322">
        <w:rPr>
          <w:rFonts w:ascii="Arial" w:hAnsi="Arial" w:cs="Arial"/>
          <w:color w:val="353535"/>
          <w:sz w:val="26"/>
          <w:szCs w:val="26"/>
          <w:shd w:val="clear" w:color="auto" w:fill="FFFFFF"/>
        </w:rPr>
        <w:t>.</w:t>
      </w:r>
    </w:p>
    <w:p w:rsidR="000F3750" w:rsidRDefault="000F3750" w:rsidP="00A42322">
      <w:pPr>
        <w:spacing w:line="360" w:lineRule="auto"/>
        <w:ind w:right="621"/>
        <w:jc w:val="both"/>
        <w:rPr>
          <w:rFonts w:ascii="Arial" w:hAnsi="Arial" w:cs="Arial"/>
          <w:color w:val="353535"/>
          <w:sz w:val="26"/>
          <w:szCs w:val="26"/>
          <w:shd w:val="clear" w:color="auto" w:fill="FFFFFF"/>
        </w:rPr>
      </w:pPr>
      <w:r w:rsidRPr="000F3750">
        <w:rPr>
          <w:rFonts w:ascii="Arial" w:hAnsi="Arial" w:cs="Arial"/>
          <w:noProof/>
          <w:color w:val="353535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590E1DDD" wp14:editId="0D9C95A8">
            <wp:extent cx="2181225" cy="1636327"/>
            <wp:effectExtent l="0" t="0" r="0" b="2540"/>
            <wp:docPr id="17" name="Рисунок 17" descr="C:\Users\Home\Desktop\Новая папка\20221015_15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Новая папка\20221015_15401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104" cy="1639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53535"/>
          <w:sz w:val="26"/>
          <w:szCs w:val="26"/>
          <w:shd w:val="clear" w:color="auto" w:fill="FFFFFF"/>
        </w:rPr>
        <w:t xml:space="preserve">  </w:t>
      </w:r>
      <w:r w:rsidR="00B4296A">
        <w:rPr>
          <w:rFonts w:ascii="Arial" w:hAnsi="Arial" w:cs="Arial"/>
          <w:color w:val="353535"/>
          <w:sz w:val="26"/>
          <w:szCs w:val="26"/>
          <w:shd w:val="clear" w:color="auto" w:fill="FFFFFF"/>
        </w:rPr>
        <w:t xml:space="preserve">             </w:t>
      </w:r>
      <w:r>
        <w:rPr>
          <w:rFonts w:ascii="Arial" w:hAnsi="Arial" w:cs="Arial"/>
          <w:color w:val="353535"/>
          <w:sz w:val="26"/>
          <w:szCs w:val="26"/>
          <w:shd w:val="clear" w:color="auto" w:fill="FFFFFF"/>
        </w:rPr>
        <w:t xml:space="preserve">  </w:t>
      </w:r>
      <w:r w:rsidRPr="000F3750">
        <w:rPr>
          <w:rFonts w:ascii="Arial" w:hAnsi="Arial" w:cs="Arial"/>
          <w:noProof/>
          <w:color w:val="353535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673D3D8E" wp14:editId="336F6D91">
            <wp:extent cx="2107674" cy="1581150"/>
            <wp:effectExtent l="0" t="0" r="6985" b="0"/>
            <wp:docPr id="12" name="Рисунок 12" descr="C:\Users\Home\Desktop\Новая папка\20221015_153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Новая папка\20221015_15395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912" cy="1588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A50" w:rsidRDefault="00B4296A" w:rsidP="00D84A50">
      <w:pPr>
        <w:spacing w:line="360" w:lineRule="auto"/>
        <w:ind w:right="621"/>
        <w:jc w:val="center"/>
        <w:rPr>
          <w:rFonts w:ascii="Arial" w:hAnsi="Arial" w:cs="Arial"/>
          <w:color w:val="353535"/>
          <w:sz w:val="26"/>
          <w:szCs w:val="26"/>
          <w:shd w:val="clear" w:color="auto" w:fill="FFFFFF"/>
        </w:rPr>
      </w:pPr>
      <w:r w:rsidRPr="005D47B6">
        <w:rPr>
          <w:rFonts w:ascii="Arial" w:hAnsi="Arial" w:cs="Arial"/>
          <w:noProof/>
          <w:color w:val="353535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44C7EB54" wp14:editId="449BD127">
            <wp:extent cx="3702868" cy="4343992"/>
            <wp:effectExtent l="3493" t="0" r="0" b="0"/>
            <wp:docPr id="24" name="Рисунок 24" descr="C:\Users\Home\Desktop\Новая папка\20221015_164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ome\Desktop\Новая папка\20221015_164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7" t="768" r="25587"/>
                    <a:stretch/>
                  </pic:blipFill>
                  <pic:spPr bwMode="auto">
                    <a:xfrm rot="5400000">
                      <a:off x="0" y="0"/>
                      <a:ext cx="3714745" cy="43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6A8F" w:rsidRDefault="00D84A50" w:rsidP="00D84A50">
      <w:pPr>
        <w:spacing w:line="360" w:lineRule="auto"/>
        <w:ind w:right="621"/>
        <w:jc w:val="center"/>
        <w:rPr>
          <w:rFonts w:ascii="Arial" w:hAnsi="Arial" w:cs="Arial"/>
          <w:color w:val="353535"/>
          <w:sz w:val="26"/>
          <w:szCs w:val="26"/>
          <w:shd w:val="clear" w:color="auto" w:fill="FFFFFF"/>
        </w:rPr>
      </w:pPr>
      <w:r w:rsidRPr="005D47B6">
        <w:rPr>
          <w:rFonts w:ascii="Arial" w:hAnsi="Arial" w:cs="Arial"/>
          <w:noProof/>
          <w:color w:val="353535"/>
          <w:sz w:val="26"/>
          <w:szCs w:val="26"/>
          <w:shd w:val="clear" w:color="auto" w:fill="FFFFFF"/>
          <w:lang w:eastAsia="ru-RU"/>
        </w:rPr>
        <w:lastRenderedPageBreak/>
        <w:drawing>
          <wp:inline distT="0" distB="0" distL="0" distR="0" wp14:anchorId="61B77667" wp14:editId="56463352">
            <wp:extent cx="4980305" cy="3248025"/>
            <wp:effectExtent l="0" t="0" r="0" b="9525"/>
            <wp:docPr id="26" name="Рисунок 26" descr="C:\Users\Home\Desktop\20221015_16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Desktop\20221015_1644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65"/>
                    <a:stretch/>
                  </pic:blipFill>
                  <pic:spPr bwMode="auto">
                    <a:xfrm rot="10800000">
                      <a:off x="0" y="0"/>
                      <a:ext cx="4984124" cy="325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7B6" w:rsidRPr="00353489" w:rsidRDefault="00D84A50" w:rsidP="00D84A50">
      <w:pPr>
        <w:spacing w:line="360" w:lineRule="auto"/>
        <w:ind w:right="621"/>
        <w:jc w:val="center"/>
        <w:rPr>
          <w:b/>
          <w:noProof/>
          <w:sz w:val="24"/>
          <w:szCs w:val="24"/>
          <w:lang w:eastAsia="ru-RU"/>
        </w:rPr>
      </w:pPr>
      <w:r w:rsidRPr="00353489">
        <w:rPr>
          <w:b/>
          <w:noProof/>
          <w:sz w:val="24"/>
          <w:szCs w:val="24"/>
          <w:lang w:eastAsia="ru-RU"/>
        </w:rPr>
        <w:t xml:space="preserve">Фото. 7 Город-крепость </w:t>
      </w:r>
      <w:r w:rsidR="0098447D">
        <w:rPr>
          <w:b/>
          <w:noProof/>
          <w:sz w:val="24"/>
          <w:szCs w:val="24"/>
          <w:lang w:eastAsia="ru-RU"/>
        </w:rPr>
        <w:t>«</w:t>
      </w:r>
      <w:r w:rsidRPr="00353489">
        <w:rPr>
          <w:b/>
          <w:noProof/>
          <w:sz w:val="24"/>
          <w:szCs w:val="24"/>
          <w:lang w:eastAsia="ru-RU"/>
        </w:rPr>
        <w:t>Яблонов</w:t>
      </w:r>
      <w:r w:rsidR="0098447D">
        <w:rPr>
          <w:b/>
          <w:noProof/>
          <w:sz w:val="24"/>
          <w:szCs w:val="24"/>
          <w:lang w:eastAsia="ru-RU"/>
        </w:rPr>
        <w:t>»</w:t>
      </w:r>
    </w:p>
    <w:p w:rsidR="00D84A50" w:rsidRDefault="00846A8F" w:rsidP="005C3A59">
      <w:pPr>
        <w:spacing w:line="360" w:lineRule="auto"/>
        <w:ind w:right="621"/>
        <w:jc w:val="center"/>
        <w:rPr>
          <w:i/>
          <w:sz w:val="28"/>
        </w:rPr>
      </w:pPr>
      <w:r w:rsidRPr="00846A8F">
        <w:rPr>
          <w:i/>
          <w:noProof/>
          <w:sz w:val="28"/>
          <w:lang w:eastAsia="ru-RU"/>
        </w:rPr>
        <w:drawing>
          <wp:inline distT="0" distB="0" distL="0" distR="0">
            <wp:extent cx="3962400" cy="2295525"/>
            <wp:effectExtent l="0" t="0" r="0" b="9525"/>
            <wp:docPr id="9" name="Рисунок 9" descr="C:\Users\Home\Desktop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origin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55" b="14539"/>
                    <a:stretch/>
                  </pic:blipFill>
                  <pic:spPr bwMode="auto">
                    <a:xfrm>
                      <a:off x="0" y="0"/>
                      <a:ext cx="39624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A59" w:rsidRDefault="005C3A59" w:rsidP="005C3A59">
      <w:pPr>
        <w:spacing w:line="360" w:lineRule="auto"/>
        <w:ind w:right="621"/>
        <w:jc w:val="center"/>
        <w:rPr>
          <w:i/>
          <w:sz w:val="28"/>
        </w:rPr>
      </w:pPr>
    </w:p>
    <w:p w:rsidR="00D84A50" w:rsidRDefault="00D84A50" w:rsidP="00846A8F">
      <w:pPr>
        <w:spacing w:line="360" w:lineRule="auto"/>
        <w:ind w:right="621"/>
        <w:jc w:val="center"/>
        <w:rPr>
          <w:i/>
          <w:sz w:val="28"/>
        </w:rPr>
      </w:pPr>
      <w:r w:rsidRPr="000B5670">
        <w:rPr>
          <w:noProof/>
          <w:sz w:val="15"/>
          <w:lang w:eastAsia="ru-RU"/>
        </w:rPr>
        <w:drawing>
          <wp:inline distT="0" distB="0" distL="0" distR="0" wp14:anchorId="2DCD5BFE" wp14:editId="3A4ED90B">
            <wp:extent cx="3166145" cy="2091690"/>
            <wp:effectExtent l="0" t="0" r="0" b="3810"/>
            <wp:docPr id="20" name="Рисунок 20" descr="C:\Users\Home\Desktop\СКОРО\15. 10    водный\яблон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СКОРО\15. 10    водный\яблонов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33" t="14972" r="3341" b="8049"/>
                    <a:stretch/>
                  </pic:blipFill>
                  <pic:spPr bwMode="auto">
                    <a:xfrm>
                      <a:off x="0" y="0"/>
                      <a:ext cx="3176007" cy="209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4A50" w:rsidRDefault="00D84A50" w:rsidP="00846A8F">
      <w:pPr>
        <w:spacing w:line="360" w:lineRule="auto"/>
        <w:ind w:right="621"/>
        <w:jc w:val="center"/>
        <w:rPr>
          <w:i/>
          <w:sz w:val="28"/>
        </w:rPr>
      </w:pPr>
    </w:p>
    <w:p w:rsidR="00A65642" w:rsidRPr="00353489" w:rsidRDefault="00A65642" w:rsidP="00A65642">
      <w:pPr>
        <w:jc w:val="center"/>
        <w:rPr>
          <w:b/>
          <w:sz w:val="24"/>
          <w:szCs w:val="24"/>
        </w:rPr>
      </w:pPr>
      <w:r w:rsidRPr="00353489">
        <w:rPr>
          <w:b/>
          <w:sz w:val="24"/>
          <w:szCs w:val="24"/>
        </w:rPr>
        <w:t>Спутниковый снимок города</w:t>
      </w:r>
      <w:r w:rsidR="00D84A50" w:rsidRPr="00353489">
        <w:rPr>
          <w:b/>
          <w:sz w:val="24"/>
          <w:szCs w:val="24"/>
        </w:rPr>
        <w:t xml:space="preserve"> крепости </w:t>
      </w:r>
      <w:r w:rsidR="0098447D">
        <w:rPr>
          <w:b/>
          <w:sz w:val="24"/>
          <w:szCs w:val="24"/>
        </w:rPr>
        <w:t>«</w:t>
      </w:r>
      <w:r w:rsidR="004B7F86">
        <w:rPr>
          <w:b/>
          <w:sz w:val="24"/>
          <w:szCs w:val="24"/>
        </w:rPr>
        <w:t>Яблонов</w:t>
      </w:r>
      <w:r w:rsidR="0098447D">
        <w:rPr>
          <w:b/>
          <w:sz w:val="24"/>
          <w:szCs w:val="24"/>
        </w:rPr>
        <w:t>»</w:t>
      </w:r>
    </w:p>
    <w:p w:rsidR="00D84A50" w:rsidRPr="00353489" w:rsidRDefault="00D84A50" w:rsidP="00A65642">
      <w:pPr>
        <w:jc w:val="center"/>
        <w:rPr>
          <w:b/>
          <w:sz w:val="24"/>
          <w:szCs w:val="24"/>
        </w:rPr>
        <w:sectPr w:rsidR="00D84A50" w:rsidRPr="00353489">
          <w:footerReference w:type="default" r:id="rId29"/>
          <w:pgSz w:w="11900" w:h="16840"/>
          <w:pgMar w:top="1140" w:right="280" w:bottom="980" w:left="1360" w:header="0" w:footer="702" w:gutter="0"/>
          <w:cols w:space="720"/>
        </w:sectPr>
      </w:pPr>
      <w:r w:rsidRPr="00353489">
        <w:rPr>
          <w:b/>
          <w:sz w:val="24"/>
          <w:szCs w:val="24"/>
        </w:rPr>
        <w:t>и прилегающей территории</w:t>
      </w:r>
    </w:p>
    <w:p w:rsidR="005F34BE" w:rsidRDefault="00D84A50" w:rsidP="00D84A50">
      <w:pPr>
        <w:pStyle w:val="1"/>
        <w:tabs>
          <w:tab w:val="left" w:pos="2979"/>
        </w:tabs>
        <w:ind w:right="235" w:hanging="1412"/>
        <w:rPr>
          <w:sz w:val="26"/>
        </w:rPr>
      </w:pPr>
      <w:r>
        <w:lastRenderedPageBreak/>
        <w:t xml:space="preserve">                                   </w:t>
      </w:r>
      <w:r w:rsidR="00970C4B">
        <w:t>КРАЕВЕДЧЕСКОЕ</w:t>
      </w:r>
      <w:r w:rsidR="00970C4B">
        <w:rPr>
          <w:spacing w:val="-6"/>
        </w:rPr>
        <w:t xml:space="preserve"> </w:t>
      </w:r>
      <w:r w:rsidR="00970C4B">
        <w:t>ОПИСАНИЕ</w:t>
      </w:r>
    </w:p>
    <w:p w:rsidR="005F34BE" w:rsidRDefault="005F34BE">
      <w:pPr>
        <w:pStyle w:val="a3"/>
        <w:spacing w:before="6"/>
        <w:rPr>
          <w:b/>
          <w:sz w:val="27"/>
        </w:rPr>
      </w:pPr>
    </w:p>
    <w:p w:rsidR="005F34BE" w:rsidRPr="003B04C5" w:rsidRDefault="003B04C5">
      <w:pPr>
        <w:pStyle w:val="2"/>
        <w:ind w:right="1641"/>
        <w:jc w:val="center"/>
        <w:rPr>
          <w:i w:val="0"/>
        </w:rPr>
      </w:pPr>
      <w:r w:rsidRPr="003B04C5">
        <w:rPr>
          <w:i w:val="0"/>
        </w:rPr>
        <w:t>Село</w:t>
      </w:r>
      <w:r w:rsidR="00A303CD" w:rsidRPr="003B04C5">
        <w:rPr>
          <w:i w:val="0"/>
        </w:rPr>
        <w:t xml:space="preserve"> </w:t>
      </w:r>
      <w:r w:rsidR="00AC609B" w:rsidRPr="003B04C5">
        <w:rPr>
          <w:i w:val="0"/>
        </w:rPr>
        <w:t xml:space="preserve"> </w:t>
      </w:r>
      <w:r w:rsidR="003B45DD" w:rsidRPr="003B04C5">
        <w:rPr>
          <w:i w:val="0"/>
        </w:rPr>
        <w:t>Богословка</w:t>
      </w:r>
    </w:p>
    <w:p w:rsidR="00A303CD" w:rsidRPr="00A303CD" w:rsidRDefault="00626567" w:rsidP="00A303CD">
      <w:pPr>
        <w:widowControl/>
        <w:shd w:val="clear" w:color="auto" w:fill="FFFFFF"/>
        <w:autoSpaceDE/>
        <w:autoSpaceDN/>
        <w:spacing w:line="360" w:lineRule="auto"/>
        <w:ind w:right="621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</w:t>
      </w:r>
      <w:r w:rsidR="00A303CD" w:rsidRPr="00A303CD">
        <w:rPr>
          <w:b/>
          <w:bCs/>
          <w:sz w:val="28"/>
          <w:szCs w:val="28"/>
          <w:lang w:eastAsia="ru-RU"/>
        </w:rPr>
        <w:t>Богословка</w:t>
      </w:r>
      <w:r w:rsidR="00A303CD" w:rsidRPr="00A303CD">
        <w:rPr>
          <w:sz w:val="28"/>
          <w:szCs w:val="28"/>
          <w:lang w:eastAsia="ru-RU"/>
        </w:rPr>
        <w:t> — село в </w:t>
      </w:r>
      <w:hyperlink r:id="rId30" w:tooltip="Губкинский район" w:history="1">
        <w:r w:rsidR="00A303CD" w:rsidRPr="00A303CD">
          <w:rPr>
            <w:sz w:val="28"/>
            <w:szCs w:val="28"/>
            <w:lang w:eastAsia="ru-RU"/>
          </w:rPr>
          <w:t>Губкинском городском округе</w:t>
        </w:r>
      </w:hyperlink>
      <w:r w:rsidR="00A303CD" w:rsidRPr="00A303CD">
        <w:rPr>
          <w:sz w:val="28"/>
          <w:szCs w:val="28"/>
          <w:lang w:eastAsia="ru-RU"/>
        </w:rPr>
        <w:t> </w:t>
      </w:r>
      <w:hyperlink r:id="rId31" w:tooltip="Белгородская область" w:history="1">
        <w:r w:rsidR="00A303CD" w:rsidRPr="00A303CD">
          <w:rPr>
            <w:sz w:val="28"/>
            <w:szCs w:val="28"/>
            <w:lang w:eastAsia="ru-RU"/>
          </w:rPr>
          <w:t>Белгородской области</w:t>
        </w:r>
      </w:hyperlink>
      <w:r w:rsidR="00A303CD" w:rsidRPr="00A303CD">
        <w:rPr>
          <w:sz w:val="28"/>
          <w:szCs w:val="28"/>
          <w:lang w:eastAsia="ru-RU"/>
        </w:rPr>
        <w:t> </w:t>
      </w:r>
      <w:hyperlink r:id="rId32" w:tooltip="Россия" w:history="1">
        <w:r w:rsidR="00A303CD" w:rsidRPr="00A303CD">
          <w:rPr>
            <w:sz w:val="28"/>
            <w:szCs w:val="28"/>
            <w:lang w:eastAsia="ru-RU"/>
          </w:rPr>
          <w:t>России</w:t>
        </w:r>
      </w:hyperlink>
      <w:r w:rsidR="00A303CD" w:rsidRPr="00A303CD">
        <w:rPr>
          <w:sz w:val="28"/>
          <w:szCs w:val="28"/>
          <w:lang w:eastAsia="ru-RU"/>
        </w:rPr>
        <w:t>. Административный центр </w:t>
      </w:r>
      <w:hyperlink r:id="rId33" w:tooltip="Богословская территориальная администрация" w:history="1">
        <w:r w:rsidR="00A303CD" w:rsidRPr="00A303CD">
          <w:rPr>
            <w:sz w:val="28"/>
            <w:szCs w:val="28"/>
            <w:lang w:eastAsia="ru-RU"/>
          </w:rPr>
          <w:t>Богословской территориальной администрации</w:t>
        </w:r>
      </w:hyperlink>
      <w:r w:rsidR="00A303CD" w:rsidRPr="00A303CD">
        <w:rPr>
          <w:sz w:val="28"/>
          <w:szCs w:val="28"/>
          <w:lang w:eastAsia="ru-RU"/>
        </w:rPr>
        <w:t>.</w:t>
      </w:r>
    </w:p>
    <w:p w:rsidR="00A303CD" w:rsidRPr="00705123" w:rsidRDefault="00626567" w:rsidP="00A303CD">
      <w:pPr>
        <w:widowControl/>
        <w:shd w:val="clear" w:color="auto" w:fill="FFFFFF"/>
        <w:autoSpaceDE/>
        <w:autoSpaceDN/>
        <w:spacing w:line="360" w:lineRule="auto"/>
        <w:ind w:right="621"/>
        <w:jc w:val="both"/>
        <w:rPr>
          <w:sz w:val="28"/>
          <w:szCs w:val="28"/>
          <w:lang w:eastAsia="ru-RU"/>
        </w:rPr>
      </w:pPr>
      <w:r w:rsidRPr="00705123">
        <w:rPr>
          <w:sz w:val="28"/>
          <w:szCs w:val="28"/>
          <w:lang w:eastAsia="ru-RU"/>
        </w:rPr>
        <w:t xml:space="preserve">      </w:t>
      </w:r>
      <w:r w:rsidR="00A303CD" w:rsidRPr="00705123">
        <w:rPr>
          <w:sz w:val="28"/>
          <w:szCs w:val="28"/>
          <w:lang w:eastAsia="ru-RU"/>
        </w:rPr>
        <w:t>Находится в северной части Белгородской области, в лесостепной зоне, в пределах юго-западных склонов </w:t>
      </w:r>
      <w:hyperlink r:id="rId34" w:tooltip="Среднерусская возвышенность" w:history="1">
        <w:r w:rsidR="00A303CD" w:rsidRPr="00705123">
          <w:rPr>
            <w:sz w:val="28"/>
            <w:szCs w:val="28"/>
            <w:lang w:eastAsia="ru-RU"/>
          </w:rPr>
          <w:t>Среднерусской возвышенности</w:t>
        </w:r>
      </w:hyperlink>
      <w:r w:rsidR="00A303CD" w:rsidRPr="00705123">
        <w:rPr>
          <w:sz w:val="28"/>
          <w:szCs w:val="28"/>
          <w:lang w:eastAsia="ru-RU"/>
        </w:rPr>
        <w:t>, на левом берегу реки </w:t>
      </w:r>
      <w:hyperlink r:id="rId35" w:tooltip="Орлик (приток Оскола)" w:history="1">
        <w:r w:rsidR="00A303CD" w:rsidRPr="00705123">
          <w:rPr>
            <w:sz w:val="28"/>
            <w:szCs w:val="28"/>
            <w:lang w:eastAsia="ru-RU"/>
          </w:rPr>
          <w:t>Орлик</w:t>
        </w:r>
      </w:hyperlink>
      <w:r w:rsidR="00A303CD" w:rsidRPr="00705123">
        <w:rPr>
          <w:sz w:val="28"/>
          <w:szCs w:val="28"/>
          <w:lang w:eastAsia="ru-RU"/>
        </w:rPr>
        <w:t>, на расстоянии примерно 14 километров (по прямой) к юго-юго-западу от города </w:t>
      </w:r>
      <w:hyperlink r:id="rId36" w:tooltip="Губкин (город)" w:history="1">
        <w:r w:rsidR="00A303CD" w:rsidRPr="00705123">
          <w:rPr>
            <w:sz w:val="28"/>
            <w:szCs w:val="28"/>
            <w:lang w:eastAsia="ru-RU"/>
          </w:rPr>
          <w:t>Губкина</w:t>
        </w:r>
      </w:hyperlink>
      <w:r w:rsidR="00A303CD" w:rsidRPr="00705123">
        <w:rPr>
          <w:sz w:val="28"/>
          <w:szCs w:val="28"/>
          <w:lang w:eastAsia="ru-RU"/>
        </w:rPr>
        <w:t>, административного центра округа. Абсолютная высота — 157 метров над </w:t>
      </w:r>
      <w:hyperlink r:id="rId37" w:tooltip="Уровень моря" w:history="1">
        <w:r w:rsidR="00A303CD" w:rsidRPr="00705123">
          <w:rPr>
            <w:sz w:val="28"/>
            <w:szCs w:val="28"/>
            <w:lang w:eastAsia="ru-RU"/>
          </w:rPr>
          <w:t>уровнем моря</w:t>
        </w:r>
      </w:hyperlink>
      <w:r w:rsidR="00A303CD" w:rsidRPr="00705123">
        <w:rPr>
          <w:sz w:val="28"/>
          <w:szCs w:val="28"/>
          <w:lang w:eastAsia="ru-RU"/>
        </w:rPr>
        <w:t>.</w:t>
      </w:r>
    </w:p>
    <w:p w:rsidR="00626567" w:rsidRPr="00705123" w:rsidRDefault="00626567" w:rsidP="00626567">
      <w:pPr>
        <w:widowControl/>
        <w:shd w:val="clear" w:color="auto" w:fill="FFFFFF"/>
        <w:autoSpaceDE/>
        <w:autoSpaceDN/>
        <w:spacing w:line="360" w:lineRule="auto"/>
        <w:ind w:right="621" w:firstLine="567"/>
        <w:jc w:val="both"/>
        <w:rPr>
          <w:sz w:val="28"/>
          <w:szCs w:val="28"/>
          <w:lang w:eastAsia="ru-RU"/>
        </w:rPr>
      </w:pPr>
      <w:r w:rsidRPr="00705123">
        <w:rPr>
          <w:sz w:val="28"/>
          <w:szCs w:val="28"/>
          <w:shd w:val="clear" w:color="auto" w:fill="FFFFFF"/>
        </w:rPr>
        <w:t>Климат характеризуется как умеренно континентальный, с холодной зимой, тёплым летом и хорошо выраженными переходными сезонами. Среднегодовая температура воздуха — 6 °C. Средняя температура воздуха самого холодного месяца (января) — −8,5 °C (абсолютный минимум — −36 °C); самого тёплого месяца (июля) — 20,3 °C (абсолютный максимум — 41 °С). Длительность периода с положительными температурами выше 10 °С составляет 156 дней. Годовое количество атмосферных осадков — 528 мм, из которых 343 мм выпадает в тёплый период.</w:t>
      </w:r>
    </w:p>
    <w:p w:rsidR="00A303CD" w:rsidRDefault="00970C4B" w:rsidP="00626567">
      <w:pPr>
        <w:pStyle w:val="a3"/>
        <w:spacing w:line="360" w:lineRule="auto"/>
        <w:ind w:right="621" w:firstLine="720"/>
        <w:jc w:val="both"/>
      </w:pPr>
      <w:r w:rsidRPr="00705123">
        <w:t xml:space="preserve">Главной достопримечательностью </w:t>
      </w:r>
      <w:r w:rsidR="00A303CD" w:rsidRPr="00705123">
        <w:t>села</w:t>
      </w:r>
      <w:r w:rsidR="00A03BD7" w:rsidRPr="00705123">
        <w:t xml:space="preserve"> является музей В.Ф. Раевского </w:t>
      </w:r>
      <w:r w:rsidR="00A303CD">
        <w:t>(фото 2).</w:t>
      </w:r>
    </w:p>
    <w:p w:rsidR="00A303CD" w:rsidRPr="003B04C5" w:rsidRDefault="003B04C5" w:rsidP="003B04C5">
      <w:pPr>
        <w:pStyle w:val="a3"/>
        <w:spacing w:before="158" w:line="360" w:lineRule="auto"/>
        <w:ind w:left="339" w:right="564" w:firstLine="720"/>
        <w:jc w:val="center"/>
        <w:rPr>
          <w:b/>
        </w:rPr>
      </w:pPr>
      <w:r w:rsidRPr="003B04C5">
        <w:rPr>
          <w:b/>
        </w:rPr>
        <w:t>Поселок Прохоровка</w:t>
      </w:r>
    </w:p>
    <w:p w:rsidR="00F82674" w:rsidRPr="00F82674" w:rsidRDefault="00F82674" w:rsidP="00F82674">
      <w:pPr>
        <w:widowControl/>
        <w:shd w:val="clear" w:color="auto" w:fill="FFFFFF"/>
        <w:autoSpaceDE/>
        <w:autoSpaceDN/>
        <w:spacing w:line="360" w:lineRule="auto"/>
        <w:ind w:right="621" w:firstLine="426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Про</w:t>
      </w:r>
      <w:r w:rsidRPr="00F82674">
        <w:rPr>
          <w:b/>
          <w:bCs/>
          <w:sz w:val="28"/>
          <w:szCs w:val="28"/>
          <w:lang w:eastAsia="ru-RU"/>
        </w:rPr>
        <w:t>хоровка</w:t>
      </w:r>
      <w:r w:rsidRPr="00F82674">
        <w:rPr>
          <w:sz w:val="28"/>
          <w:szCs w:val="28"/>
          <w:lang w:eastAsia="ru-RU"/>
        </w:rPr>
        <w:t> — посёлок городского типа (с </w:t>
      </w:r>
      <w:hyperlink r:id="rId38" w:tooltip="1968" w:history="1">
        <w:r w:rsidRPr="00F82674">
          <w:rPr>
            <w:sz w:val="28"/>
            <w:szCs w:val="28"/>
            <w:lang w:eastAsia="ru-RU"/>
          </w:rPr>
          <w:t>1968</w:t>
        </w:r>
      </w:hyperlink>
      <w:r w:rsidRPr="00F82674">
        <w:rPr>
          <w:sz w:val="28"/>
          <w:szCs w:val="28"/>
          <w:lang w:eastAsia="ru-RU"/>
        </w:rPr>
        <w:t>), административный центр </w:t>
      </w:r>
      <w:hyperlink r:id="rId39" w:tooltip="Прохоровский район" w:history="1">
        <w:r w:rsidRPr="00F82674">
          <w:rPr>
            <w:sz w:val="28"/>
            <w:szCs w:val="28"/>
            <w:lang w:eastAsia="ru-RU"/>
          </w:rPr>
          <w:t>Прохоровского района</w:t>
        </w:r>
      </w:hyperlink>
      <w:r w:rsidRPr="00F82674">
        <w:rPr>
          <w:sz w:val="28"/>
          <w:szCs w:val="28"/>
          <w:lang w:eastAsia="ru-RU"/>
        </w:rPr>
        <w:t> </w:t>
      </w:r>
      <w:hyperlink r:id="rId40" w:tooltip="Белгородская область" w:history="1">
        <w:r w:rsidRPr="00F82674">
          <w:rPr>
            <w:sz w:val="28"/>
            <w:szCs w:val="28"/>
            <w:lang w:eastAsia="ru-RU"/>
          </w:rPr>
          <w:t>Белгородской области</w:t>
        </w:r>
      </w:hyperlink>
      <w:r w:rsidRPr="00F82674">
        <w:rPr>
          <w:sz w:val="28"/>
          <w:szCs w:val="28"/>
          <w:lang w:eastAsia="ru-RU"/>
        </w:rPr>
        <w:t> </w:t>
      </w:r>
      <w:hyperlink r:id="rId41" w:tooltip="Россия" w:history="1">
        <w:r w:rsidRPr="00F82674">
          <w:rPr>
            <w:sz w:val="28"/>
            <w:szCs w:val="28"/>
            <w:lang w:eastAsia="ru-RU"/>
          </w:rPr>
          <w:t>России</w:t>
        </w:r>
      </w:hyperlink>
      <w:r w:rsidRPr="00F82674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F82674">
        <w:rPr>
          <w:sz w:val="28"/>
          <w:szCs w:val="28"/>
          <w:lang w:eastAsia="ru-RU"/>
        </w:rPr>
        <w:t>Население — 9790</w:t>
      </w:r>
      <w:hyperlink r:id="rId42" w:anchor="cite_note-2021RU-1" w:history="1"/>
      <w:r>
        <w:rPr>
          <w:sz w:val="28"/>
          <w:szCs w:val="28"/>
          <w:vertAlign w:val="superscript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  <w:r w:rsidRPr="00F82674">
        <w:rPr>
          <w:sz w:val="28"/>
          <w:szCs w:val="28"/>
          <w:lang w:eastAsia="ru-RU"/>
        </w:rPr>
        <w:t>чел. (2021).</w:t>
      </w:r>
    </w:p>
    <w:p w:rsidR="00F82674" w:rsidRPr="00F82674" w:rsidRDefault="00F82674" w:rsidP="00F82674">
      <w:pPr>
        <w:pStyle w:val="a7"/>
        <w:shd w:val="clear" w:color="auto" w:fill="FFFFFF"/>
        <w:spacing w:line="360" w:lineRule="auto"/>
        <w:ind w:right="621" w:firstLine="426"/>
        <w:jc w:val="both"/>
        <w:rPr>
          <w:sz w:val="28"/>
          <w:szCs w:val="28"/>
          <w:lang w:eastAsia="ru-RU"/>
        </w:rPr>
      </w:pPr>
      <w:r w:rsidRPr="00F82674">
        <w:rPr>
          <w:sz w:val="28"/>
          <w:szCs w:val="28"/>
          <w:lang w:eastAsia="ru-RU"/>
        </w:rPr>
        <w:t>Расположен на севере обла</w:t>
      </w:r>
      <w:r>
        <w:rPr>
          <w:sz w:val="28"/>
          <w:szCs w:val="28"/>
          <w:lang w:eastAsia="ru-RU"/>
        </w:rPr>
        <w:t xml:space="preserve">сти, неподалёку от истоков реки </w:t>
      </w:r>
      <w:hyperlink r:id="rId43" w:tooltip="Псёл" w:history="1">
        <w:r w:rsidRPr="00F82674">
          <w:rPr>
            <w:sz w:val="28"/>
            <w:szCs w:val="28"/>
            <w:lang w:eastAsia="ru-RU"/>
          </w:rPr>
          <w:t>Псёл</w:t>
        </w:r>
      </w:hyperlink>
      <w:r>
        <w:rPr>
          <w:sz w:val="28"/>
          <w:szCs w:val="28"/>
          <w:lang w:eastAsia="ru-RU"/>
        </w:rPr>
        <w:t xml:space="preserve">, в 56 км от областного центра. </w:t>
      </w:r>
      <w:hyperlink r:id="rId44" w:tooltip="Прохоровка (станция)" w:history="1">
        <w:r w:rsidRPr="00F82674">
          <w:rPr>
            <w:sz w:val="28"/>
            <w:szCs w:val="28"/>
            <w:lang w:eastAsia="ru-RU"/>
          </w:rPr>
          <w:t>Железнодорожная станция</w:t>
        </w:r>
      </w:hyperlink>
      <w:r w:rsidRPr="00F82674">
        <w:rPr>
          <w:sz w:val="28"/>
          <w:szCs w:val="28"/>
          <w:lang w:eastAsia="ru-RU"/>
        </w:rPr>
        <w:t> на линии </w:t>
      </w:r>
      <w:hyperlink r:id="rId45" w:tooltip="Курск" w:history="1">
        <w:r w:rsidRPr="00F82674">
          <w:rPr>
            <w:sz w:val="28"/>
            <w:szCs w:val="28"/>
            <w:lang w:eastAsia="ru-RU"/>
          </w:rPr>
          <w:t>Курск</w:t>
        </w:r>
      </w:hyperlink>
      <w:r w:rsidRPr="00F82674">
        <w:rPr>
          <w:sz w:val="28"/>
          <w:szCs w:val="28"/>
          <w:lang w:eastAsia="ru-RU"/>
        </w:rPr>
        <w:t> — </w:t>
      </w:r>
      <w:hyperlink r:id="rId46" w:tooltip="Белгород" w:history="1">
        <w:r w:rsidRPr="00F82674">
          <w:rPr>
            <w:sz w:val="28"/>
            <w:szCs w:val="28"/>
            <w:lang w:eastAsia="ru-RU"/>
          </w:rPr>
          <w:t>Белгород</w:t>
        </w:r>
      </w:hyperlink>
      <w:r w:rsidRPr="00F82674">
        <w:rPr>
          <w:sz w:val="28"/>
          <w:szCs w:val="28"/>
          <w:lang w:eastAsia="ru-RU"/>
        </w:rPr>
        <w:t> </w:t>
      </w:r>
      <w:hyperlink r:id="rId47" w:tooltip="Юго-Восточная железная дорога" w:history="1">
        <w:r w:rsidRPr="00F82674">
          <w:rPr>
            <w:sz w:val="28"/>
            <w:szCs w:val="28"/>
            <w:lang w:eastAsia="ru-RU"/>
          </w:rPr>
          <w:t>Юго-Восточной железной дороги</w:t>
        </w:r>
      </w:hyperlink>
      <w:r w:rsidRPr="00F82674">
        <w:rPr>
          <w:sz w:val="28"/>
          <w:szCs w:val="28"/>
          <w:lang w:eastAsia="ru-RU"/>
        </w:rPr>
        <w:t>. Первое упоминание о населённом пункте в исторических документах относится ко второй половине </w:t>
      </w:r>
      <w:hyperlink r:id="rId48" w:tooltip="XVII век" w:history="1">
        <w:r w:rsidRPr="00F82674">
          <w:rPr>
            <w:sz w:val="28"/>
            <w:szCs w:val="28"/>
            <w:lang w:eastAsia="ru-RU"/>
          </w:rPr>
          <w:t>XVII века</w:t>
        </w:r>
      </w:hyperlink>
      <w:r w:rsidRPr="00F82674">
        <w:rPr>
          <w:sz w:val="28"/>
          <w:szCs w:val="28"/>
          <w:lang w:eastAsia="ru-RU"/>
        </w:rPr>
        <w:t>. Польский </w:t>
      </w:r>
      <w:hyperlink r:id="rId49" w:tooltip="Шляхта" w:history="1">
        <w:r w:rsidRPr="00F82674">
          <w:rPr>
            <w:sz w:val="28"/>
            <w:szCs w:val="28"/>
            <w:lang w:eastAsia="ru-RU"/>
          </w:rPr>
          <w:t>шляхтич</w:t>
        </w:r>
      </w:hyperlink>
      <w:r w:rsidRPr="00F82674">
        <w:rPr>
          <w:sz w:val="28"/>
          <w:szCs w:val="28"/>
          <w:lang w:eastAsia="ru-RU"/>
        </w:rPr>
        <w:t> Кирилл Григорьевич Ильинский (Илинский) из рода Корчак и сын его Савва выехали во время </w:t>
      </w:r>
      <w:hyperlink r:id="rId50" w:tooltip="Русско-польская война 1654—1667" w:history="1">
        <w:r w:rsidRPr="00F82674">
          <w:rPr>
            <w:sz w:val="28"/>
            <w:szCs w:val="28"/>
            <w:lang w:eastAsia="ru-RU"/>
          </w:rPr>
          <w:t>русско-польской войны 1654—1667 годов</w:t>
        </w:r>
      </w:hyperlink>
      <w:r w:rsidRPr="00F82674">
        <w:rPr>
          <w:sz w:val="28"/>
          <w:szCs w:val="28"/>
          <w:lang w:eastAsia="ru-RU"/>
        </w:rPr>
        <w:t> из Польши под Белгород, где основали слободу </w:t>
      </w:r>
      <w:r w:rsidRPr="00F82674">
        <w:rPr>
          <w:bCs/>
          <w:sz w:val="28"/>
          <w:szCs w:val="28"/>
          <w:lang w:eastAsia="ru-RU"/>
        </w:rPr>
        <w:t>Ильинскую</w:t>
      </w:r>
      <w:r w:rsidRPr="00F82674">
        <w:rPr>
          <w:sz w:val="28"/>
          <w:szCs w:val="28"/>
          <w:lang w:eastAsia="ru-RU"/>
        </w:rPr>
        <w:t>.</w:t>
      </w:r>
    </w:p>
    <w:p w:rsidR="00F82674" w:rsidRPr="00F82674" w:rsidRDefault="00A03BD7" w:rsidP="00F82674">
      <w:pPr>
        <w:widowControl/>
        <w:shd w:val="clear" w:color="auto" w:fill="FFFFFF"/>
        <w:autoSpaceDE/>
        <w:autoSpaceDN/>
        <w:spacing w:line="360" w:lineRule="auto"/>
        <w:ind w:right="62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      </w:t>
      </w:r>
      <w:r w:rsidR="00F82674" w:rsidRPr="00F82674">
        <w:rPr>
          <w:sz w:val="28"/>
          <w:szCs w:val="28"/>
          <w:lang w:eastAsia="ru-RU"/>
        </w:rPr>
        <w:t>В конце 1880-х годок западнее села прошла линия </w:t>
      </w:r>
      <w:hyperlink r:id="rId51" w:tooltip="КХАЖД" w:history="1">
        <w:r w:rsidR="00F82674" w:rsidRPr="00F82674">
          <w:rPr>
            <w:sz w:val="28"/>
            <w:szCs w:val="28"/>
            <w:lang w:eastAsia="ru-RU"/>
          </w:rPr>
          <w:t>Курско-Харьковско-Азовской</w:t>
        </w:r>
      </w:hyperlink>
      <w:r w:rsidR="00F82674" w:rsidRPr="00F82674">
        <w:rPr>
          <w:sz w:val="28"/>
          <w:szCs w:val="28"/>
          <w:lang w:eastAsia="ru-RU"/>
        </w:rPr>
        <w:t> железной дороги. В то же время была построена станция </w:t>
      </w:r>
      <w:hyperlink r:id="rId52" w:tooltip="Прохоровка (станция)" w:history="1">
        <w:r w:rsidR="00F82674" w:rsidRPr="00F82674">
          <w:rPr>
            <w:i/>
            <w:iCs/>
            <w:sz w:val="28"/>
            <w:szCs w:val="28"/>
            <w:lang w:eastAsia="ru-RU"/>
          </w:rPr>
          <w:t>Прохоровка</w:t>
        </w:r>
      </w:hyperlink>
      <w:r w:rsidR="00F82674" w:rsidRPr="00F82674">
        <w:rPr>
          <w:sz w:val="28"/>
          <w:szCs w:val="28"/>
          <w:lang w:eastAsia="ru-RU"/>
        </w:rPr>
        <w:t>.</w:t>
      </w:r>
    </w:p>
    <w:p w:rsidR="00F82674" w:rsidRPr="00F82674" w:rsidRDefault="00F82674" w:rsidP="00F82674">
      <w:pPr>
        <w:widowControl/>
        <w:shd w:val="clear" w:color="auto" w:fill="FFFFFF"/>
        <w:autoSpaceDE/>
        <w:autoSpaceDN/>
        <w:spacing w:line="360" w:lineRule="auto"/>
        <w:ind w:right="621"/>
        <w:jc w:val="both"/>
        <w:rPr>
          <w:sz w:val="28"/>
          <w:szCs w:val="28"/>
          <w:lang w:eastAsia="ru-RU"/>
        </w:rPr>
      </w:pPr>
      <w:r w:rsidRPr="00F82674">
        <w:rPr>
          <w:sz w:val="28"/>
          <w:szCs w:val="28"/>
          <w:lang w:eastAsia="ru-RU"/>
        </w:rPr>
        <w:t>В середине октября 1941 (до 26 октября включительно) в Прохоровке находился штаб советской </w:t>
      </w:r>
      <w:hyperlink r:id="rId53" w:tooltip="227-я стрелковая дивизия (1-го формирования)" w:history="1">
        <w:r w:rsidRPr="00F82674">
          <w:rPr>
            <w:sz w:val="28"/>
            <w:szCs w:val="28"/>
            <w:lang w:eastAsia="ru-RU"/>
          </w:rPr>
          <w:t>227-й стрелковой</w:t>
        </w:r>
      </w:hyperlink>
      <w:r w:rsidRPr="00F82674">
        <w:rPr>
          <w:sz w:val="28"/>
          <w:szCs w:val="28"/>
          <w:lang w:eastAsia="ru-RU"/>
        </w:rPr>
        <w:t> дивизии РККА 1-го формирования.</w:t>
      </w:r>
      <w:r w:rsidR="00A03BD7" w:rsidRPr="00F82674">
        <w:rPr>
          <w:sz w:val="28"/>
          <w:szCs w:val="28"/>
          <w:lang w:eastAsia="ru-RU"/>
        </w:rPr>
        <w:t xml:space="preserve"> </w:t>
      </w:r>
    </w:p>
    <w:p w:rsidR="00F82674" w:rsidRPr="00F82674" w:rsidRDefault="00F82674" w:rsidP="00F82674">
      <w:pPr>
        <w:widowControl/>
        <w:shd w:val="clear" w:color="auto" w:fill="FFFFFF"/>
        <w:autoSpaceDE/>
        <w:autoSpaceDN/>
        <w:spacing w:line="360" w:lineRule="auto"/>
        <w:ind w:right="621" w:firstLine="567"/>
        <w:jc w:val="both"/>
        <w:rPr>
          <w:sz w:val="28"/>
          <w:szCs w:val="28"/>
          <w:lang w:eastAsia="ru-RU"/>
        </w:rPr>
      </w:pPr>
      <w:r w:rsidRPr="00F82674">
        <w:rPr>
          <w:sz w:val="28"/>
          <w:szCs w:val="28"/>
          <w:lang w:eastAsia="ru-RU"/>
        </w:rPr>
        <w:t>Войска нацистской Германии впервые вошли в Прохоровку 4 ноября 1941 года. 9 ноября 1941 Прохоровка была освобождена кавэскадроном </w:t>
      </w:r>
      <w:hyperlink r:id="rId54" w:tooltip="227-я стрелковая дивизия (1-го формирования)" w:history="1">
        <w:r w:rsidRPr="00F82674">
          <w:rPr>
            <w:sz w:val="28"/>
            <w:szCs w:val="28"/>
            <w:lang w:eastAsia="ru-RU"/>
          </w:rPr>
          <w:t>227-й стрелковой</w:t>
        </w:r>
      </w:hyperlink>
      <w:r w:rsidRPr="00F82674">
        <w:rPr>
          <w:sz w:val="28"/>
          <w:szCs w:val="28"/>
          <w:lang w:eastAsia="ru-RU"/>
        </w:rPr>
        <w:t> дивизии РККА.</w:t>
      </w:r>
      <w:hyperlink r:id="rId55" w:anchor="cite_note-_b21110327912d49f-5" w:history="1"/>
      <w:r>
        <w:rPr>
          <w:sz w:val="28"/>
          <w:szCs w:val="28"/>
          <w:vertAlign w:val="superscript"/>
          <w:lang w:eastAsia="ru-RU"/>
        </w:rPr>
        <w:t xml:space="preserve"> </w:t>
      </w:r>
      <w:r w:rsidRPr="00F82674">
        <w:rPr>
          <w:sz w:val="28"/>
          <w:szCs w:val="28"/>
          <w:lang w:eastAsia="ru-RU"/>
        </w:rPr>
        <w:t> С 14 по 16 ноября за село шли бои. 16 ноября 1941 Прохоровка была атакована немцами с двух направлений: с северо-запада со стороны Петровки и с запада со стороны посёлка совхоза Октябрьский; после боя была повторно оккупирована вермахтом.</w:t>
      </w:r>
      <w:r>
        <w:rPr>
          <w:sz w:val="28"/>
          <w:szCs w:val="28"/>
          <w:vertAlign w:val="superscript"/>
          <w:lang w:eastAsia="ru-RU"/>
        </w:rPr>
        <w:t xml:space="preserve"> </w:t>
      </w:r>
      <w:r w:rsidRPr="00F82674">
        <w:rPr>
          <w:sz w:val="28"/>
          <w:szCs w:val="28"/>
          <w:lang w:eastAsia="ru-RU"/>
        </w:rPr>
        <w:t> 21 ноября 1941 советская </w:t>
      </w:r>
      <w:hyperlink r:id="rId56" w:tooltip="Разведгруппа" w:history="1">
        <w:r w:rsidRPr="00F82674">
          <w:rPr>
            <w:sz w:val="28"/>
            <w:szCs w:val="28"/>
            <w:lang w:eastAsia="ru-RU"/>
          </w:rPr>
          <w:t>разведгруппа</w:t>
        </w:r>
      </w:hyperlink>
      <w:r w:rsidRPr="00F82674">
        <w:rPr>
          <w:sz w:val="28"/>
          <w:szCs w:val="28"/>
          <w:lang w:eastAsia="ru-RU"/>
        </w:rPr>
        <w:t xml:space="preserve"> забросала гранатами и расстреляла из пулемётов в Прохоровке похоронную процессию гитлеровцев. Во время оккупации Прохоровка использовалась немцами как опорный пункт, откуда выезжали в близлежащие группы фашистов для грабежа мирного населения (продуктов и вещей), вплоть до женских сорочек. </w:t>
      </w:r>
    </w:p>
    <w:p w:rsidR="00F82674" w:rsidRPr="00F82674" w:rsidRDefault="00F82674" w:rsidP="00F82674">
      <w:pPr>
        <w:widowControl/>
        <w:shd w:val="clear" w:color="auto" w:fill="FFFFFF"/>
        <w:autoSpaceDE/>
        <w:autoSpaceDN/>
        <w:spacing w:line="360" w:lineRule="auto"/>
        <w:ind w:right="621" w:firstLine="567"/>
        <w:jc w:val="both"/>
        <w:rPr>
          <w:sz w:val="28"/>
          <w:szCs w:val="28"/>
          <w:lang w:eastAsia="ru-RU"/>
        </w:rPr>
      </w:pPr>
      <w:r w:rsidRPr="00F82674">
        <w:rPr>
          <w:sz w:val="28"/>
          <w:szCs w:val="28"/>
          <w:lang w:eastAsia="ru-RU"/>
        </w:rPr>
        <w:t>В ходе </w:t>
      </w:r>
      <w:hyperlink r:id="rId57" w:tooltip="Великая Отечественная война" w:history="1">
        <w:r w:rsidRPr="00F82674">
          <w:rPr>
            <w:sz w:val="28"/>
            <w:szCs w:val="28"/>
            <w:lang w:eastAsia="ru-RU"/>
          </w:rPr>
          <w:t>Великой Отечественной войны</w:t>
        </w:r>
      </w:hyperlink>
      <w:r w:rsidRPr="00F82674">
        <w:rPr>
          <w:sz w:val="28"/>
          <w:szCs w:val="28"/>
          <w:lang w:eastAsia="ru-RU"/>
        </w:rPr>
        <w:t> </w:t>
      </w:r>
      <w:hyperlink r:id="rId58" w:tooltip="12 июля" w:history="1">
        <w:r w:rsidRPr="00F82674">
          <w:rPr>
            <w:sz w:val="28"/>
            <w:szCs w:val="28"/>
            <w:lang w:eastAsia="ru-RU"/>
          </w:rPr>
          <w:t>12 июля</w:t>
        </w:r>
      </w:hyperlink>
      <w:r w:rsidRPr="00F82674">
        <w:rPr>
          <w:sz w:val="28"/>
          <w:szCs w:val="28"/>
          <w:lang w:eastAsia="ru-RU"/>
        </w:rPr>
        <w:t> </w:t>
      </w:r>
      <w:hyperlink r:id="rId59" w:tooltip="1943 год" w:history="1">
        <w:r w:rsidRPr="00F82674">
          <w:rPr>
            <w:sz w:val="28"/>
            <w:szCs w:val="28"/>
            <w:lang w:eastAsia="ru-RU"/>
          </w:rPr>
          <w:t>1943 года</w:t>
        </w:r>
      </w:hyperlink>
      <w:r w:rsidRPr="00F82674">
        <w:rPr>
          <w:sz w:val="28"/>
          <w:szCs w:val="28"/>
          <w:lang w:eastAsia="ru-RU"/>
        </w:rPr>
        <w:t> в районе железнодорожной станции Прохоровка и села Александровское произошло </w:t>
      </w:r>
      <w:hyperlink r:id="rId60" w:tooltip="Сражение под Прохоровкой" w:history="1">
        <w:r w:rsidRPr="00F82674">
          <w:rPr>
            <w:sz w:val="28"/>
            <w:szCs w:val="28"/>
            <w:lang w:eastAsia="ru-RU"/>
          </w:rPr>
          <w:t>сражение под Прохоровкой</w:t>
        </w:r>
      </w:hyperlink>
      <w:r w:rsidRPr="00F82674">
        <w:rPr>
          <w:sz w:val="28"/>
          <w:szCs w:val="28"/>
          <w:lang w:eastAsia="ru-RU"/>
        </w:rPr>
        <w:t> — крупное встречное танковое сражение </w:t>
      </w:r>
      <w:hyperlink r:id="rId61" w:tooltip="Вторая мировая война" w:history="1">
        <w:r w:rsidRPr="00F82674">
          <w:rPr>
            <w:sz w:val="28"/>
            <w:szCs w:val="28"/>
            <w:lang w:eastAsia="ru-RU"/>
          </w:rPr>
          <w:t>Великой Отечественной войны</w:t>
        </w:r>
      </w:hyperlink>
      <w:r w:rsidRPr="00F82674">
        <w:rPr>
          <w:sz w:val="28"/>
          <w:szCs w:val="28"/>
          <w:lang w:eastAsia="ru-RU"/>
        </w:rPr>
        <w:t>, где с обеих сторон участвовало свыше 800 единиц танков и самоходных орудий.</w:t>
      </w:r>
    </w:p>
    <w:p w:rsidR="00F82674" w:rsidRPr="00F82674" w:rsidRDefault="00F82674" w:rsidP="00F82674">
      <w:pPr>
        <w:widowControl/>
        <w:shd w:val="clear" w:color="auto" w:fill="FFFFFF"/>
        <w:autoSpaceDE/>
        <w:autoSpaceDN/>
        <w:spacing w:line="360" w:lineRule="auto"/>
        <w:ind w:right="621" w:firstLine="567"/>
        <w:jc w:val="both"/>
        <w:rPr>
          <w:sz w:val="28"/>
          <w:szCs w:val="28"/>
          <w:lang w:eastAsia="ru-RU"/>
        </w:rPr>
      </w:pPr>
      <w:r w:rsidRPr="00F82674">
        <w:rPr>
          <w:sz w:val="28"/>
          <w:szCs w:val="28"/>
          <w:lang w:eastAsia="ru-RU"/>
        </w:rPr>
        <w:t>В послевоенные годы село Александровское разрослось и включило в себя станцию Прохоровка, которая стала западной частью села. </w:t>
      </w:r>
      <w:hyperlink r:id="rId62" w:tooltip="20 июня" w:history="1">
        <w:r w:rsidRPr="00F82674">
          <w:rPr>
            <w:sz w:val="28"/>
            <w:szCs w:val="28"/>
            <w:lang w:eastAsia="ru-RU"/>
          </w:rPr>
          <w:t>20 июня</w:t>
        </w:r>
      </w:hyperlink>
      <w:r w:rsidRPr="00F82674">
        <w:rPr>
          <w:sz w:val="28"/>
          <w:szCs w:val="28"/>
          <w:lang w:eastAsia="ru-RU"/>
        </w:rPr>
        <w:t> </w:t>
      </w:r>
      <w:hyperlink r:id="rId63" w:tooltip="1968 год" w:history="1">
        <w:r w:rsidRPr="00F82674">
          <w:rPr>
            <w:sz w:val="28"/>
            <w:szCs w:val="28"/>
            <w:lang w:eastAsia="ru-RU"/>
          </w:rPr>
          <w:t>1968 года</w:t>
        </w:r>
      </w:hyperlink>
      <w:r w:rsidRPr="00F82674">
        <w:rPr>
          <w:sz w:val="28"/>
          <w:szCs w:val="28"/>
          <w:lang w:eastAsia="ru-RU"/>
        </w:rPr>
        <w:t> селу Александровское был присвоен статус </w:t>
      </w:r>
      <w:hyperlink r:id="rId64" w:tooltip="Рабочий посёлок" w:history="1">
        <w:r w:rsidRPr="00F82674">
          <w:rPr>
            <w:sz w:val="28"/>
            <w:szCs w:val="28"/>
            <w:lang w:eastAsia="ru-RU"/>
          </w:rPr>
          <w:t>рабочего посёлка</w:t>
        </w:r>
      </w:hyperlink>
      <w:r w:rsidRPr="00F82674">
        <w:rPr>
          <w:sz w:val="28"/>
          <w:szCs w:val="28"/>
          <w:lang w:eastAsia="ru-RU"/>
        </w:rPr>
        <w:t>, а 20 сентября переименовано в </w:t>
      </w:r>
      <w:r w:rsidRPr="00F82674">
        <w:rPr>
          <w:iCs/>
          <w:sz w:val="28"/>
          <w:szCs w:val="28"/>
          <w:lang w:eastAsia="ru-RU"/>
        </w:rPr>
        <w:t>Прохоровку</w:t>
      </w:r>
      <w:r w:rsidR="005151D0">
        <w:rPr>
          <w:iCs/>
          <w:sz w:val="28"/>
          <w:szCs w:val="28"/>
          <w:lang w:eastAsia="ru-RU"/>
        </w:rPr>
        <w:t xml:space="preserve">   (фото 3 - 6)</w:t>
      </w:r>
      <w:r w:rsidRPr="00F82674">
        <w:rPr>
          <w:sz w:val="28"/>
          <w:szCs w:val="28"/>
          <w:lang w:eastAsia="ru-RU"/>
        </w:rPr>
        <w:t>.</w:t>
      </w:r>
    </w:p>
    <w:p w:rsidR="00F82674" w:rsidRPr="00F82674" w:rsidRDefault="00F82674" w:rsidP="00F82674">
      <w:pPr>
        <w:widowControl/>
        <w:shd w:val="clear" w:color="auto" w:fill="FFFFFF"/>
        <w:autoSpaceDE/>
        <w:autoSpaceDN/>
        <w:spacing w:before="120" w:after="120"/>
        <w:ind w:firstLine="567"/>
        <w:rPr>
          <w:rFonts w:ascii="Arial" w:hAnsi="Arial" w:cs="Arial"/>
          <w:color w:val="202122"/>
          <w:sz w:val="21"/>
          <w:szCs w:val="21"/>
          <w:lang w:eastAsia="ru-RU"/>
        </w:rPr>
      </w:pPr>
      <w:r w:rsidRPr="00F82674">
        <w:rPr>
          <w:rFonts w:ascii="Arial" w:hAnsi="Arial" w:cs="Arial"/>
          <w:color w:val="202122"/>
          <w:sz w:val="21"/>
          <w:szCs w:val="21"/>
          <w:lang w:eastAsia="ru-RU"/>
        </w:rPr>
        <w:t xml:space="preserve"> </w:t>
      </w:r>
    </w:p>
    <w:p w:rsidR="005F34BE" w:rsidRDefault="00F82674" w:rsidP="00F82674">
      <w:pPr>
        <w:pStyle w:val="a3"/>
        <w:spacing w:before="3"/>
        <w:jc w:val="center"/>
        <w:rPr>
          <w:b/>
        </w:rPr>
      </w:pPr>
      <w:r w:rsidRPr="00F82674">
        <w:rPr>
          <w:b/>
        </w:rPr>
        <w:t>Село Яблоново (Корочанский район)</w:t>
      </w:r>
    </w:p>
    <w:p w:rsidR="00F82674" w:rsidRPr="00F82674" w:rsidRDefault="00F82674" w:rsidP="00F82674">
      <w:pPr>
        <w:pStyle w:val="a3"/>
        <w:spacing w:before="3"/>
        <w:jc w:val="center"/>
        <w:rPr>
          <w:b/>
        </w:rPr>
      </w:pPr>
    </w:p>
    <w:p w:rsidR="00F82674" w:rsidRDefault="00F82674" w:rsidP="00F82674">
      <w:pPr>
        <w:widowControl/>
        <w:shd w:val="clear" w:color="auto" w:fill="FFFFFF"/>
        <w:autoSpaceDE/>
        <w:autoSpaceDN/>
        <w:spacing w:line="360" w:lineRule="auto"/>
        <w:ind w:left="357" w:right="621" w:firstLine="494"/>
        <w:jc w:val="both"/>
        <w:rPr>
          <w:sz w:val="28"/>
          <w:szCs w:val="28"/>
          <w:lang w:eastAsia="ru-RU"/>
        </w:rPr>
      </w:pPr>
      <w:r w:rsidRPr="00F82674">
        <w:rPr>
          <w:bCs/>
          <w:sz w:val="28"/>
          <w:szCs w:val="28"/>
          <w:shd w:val="clear" w:color="auto" w:fill="FFFFFF"/>
        </w:rPr>
        <w:t>Яблоново</w:t>
      </w:r>
      <w:r w:rsidRPr="00F82674">
        <w:rPr>
          <w:sz w:val="28"/>
          <w:szCs w:val="28"/>
          <w:shd w:val="clear" w:color="auto" w:fill="FFFFFF"/>
        </w:rPr>
        <w:t> — село в </w:t>
      </w:r>
      <w:hyperlink r:id="rId65" w:tooltip="Корочанский район" w:history="1">
        <w:r w:rsidRPr="00F82674">
          <w:rPr>
            <w:sz w:val="28"/>
            <w:szCs w:val="28"/>
            <w:shd w:val="clear" w:color="auto" w:fill="FFFFFF"/>
          </w:rPr>
          <w:t>Корочанском районе</w:t>
        </w:r>
      </w:hyperlink>
      <w:r w:rsidRPr="00F82674">
        <w:rPr>
          <w:sz w:val="28"/>
          <w:szCs w:val="28"/>
          <w:shd w:val="clear" w:color="auto" w:fill="FFFFFF"/>
        </w:rPr>
        <w:t> </w:t>
      </w:r>
      <w:hyperlink r:id="rId66" w:tooltip="Белгородская область" w:history="1">
        <w:r w:rsidRPr="00F82674">
          <w:rPr>
            <w:sz w:val="28"/>
            <w:szCs w:val="28"/>
            <w:shd w:val="clear" w:color="auto" w:fill="FFFFFF"/>
          </w:rPr>
          <w:t>Белгородской области</w:t>
        </w:r>
      </w:hyperlink>
      <w:r w:rsidRPr="00F82674">
        <w:rPr>
          <w:sz w:val="28"/>
          <w:szCs w:val="28"/>
          <w:shd w:val="clear" w:color="auto" w:fill="FFFFFF"/>
        </w:rPr>
        <w:t> </w:t>
      </w:r>
      <w:hyperlink r:id="rId67" w:tooltip="Россия" w:history="1">
        <w:r w:rsidRPr="00F82674">
          <w:rPr>
            <w:sz w:val="28"/>
            <w:szCs w:val="28"/>
            <w:shd w:val="clear" w:color="auto" w:fill="FFFFFF"/>
          </w:rPr>
          <w:t>России</w:t>
        </w:r>
      </w:hyperlink>
      <w:r w:rsidRPr="00F82674">
        <w:rPr>
          <w:sz w:val="28"/>
          <w:szCs w:val="28"/>
          <w:shd w:val="clear" w:color="auto" w:fill="FFFFFF"/>
        </w:rPr>
        <w:t>, административный центр </w:t>
      </w:r>
      <w:hyperlink r:id="rId68" w:tooltip="Яблоновское сельское поселение (Корочанский район)" w:history="1">
        <w:r w:rsidRPr="00F82674">
          <w:rPr>
            <w:sz w:val="28"/>
            <w:szCs w:val="28"/>
            <w:shd w:val="clear" w:color="auto" w:fill="FFFFFF"/>
          </w:rPr>
          <w:t>Яблоновского сельского поселения</w:t>
        </w:r>
      </w:hyperlink>
      <w:r w:rsidRPr="00F82674">
        <w:rPr>
          <w:sz w:val="28"/>
          <w:szCs w:val="28"/>
          <w:shd w:val="clear" w:color="auto" w:fill="FFFFFF"/>
        </w:rPr>
        <w:t xml:space="preserve">. Первоначально — город-крепость </w:t>
      </w:r>
      <w:r w:rsidR="0098447D">
        <w:rPr>
          <w:sz w:val="28"/>
          <w:szCs w:val="28"/>
          <w:shd w:val="clear" w:color="auto" w:fill="FFFFFF"/>
        </w:rPr>
        <w:t>«</w:t>
      </w:r>
      <w:r w:rsidRPr="00F82674">
        <w:rPr>
          <w:sz w:val="28"/>
          <w:szCs w:val="28"/>
          <w:shd w:val="clear" w:color="auto" w:fill="FFFFFF"/>
        </w:rPr>
        <w:t>Яблонов</w:t>
      </w:r>
      <w:r w:rsidR="0098447D">
        <w:rPr>
          <w:sz w:val="28"/>
          <w:szCs w:val="28"/>
          <w:shd w:val="clear" w:color="auto" w:fill="FFFFFF"/>
        </w:rPr>
        <w:t>»</w:t>
      </w:r>
      <w:r w:rsidRPr="00F82674">
        <w:rPr>
          <w:sz w:val="28"/>
          <w:szCs w:val="28"/>
          <w:shd w:val="clear" w:color="auto" w:fill="FFFFFF"/>
        </w:rPr>
        <w:t>, с 1779 года утратило статус города.</w:t>
      </w:r>
      <w:r w:rsidRPr="00F82674">
        <w:rPr>
          <w:sz w:val="28"/>
          <w:szCs w:val="28"/>
          <w:lang w:eastAsia="ru-RU"/>
        </w:rPr>
        <w:t xml:space="preserve"> Неподалёку от села в рамках проекта по созданию культурно-исторического кластера «</w:t>
      </w:r>
      <w:hyperlink r:id="rId69" w:tooltip="Белгородская черта" w:history="1">
        <w:r w:rsidRPr="00F82674">
          <w:rPr>
            <w:sz w:val="28"/>
            <w:szCs w:val="28"/>
            <w:lang w:eastAsia="ru-RU"/>
          </w:rPr>
          <w:t>Белгородская засечная черта</w:t>
        </w:r>
      </w:hyperlink>
      <w:r w:rsidRPr="00F82674">
        <w:rPr>
          <w:sz w:val="28"/>
          <w:szCs w:val="28"/>
          <w:lang w:eastAsia="ru-RU"/>
        </w:rPr>
        <w:t xml:space="preserve">» возведен комплекс — город-крепость «Яблонов», являющийся воссозданным по </w:t>
      </w:r>
      <w:r w:rsidRPr="00F82674">
        <w:rPr>
          <w:sz w:val="28"/>
          <w:szCs w:val="28"/>
          <w:lang w:eastAsia="ru-RU"/>
        </w:rPr>
        <w:lastRenderedPageBreak/>
        <w:t>архивным чертежам и планам собирательным образом стрелецкой заставы XVII века. 25 строений, в том числе: дозорные башни, караульная изба, дом воеводы, ремесленные мастерские, житный двор с мельницей, погреба и даже маленький храм с колокольней и часовней — все сделано современными строителями вручную. Официальное открытие </w:t>
      </w:r>
      <w:hyperlink r:id="rId70" w:tooltip="Город-крепость" w:history="1">
        <w:r w:rsidRPr="00F82674">
          <w:rPr>
            <w:sz w:val="28"/>
            <w:szCs w:val="28"/>
            <w:lang w:eastAsia="ru-RU"/>
          </w:rPr>
          <w:t>города-крепости</w:t>
        </w:r>
      </w:hyperlink>
      <w:r w:rsidRPr="00F82674">
        <w:rPr>
          <w:sz w:val="28"/>
          <w:szCs w:val="28"/>
          <w:lang w:eastAsia="ru-RU"/>
        </w:rPr>
        <w:t>, общая площадь территории которого превышает 1200 м², состоялось 21 сентября 2019 года.</w:t>
      </w:r>
      <w:r w:rsidR="00A03BD7">
        <w:rPr>
          <w:sz w:val="28"/>
          <w:szCs w:val="28"/>
          <w:lang w:eastAsia="ru-RU"/>
        </w:rPr>
        <w:t xml:space="preserve"> (фото 7)</w:t>
      </w:r>
    </w:p>
    <w:p w:rsidR="00A03BD7" w:rsidRPr="00F82674" w:rsidRDefault="00A03BD7" w:rsidP="00F82674">
      <w:pPr>
        <w:widowControl/>
        <w:shd w:val="clear" w:color="auto" w:fill="FFFFFF"/>
        <w:autoSpaceDE/>
        <w:autoSpaceDN/>
        <w:spacing w:line="360" w:lineRule="auto"/>
        <w:ind w:left="357" w:right="621" w:firstLine="494"/>
        <w:jc w:val="both"/>
        <w:rPr>
          <w:sz w:val="28"/>
          <w:szCs w:val="28"/>
          <w:lang w:eastAsia="ru-RU"/>
        </w:rPr>
      </w:pPr>
    </w:p>
    <w:p w:rsidR="005F34BE" w:rsidRDefault="00970C4B">
      <w:pPr>
        <w:pStyle w:val="2"/>
        <w:numPr>
          <w:ilvl w:val="0"/>
          <w:numId w:val="3"/>
        </w:numPr>
        <w:tabs>
          <w:tab w:val="left" w:pos="3939"/>
        </w:tabs>
        <w:spacing w:before="67"/>
        <w:ind w:left="3938" w:hanging="283"/>
        <w:jc w:val="left"/>
      </w:pPr>
      <w:r>
        <w:t>РЕКОМЕНДАЦИИ</w:t>
      </w:r>
    </w:p>
    <w:p w:rsidR="005F34BE" w:rsidRDefault="00970C4B">
      <w:pPr>
        <w:pStyle w:val="a3"/>
        <w:spacing w:before="158" w:line="360" w:lineRule="auto"/>
        <w:ind w:left="339" w:right="565" w:firstLine="705"/>
        <w:jc w:val="both"/>
      </w:pPr>
      <w:r>
        <w:t>Поход рассчитан на учащихся 11-17 лет. Во время подготовки к походу</w:t>
      </w:r>
      <w:r>
        <w:rPr>
          <w:spacing w:val="-67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провести</w:t>
      </w:r>
      <w:r>
        <w:rPr>
          <w:spacing w:val="1"/>
        </w:rPr>
        <w:t xml:space="preserve"> </w:t>
      </w:r>
      <w:r>
        <w:t>инструктаж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технике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 xml:space="preserve">в </w:t>
      </w:r>
      <w:r w:rsidR="005D47B6">
        <w:t>автобусе.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 xml:space="preserve">надо заранее обговорить маршрут с родителями. </w:t>
      </w:r>
      <w:r w:rsidR="005D47B6">
        <w:t>Обед предусмотрен в п. Прохоровка в кафе «Музей каши».</w:t>
      </w:r>
    </w:p>
    <w:p w:rsidR="005F34BE" w:rsidRDefault="005F34BE">
      <w:pPr>
        <w:spacing w:line="360" w:lineRule="auto"/>
        <w:jc w:val="both"/>
        <w:sectPr w:rsidR="005F34BE">
          <w:footerReference w:type="default" r:id="rId71"/>
          <w:pgSz w:w="11900" w:h="16840"/>
          <w:pgMar w:top="1060" w:right="280" w:bottom="280" w:left="1360" w:header="0" w:footer="0" w:gutter="0"/>
          <w:cols w:space="720"/>
        </w:sectPr>
      </w:pPr>
    </w:p>
    <w:p w:rsidR="005F34BE" w:rsidRDefault="00970C4B" w:rsidP="005151D0">
      <w:pPr>
        <w:pStyle w:val="2"/>
        <w:tabs>
          <w:tab w:val="left" w:pos="3978"/>
        </w:tabs>
        <w:spacing w:before="67"/>
        <w:ind w:left="3977"/>
      </w:pPr>
      <w:r>
        <w:lastRenderedPageBreak/>
        <w:t>БИБЛИОГРАФИЯ</w:t>
      </w:r>
    </w:p>
    <w:p w:rsidR="005F34BE" w:rsidRDefault="00970C4B">
      <w:pPr>
        <w:pStyle w:val="a5"/>
        <w:numPr>
          <w:ilvl w:val="0"/>
          <w:numId w:val="1"/>
        </w:numPr>
        <w:tabs>
          <w:tab w:val="left" w:pos="1044"/>
          <w:tab w:val="left" w:pos="1045"/>
        </w:tabs>
        <w:spacing w:before="158"/>
        <w:jc w:val="left"/>
        <w:rPr>
          <w:sz w:val="28"/>
        </w:rPr>
      </w:pPr>
      <w:r>
        <w:rPr>
          <w:sz w:val="28"/>
        </w:rPr>
        <w:t>Белгородоведение</w:t>
      </w:r>
      <w:r>
        <w:rPr>
          <w:spacing w:val="8"/>
          <w:sz w:val="28"/>
        </w:rPr>
        <w:t xml:space="preserve"> </w:t>
      </w:r>
      <w:r>
        <w:rPr>
          <w:sz w:val="28"/>
        </w:rPr>
        <w:t>/</w:t>
      </w:r>
      <w:r>
        <w:rPr>
          <w:spacing w:val="7"/>
          <w:sz w:val="28"/>
        </w:rPr>
        <w:t xml:space="preserve"> </w:t>
      </w:r>
      <w:r>
        <w:rPr>
          <w:sz w:val="28"/>
        </w:rPr>
        <w:t>под</w:t>
      </w:r>
      <w:r>
        <w:rPr>
          <w:spacing w:val="10"/>
          <w:sz w:val="28"/>
        </w:rPr>
        <w:t xml:space="preserve"> </w:t>
      </w:r>
      <w:r>
        <w:rPr>
          <w:sz w:val="28"/>
        </w:rPr>
        <w:t>ред.В.А.</w:t>
      </w:r>
      <w:r>
        <w:rPr>
          <w:spacing w:val="9"/>
          <w:sz w:val="28"/>
        </w:rPr>
        <w:t xml:space="preserve"> </w:t>
      </w:r>
      <w:r>
        <w:rPr>
          <w:sz w:val="28"/>
        </w:rPr>
        <w:t>Шаповалова.</w:t>
      </w:r>
      <w:r>
        <w:rPr>
          <w:spacing w:val="12"/>
          <w:sz w:val="28"/>
        </w:rPr>
        <w:t xml:space="preserve"> </w:t>
      </w:r>
      <w:r>
        <w:rPr>
          <w:sz w:val="28"/>
        </w:rPr>
        <w:t>–</w:t>
      </w:r>
      <w:r>
        <w:rPr>
          <w:spacing w:val="7"/>
          <w:sz w:val="28"/>
        </w:rPr>
        <w:t xml:space="preserve"> </w:t>
      </w:r>
      <w:r>
        <w:rPr>
          <w:sz w:val="28"/>
        </w:rPr>
        <w:t>Белгород:</w:t>
      </w:r>
      <w:r>
        <w:rPr>
          <w:spacing w:val="3"/>
          <w:sz w:val="28"/>
        </w:rPr>
        <w:t xml:space="preserve"> </w:t>
      </w:r>
      <w:r>
        <w:rPr>
          <w:sz w:val="28"/>
        </w:rPr>
        <w:t>БелГУ,</w:t>
      </w:r>
      <w:r>
        <w:rPr>
          <w:spacing w:val="9"/>
          <w:sz w:val="28"/>
        </w:rPr>
        <w:t xml:space="preserve"> </w:t>
      </w:r>
      <w:r>
        <w:rPr>
          <w:sz w:val="28"/>
        </w:rPr>
        <w:t>2002</w:t>
      </w:r>
    </w:p>
    <w:p w:rsidR="005F34BE" w:rsidRDefault="00970C4B">
      <w:pPr>
        <w:pStyle w:val="a3"/>
        <w:spacing w:before="158"/>
        <w:ind w:left="339"/>
      </w:pPr>
      <w:r>
        <w:t>– 410 с.</w:t>
      </w:r>
    </w:p>
    <w:p w:rsidR="005F34BE" w:rsidRDefault="00970C4B">
      <w:pPr>
        <w:pStyle w:val="a5"/>
        <w:numPr>
          <w:ilvl w:val="0"/>
          <w:numId w:val="1"/>
        </w:numPr>
        <w:tabs>
          <w:tab w:val="left" w:pos="1044"/>
          <w:tab w:val="left" w:pos="1045"/>
          <w:tab w:val="left" w:pos="2268"/>
          <w:tab w:val="left" w:pos="3146"/>
          <w:tab w:val="left" w:pos="4356"/>
          <w:tab w:val="left" w:pos="5752"/>
          <w:tab w:val="left" w:pos="7129"/>
          <w:tab w:val="left" w:pos="7901"/>
        </w:tabs>
        <w:spacing w:before="163" w:line="362" w:lineRule="auto"/>
        <w:ind w:left="339" w:right="570" w:firstLine="0"/>
        <w:jc w:val="left"/>
        <w:rPr>
          <w:sz w:val="28"/>
        </w:rPr>
      </w:pPr>
      <w:r>
        <w:rPr>
          <w:sz w:val="28"/>
        </w:rPr>
        <w:t>Бардин</w:t>
      </w:r>
      <w:r>
        <w:rPr>
          <w:sz w:val="28"/>
        </w:rPr>
        <w:tab/>
        <w:t>К.В.</w:t>
      </w:r>
      <w:r>
        <w:rPr>
          <w:sz w:val="28"/>
        </w:rPr>
        <w:tab/>
        <w:t>Азбука</w:t>
      </w:r>
      <w:r>
        <w:rPr>
          <w:sz w:val="28"/>
        </w:rPr>
        <w:tab/>
        <w:t>туризма.</w:t>
      </w:r>
      <w:r>
        <w:rPr>
          <w:sz w:val="28"/>
        </w:rPr>
        <w:tab/>
        <w:t>Пособие</w:t>
      </w:r>
      <w:r>
        <w:rPr>
          <w:sz w:val="28"/>
        </w:rPr>
        <w:tab/>
        <w:t>для</w:t>
      </w:r>
      <w:r>
        <w:rPr>
          <w:sz w:val="28"/>
        </w:rPr>
        <w:tab/>
        <w:t>руководителей</w:t>
      </w:r>
      <w:r>
        <w:rPr>
          <w:spacing w:val="-67"/>
          <w:sz w:val="28"/>
        </w:rPr>
        <w:t xml:space="preserve"> </w:t>
      </w:r>
      <w:r>
        <w:rPr>
          <w:sz w:val="28"/>
        </w:rPr>
        <w:t>туристических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походов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школе.</w:t>
      </w:r>
      <w:r>
        <w:rPr>
          <w:spacing w:val="5"/>
          <w:sz w:val="28"/>
        </w:rPr>
        <w:t xml:space="preserve"> </w:t>
      </w:r>
      <w:r>
        <w:rPr>
          <w:sz w:val="28"/>
        </w:rPr>
        <w:t>– М.,</w:t>
      </w:r>
      <w:r>
        <w:rPr>
          <w:spacing w:val="-2"/>
          <w:sz w:val="28"/>
        </w:rPr>
        <w:t xml:space="preserve"> </w:t>
      </w:r>
      <w:r>
        <w:rPr>
          <w:sz w:val="28"/>
        </w:rPr>
        <w:t>«Просвещение»,</w:t>
      </w:r>
      <w:r>
        <w:rPr>
          <w:spacing w:val="3"/>
          <w:sz w:val="28"/>
        </w:rPr>
        <w:t xml:space="preserve"> </w:t>
      </w:r>
      <w:r>
        <w:rPr>
          <w:sz w:val="28"/>
        </w:rPr>
        <w:t>1993.</w:t>
      </w:r>
      <w:r>
        <w:rPr>
          <w:spacing w:val="5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176 с.</w:t>
      </w:r>
    </w:p>
    <w:p w:rsidR="005F34BE" w:rsidRDefault="00970C4B">
      <w:pPr>
        <w:pStyle w:val="a5"/>
        <w:numPr>
          <w:ilvl w:val="0"/>
          <w:numId w:val="1"/>
        </w:numPr>
        <w:tabs>
          <w:tab w:val="left" w:pos="1044"/>
          <w:tab w:val="left" w:pos="1045"/>
          <w:tab w:val="left" w:pos="8031"/>
        </w:tabs>
        <w:spacing w:line="362" w:lineRule="auto"/>
        <w:ind w:left="339" w:right="570" w:firstLine="0"/>
        <w:jc w:val="left"/>
        <w:rPr>
          <w:sz w:val="28"/>
        </w:rPr>
      </w:pPr>
      <w:r>
        <w:rPr>
          <w:sz w:val="28"/>
        </w:rPr>
        <w:t>Мой</w:t>
      </w:r>
      <w:r>
        <w:rPr>
          <w:spacing w:val="73"/>
          <w:sz w:val="28"/>
        </w:rPr>
        <w:t xml:space="preserve"> </w:t>
      </w:r>
      <w:r>
        <w:rPr>
          <w:sz w:val="28"/>
        </w:rPr>
        <w:t>край.</w:t>
      </w:r>
      <w:r>
        <w:rPr>
          <w:spacing w:val="76"/>
          <w:sz w:val="28"/>
        </w:rPr>
        <w:t xml:space="preserve"> </w:t>
      </w:r>
      <w:r>
        <w:rPr>
          <w:sz w:val="28"/>
        </w:rPr>
        <w:t>Книга</w:t>
      </w:r>
      <w:r>
        <w:rPr>
          <w:spacing w:val="75"/>
          <w:sz w:val="28"/>
        </w:rPr>
        <w:t xml:space="preserve"> </w:t>
      </w:r>
      <w:r>
        <w:rPr>
          <w:sz w:val="28"/>
        </w:rPr>
        <w:t>для</w:t>
      </w:r>
      <w:r>
        <w:rPr>
          <w:spacing w:val="76"/>
          <w:sz w:val="28"/>
        </w:rPr>
        <w:t xml:space="preserve"> </w:t>
      </w:r>
      <w:r>
        <w:rPr>
          <w:sz w:val="28"/>
        </w:rPr>
        <w:t>чтения</w:t>
      </w:r>
      <w:r>
        <w:rPr>
          <w:spacing w:val="75"/>
          <w:sz w:val="28"/>
        </w:rPr>
        <w:t xml:space="preserve"> </w:t>
      </w:r>
      <w:r>
        <w:rPr>
          <w:sz w:val="28"/>
        </w:rPr>
        <w:t>по</w:t>
      </w:r>
      <w:r>
        <w:rPr>
          <w:spacing w:val="74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74"/>
          <w:sz w:val="28"/>
        </w:rPr>
        <w:t xml:space="preserve"> </w:t>
      </w:r>
      <w:r>
        <w:rPr>
          <w:sz w:val="28"/>
        </w:rPr>
        <w:t>и</w:t>
      </w:r>
      <w:r>
        <w:rPr>
          <w:spacing w:val="73"/>
          <w:sz w:val="28"/>
        </w:rPr>
        <w:t xml:space="preserve"> </w:t>
      </w:r>
      <w:r>
        <w:rPr>
          <w:sz w:val="28"/>
        </w:rPr>
        <w:t>природе</w:t>
      </w:r>
      <w:r>
        <w:rPr>
          <w:sz w:val="28"/>
        </w:rPr>
        <w:tab/>
        <w:t>Белгородской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2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Воронеж,</w:t>
      </w:r>
      <w:r>
        <w:rPr>
          <w:spacing w:val="2"/>
          <w:sz w:val="28"/>
        </w:rPr>
        <w:t xml:space="preserve"> </w:t>
      </w:r>
      <w:r>
        <w:rPr>
          <w:sz w:val="28"/>
        </w:rPr>
        <w:t>Центр.-Чернозем.</w:t>
      </w:r>
      <w:r>
        <w:rPr>
          <w:spacing w:val="3"/>
          <w:sz w:val="28"/>
        </w:rPr>
        <w:t xml:space="preserve"> </w:t>
      </w:r>
      <w:r>
        <w:rPr>
          <w:sz w:val="28"/>
        </w:rPr>
        <w:t>– 1977.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78 с.</w:t>
      </w:r>
    </w:p>
    <w:p w:rsidR="005F34BE" w:rsidRDefault="00970C4B">
      <w:pPr>
        <w:pStyle w:val="a5"/>
        <w:numPr>
          <w:ilvl w:val="0"/>
          <w:numId w:val="1"/>
        </w:numPr>
        <w:tabs>
          <w:tab w:val="left" w:pos="666"/>
        </w:tabs>
        <w:spacing w:line="357" w:lineRule="auto"/>
        <w:ind w:left="339" w:right="571" w:firstLine="0"/>
        <w:jc w:val="left"/>
        <w:rPr>
          <w:sz w:val="28"/>
        </w:rPr>
      </w:pPr>
      <w:r>
        <w:rPr>
          <w:sz w:val="28"/>
        </w:rPr>
        <w:t>Наследие</w:t>
      </w:r>
      <w:r>
        <w:rPr>
          <w:spacing w:val="40"/>
          <w:sz w:val="28"/>
        </w:rPr>
        <w:t xml:space="preserve"> </w:t>
      </w:r>
      <w:r>
        <w:rPr>
          <w:sz w:val="28"/>
        </w:rPr>
        <w:t>Белогорья:</w:t>
      </w:r>
      <w:r>
        <w:rPr>
          <w:spacing w:val="34"/>
          <w:sz w:val="28"/>
        </w:rPr>
        <w:t xml:space="preserve"> </w:t>
      </w:r>
      <w:r>
        <w:rPr>
          <w:sz w:val="28"/>
        </w:rPr>
        <w:t>альманах/редкол.:</w:t>
      </w:r>
      <w:r>
        <w:rPr>
          <w:spacing w:val="38"/>
          <w:sz w:val="28"/>
        </w:rPr>
        <w:t xml:space="preserve"> </w:t>
      </w:r>
      <w:r>
        <w:rPr>
          <w:sz w:val="28"/>
        </w:rPr>
        <w:t>В.В.Романенко,</w:t>
      </w:r>
      <w:r>
        <w:rPr>
          <w:spacing w:val="42"/>
          <w:sz w:val="28"/>
        </w:rPr>
        <w:t xml:space="preserve"> </w:t>
      </w:r>
      <w:r>
        <w:rPr>
          <w:sz w:val="28"/>
        </w:rPr>
        <w:t>Т.В.</w:t>
      </w:r>
      <w:r>
        <w:rPr>
          <w:spacing w:val="41"/>
          <w:sz w:val="28"/>
        </w:rPr>
        <w:t xml:space="preserve"> </w:t>
      </w:r>
      <w:r>
        <w:rPr>
          <w:sz w:val="28"/>
        </w:rPr>
        <w:t>Васильева</w:t>
      </w:r>
      <w:r>
        <w:rPr>
          <w:spacing w:val="4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др.-Белгород,</w:t>
      </w:r>
      <w:r>
        <w:rPr>
          <w:spacing w:val="3"/>
          <w:sz w:val="28"/>
        </w:rPr>
        <w:t xml:space="preserve"> </w:t>
      </w:r>
      <w:r>
        <w:rPr>
          <w:sz w:val="28"/>
        </w:rPr>
        <w:t>2006.</w:t>
      </w:r>
      <w:r>
        <w:rPr>
          <w:spacing w:val="5"/>
          <w:sz w:val="28"/>
        </w:rPr>
        <w:t xml:space="preserve"> </w:t>
      </w:r>
      <w:r>
        <w:rPr>
          <w:sz w:val="28"/>
        </w:rPr>
        <w:t>- 172с.</w:t>
      </w:r>
    </w:p>
    <w:p w:rsidR="005F34BE" w:rsidRDefault="00970C4B" w:rsidP="003B6A9E">
      <w:pPr>
        <w:pStyle w:val="a5"/>
        <w:numPr>
          <w:ilvl w:val="0"/>
          <w:numId w:val="1"/>
        </w:numPr>
        <w:tabs>
          <w:tab w:val="left" w:pos="628"/>
        </w:tabs>
        <w:spacing w:line="362" w:lineRule="auto"/>
        <w:ind w:left="339" w:right="570" w:firstLine="0"/>
        <w:jc w:val="left"/>
        <w:rPr>
          <w:sz w:val="28"/>
        </w:rPr>
      </w:pPr>
      <w:r>
        <w:rPr>
          <w:sz w:val="28"/>
        </w:rPr>
        <w:t>60 лет</w:t>
      </w:r>
      <w:r>
        <w:rPr>
          <w:spacing w:val="-1"/>
          <w:sz w:val="28"/>
        </w:rPr>
        <w:t xml:space="preserve"> </w:t>
      </w:r>
      <w:r>
        <w:rPr>
          <w:sz w:val="28"/>
        </w:rPr>
        <w:t>Белгородской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области.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4"/>
          <w:sz w:val="28"/>
        </w:rPr>
        <w:t xml:space="preserve"> </w:t>
      </w:r>
      <w:r>
        <w:rPr>
          <w:sz w:val="28"/>
        </w:rPr>
        <w:t>созидания/Ред.совет:Е.СМ.Савченко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др.рек.</w:t>
      </w:r>
      <w:r>
        <w:rPr>
          <w:spacing w:val="2"/>
          <w:sz w:val="28"/>
        </w:rPr>
        <w:t xml:space="preserve"> </w:t>
      </w:r>
      <w:r>
        <w:rPr>
          <w:sz w:val="28"/>
        </w:rPr>
        <w:t>кол.:В.В.Овчинников-Белгород:</w:t>
      </w:r>
      <w:r>
        <w:rPr>
          <w:spacing w:val="-5"/>
          <w:sz w:val="28"/>
        </w:rPr>
        <w:t xml:space="preserve"> </w:t>
      </w:r>
      <w:r>
        <w:rPr>
          <w:sz w:val="28"/>
        </w:rPr>
        <w:t>КОНСТАНТА,</w:t>
      </w:r>
      <w:r>
        <w:rPr>
          <w:spacing w:val="2"/>
          <w:sz w:val="28"/>
        </w:rPr>
        <w:t xml:space="preserve"> </w:t>
      </w:r>
      <w:r w:rsidR="003B6A9E">
        <w:rPr>
          <w:sz w:val="28"/>
        </w:rPr>
        <w:t>2014.-280 с</w:t>
      </w:r>
      <w:r w:rsidR="00B4296A">
        <w:rPr>
          <w:sz w:val="28"/>
        </w:rPr>
        <w:t>.</w:t>
      </w: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B4296A" w:rsidRDefault="00B4296A" w:rsidP="00B4296A">
      <w:pPr>
        <w:tabs>
          <w:tab w:val="left" w:pos="628"/>
        </w:tabs>
        <w:spacing w:line="362" w:lineRule="auto"/>
        <w:ind w:right="570"/>
        <w:rPr>
          <w:sz w:val="28"/>
        </w:rPr>
      </w:pPr>
    </w:p>
    <w:p w:rsidR="00786FC4" w:rsidRDefault="004B7F86" w:rsidP="00B4296A">
      <w:pPr>
        <w:tabs>
          <w:tab w:val="left" w:pos="628"/>
        </w:tabs>
        <w:spacing w:line="362" w:lineRule="auto"/>
        <w:ind w:right="570"/>
        <w:rPr>
          <w:i/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</w:t>
      </w:r>
      <w:r w:rsidR="00B4296A" w:rsidRPr="00B4296A">
        <w:rPr>
          <w:sz w:val="28"/>
        </w:rPr>
        <w:t>Приложение 1</w:t>
      </w:r>
      <w:r w:rsidR="00786FC4">
        <w:rPr>
          <w:noProof/>
          <w:lang w:eastAsia="ru-RU"/>
        </w:rPr>
        <w:drawing>
          <wp:inline distT="0" distB="0" distL="0" distR="0" wp14:anchorId="4B9AC190" wp14:editId="5F701E26">
            <wp:extent cx="6011402" cy="270510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023742" cy="271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FC4" w:rsidRDefault="00786FC4" w:rsidP="003B6A9E">
      <w:pPr>
        <w:spacing w:before="269"/>
        <w:ind w:right="1641"/>
        <w:rPr>
          <w:i/>
          <w:sz w:val="28"/>
        </w:rPr>
      </w:pPr>
      <w:r>
        <w:rPr>
          <w:noProof/>
          <w:lang w:eastAsia="ru-RU"/>
        </w:rPr>
        <w:drawing>
          <wp:inline distT="0" distB="0" distL="0" distR="0" wp14:anchorId="3131BD3D" wp14:editId="49DF9A6C">
            <wp:extent cx="6152515" cy="2768600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Pr="00786FC4" w:rsidRDefault="00B4296A" w:rsidP="00B4296A">
      <w:pPr>
        <w:jc w:val="center"/>
        <w:rPr>
          <w:sz w:val="28"/>
        </w:rPr>
      </w:pPr>
      <w:r>
        <w:rPr>
          <w:sz w:val="28"/>
        </w:rPr>
        <w:t>Фото «Прохоровское поле»</w:t>
      </w: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Pr="00786FC4" w:rsidRDefault="00786FC4" w:rsidP="00786FC4">
      <w:pPr>
        <w:rPr>
          <w:sz w:val="28"/>
        </w:rPr>
      </w:pPr>
    </w:p>
    <w:p w:rsidR="00786FC4" w:rsidRDefault="00786FC4" w:rsidP="00786FC4">
      <w:pPr>
        <w:rPr>
          <w:sz w:val="28"/>
        </w:rPr>
      </w:pPr>
    </w:p>
    <w:p w:rsidR="00786FC4" w:rsidRDefault="00786FC4" w:rsidP="00786FC4">
      <w:pPr>
        <w:rPr>
          <w:sz w:val="28"/>
        </w:rPr>
      </w:pPr>
    </w:p>
    <w:p w:rsidR="00786FC4" w:rsidRDefault="00786FC4" w:rsidP="00786FC4">
      <w:pPr>
        <w:tabs>
          <w:tab w:val="left" w:pos="8730"/>
        </w:tabs>
        <w:rPr>
          <w:sz w:val="28"/>
        </w:rPr>
      </w:pPr>
      <w:r>
        <w:rPr>
          <w:sz w:val="28"/>
        </w:rPr>
        <w:tab/>
      </w:r>
    </w:p>
    <w:p w:rsidR="00B4296A" w:rsidRDefault="00B4296A" w:rsidP="00786FC4">
      <w:pPr>
        <w:tabs>
          <w:tab w:val="left" w:pos="8730"/>
        </w:tabs>
        <w:rPr>
          <w:sz w:val="28"/>
        </w:rPr>
      </w:pPr>
    </w:p>
    <w:p w:rsidR="00B4296A" w:rsidRDefault="00B4296A" w:rsidP="00786FC4">
      <w:pPr>
        <w:tabs>
          <w:tab w:val="left" w:pos="8730"/>
        </w:tabs>
        <w:rPr>
          <w:sz w:val="28"/>
        </w:rPr>
      </w:pPr>
    </w:p>
    <w:p w:rsidR="00786FC4" w:rsidRDefault="004B7F86" w:rsidP="00786FC4">
      <w:pPr>
        <w:tabs>
          <w:tab w:val="left" w:pos="8730"/>
        </w:tabs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   </w:t>
      </w:r>
      <w:r w:rsidR="00B4296A">
        <w:rPr>
          <w:sz w:val="28"/>
        </w:rPr>
        <w:t>Приложение 2</w:t>
      </w:r>
    </w:p>
    <w:p w:rsidR="00786FC4" w:rsidRDefault="00786FC4" w:rsidP="00786FC4">
      <w:pPr>
        <w:tabs>
          <w:tab w:val="left" w:pos="8730"/>
        </w:tabs>
        <w:rPr>
          <w:sz w:val="28"/>
        </w:rPr>
      </w:pPr>
      <w:r>
        <w:rPr>
          <w:noProof/>
          <w:lang w:eastAsia="ru-RU"/>
        </w:rPr>
        <w:drawing>
          <wp:inline distT="0" distB="0" distL="0" distR="0" wp14:anchorId="00291846" wp14:editId="4C11B6EF">
            <wp:extent cx="6152515" cy="2768600"/>
            <wp:effectExtent l="0" t="0" r="63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FC4" w:rsidRDefault="00786FC4" w:rsidP="00786FC4">
      <w:pPr>
        <w:tabs>
          <w:tab w:val="left" w:pos="8730"/>
        </w:tabs>
        <w:rPr>
          <w:sz w:val="28"/>
        </w:rPr>
      </w:pPr>
    </w:p>
    <w:p w:rsidR="00786FC4" w:rsidRDefault="00786FC4" w:rsidP="00786FC4">
      <w:pPr>
        <w:tabs>
          <w:tab w:val="left" w:pos="8730"/>
        </w:tabs>
        <w:rPr>
          <w:sz w:val="28"/>
        </w:rPr>
      </w:pPr>
    </w:p>
    <w:p w:rsidR="00786FC4" w:rsidRDefault="00786FC4" w:rsidP="00786FC4">
      <w:pPr>
        <w:tabs>
          <w:tab w:val="left" w:pos="8730"/>
        </w:tabs>
        <w:rPr>
          <w:sz w:val="28"/>
        </w:rPr>
      </w:pPr>
      <w:r>
        <w:rPr>
          <w:noProof/>
          <w:lang w:eastAsia="ru-RU"/>
        </w:rPr>
        <w:drawing>
          <wp:inline distT="0" distB="0" distL="0" distR="0" wp14:anchorId="52169415" wp14:editId="7A0B3EAE">
            <wp:extent cx="6152515" cy="2768600"/>
            <wp:effectExtent l="0" t="0" r="63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96A" w:rsidRDefault="00B4296A" w:rsidP="00786FC4">
      <w:pPr>
        <w:tabs>
          <w:tab w:val="left" w:pos="8730"/>
        </w:tabs>
        <w:rPr>
          <w:sz w:val="28"/>
        </w:rPr>
      </w:pPr>
    </w:p>
    <w:p w:rsidR="00B4296A" w:rsidRPr="00786FC4" w:rsidRDefault="00353489" w:rsidP="00B4296A">
      <w:pPr>
        <w:tabs>
          <w:tab w:val="left" w:pos="8730"/>
        </w:tabs>
        <w:jc w:val="center"/>
        <w:rPr>
          <w:sz w:val="28"/>
        </w:rPr>
      </w:pPr>
      <w:r>
        <w:rPr>
          <w:sz w:val="28"/>
        </w:rPr>
        <w:t xml:space="preserve">Фото. </w:t>
      </w:r>
      <w:r w:rsidR="00B4296A">
        <w:rPr>
          <w:sz w:val="28"/>
        </w:rPr>
        <w:t>Город крепость</w:t>
      </w:r>
      <w:r w:rsidR="004B7F86">
        <w:rPr>
          <w:sz w:val="28"/>
        </w:rPr>
        <w:t xml:space="preserve"> Яблонов</w:t>
      </w:r>
    </w:p>
    <w:sectPr w:rsidR="00B4296A" w:rsidRPr="00786FC4">
      <w:footerReference w:type="default" r:id="rId76"/>
      <w:pgSz w:w="11900" w:h="16840"/>
      <w:pgMar w:top="1140" w:right="280" w:bottom="980" w:left="1360" w:header="0" w:footer="7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966" w:rsidRDefault="00920966">
      <w:r>
        <w:separator/>
      </w:r>
    </w:p>
  </w:endnote>
  <w:endnote w:type="continuationSeparator" w:id="0">
    <w:p w:rsidR="00920966" w:rsidRDefault="00920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3CD" w:rsidRDefault="00A303CD">
    <w:pPr>
      <w:pStyle w:val="a3"/>
      <w:spacing w:line="14" w:lineRule="auto"/>
      <w:rPr>
        <w:sz w:val="19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6828790</wp:posOffset>
              </wp:positionH>
              <wp:positionV relativeFrom="page">
                <wp:posOffset>10057130</wp:posOffset>
              </wp:positionV>
              <wp:extent cx="228600" cy="194310"/>
              <wp:effectExtent l="0" t="0" r="0" b="0"/>
              <wp:wrapNone/>
              <wp:docPr id="4" name="Надпись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03CD" w:rsidRDefault="00A303C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D7456">
                            <w:rPr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6" type="#_x0000_t202" style="position:absolute;margin-left:537.7pt;margin-top:791.9pt;width:18pt;height:15.3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" filled="f" stroked="f">
              <v:textbox inset="0,0,0,0">
                <w:txbxContent>
                  <w:p w:rsidR="00A303CD" w:rsidRDefault="00A303C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D7456">
                      <w:rPr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3CD" w:rsidRDefault="00A303CD">
    <w:pPr>
      <w:pStyle w:val="a3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3CD" w:rsidRDefault="00786FC4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6828790</wp:posOffset>
              </wp:positionH>
              <wp:positionV relativeFrom="page">
                <wp:posOffset>10057130</wp:posOffset>
              </wp:positionV>
              <wp:extent cx="228600" cy="194310"/>
              <wp:effectExtent l="0" t="0" r="0" b="0"/>
              <wp:wrapNone/>
              <wp:docPr id="5" name="Пол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03CD" w:rsidRDefault="00A303C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D7456">
                            <w:rPr>
                              <w:noProof/>
                              <w:sz w:val="24"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5" o:spid="_x0000_s1027" type="#_x0000_t202" style="position:absolute;margin-left:537.7pt;margin-top:791.9pt;width:18pt;height:15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" filled="f" stroked="f">
              <v:textbox inset="0,0,0,0">
                <w:txbxContent>
                  <w:p w:rsidR="00A303CD" w:rsidRDefault="00A303C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D7456">
                      <w:rPr>
                        <w:noProof/>
                        <w:sz w:val="24"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966" w:rsidRDefault="00920966">
      <w:r>
        <w:separator/>
      </w:r>
    </w:p>
  </w:footnote>
  <w:footnote w:type="continuationSeparator" w:id="0">
    <w:p w:rsidR="00920966" w:rsidRDefault="00920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61CE1"/>
    <w:multiLevelType w:val="multilevel"/>
    <w:tmpl w:val="4698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D7AC6"/>
    <w:multiLevelType w:val="hybridMultilevel"/>
    <w:tmpl w:val="3F3EC15C"/>
    <w:lvl w:ilvl="0" w:tplc="20664914">
      <w:start w:val="1"/>
      <w:numFmt w:val="decimal"/>
      <w:lvlText w:val="%1."/>
      <w:lvlJc w:val="left"/>
      <w:pPr>
        <w:ind w:left="339" w:hanging="331"/>
      </w:pPr>
      <w:rPr>
        <w:rFonts w:hint="default"/>
        <w:b/>
        <w:bCs/>
        <w:i/>
        <w:iCs/>
        <w:w w:val="99"/>
        <w:lang w:val="ru-RU" w:eastAsia="en-US" w:bidi="ar-SA"/>
      </w:rPr>
    </w:lvl>
    <w:lvl w:ilvl="1" w:tplc="1B8AD884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D3981BEA">
      <w:numFmt w:val="bullet"/>
      <w:lvlText w:val="•"/>
      <w:lvlJc w:val="left"/>
      <w:pPr>
        <w:ind w:left="2153" w:hanging="360"/>
      </w:pPr>
      <w:rPr>
        <w:rFonts w:hint="default"/>
        <w:lang w:val="ru-RU" w:eastAsia="en-US" w:bidi="ar-SA"/>
      </w:rPr>
    </w:lvl>
    <w:lvl w:ilvl="3" w:tplc="4C48DE10">
      <w:numFmt w:val="bullet"/>
      <w:lvlText w:val="•"/>
      <w:lvlJc w:val="left"/>
      <w:pPr>
        <w:ind w:left="3166" w:hanging="360"/>
      </w:pPr>
      <w:rPr>
        <w:rFonts w:hint="default"/>
        <w:lang w:val="ru-RU" w:eastAsia="en-US" w:bidi="ar-SA"/>
      </w:rPr>
    </w:lvl>
    <w:lvl w:ilvl="4" w:tplc="C4C8CB1C">
      <w:numFmt w:val="bullet"/>
      <w:lvlText w:val="•"/>
      <w:lvlJc w:val="left"/>
      <w:pPr>
        <w:ind w:left="4180" w:hanging="360"/>
      </w:pPr>
      <w:rPr>
        <w:rFonts w:hint="default"/>
        <w:lang w:val="ru-RU" w:eastAsia="en-US" w:bidi="ar-SA"/>
      </w:rPr>
    </w:lvl>
    <w:lvl w:ilvl="5" w:tplc="99CA7D36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E8C8C80E">
      <w:numFmt w:val="bullet"/>
      <w:lvlText w:val="•"/>
      <w:lvlJc w:val="left"/>
      <w:pPr>
        <w:ind w:left="6206" w:hanging="360"/>
      </w:pPr>
      <w:rPr>
        <w:rFonts w:hint="default"/>
        <w:lang w:val="ru-RU" w:eastAsia="en-US" w:bidi="ar-SA"/>
      </w:rPr>
    </w:lvl>
    <w:lvl w:ilvl="7" w:tplc="68CCF7C8">
      <w:numFmt w:val="bullet"/>
      <w:lvlText w:val="•"/>
      <w:lvlJc w:val="left"/>
      <w:pPr>
        <w:ind w:left="7220" w:hanging="360"/>
      </w:pPr>
      <w:rPr>
        <w:rFonts w:hint="default"/>
        <w:lang w:val="ru-RU" w:eastAsia="en-US" w:bidi="ar-SA"/>
      </w:rPr>
    </w:lvl>
    <w:lvl w:ilvl="8" w:tplc="5204DC7E">
      <w:numFmt w:val="bullet"/>
      <w:lvlText w:val="•"/>
      <w:lvlJc w:val="left"/>
      <w:pPr>
        <w:ind w:left="8233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36C72A10"/>
    <w:multiLevelType w:val="hybridMultilevel"/>
    <w:tmpl w:val="E6DAF1C4"/>
    <w:lvl w:ilvl="0" w:tplc="8098ACE6">
      <w:start w:val="1"/>
      <w:numFmt w:val="decimal"/>
      <w:lvlText w:val="%1."/>
      <w:lvlJc w:val="left"/>
      <w:pPr>
        <w:ind w:left="1044" w:hanging="706"/>
        <w:jc w:val="right"/>
      </w:pPr>
      <w:rPr>
        <w:rFonts w:hint="default"/>
        <w:w w:val="99"/>
        <w:lang w:val="ru-RU" w:eastAsia="en-US" w:bidi="ar-SA"/>
      </w:rPr>
    </w:lvl>
    <w:lvl w:ilvl="1" w:tplc="89F4F5FE">
      <w:numFmt w:val="bullet"/>
      <w:lvlText w:val="•"/>
      <w:lvlJc w:val="left"/>
      <w:pPr>
        <w:ind w:left="1962" w:hanging="706"/>
      </w:pPr>
      <w:rPr>
        <w:rFonts w:hint="default"/>
        <w:lang w:val="ru-RU" w:eastAsia="en-US" w:bidi="ar-SA"/>
      </w:rPr>
    </w:lvl>
    <w:lvl w:ilvl="2" w:tplc="B8DC7AE8">
      <w:numFmt w:val="bullet"/>
      <w:lvlText w:val="•"/>
      <w:lvlJc w:val="left"/>
      <w:pPr>
        <w:ind w:left="2884" w:hanging="706"/>
      </w:pPr>
      <w:rPr>
        <w:rFonts w:hint="default"/>
        <w:lang w:val="ru-RU" w:eastAsia="en-US" w:bidi="ar-SA"/>
      </w:rPr>
    </w:lvl>
    <w:lvl w:ilvl="3" w:tplc="89D66256">
      <w:numFmt w:val="bullet"/>
      <w:lvlText w:val="•"/>
      <w:lvlJc w:val="left"/>
      <w:pPr>
        <w:ind w:left="3806" w:hanging="706"/>
      </w:pPr>
      <w:rPr>
        <w:rFonts w:hint="default"/>
        <w:lang w:val="ru-RU" w:eastAsia="en-US" w:bidi="ar-SA"/>
      </w:rPr>
    </w:lvl>
    <w:lvl w:ilvl="4" w:tplc="0A74540E">
      <w:numFmt w:val="bullet"/>
      <w:lvlText w:val="•"/>
      <w:lvlJc w:val="left"/>
      <w:pPr>
        <w:ind w:left="4728" w:hanging="706"/>
      </w:pPr>
      <w:rPr>
        <w:rFonts w:hint="default"/>
        <w:lang w:val="ru-RU" w:eastAsia="en-US" w:bidi="ar-SA"/>
      </w:rPr>
    </w:lvl>
    <w:lvl w:ilvl="5" w:tplc="24740056">
      <w:numFmt w:val="bullet"/>
      <w:lvlText w:val="•"/>
      <w:lvlJc w:val="left"/>
      <w:pPr>
        <w:ind w:left="5650" w:hanging="706"/>
      </w:pPr>
      <w:rPr>
        <w:rFonts w:hint="default"/>
        <w:lang w:val="ru-RU" w:eastAsia="en-US" w:bidi="ar-SA"/>
      </w:rPr>
    </w:lvl>
    <w:lvl w:ilvl="6" w:tplc="42FC31FA">
      <w:numFmt w:val="bullet"/>
      <w:lvlText w:val="•"/>
      <w:lvlJc w:val="left"/>
      <w:pPr>
        <w:ind w:left="6572" w:hanging="706"/>
      </w:pPr>
      <w:rPr>
        <w:rFonts w:hint="default"/>
        <w:lang w:val="ru-RU" w:eastAsia="en-US" w:bidi="ar-SA"/>
      </w:rPr>
    </w:lvl>
    <w:lvl w:ilvl="7" w:tplc="C8FC0D0A">
      <w:numFmt w:val="bullet"/>
      <w:lvlText w:val="•"/>
      <w:lvlJc w:val="left"/>
      <w:pPr>
        <w:ind w:left="7494" w:hanging="706"/>
      </w:pPr>
      <w:rPr>
        <w:rFonts w:hint="default"/>
        <w:lang w:val="ru-RU" w:eastAsia="en-US" w:bidi="ar-SA"/>
      </w:rPr>
    </w:lvl>
    <w:lvl w:ilvl="8" w:tplc="81DE9CDA">
      <w:numFmt w:val="bullet"/>
      <w:lvlText w:val="•"/>
      <w:lvlJc w:val="left"/>
      <w:pPr>
        <w:ind w:left="8416" w:hanging="706"/>
      </w:pPr>
      <w:rPr>
        <w:rFonts w:hint="default"/>
        <w:lang w:val="ru-RU" w:eastAsia="en-US" w:bidi="ar-SA"/>
      </w:rPr>
    </w:lvl>
  </w:abstractNum>
  <w:abstractNum w:abstractNumId="3" w15:restartNumberingAfterBreak="0">
    <w:nsid w:val="3DAE6C5A"/>
    <w:multiLevelType w:val="multilevel"/>
    <w:tmpl w:val="EB32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C04D1F"/>
    <w:multiLevelType w:val="hybridMultilevel"/>
    <w:tmpl w:val="B5B0B618"/>
    <w:lvl w:ilvl="0" w:tplc="624086E4">
      <w:start w:val="2"/>
      <w:numFmt w:val="decimal"/>
      <w:lvlText w:val="%1."/>
      <w:lvlJc w:val="left"/>
      <w:pPr>
        <w:ind w:left="2249" w:hanging="212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6C58F21A">
      <w:numFmt w:val="bullet"/>
      <w:lvlText w:val="•"/>
      <w:lvlJc w:val="left"/>
      <w:pPr>
        <w:ind w:left="3042" w:hanging="212"/>
      </w:pPr>
      <w:rPr>
        <w:rFonts w:hint="default"/>
        <w:lang w:val="ru-RU" w:eastAsia="en-US" w:bidi="ar-SA"/>
      </w:rPr>
    </w:lvl>
    <w:lvl w:ilvl="2" w:tplc="7F4035B4">
      <w:numFmt w:val="bullet"/>
      <w:lvlText w:val="•"/>
      <w:lvlJc w:val="left"/>
      <w:pPr>
        <w:ind w:left="3844" w:hanging="212"/>
      </w:pPr>
      <w:rPr>
        <w:rFonts w:hint="default"/>
        <w:lang w:val="ru-RU" w:eastAsia="en-US" w:bidi="ar-SA"/>
      </w:rPr>
    </w:lvl>
    <w:lvl w:ilvl="3" w:tplc="A9DE4C0C">
      <w:numFmt w:val="bullet"/>
      <w:lvlText w:val="•"/>
      <w:lvlJc w:val="left"/>
      <w:pPr>
        <w:ind w:left="4646" w:hanging="212"/>
      </w:pPr>
      <w:rPr>
        <w:rFonts w:hint="default"/>
        <w:lang w:val="ru-RU" w:eastAsia="en-US" w:bidi="ar-SA"/>
      </w:rPr>
    </w:lvl>
    <w:lvl w:ilvl="4" w:tplc="DF0E9834">
      <w:numFmt w:val="bullet"/>
      <w:lvlText w:val="•"/>
      <w:lvlJc w:val="left"/>
      <w:pPr>
        <w:ind w:left="5448" w:hanging="212"/>
      </w:pPr>
      <w:rPr>
        <w:rFonts w:hint="default"/>
        <w:lang w:val="ru-RU" w:eastAsia="en-US" w:bidi="ar-SA"/>
      </w:rPr>
    </w:lvl>
    <w:lvl w:ilvl="5" w:tplc="699640FE">
      <w:numFmt w:val="bullet"/>
      <w:lvlText w:val="•"/>
      <w:lvlJc w:val="left"/>
      <w:pPr>
        <w:ind w:left="6250" w:hanging="212"/>
      </w:pPr>
      <w:rPr>
        <w:rFonts w:hint="default"/>
        <w:lang w:val="ru-RU" w:eastAsia="en-US" w:bidi="ar-SA"/>
      </w:rPr>
    </w:lvl>
    <w:lvl w:ilvl="6" w:tplc="9A02D7AC">
      <w:numFmt w:val="bullet"/>
      <w:lvlText w:val="•"/>
      <w:lvlJc w:val="left"/>
      <w:pPr>
        <w:ind w:left="7052" w:hanging="212"/>
      </w:pPr>
      <w:rPr>
        <w:rFonts w:hint="default"/>
        <w:lang w:val="ru-RU" w:eastAsia="en-US" w:bidi="ar-SA"/>
      </w:rPr>
    </w:lvl>
    <w:lvl w:ilvl="7" w:tplc="87D2FFFC">
      <w:numFmt w:val="bullet"/>
      <w:lvlText w:val="•"/>
      <w:lvlJc w:val="left"/>
      <w:pPr>
        <w:ind w:left="7854" w:hanging="212"/>
      </w:pPr>
      <w:rPr>
        <w:rFonts w:hint="default"/>
        <w:lang w:val="ru-RU" w:eastAsia="en-US" w:bidi="ar-SA"/>
      </w:rPr>
    </w:lvl>
    <w:lvl w:ilvl="8" w:tplc="196A5116">
      <w:numFmt w:val="bullet"/>
      <w:lvlText w:val="•"/>
      <w:lvlJc w:val="left"/>
      <w:pPr>
        <w:ind w:left="8656" w:hanging="212"/>
      </w:pPr>
      <w:rPr>
        <w:rFonts w:hint="default"/>
        <w:lang w:val="ru-RU" w:eastAsia="en-US" w:bidi="ar-SA"/>
      </w:rPr>
    </w:lvl>
  </w:abstractNum>
  <w:abstractNum w:abstractNumId="5" w15:restartNumberingAfterBreak="0">
    <w:nsid w:val="6BE21209"/>
    <w:multiLevelType w:val="hybridMultilevel"/>
    <w:tmpl w:val="1EE0EA6A"/>
    <w:lvl w:ilvl="0" w:tplc="752C83CC">
      <w:numFmt w:val="bullet"/>
      <w:lvlText w:val="-"/>
      <w:lvlJc w:val="left"/>
      <w:pPr>
        <w:ind w:left="1438" w:hanging="164"/>
      </w:pPr>
      <w:rPr>
        <w:rFonts w:ascii="Times New Roman" w:eastAsia="Times New Roman" w:hAnsi="Times New Roman" w:cs="Times New Roman" w:hint="default"/>
        <w:i/>
        <w:iCs/>
        <w:w w:val="99"/>
        <w:sz w:val="28"/>
        <w:szCs w:val="28"/>
        <w:lang w:val="ru-RU" w:eastAsia="en-US" w:bidi="ar-SA"/>
      </w:rPr>
    </w:lvl>
    <w:lvl w:ilvl="1" w:tplc="941EA980">
      <w:numFmt w:val="bullet"/>
      <w:lvlText w:val="-"/>
      <w:lvlJc w:val="left"/>
      <w:pPr>
        <w:ind w:left="1496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26284024">
      <w:numFmt w:val="bullet"/>
      <w:lvlText w:val="•"/>
      <w:lvlJc w:val="left"/>
      <w:pPr>
        <w:ind w:left="2473" w:hanging="164"/>
      </w:pPr>
      <w:rPr>
        <w:rFonts w:hint="default"/>
        <w:lang w:val="ru-RU" w:eastAsia="en-US" w:bidi="ar-SA"/>
      </w:rPr>
    </w:lvl>
    <w:lvl w:ilvl="3" w:tplc="3A204AA4">
      <w:numFmt w:val="bullet"/>
      <w:lvlText w:val="•"/>
      <w:lvlJc w:val="left"/>
      <w:pPr>
        <w:ind w:left="3446" w:hanging="164"/>
      </w:pPr>
      <w:rPr>
        <w:rFonts w:hint="default"/>
        <w:lang w:val="ru-RU" w:eastAsia="en-US" w:bidi="ar-SA"/>
      </w:rPr>
    </w:lvl>
    <w:lvl w:ilvl="4" w:tplc="F6F6EFE8">
      <w:numFmt w:val="bullet"/>
      <w:lvlText w:val="•"/>
      <w:lvlJc w:val="left"/>
      <w:pPr>
        <w:ind w:left="4420" w:hanging="164"/>
      </w:pPr>
      <w:rPr>
        <w:rFonts w:hint="default"/>
        <w:lang w:val="ru-RU" w:eastAsia="en-US" w:bidi="ar-SA"/>
      </w:rPr>
    </w:lvl>
    <w:lvl w:ilvl="5" w:tplc="3CD2CEA0">
      <w:numFmt w:val="bullet"/>
      <w:lvlText w:val="•"/>
      <w:lvlJc w:val="left"/>
      <w:pPr>
        <w:ind w:left="5393" w:hanging="164"/>
      </w:pPr>
      <w:rPr>
        <w:rFonts w:hint="default"/>
        <w:lang w:val="ru-RU" w:eastAsia="en-US" w:bidi="ar-SA"/>
      </w:rPr>
    </w:lvl>
    <w:lvl w:ilvl="6" w:tplc="5C3A7946">
      <w:numFmt w:val="bullet"/>
      <w:lvlText w:val="•"/>
      <w:lvlJc w:val="left"/>
      <w:pPr>
        <w:ind w:left="6366" w:hanging="164"/>
      </w:pPr>
      <w:rPr>
        <w:rFonts w:hint="default"/>
        <w:lang w:val="ru-RU" w:eastAsia="en-US" w:bidi="ar-SA"/>
      </w:rPr>
    </w:lvl>
    <w:lvl w:ilvl="7" w:tplc="FEC6876E">
      <w:numFmt w:val="bullet"/>
      <w:lvlText w:val="•"/>
      <w:lvlJc w:val="left"/>
      <w:pPr>
        <w:ind w:left="7340" w:hanging="164"/>
      </w:pPr>
      <w:rPr>
        <w:rFonts w:hint="default"/>
        <w:lang w:val="ru-RU" w:eastAsia="en-US" w:bidi="ar-SA"/>
      </w:rPr>
    </w:lvl>
    <w:lvl w:ilvl="8" w:tplc="0FE06A26">
      <w:numFmt w:val="bullet"/>
      <w:lvlText w:val="•"/>
      <w:lvlJc w:val="left"/>
      <w:pPr>
        <w:ind w:left="8313" w:hanging="1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F34BE"/>
    <w:rsid w:val="000B5670"/>
    <w:rsid w:val="000E1F00"/>
    <w:rsid w:val="000F3750"/>
    <w:rsid w:val="001003EA"/>
    <w:rsid w:val="00157852"/>
    <w:rsid w:val="00257095"/>
    <w:rsid w:val="00276F07"/>
    <w:rsid w:val="00353489"/>
    <w:rsid w:val="003A0193"/>
    <w:rsid w:val="003B04C5"/>
    <w:rsid w:val="003B45DD"/>
    <w:rsid w:val="003B6A9E"/>
    <w:rsid w:val="003C1870"/>
    <w:rsid w:val="003C3806"/>
    <w:rsid w:val="003D7456"/>
    <w:rsid w:val="003E6AA7"/>
    <w:rsid w:val="003F49FA"/>
    <w:rsid w:val="004124D5"/>
    <w:rsid w:val="004531EC"/>
    <w:rsid w:val="004B2267"/>
    <w:rsid w:val="004B7F86"/>
    <w:rsid w:val="0050504F"/>
    <w:rsid w:val="005151D0"/>
    <w:rsid w:val="00570C20"/>
    <w:rsid w:val="005C3A59"/>
    <w:rsid w:val="005D47B6"/>
    <w:rsid w:val="005F34BE"/>
    <w:rsid w:val="00626567"/>
    <w:rsid w:val="006B527B"/>
    <w:rsid w:val="00702860"/>
    <w:rsid w:val="00705123"/>
    <w:rsid w:val="00714758"/>
    <w:rsid w:val="0078378A"/>
    <w:rsid w:val="00786FC4"/>
    <w:rsid w:val="007E519D"/>
    <w:rsid w:val="00846A8F"/>
    <w:rsid w:val="00860A88"/>
    <w:rsid w:val="0090778F"/>
    <w:rsid w:val="009164D7"/>
    <w:rsid w:val="00920966"/>
    <w:rsid w:val="00970C4B"/>
    <w:rsid w:val="0098447D"/>
    <w:rsid w:val="009A5E6A"/>
    <w:rsid w:val="009E0DB7"/>
    <w:rsid w:val="00A03BD7"/>
    <w:rsid w:val="00A303CD"/>
    <w:rsid w:val="00A42322"/>
    <w:rsid w:val="00A52C8C"/>
    <w:rsid w:val="00A65642"/>
    <w:rsid w:val="00AB4F41"/>
    <w:rsid w:val="00AC609B"/>
    <w:rsid w:val="00B4296A"/>
    <w:rsid w:val="00BE7D46"/>
    <w:rsid w:val="00C06DD5"/>
    <w:rsid w:val="00C2588D"/>
    <w:rsid w:val="00C32483"/>
    <w:rsid w:val="00C54130"/>
    <w:rsid w:val="00D12FF5"/>
    <w:rsid w:val="00D84A50"/>
    <w:rsid w:val="00D939B9"/>
    <w:rsid w:val="00D93E6E"/>
    <w:rsid w:val="00E02F63"/>
    <w:rsid w:val="00E24E58"/>
    <w:rsid w:val="00E30097"/>
    <w:rsid w:val="00E31F95"/>
    <w:rsid w:val="00F82674"/>
    <w:rsid w:val="00F9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0FEF1"/>
  <w15:docId w15:val="{CBB6CBA6-08F5-45BE-93BD-EB4CF26D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2"/>
      <w:ind w:left="1412" w:hanging="297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412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564" w:right="793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339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E24E58"/>
    <w:rPr>
      <w:color w:val="0000FF"/>
      <w:u w:val="single"/>
    </w:rPr>
  </w:style>
  <w:style w:type="paragraph" w:customStyle="1" w:styleId="font7">
    <w:name w:val="font_7"/>
    <w:basedOn w:val="a"/>
    <w:rsid w:val="0062656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F82674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86F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6FC4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67629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18780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eg"/><Relationship Id="rId21" Type="http://schemas.openxmlformats.org/officeDocument/2006/relationships/image" Target="media/image10.jpeg"/><Relationship Id="rId42" Type="http://schemas.openxmlformats.org/officeDocument/2006/relationships/hyperlink" Target="https://ru.wikipedia.org/wiki/%D0%9F%D1%80%D0%BE%D1%85%D0%BE%D1%80%D0%BE%D0%B2%D0%BA%D0%B0" TargetMode="External"/><Relationship Id="rId47" Type="http://schemas.openxmlformats.org/officeDocument/2006/relationships/hyperlink" Target="https://ru.wikipedia.org/wiki/%D0%AE%D0%B3%D0%BE-%D0%92%D0%BE%D1%81%D1%82%D0%BE%D1%87%D0%BD%D0%B0%D1%8F_%D0%B6%D0%B5%D0%BB%D0%B5%D0%B7%D0%BD%D0%B0%D1%8F_%D0%B4%D0%BE%D1%80%D0%BE%D0%B3%D0%B0" TargetMode="External"/><Relationship Id="rId63" Type="http://schemas.openxmlformats.org/officeDocument/2006/relationships/hyperlink" Target="https://ru.wikipedia.org/wiki/1968_%D0%B3%D0%BE%D0%B4" TargetMode="External"/><Relationship Id="rId68" Type="http://schemas.openxmlformats.org/officeDocument/2006/relationships/hyperlink" Target="https://ru.wikipedia.org/wiki/%D0%AF%D0%B1%D0%BB%D0%BE%D0%BD%D0%BE%D0%B2%D1%81%D0%BA%D0%BE%D0%B5_%D1%81%D0%B5%D0%BB%D1%8C%D1%81%D0%BA%D0%BE%D0%B5_%D0%BF%D0%BE%D1%81%D0%B5%D0%BB%D0%B5%D0%BD%D0%B8%D0%B5_(%D0%9A%D0%BE%D1%80%D0%BE%D1%87%D0%B0%D0%BD%D1%81%D0%BA%D0%B8%D0%B9_%D1%80%D0%B0%D0%B9%D0%BE%D0%BD)" TargetMode="External"/><Relationship Id="rId16" Type="http://schemas.openxmlformats.org/officeDocument/2006/relationships/hyperlink" Target="https://ru.wikipedia.org/wiki/%D0%91%D0%BE%D1%80%D0%BE%D0%B4%D0%B8%D0%BD%D1%81%D0%BA%D0%BE%D0%B5_%D0%BF%D0%BE%D0%BB%D0%B5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32" Type="http://schemas.openxmlformats.org/officeDocument/2006/relationships/hyperlink" Target="https://ru.wikipedia.org/wiki/%D0%A0%D0%BE%D1%81%D1%81%D0%B8%D1%8F" TargetMode="External"/><Relationship Id="rId37" Type="http://schemas.openxmlformats.org/officeDocument/2006/relationships/hyperlink" Target="https://ru.wikipedia.org/wiki/%D0%A3%D1%80%D0%BE%D0%B2%D0%B5%D0%BD%D1%8C_%D0%BC%D0%BE%D1%80%D1%8F" TargetMode="External"/><Relationship Id="rId40" Type="http://schemas.openxmlformats.org/officeDocument/2006/relationships/hyperlink" Target="https://ru.wikipedia.org/wiki/%D0%91%D0%B5%D0%BB%D0%B3%D0%BE%D1%80%D0%BE%D0%B4%D1%81%D0%BA%D0%B0%D1%8F_%D0%BE%D0%B1%D0%BB%D0%B0%D1%81%D1%82%D1%8C" TargetMode="External"/><Relationship Id="rId45" Type="http://schemas.openxmlformats.org/officeDocument/2006/relationships/hyperlink" Target="https://ru.wikipedia.org/wiki/%D0%9A%D1%83%D1%80%D1%81%D0%BA" TargetMode="External"/><Relationship Id="rId53" Type="http://schemas.openxmlformats.org/officeDocument/2006/relationships/hyperlink" Target="https://ru.wikipedia.org/wiki/227-%D1%8F_%D1%81%D1%82%D1%80%D0%B5%D0%BB%D0%BA%D0%BE%D0%B2%D0%B0%D1%8F_%D0%B4%D0%B8%D0%B2%D0%B8%D0%B7%D0%B8%D1%8F_(1-%D0%B3%D0%BE_%D1%84%D0%BE%D1%80%D0%BC%D0%B8%D1%80%D0%BE%D0%B2%D0%B0%D0%BD%D0%B8%D1%8F)" TargetMode="External"/><Relationship Id="rId58" Type="http://schemas.openxmlformats.org/officeDocument/2006/relationships/hyperlink" Target="https://ru.wikipedia.org/wiki/12_%D0%B8%D1%8E%D0%BB%D1%8F" TargetMode="External"/><Relationship Id="rId66" Type="http://schemas.openxmlformats.org/officeDocument/2006/relationships/hyperlink" Target="https://ru.wikipedia.org/wiki/%D0%91%D0%B5%D0%BB%D0%B3%D0%BE%D1%80%D0%BE%D0%B4%D1%81%D0%BA%D0%B0%D1%8F_%D0%BE%D0%B1%D0%BB%D0%B0%D1%81%D1%82%D1%8C" TargetMode="External"/><Relationship Id="rId74" Type="http://schemas.openxmlformats.org/officeDocument/2006/relationships/image" Target="media/image19.png"/><Relationship Id="rId5" Type="http://schemas.openxmlformats.org/officeDocument/2006/relationships/footnotes" Target="footnotes.xml"/><Relationship Id="rId61" Type="http://schemas.openxmlformats.org/officeDocument/2006/relationships/hyperlink" Target="https://ru.wikipedia.org/wiki/%D0%92%D1%82%D0%BE%D1%80%D0%B0%D1%8F_%D0%BC%D0%B8%D1%80%D0%BE%D0%B2%D0%B0%D1%8F_%D0%B2%D0%BE%D0%B9%D0%BD%D0%B0" TargetMode="External"/><Relationship Id="rId19" Type="http://schemas.openxmlformats.org/officeDocument/2006/relationships/image" Target="media/image8.jpeg"/><Relationship Id="rId14" Type="http://schemas.openxmlformats.org/officeDocument/2006/relationships/hyperlink" Target="https://ru.wikipedia.org/w/index.php?title=%D0%A2%D1%80%D0%B8_%D1%80%D0%B0%D1%82%D0%BD%D1%8B%D1%85_%D0%BF%D0%BE%D0%BB%D1%8F_%D0%A0%D0%BE%D1%81%D1%81%D0%B8%D0%B8&amp;action=edit&amp;redlink=1" TargetMode="External"/><Relationship Id="rId22" Type="http://schemas.openxmlformats.org/officeDocument/2006/relationships/hyperlink" Target="https://www.tourister.ru/world/europe/russia/city/belgorod/museum/33760" TargetMode="External"/><Relationship Id="rId27" Type="http://schemas.openxmlformats.org/officeDocument/2006/relationships/image" Target="media/image15.jpeg"/><Relationship Id="rId30" Type="http://schemas.openxmlformats.org/officeDocument/2006/relationships/hyperlink" Target="https://ru.wikipedia.org/wiki/%D0%93%D1%83%D0%B1%D0%BA%D0%B8%D0%BD%D1%81%D0%BA%D0%B8%D0%B9_%D1%80%D0%B0%D0%B9%D0%BE%D0%BD" TargetMode="External"/><Relationship Id="rId35" Type="http://schemas.openxmlformats.org/officeDocument/2006/relationships/hyperlink" Target="https://ru.wikipedia.org/wiki/%D0%9E%D1%80%D0%BB%D0%B8%D0%BA_(%D0%BF%D1%80%D0%B8%D1%82%D0%BE%D0%BA_%D0%9E%D1%81%D0%BA%D0%BE%D0%BB%D0%B0)" TargetMode="External"/><Relationship Id="rId43" Type="http://schemas.openxmlformats.org/officeDocument/2006/relationships/hyperlink" Target="https://ru.wikipedia.org/wiki/%D0%9F%D1%81%D1%91%D0%BB" TargetMode="External"/><Relationship Id="rId48" Type="http://schemas.openxmlformats.org/officeDocument/2006/relationships/hyperlink" Target="https://ru.wikipedia.org/wiki/XVII_%D0%B2%D0%B5%D0%BA" TargetMode="External"/><Relationship Id="rId56" Type="http://schemas.openxmlformats.org/officeDocument/2006/relationships/hyperlink" Target="https://ru.wikipedia.org/wiki/%D0%A0%D0%B0%D0%B7%D0%B2%D0%B5%D0%B4%D0%B3%D1%80%D1%83%D0%BF%D0%BF%D0%B0" TargetMode="External"/><Relationship Id="rId64" Type="http://schemas.openxmlformats.org/officeDocument/2006/relationships/hyperlink" Target="https://ru.wikipedia.org/wiki/%D0%A0%D0%B0%D0%B1%D0%BE%D1%87%D0%B8%D0%B9_%D0%BF%D0%BE%D1%81%D1%91%D0%BB%D0%BE%D0%BA" TargetMode="External"/><Relationship Id="rId69" Type="http://schemas.openxmlformats.org/officeDocument/2006/relationships/hyperlink" Target="https://ru.wikipedia.org/wiki/%D0%91%D0%B5%D0%BB%D0%B3%D0%BE%D1%80%D0%BE%D0%B4%D1%81%D0%BA%D0%B0%D1%8F_%D1%87%D0%B5%D1%80%D1%82%D0%B0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hyperlink" Target="https://ru.wikipedia.org/wiki/%D0%9A%D0%A5%D0%90%D0%96%D0%94" TargetMode="External"/><Relationship Id="rId72" Type="http://schemas.openxmlformats.org/officeDocument/2006/relationships/image" Target="media/image17.png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33" Type="http://schemas.openxmlformats.org/officeDocument/2006/relationships/hyperlink" Target="https://ru.wikipedia.org/wiki/%D0%91%D0%BE%D0%B3%D0%BE%D1%81%D0%BB%D0%BE%D0%B2%D1%81%D0%BA%D0%B0%D1%8F_%D1%82%D0%B5%D1%80%D1%80%D0%B8%D1%82%D0%BE%D1%80%D0%B8%D0%B0%D0%BB%D1%8C%D0%BD%D0%B0%D1%8F_%D0%B0%D0%B4%D0%BC%D0%B8%D0%BD%D0%B8%D1%81%D1%82%D1%80%D0%B0%D1%86%D0%B8%D1%8F" TargetMode="External"/><Relationship Id="rId38" Type="http://schemas.openxmlformats.org/officeDocument/2006/relationships/hyperlink" Target="https://ru.wikipedia.org/wiki/1968" TargetMode="External"/><Relationship Id="rId46" Type="http://schemas.openxmlformats.org/officeDocument/2006/relationships/hyperlink" Target="https://ru.wikipedia.org/wiki/%D0%91%D0%B5%D0%BB%D0%B3%D0%BE%D1%80%D0%BE%D0%B4" TargetMode="External"/><Relationship Id="rId59" Type="http://schemas.openxmlformats.org/officeDocument/2006/relationships/hyperlink" Target="https://ru.wikipedia.org/wiki/1943_%D0%B3%D0%BE%D0%B4" TargetMode="External"/><Relationship Id="rId67" Type="http://schemas.openxmlformats.org/officeDocument/2006/relationships/hyperlink" Target="https://ru.wikipedia.org/wiki/%D0%A0%D0%BE%D1%81%D1%81%D0%B8%D1%8F" TargetMode="External"/><Relationship Id="rId20" Type="http://schemas.openxmlformats.org/officeDocument/2006/relationships/image" Target="media/image9.jpeg"/><Relationship Id="rId41" Type="http://schemas.openxmlformats.org/officeDocument/2006/relationships/hyperlink" Target="https://ru.wikipedia.org/wiki/%D0%A0%D0%BE%D1%81%D1%81%D0%B8%D1%8F" TargetMode="External"/><Relationship Id="rId54" Type="http://schemas.openxmlformats.org/officeDocument/2006/relationships/hyperlink" Target="https://ru.wikipedia.org/wiki/227-%D1%8F_%D1%81%D1%82%D1%80%D0%B5%D0%BB%D0%BA%D0%BE%D0%B2%D0%B0%D1%8F_%D0%B4%D0%B8%D0%B2%D0%B8%D0%B7%D0%B8%D1%8F_(1-%D0%B3%D0%BE_%D1%84%D0%BE%D1%80%D0%BC%D0%B8%D1%80%D0%BE%D0%B2%D0%B0%D0%BD%D0%B8%D1%8F)" TargetMode="External"/><Relationship Id="rId62" Type="http://schemas.openxmlformats.org/officeDocument/2006/relationships/hyperlink" Target="https://ru.wikipedia.org/wiki/20_%D0%B8%D1%8E%D0%BD%D1%8F" TargetMode="External"/><Relationship Id="rId70" Type="http://schemas.openxmlformats.org/officeDocument/2006/relationships/hyperlink" Target="https://ru.wikipedia.org/wiki/%D0%93%D0%BE%D1%80%D0%BE%D0%B4-%D0%BA%D1%80%D0%B5%D0%BF%D0%BE%D1%81%D1%82%D1%8C" TargetMode="External"/><Relationship Id="rId75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ru.wikipedia.org/wiki/%D0%9A%D1%83%D0%BB%D0%B8%D0%BA%D0%BE%D0%B2%D0%BE_%D0%BF%D0%BE%D0%BB%D0%B5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hyperlink" Target="https://ru.wikipedia.org/wiki/%D0%93%D1%83%D0%B1%D0%BA%D0%B8%D0%BD_(%D0%B3%D0%BE%D1%80%D0%BE%D0%B4)" TargetMode="External"/><Relationship Id="rId49" Type="http://schemas.openxmlformats.org/officeDocument/2006/relationships/hyperlink" Target="https://ru.wikipedia.org/wiki/%D0%A8%D0%BB%D1%8F%D1%85%D1%82%D0%B0" TargetMode="External"/><Relationship Id="rId5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0" Type="http://schemas.openxmlformats.org/officeDocument/2006/relationships/image" Target="media/image4.jpeg"/><Relationship Id="rId31" Type="http://schemas.openxmlformats.org/officeDocument/2006/relationships/hyperlink" Target="https://ru.wikipedia.org/wiki/%D0%91%D0%B5%D0%BB%D0%B3%D0%BE%D1%80%D0%BE%D0%B4%D1%81%D0%BA%D0%B0%D1%8F_%D0%BE%D0%B1%D0%BB%D0%B0%D1%81%D1%82%D1%8C" TargetMode="External"/><Relationship Id="rId44" Type="http://schemas.openxmlformats.org/officeDocument/2006/relationships/hyperlink" Target="https://ru.wikipedia.org/wiki/%D0%9F%D1%80%D0%BE%D1%85%D0%BE%D1%80%D0%BE%D0%B2%D0%BA%D0%B0_(%D1%81%D1%82%D0%B0%D0%BD%D1%86%D0%B8%D1%8F)" TargetMode="External"/><Relationship Id="rId52" Type="http://schemas.openxmlformats.org/officeDocument/2006/relationships/hyperlink" Target="https://ru.wikipedia.org/wiki/%D0%9F%D1%80%D0%BE%D1%85%D0%BE%D1%80%D0%BE%D0%B2%D0%BA%D0%B0_(%D1%81%D1%82%D0%B0%D0%BD%D1%86%D0%B8%D1%8F)" TargetMode="External"/><Relationship Id="rId60" Type="http://schemas.openxmlformats.org/officeDocument/2006/relationships/hyperlink" Target="https://ru.wikipedia.org/wiki/%D0%A1%D1%80%D0%B0%D0%B6%D0%B5%D0%BD%D0%B8%D0%B5_%D0%BF%D0%BE%D0%B4_%D0%9F%D1%80%D0%BE%D1%85%D0%BE%D1%80%D0%BE%D0%B2%D0%BA%D0%BE%D0%B9" TargetMode="External"/><Relationship Id="rId65" Type="http://schemas.openxmlformats.org/officeDocument/2006/relationships/hyperlink" Target="https://ru.wikipedia.org/wiki/%D0%9A%D0%BE%D1%80%D0%BE%D1%87%D0%B0%D0%BD%D1%81%D0%BA%D0%B8%D0%B9_%D1%80%D0%B0%D0%B9%D0%BE%D0%BD" TargetMode="External"/><Relationship Id="rId73" Type="http://schemas.openxmlformats.org/officeDocument/2006/relationships/image" Target="media/image18.pn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yperlink" Target="https://ru.wikipedia.org/wiki/%D0%A1%D1%80%D0%B0%D0%B6%D0%B5%D0%BD%D0%B8%D0%B5_%D0%BF%D0%BE%D0%B4_%D0%9F%D1%80%D0%BE%D1%85%D0%BE%D1%80%D0%BE%D0%B2%D0%BA%D0%BE%D0%B9" TargetMode="External"/><Relationship Id="rId18" Type="http://schemas.openxmlformats.org/officeDocument/2006/relationships/image" Target="media/image7.jpeg"/><Relationship Id="rId39" Type="http://schemas.openxmlformats.org/officeDocument/2006/relationships/hyperlink" Target="https://ru.wikipedia.org/wiki/%D0%9F%D1%80%D0%BE%D1%85%D0%BE%D1%80%D0%BE%D0%B2%D1%81%D0%BA%D0%B8%D0%B9_%D1%80%D0%B0%D0%B9%D0%BE%D0%BD" TargetMode="External"/><Relationship Id="rId34" Type="http://schemas.openxmlformats.org/officeDocument/2006/relationships/hyperlink" Target="https://ru.wikipedia.org/wiki/%D0%A1%D1%80%D0%B5%D0%B4%D0%BD%D0%B5%D1%80%D1%83%D1%81%D1%81%D0%BA%D0%B0%D1%8F_%D0%B2%D0%BE%D0%B7%D0%B2%D1%8B%D1%88%D0%B5%D0%BD%D0%BD%D0%BE%D1%81%D1%82%D1%8C" TargetMode="External"/><Relationship Id="rId50" Type="http://schemas.openxmlformats.org/officeDocument/2006/relationships/hyperlink" Target="https://ru.wikipedia.org/wiki/%D0%A0%D1%83%D1%81%D1%81%D0%BA%D0%BE-%D0%BF%D0%BE%D0%BB%D1%8C%D1%81%D0%BA%D0%B0%D1%8F_%D0%B2%D0%BE%D0%B9%D0%BD%D0%B0_1654%E2%80%941667" TargetMode="External"/><Relationship Id="rId55" Type="http://schemas.openxmlformats.org/officeDocument/2006/relationships/hyperlink" Target="https://ru.wikipedia.org/wiki/%D0%9F%D1%80%D0%BE%D1%85%D0%BE%D1%80%D0%BE%D0%B2%D0%BA%D0%B0" TargetMode="External"/><Relationship Id="rId76" Type="http://schemas.openxmlformats.org/officeDocument/2006/relationships/footer" Target="footer3.xml"/><Relationship Id="rId7" Type="http://schemas.openxmlformats.org/officeDocument/2006/relationships/image" Target="media/image1.jpeg"/><Relationship Id="rId71" Type="http://schemas.openxmlformats.org/officeDocument/2006/relationships/footer" Target="footer2.xml"/><Relationship Id="rId2" Type="http://schemas.openxmlformats.org/officeDocument/2006/relationships/styles" Target="styles.xml"/><Relationship Id="rId2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3279</Words>
  <Characters>18692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Жорова</dc:creator>
  <cp:lastModifiedBy>Пользователь Windows</cp:lastModifiedBy>
  <cp:revision>18</cp:revision>
  <dcterms:created xsi:type="dcterms:W3CDTF">2022-10-17T13:20:00Z</dcterms:created>
  <dcterms:modified xsi:type="dcterms:W3CDTF">2023-01-05T13:55:00Z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2019-11-01T00:00:00Z</vt:filetime>
  </property>
  <property fmtid="{D5CDD505-2E9C-101B-9397-08002B2CF9AE}" pid="3" name="LastSaved">
    <vt:filetime>2019-11-01T00:00:00Z</vt:filetime>
  </property>
</Properties>
</file>