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2DA" w:rsidRPr="004F0D2C" w:rsidRDefault="006B12DA" w:rsidP="006B12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D2C">
        <w:rPr>
          <w:rFonts w:ascii="Times New Roman" w:hAnsi="Times New Roman" w:cs="Times New Roman"/>
          <w:sz w:val="28"/>
          <w:szCs w:val="28"/>
        </w:rPr>
        <w:t>Конспект открытого урока</w:t>
      </w:r>
    </w:p>
    <w:p w:rsidR="006B12DA" w:rsidRPr="004F0D2C" w:rsidRDefault="006B12DA" w:rsidP="006B12DA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4F0D2C">
        <w:rPr>
          <w:rFonts w:ascii="Times New Roman" w:hAnsi="Times New Roman" w:cs="Times New Roman"/>
          <w:b/>
          <w:sz w:val="28"/>
          <w:szCs w:val="28"/>
        </w:rPr>
        <w:t>Тема урока</w:t>
      </w:r>
      <w:r w:rsidRPr="004F0D2C">
        <w:rPr>
          <w:rFonts w:ascii="Times New Roman" w:hAnsi="Times New Roman" w:cs="Times New Roman"/>
          <w:sz w:val="28"/>
          <w:szCs w:val="28"/>
        </w:rPr>
        <w:t>: «</w:t>
      </w:r>
      <w:r>
        <w:rPr>
          <w:rFonts w:ascii="Times New Roman" w:hAnsi="Times New Roman" w:cs="Times New Roman"/>
          <w:sz w:val="28"/>
          <w:szCs w:val="28"/>
        </w:rPr>
        <w:t>Государство и экономика: методы государственного регулирования экономики</w:t>
      </w:r>
      <w:r w:rsidRPr="004F0D2C">
        <w:rPr>
          <w:rFonts w:ascii="Times New Roman" w:hAnsi="Times New Roman" w:cs="Times New Roman"/>
          <w:sz w:val="28"/>
          <w:szCs w:val="28"/>
        </w:rPr>
        <w:t>».</w:t>
      </w:r>
    </w:p>
    <w:p w:rsidR="006B12DA" w:rsidRPr="004F0D2C" w:rsidRDefault="006B12DA" w:rsidP="006B12DA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4F0D2C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4F0D2C">
        <w:rPr>
          <w:rFonts w:ascii="Times New Roman" w:hAnsi="Times New Roman" w:cs="Times New Roman"/>
          <w:sz w:val="28"/>
          <w:szCs w:val="28"/>
        </w:rPr>
        <w:t>: комбинированный</w:t>
      </w:r>
    </w:p>
    <w:p w:rsidR="006B12DA" w:rsidRPr="004F0D2C" w:rsidRDefault="006B12DA" w:rsidP="006B12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D2C">
        <w:rPr>
          <w:rFonts w:ascii="Times New Roman" w:hAnsi="Times New Roman" w:cs="Times New Roman"/>
          <w:b/>
          <w:sz w:val="28"/>
          <w:szCs w:val="28"/>
        </w:rPr>
        <w:t xml:space="preserve">          Цель урока</w:t>
      </w:r>
      <w:r w:rsidRPr="004F0D2C">
        <w:rPr>
          <w:rFonts w:ascii="Times New Roman" w:hAnsi="Times New Roman" w:cs="Times New Roman"/>
          <w:sz w:val="28"/>
          <w:szCs w:val="28"/>
        </w:rPr>
        <w:t xml:space="preserve">: формирование </w:t>
      </w:r>
      <w:r w:rsidR="0090612E">
        <w:rPr>
          <w:rFonts w:ascii="Times New Roman" w:hAnsi="Times New Roman" w:cs="Times New Roman"/>
          <w:sz w:val="28"/>
          <w:szCs w:val="28"/>
        </w:rPr>
        <w:t>знаний о государстве как субъекте экономической деятельности:</w:t>
      </w:r>
      <w:r w:rsidR="00390A75">
        <w:rPr>
          <w:rFonts w:ascii="Times New Roman" w:hAnsi="Times New Roman" w:cs="Times New Roman"/>
          <w:sz w:val="28"/>
          <w:szCs w:val="28"/>
        </w:rPr>
        <w:t xml:space="preserve"> </w:t>
      </w:r>
      <w:r w:rsidR="0090612E">
        <w:rPr>
          <w:rFonts w:ascii="Times New Roman" w:hAnsi="Times New Roman" w:cs="Times New Roman"/>
          <w:sz w:val="28"/>
          <w:szCs w:val="28"/>
        </w:rPr>
        <w:t>целях экономической политики правительства, методах воздействия государства на экономику, инструментах монетарной и фискальн</w:t>
      </w:r>
      <w:r w:rsidR="00390A75">
        <w:rPr>
          <w:rFonts w:ascii="Times New Roman" w:hAnsi="Times New Roman" w:cs="Times New Roman"/>
          <w:sz w:val="28"/>
          <w:szCs w:val="28"/>
        </w:rPr>
        <w:t>ой политики</w:t>
      </w:r>
      <w:r w:rsidR="006151A9">
        <w:rPr>
          <w:rFonts w:ascii="Times New Roman" w:hAnsi="Times New Roman" w:cs="Times New Roman"/>
          <w:sz w:val="28"/>
          <w:szCs w:val="28"/>
        </w:rPr>
        <w:t>.</w:t>
      </w:r>
    </w:p>
    <w:p w:rsidR="006B12DA" w:rsidRPr="004F0D2C" w:rsidRDefault="006B12DA" w:rsidP="006B12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0D2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151A9" w:rsidRDefault="006B12DA" w:rsidP="006B12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0D2C">
        <w:rPr>
          <w:rFonts w:ascii="Times New Roman" w:hAnsi="Times New Roman" w:cs="Times New Roman"/>
          <w:b/>
          <w:sz w:val="28"/>
          <w:szCs w:val="28"/>
        </w:rPr>
        <w:t>Образовательные</w:t>
      </w:r>
      <w:r w:rsidRPr="004F0D2C">
        <w:rPr>
          <w:rFonts w:ascii="Times New Roman" w:hAnsi="Times New Roman" w:cs="Times New Roman"/>
          <w:sz w:val="28"/>
          <w:szCs w:val="28"/>
        </w:rPr>
        <w:t xml:space="preserve">: создать условия  для </w:t>
      </w:r>
      <w:r w:rsidR="006151A9">
        <w:rPr>
          <w:rFonts w:ascii="Times New Roman" w:hAnsi="Times New Roman" w:cs="Times New Roman"/>
          <w:sz w:val="28"/>
          <w:szCs w:val="28"/>
        </w:rPr>
        <w:t>понимания</w:t>
      </w:r>
      <w:r w:rsidRPr="004F0D2C">
        <w:rPr>
          <w:rFonts w:ascii="Times New Roman" w:hAnsi="Times New Roman" w:cs="Times New Roman"/>
          <w:sz w:val="28"/>
          <w:szCs w:val="28"/>
        </w:rPr>
        <w:t xml:space="preserve">  </w:t>
      </w:r>
      <w:r w:rsidR="006151A9">
        <w:rPr>
          <w:rFonts w:ascii="Times New Roman" w:hAnsi="Times New Roman" w:cs="Times New Roman"/>
          <w:sz w:val="28"/>
          <w:szCs w:val="28"/>
        </w:rPr>
        <w:t>роли государства в смешанной экономике</w:t>
      </w:r>
      <w:proofErr w:type="gramStart"/>
      <w:r w:rsidR="00AF4C53">
        <w:rPr>
          <w:rFonts w:ascii="Times New Roman" w:hAnsi="Times New Roman" w:cs="Times New Roman"/>
          <w:sz w:val="28"/>
          <w:szCs w:val="28"/>
        </w:rPr>
        <w:t xml:space="preserve"> </w:t>
      </w:r>
      <w:r w:rsidR="002E1DCB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5F7B56">
        <w:rPr>
          <w:rFonts w:ascii="Times New Roman" w:hAnsi="Times New Roman" w:cs="Times New Roman"/>
          <w:sz w:val="28"/>
          <w:szCs w:val="28"/>
        </w:rPr>
        <w:t xml:space="preserve"> </w:t>
      </w:r>
      <w:r w:rsidR="002E1DCB">
        <w:rPr>
          <w:rFonts w:ascii="Times New Roman" w:hAnsi="Times New Roman" w:cs="Times New Roman"/>
          <w:sz w:val="28"/>
          <w:szCs w:val="28"/>
        </w:rPr>
        <w:t>выявить ограниченность возможностей рынка в решении проблем общества, определить функции государства в рыночной экономике, методы и инструменты воздействия правительства на экономику.</w:t>
      </w:r>
      <w:r w:rsidR="001004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12DA" w:rsidRPr="004F0D2C" w:rsidRDefault="006B12DA" w:rsidP="006B12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0D2C">
        <w:rPr>
          <w:rFonts w:ascii="Times New Roman" w:hAnsi="Times New Roman" w:cs="Times New Roman"/>
          <w:b/>
          <w:sz w:val="28"/>
          <w:szCs w:val="28"/>
        </w:rPr>
        <w:t>Развивающие</w:t>
      </w:r>
      <w:r w:rsidRPr="004F0D2C">
        <w:rPr>
          <w:rFonts w:ascii="Times New Roman" w:hAnsi="Times New Roman" w:cs="Times New Roman"/>
          <w:sz w:val="28"/>
          <w:szCs w:val="28"/>
        </w:rPr>
        <w:t>: создать условия для развития:</w:t>
      </w:r>
    </w:p>
    <w:p w:rsidR="006B12DA" w:rsidRPr="004F0D2C" w:rsidRDefault="006B12DA" w:rsidP="006B12DA">
      <w:pPr>
        <w:spacing w:after="0" w:line="240" w:lineRule="auto"/>
        <w:ind w:firstLine="45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F0D2C">
        <w:rPr>
          <w:rFonts w:ascii="Times New Roman" w:hAnsi="Times New Roman" w:cs="Times New Roman"/>
          <w:sz w:val="28"/>
          <w:szCs w:val="28"/>
        </w:rPr>
        <w:t xml:space="preserve">- регулятивных УУД: </w:t>
      </w:r>
      <w:proofErr w:type="spellStart"/>
      <w:r w:rsidRPr="004F0D2C">
        <w:rPr>
          <w:rFonts w:ascii="Times New Roman" w:hAnsi="Times New Roman" w:cs="Times New Roman"/>
          <w:sz w:val="28"/>
          <w:szCs w:val="28"/>
        </w:rPr>
        <w:t>целеполагания</w:t>
      </w:r>
      <w:proofErr w:type="spellEnd"/>
      <w:r w:rsidRPr="004F0D2C">
        <w:rPr>
          <w:rFonts w:ascii="Times New Roman" w:hAnsi="Times New Roman" w:cs="Times New Roman"/>
          <w:sz w:val="28"/>
          <w:szCs w:val="28"/>
        </w:rPr>
        <w:t xml:space="preserve">, планирования путей достижения целей, умений контролировать свое время, самостоятельно осуществлять, контролировать и корректировать деятельность, </w:t>
      </w:r>
      <w:r w:rsidRPr="004F0D2C">
        <w:rPr>
          <w:rFonts w:ascii="Times New Roman" w:eastAsia="Calibri" w:hAnsi="Times New Roman" w:cs="Times New Roman"/>
          <w:sz w:val="28"/>
          <w:szCs w:val="28"/>
          <w:lang w:eastAsia="ru-RU"/>
        </w:rPr>
        <w:t>принимать решения в проблемной ситуации на основе переговоров, осуществлять познавательную рефлексию в отношении действий по решению учебных и познавательных задач.</w:t>
      </w:r>
    </w:p>
    <w:p w:rsidR="006B12DA" w:rsidRPr="004F0D2C" w:rsidRDefault="006B12DA" w:rsidP="006B12DA">
      <w:pPr>
        <w:spacing w:after="0" w:line="240" w:lineRule="auto"/>
        <w:ind w:firstLine="45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F0D2C">
        <w:rPr>
          <w:rFonts w:ascii="Times New Roman" w:eastAsia="Calibri" w:hAnsi="Times New Roman" w:cs="Times New Roman"/>
          <w:sz w:val="28"/>
          <w:szCs w:val="28"/>
          <w:lang w:eastAsia="ru-RU"/>
        </w:rPr>
        <w:t>- познавательных УУД:</w:t>
      </w:r>
      <w:r w:rsidR="001004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4006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Развитие навыков функциональной грамотности: </w:t>
      </w:r>
      <w:r w:rsidR="001004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поиска актуальной экономической информации в различных источниках, включая Интернет; умение различать факты, аргументы и оценочные суждения</w:t>
      </w:r>
      <w:r w:rsidR="008A637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; анализировать, преобразовывать и использовать экономическую информацию для решения практических задач в учебной деятельности и реальной жизни;  </w:t>
      </w:r>
      <w:r w:rsidRPr="004F0D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применять теоретические  знания для анализа </w:t>
      </w:r>
      <w:r w:rsidR="001004E6">
        <w:rPr>
          <w:rFonts w:ascii="Times New Roman" w:eastAsia="Calibri" w:hAnsi="Times New Roman" w:cs="Times New Roman"/>
          <w:sz w:val="28"/>
          <w:szCs w:val="28"/>
          <w:lang w:eastAsia="ru-RU"/>
        </w:rPr>
        <w:t>социальной</w:t>
      </w:r>
      <w:r w:rsidRPr="004F0D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ситуации;  владеть базовым понятийным аппаратом; </w:t>
      </w:r>
      <w:r w:rsidR="00424B7F">
        <w:rPr>
          <w:rFonts w:ascii="Times New Roman" w:eastAsia="Calibri" w:hAnsi="Times New Roman" w:cs="Times New Roman"/>
          <w:sz w:val="28"/>
          <w:szCs w:val="28"/>
          <w:lang w:eastAsia="ru-RU"/>
        </w:rPr>
        <w:t>умение оценивать и аргументировать собственную точку зрения по различным аспектам социально – экономической политики государства.</w:t>
      </w:r>
      <w:r w:rsidRPr="004F0D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6B12DA" w:rsidRPr="004F0D2C" w:rsidRDefault="006B12DA" w:rsidP="006B12DA">
      <w:pPr>
        <w:spacing w:after="0" w:line="240" w:lineRule="auto"/>
        <w:ind w:firstLine="45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F0D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коммуникативных УУД: </w:t>
      </w:r>
      <w:r w:rsidR="008A637B">
        <w:rPr>
          <w:rFonts w:ascii="Times New Roman" w:eastAsia="Calibri" w:hAnsi="Times New Roman" w:cs="Times New Roman"/>
          <w:sz w:val="28"/>
          <w:szCs w:val="28"/>
          <w:lang w:eastAsia="ru-RU"/>
        </w:rPr>
        <w:t>у</w:t>
      </w:r>
      <w:r w:rsidRPr="004F0D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мений продуктивно общаться и взаимодействовать в процессе совместной деятельности, </w:t>
      </w:r>
      <w:r w:rsidRPr="004F0D2C">
        <w:rPr>
          <w:rFonts w:ascii="Times New Roman" w:hAnsi="Times New Roman" w:cs="Times New Roman"/>
          <w:sz w:val="28"/>
          <w:szCs w:val="28"/>
          <w:lang w:eastAsia="ru-RU"/>
        </w:rPr>
        <w:t>учитывать разные мнения</w:t>
      </w:r>
      <w:proofErr w:type="gramStart"/>
      <w:r w:rsidRPr="004F0D2C">
        <w:rPr>
          <w:rFonts w:ascii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  <w:r w:rsidRPr="004F0D2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F0D2C">
        <w:rPr>
          <w:rFonts w:ascii="Times New Roman" w:eastAsia="Calibri" w:hAnsi="Times New Roman" w:cs="Times New Roman"/>
          <w:sz w:val="28"/>
          <w:szCs w:val="28"/>
          <w:lang w:eastAsia="ru-RU"/>
        </w:rPr>
        <w:t>формулировать собственное мнение и позицию, аргументировать и координировать её с позициями партнёров в сотрудничестве ;</w:t>
      </w:r>
      <w:r w:rsidRPr="004F0D2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F0D2C">
        <w:rPr>
          <w:rFonts w:ascii="Times New Roman" w:eastAsia="Calibri" w:hAnsi="Times New Roman" w:cs="Times New Roman"/>
          <w:sz w:val="28"/>
          <w:szCs w:val="28"/>
          <w:lang w:eastAsia="ru-RU"/>
        </w:rPr>
        <w:t>задавать вопросы, необходимые для организации собственной деятельности и сотрудничества с партнёром;</w:t>
      </w:r>
      <w:r w:rsidRPr="004F0D2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F0D2C">
        <w:rPr>
          <w:rFonts w:ascii="Times New Roman" w:eastAsia="Calibri" w:hAnsi="Times New Roman" w:cs="Times New Roman"/>
          <w:sz w:val="28"/>
          <w:szCs w:val="28"/>
          <w:lang w:eastAsia="ru-RU"/>
        </w:rPr>
        <w:t>осуществлять взаимный контроль и оказывать в сотрудничестве необходимую взаимопомощь; организовывать и планировать учебное сотрудничество с учителем и сверстниками, определять цели и функции участников, способы взаимодействия; планировать общие способы работы.</w:t>
      </w:r>
    </w:p>
    <w:p w:rsidR="006B12DA" w:rsidRPr="004F0D2C" w:rsidRDefault="006B12DA" w:rsidP="006B12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0D2C">
        <w:rPr>
          <w:rFonts w:ascii="Times New Roman" w:hAnsi="Times New Roman" w:cs="Times New Roman"/>
          <w:b/>
          <w:sz w:val="28"/>
          <w:szCs w:val="28"/>
        </w:rPr>
        <w:t>Воспитательные (личностные УУД)</w:t>
      </w:r>
      <w:r w:rsidRPr="004F0D2C">
        <w:rPr>
          <w:rFonts w:ascii="Times New Roman" w:hAnsi="Times New Roman" w:cs="Times New Roman"/>
          <w:sz w:val="28"/>
          <w:szCs w:val="28"/>
        </w:rPr>
        <w:t xml:space="preserve">: </w:t>
      </w:r>
      <w:r w:rsidR="0050790D">
        <w:rPr>
          <w:rFonts w:ascii="Times New Roman" w:hAnsi="Times New Roman" w:cs="Times New Roman"/>
          <w:sz w:val="28"/>
          <w:szCs w:val="28"/>
        </w:rPr>
        <w:t>ф</w:t>
      </w:r>
      <w:r w:rsidR="00424B7F">
        <w:rPr>
          <w:rFonts w:ascii="Times New Roman" w:hAnsi="Times New Roman" w:cs="Times New Roman"/>
          <w:sz w:val="28"/>
          <w:szCs w:val="28"/>
        </w:rPr>
        <w:t>ормировать экономическое мышление выпускников: умения принимать рациональные решения в условиях ограниченности</w:t>
      </w:r>
      <w:r w:rsidR="00AF4C53">
        <w:rPr>
          <w:rFonts w:ascii="Times New Roman" w:hAnsi="Times New Roman" w:cs="Times New Roman"/>
          <w:sz w:val="28"/>
          <w:szCs w:val="28"/>
        </w:rPr>
        <w:t xml:space="preserve"> </w:t>
      </w:r>
      <w:r w:rsidR="00424B7F">
        <w:rPr>
          <w:rFonts w:ascii="Times New Roman" w:hAnsi="Times New Roman" w:cs="Times New Roman"/>
          <w:sz w:val="28"/>
          <w:szCs w:val="28"/>
        </w:rPr>
        <w:t xml:space="preserve"> доступных ресурсов; умения применять знания для исполнения основных ролей потребителя, заёмщика, налогоплательщика</w:t>
      </w:r>
      <w:r w:rsidR="0050790D">
        <w:rPr>
          <w:rFonts w:ascii="Times New Roman" w:hAnsi="Times New Roman" w:cs="Times New Roman"/>
          <w:sz w:val="28"/>
          <w:szCs w:val="28"/>
        </w:rPr>
        <w:t>.</w:t>
      </w:r>
    </w:p>
    <w:p w:rsidR="006B12DA" w:rsidRDefault="006B12DA"/>
    <w:p w:rsidR="00AF4C53" w:rsidRDefault="00AF4C53" w:rsidP="0050790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lastRenderedPageBreak/>
        <w:t>Ход урока</w:t>
      </w:r>
    </w:p>
    <w:p w:rsidR="0050790D" w:rsidRDefault="0050790D" w:rsidP="0050790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4F0D2C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1 этап. Мотивационный. </w:t>
      </w:r>
    </w:p>
    <w:p w:rsidR="0050790D" w:rsidRDefault="0050790D" w:rsidP="0050790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F0D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Задача: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Актуализация и мотивация знаний</w:t>
      </w:r>
      <w:r w:rsidRPr="004F0D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, стимулирование интереса к теме урока.</w:t>
      </w:r>
    </w:p>
    <w:p w:rsidR="0050790D" w:rsidRDefault="003C799D" w:rsidP="0050790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Учащимся предлагается ответить на вопросы:</w:t>
      </w:r>
    </w:p>
    <w:p w:rsidR="003C799D" w:rsidRDefault="003C799D" w:rsidP="003C799D">
      <w:pPr>
        <w:pStyle w:val="a3"/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Назовите типы экономических систем, их достоинства и недостатки. </w:t>
      </w:r>
    </w:p>
    <w:p w:rsidR="003C799D" w:rsidRDefault="003C799D" w:rsidP="003C799D">
      <w:pPr>
        <w:pStyle w:val="a3"/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Какие проблемы рыночная экономика не может решить?</w:t>
      </w:r>
    </w:p>
    <w:p w:rsidR="003C799D" w:rsidRDefault="003C799D" w:rsidP="003C799D">
      <w:pPr>
        <w:pStyle w:val="a3"/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Что такое экономическая политика государства? </w:t>
      </w:r>
    </w:p>
    <w:p w:rsidR="003C799D" w:rsidRDefault="003C799D" w:rsidP="003C799D">
      <w:pPr>
        <w:pStyle w:val="a3"/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Каковы цели экономической политики?</w:t>
      </w:r>
    </w:p>
    <w:p w:rsidR="003C799D" w:rsidRPr="003C799D" w:rsidRDefault="003C799D" w:rsidP="003C799D">
      <w:pPr>
        <w:pStyle w:val="a3"/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Назовите </w:t>
      </w:r>
      <w:r w:rsidRPr="003C799D">
        <w:rPr>
          <w:rFonts w:ascii="Times New Roman" w:eastAsia="Times New Roman" w:hAnsi="Times New Roman" w:cs="Times New Roman"/>
          <w:sz w:val="28"/>
          <w:szCs w:val="28"/>
          <w:lang w:eastAsia="ar-SA"/>
        </w:rPr>
        <w:t>экономические функции государства.</w:t>
      </w:r>
    </w:p>
    <w:p w:rsidR="0050790D" w:rsidRPr="003C799D" w:rsidRDefault="00571258" w:rsidP="0050790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Таким образом, </w:t>
      </w:r>
      <w:r w:rsidR="00133DD0">
        <w:rPr>
          <w:rFonts w:ascii="Times New Roman" w:eastAsia="Times New Roman" w:hAnsi="Times New Roman" w:cs="Times New Roman"/>
          <w:sz w:val="28"/>
          <w:szCs w:val="28"/>
          <w:lang w:eastAsia="ar-SA"/>
        </w:rPr>
        <w:t>рынок имеет хорошо отлаженный механизм, способный решить основные задачи, стоящие перед обществом.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33DD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Но фиаско рынка (провалы, его несостоятельность) требует механизма государственного регулирования. </w:t>
      </w:r>
    </w:p>
    <w:p w:rsidR="0050790D" w:rsidRPr="003C799D" w:rsidRDefault="0050790D" w:rsidP="0050790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3C799D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2 этап. </w:t>
      </w:r>
      <w:proofErr w:type="spellStart"/>
      <w:r w:rsidRPr="003C799D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Целеполагание</w:t>
      </w:r>
      <w:proofErr w:type="spellEnd"/>
      <w:r w:rsidRPr="003C799D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.</w:t>
      </w:r>
    </w:p>
    <w:p w:rsidR="0050790D" w:rsidRDefault="0050790D" w:rsidP="0050790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F0D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Задача: обучение умению ставить задачи, определять логику изучения темы, планировать свою деятельность.</w:t>
      </w:r>
    </w:p>
    <w:p w:rsidR="0050790D" w:rsidRDefault="006466D5" w:rsidP="0050790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Какие вопросы возникают, когда мы перечисляем функции государства?</w:t>
      </w:r>
    </w:p>
    <w:p w:rsidR="00AF4C53" w:rsidRDefault="00AF4C53" w:rsidP="0050790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 w:rsidR="006466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Где взять средства? </w:t>
      </w:r>
    </w:p>
    <w:p w:rsidR="00AF4C53" w:rsidRDefault="00AF4C53" w:rsidP="0050790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 w:rsidR="006466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Какой механизм воздействия на экономику может использовать государство? </w:t>
      </w:r>
    </w:p>
    <w:p w:rsidR="006466D5" w:rsidRDefault="00AF4C53" w:rsidP="0050790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="00A400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="006466D5">
        <w:rPr>
          <w:rFonts w:ascii="Times New Roman" w:eastAsia="Times New Roman" w:hAnsi="Times New Roman" w:cs="Times New Roman"/>
          <w:sz w:val="28"/>
          <w:szCs w:val="28"/>
          <w:lang w:eastAsia="ar-SA"/>
        </w:rPr>
        <w:t>Есть ли пределы государственного вмешательства в экономику?</w:t>
      </w:r>
    </w:p>
    <w:p w:rsidR="006466D5" w:rsidRDefault="006466D5" w:rsidP="0050790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Определяется логика изучения учебного материала:</w:t>
      </w:r>
    </w:p>
    <w:p w:rsidR="006466D5" w:rsidRDefault="00AF4C53" w:rsidP="006466D5">
      <w:pPr>
        <w:pStyle w:val="a3"/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Направления </w:t>
      </w:r>
      <w:r w:rsidR="006466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государственного регулирования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экономики</w:t>
      </w:r>
    </w:p>
    <w:p w:rsidR="006466D5" w:rsidRDefault="006466D5" w:rsidP="006466D5">
      <w:pPr>
        <w:pStyle w:val="a3"/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Денежно – кредитная (монетарная) политика</w:t>
      </w:r>
    </w:p>
    <w:p w:rsidR="006466D5" w:rsidRDefault="006466D5" w:rsidP="006466D5">
      <w:pPr>
        <w:pStyle w:val="a3"/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Бюджетно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налоговая</w:t>
      </w:r>
      <w:r w:rsidR="00D44E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(фискальная) политика</w:t>
      </w:r>
    </w:p>
    <w:p w:rsidR="006466D5" w:rsidRDefault="006466D5" w:rsidP="006466D5">
      <w:pPr>
        <w:pStyle w:val="a3"/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Правовое регулирование</w:t>
      </w:r>
    </w:p>
    <w:p w:rsidR="00D44EC9" w:rsidRDefault="00D44EC9" w:rsidP="006466D5">
      <w:pPr>
        <w:pStyle w:val="a3"/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Монетаризм и кейнсианство</w:t>
      </w:r>
      <w:r w:rsidR="00F9581F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F9581F" w:rsidRPr="006466D5" w:rsidRDefault="00F9581F" w:rsidP="00F9581F">
      <w:pPr>
        <w:pStyle w:val="a3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0790D" w:rsidRPr="004F0D2C" w:rsidRDefault="0050790D" w:rsidP="0050790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4F0D2C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3 этап. Изучение нового материала</w:t>
      </w:r>
    </w:p>
    <w:p w:rsidR="0050790D" w:rsidRPr="00033BBE" w:rsidRDefault="0050790D" w:rsidP="0050790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33BB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Задача: обеспечить  самостоятельный поиск </w:t>
      </w:r>
      <w:r w:rsidR="00D44EC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экономической</w:t>
      </w:r>
      <w:r w:rsidRPr="00033BB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информации для выполнения заданий и представления результатов своей деятельности в различных формах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033BB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(схема, выступление, плакат)</w:t>
      </w:r>
    </w:p>
    <w:p w:rsidR="0050790D" w:rsidRPr="004F0D2C" w:rsidRDefault="0050790D" w:rsidP="0050790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0790D" w:rsidRDefault="0050790D" w:rsidP="0050790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F0D2C">
        <w:rPr>
          <w:rFonts w:ascii="Times New Roman" w:eastAsia="Times New Roman" w:hAnsi="Times New Roman" w:cs="Times New Roman"/>
          <w:sz w:val="28"/>
          <w:szCs w:val="28"/>
          <w:lang w:eastAsia="ar-SA"/>
        </w:rPr>
        <w:t>Организуется работа по группам с текстом учебника</w:t>
      </w:r>
      <w:r w:rsidR="00D44E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Конституцией РФ, текстами </w:t>
      </w:r>
      <w:proofErr w:type="spellStart"/>
      <w:r w:rsidR="00D44EC9">
        <w:rPr>
          <w:rFonts w:ascii="Times New Roman" w:eastAsia="Times New Roman" w:hAnsi="Times New Roman" w:cs="Times New Roman"/>
          <w:sz w:val="28"/>
          <w:szCs w:val="28"/>
          <w:lang w:eastAsia="ar-SA"/>
        </w:rPr>
        <w:t>М.Фелдстайна</w:t>
      </w:r>
      <w:proofErr w:type="spellEnd"/>
      <w:r w:rsidR="00D44E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</w:t>
      </w:r>
      <w:proofErr w:type="spellStart"/>
      <w:r w:rsidR="00D44EC9">
        <w:rPr>
          <w:rFonts w:ascii="Times New Roman" w:eastAsia="Times New Roman" w:hAnsi="Times New Roman" w:cs="Times New Roman"/>
          <w:sz w:val="28"/>
          <w:szCs w:val="28"/>
          <w:lang w:eastAsia="ar-SA"/>
        </w:rPr>
        <w:t>Ф.Хайека</w:t>
      </w:r>
      <w:proofErr w:type="spellEnd"/>
      <w:r w:rsidR="00D44EC9">
        <w:rPr>
          <w:rFonts w:ascii="Times New Roman" w:eastAsia="Times New Roman" w:hAnsi="Times New Roman" w:cs="Times New Roman"/>
          <w:sz w:val="28"/>
          <w:szCs w:val="28"/>
          <w:lang w:eastAsia="ar-SA"/>
        </w:rPr>
        <w:t>, статистическими данными «Ключевая ставка ЦБ»</w:t>
      </w:r>
      <w:r w:rsidR="00AF4C53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AF4C53" w:rsidRPr="004F0D2C" w:rsidRDefault="00AF4C53" w:rsidP="0050790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0790D" w:rsidRDefault="0050790D" w:rsidP="0050790D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3B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Задание для группы 1</w:t>
      </w:r>
    </w:p>
    <w:p w:rsidR="00AF4C53" w:rsidRPr="00033BBE" w:rsidRDefault="00AF4C53" w:rsidP="0050790D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44EC9" w:rsidRPr="00D44EC9" w:rsidRDefault="00D44EC9" w:rsidP="00D44EC9">
      <w:pPr>
        <w:rPr>
          <w:b/>
          <w:sz w:val="28"/>
          <w:szCs w:val="28"/>
        </w:rPr>
      </w:pPr>
      <w:r w:rsidRPr="00D44EC9">
        <w:rPr>
          <w:b/>
          <w:sz w:val="28"/>
          <w:szCs w:val="28"/>
        </w:rPr>
        <w:t>С. 82. Направления государственного регулирования.</w:t>
      </w:r>
    </w:p>
    <w:p w:rsidR="00D44EC9" w:rsidRPr="00D44EC9" w:rsidRDefault="00D44EC9" w:rsidP="00D44EC9">
      <w:pPr>
        <w:pStyle w:val="a3"/>
        <w:numPr>
          <w:ilvl w:val="0"/>
          <w:numId w:val="1"/>
        </w:numPr>
        <w:rPr>
          <w:sz w:val="28"/>
          <w:szCs w:val="28"/>
        </w:rPr>
      </w:pPr>
      <w:r w:rsidRPr="00D44EC9">
        <w:rPr>
          <w:sz w:val="28"/>
          <w:szCs w:val="28"/>
        </w:rPr>
        <w:t>Какие  два  направления существуют в государственной экономической политике?</w:t>
      </w:r>
    </w:p>
    <w:p w:rsidR="00D44EC9" w:rsidRDefault="00D44EC9" w:rsidP="00D44EC9">
      <w:pPr>
        <w:pStyle w:val="a3"/>
        <w:numPr>
          <w:ilvl w:val="0"/>
          <w:numId w:val="1"/>
        </w:numPr>
        <w:rPr>
          <w:sz w:val="28"/>
          <w:szCs w:val="28"/>
        </w:rPr>
      </w:pPr>
      <w:r w:rsidRPr="00D44EC9">
        <w:rPr>
          <w:sz w:val="28"/>
          <w:szCs w:val="28"/>
        </w:rPr>
        <w:lastRenderedPageBreak/>
        <w:t>Какие методы</w:t>
      </w:r>
      <w:r w:rsidR="00AF4C53">
        <w:rPr>
          <w:sz w:val="28"/>
          <w:szCs w:val="28"/>
        </w:rPr>
        <w:t xml:space="preserve"> </w:t>
      </w:r>
      <w:r w:rsidRPr="00D44EC9">
        <w:rPr>
          <w:sz w:val="28"/>
          <w:szCs w:val="28"/>
        </w:rPr>
        <w:t xml:space="preserve"> использует государство для воздействия на развитие экономики?</w:t>
      </w:r>
    </w:p>
    <w:p w:rsidR="00AF4C53" w:rsidRPr="00D44EC9" w:rsidRDefault="00AF4C53" w:rsidP="00D44EC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Составьте схему «Механизмы государственного регулирования рыночной экономики».</w:t>
      </w:r>
    </w:p>
    <w:p w:rsidR="0050790D" w:rsidRPr="004F0D2C" w:rsidRDefault="0050790D" w:rsidP="0050790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4EC9" w:rsidRPr="00D44EC9" w:rsidRDefault="0050790D" w:rsidP="00AF4C53">
      <w:pPr>
        <w:spacing w:after="0" w:line="240" w:lineRule="auto"/>
        <w:jc w:val="both"/>
        <w:rPr>
          <w:b/>
          <w:sz w:val="28"/>
          <w:szCs w:val="28"/>
        </w:rPr>
      </w:pPr>
      <w:r w:rsidRPr="00033B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Задание для группы 2</w:t>
      </w:r>
      <w:r w:rsidR="00AF4C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D44EC9" w:rsidRPr="00D44EC9">
        <w:rPr>
          <w:b/>
          <w:sz w:val="28"/>
          <w:szCs w:val="28"/>
        </w:rPr>
        <w:t>Монетарная политика</w:t>
      </w:r>
    </w:p>
    <w:p w:rsidR="00D44EC9" w:rsidRPr="00D44EC9" w:rsidRDefault="00D44EC9" w:rsidP="00D44EC9">
      <w:pPr>
        <w:rPr>
          <w:sz w:val="28"/>
          <w:szCs w:val="28"/>
        </w:rPr>
      </w:pPr>
      <w:r w:rsidRPr="00D44EC9">
        <w:rPr>
          <w:sz w:val="28"/>
          <w:szCs w:val="28"/>
        </w:rPr>
        <w:t>Расскажите о денежно – кредитной политике (монетарной) с .84</w:t>
      </w:r>
    </w:p>
    <w:p w:rsidR="00D44EC9" w:rsidRPr="00D44EC9" w:rsidRDefault="00D44EC9" w:rsidP="00D44EC9">
      <w:pPr>
        <w:rPr>
          <w:sz w:val="28"/>
          <w:szCs w:val="28"/>
        </w:rPr>
      </w:pPr>
      <w:r w:rsidRPr="00D44EC9">
        <w:rPr>
          <w:sz w:val="28"/>
          <w:szCs w:val="28"/>
        </w:rPr>
        <w:t>Обратите внимание на следующие вопросы: 1) Что такое монетарная политика? Какова её цель?</w:t>
      </w:r>
    </w:p>
    <w:p w:rsidR="00D44EC9" w:rsidRPr="00D44EC9" w:rsidRDefault="00D44EC9" w:rsidP="00D44EC9">
      <w:pPr>
        <w:rPr>
          <w:sz w:val="28"/>
          <w:szCs w:val="28"/>
        </w:rPr>
      </w:pPr>
      <w:r w:rsidRPr="00D44EC9">
        <w:rPr>
          <w:sz w:val="28"/>
          <w:szCs w:val="28"/>
        </w:rPr>
        <w:t>2) Кто является проводником денежно – кредитной политики?</w:t>
      </w:r>
    </w:p>
    <w:p w:rsidR="00D44EC9" w:rsidRPr="00D44EC9" w:rsidRDefault="00D44EC9" w:rsidP="00D44EC9">
      <w:pPr>
        <w:rPr>
          <w:sz w:val="28"/>
          <w:szCs w:val="28"/>
        </w:rPr>
      </w:pPr>
      <w:r w:rsidRPr="00D44EC9">
        <w:rPr>
          <w:sz w:val="28"/>
          <w:szCs w:val="28"/>
        </w:rPr>
        <w:t xml:space="preserve">3) Что такое « </w:t>
      </w:r>
      <w:r w:rsidR="00A4006D">
        <w:rPr>
          <w:sz w:val="28"/>
          <w:szCs w:val="28"/>
        </w:rPr>
        <w:t>ключевая ставка»</w:t>
      </w:r>
      <w:r w:rsidRPr="00D44EC9">
        <w:rPr>
          <w:sz w:val="28"/>
          <w:szCs w:val="28"/>
        </w:rPr>
        <w:t>?</w:t>
      </w:r>
    </w:p>
    <w:p w:rsidR="00D44EC9" w:rsidRPr="00D44EC9" w:rsidRDefault="00D44EC9" w:rsidP="00D44EC9">
      <w:pPr>
        <w:rPr>
          <w:sz w:val="28"/>
          <w:szCs w:val="28"/>
        </w:rPr>
      </w:pPr>
      <w:r w:rsidRPr="00D44EC9">
        <w:rPr>
          <w:sz w:val="28"/>
          <w:szCs w:val="28"/>
        </w:rPr>
        <w:t xml:space="preserve">4) С какой целью ЦБ повышает </w:t>
      </w:r>
      <w:r w:rsidR="00A4006D">
        <w:rPr>
          <w:sz w:val="28"/>
          <w:szCs w:val="28"/>
        </w:rPr>
        <w:t>ключевую ставку</w:t>
      </w:r>
      <w:r w:rsidRPr="00D44EC9">
        <w:rPr>
          <w:sz w:val="28"/>
          <w:szCs w:val="28"/>
        </w:rPr>
        <w:t xml:space="preserve">? С какой целью ЦБ понижает учётную ставку процента? </w:t>
      </w:r>
    </w:p>
    <w:p w:rsidR="00D44EC9" w:rsidRPr="00D44EC9" w:rsidRDefault="00D44EC9" w:rsidP="00D44EC9">
      <w:pPr>
        <w:rPr>
          <w:sz w:val="28"/>
          <w:szCs w:val="28"/>
        </w:rPr>
      </w:pPr>
      <w:r w:rsidRPr="00D44EC9">
        <w:rPr>
          <w:sz w:val="28"/>
          <w:szCs w:val="28"/>
        </w:rPr>
        <w:t xml:space="preserve">5) Что такое норма резерва?  Каким образом ЦБ влияет на количество </w:t>
      </w:r>
      <w:proofErr w:type="gramStart"/>
      <w:r w:rsidRPr="00D44EC9">
        <w:rPr>
          <w:sz w:val="28"/>
          <w:szCs w:val="28"/>
        </w:rPr>
        <w:t>денег</w:t>
      </w:r>
      <w:proofErr w:type="gramEnd"/>
      <w:r w:rsidRPr="00D44EC9">
        <w:rPr>
          <w:sz w:val="28"/>
          <w:szCs w:val="28"/>
        </w:rPr>
        <w:t xml:space="preserve"> в обращении  устанавливая норму резерва?</w:t>
      </w:r>
    </w:p>
    <w:p w:rsidR="00D44EC9" w:rsidRPr="00033BBE" w:rsidRDefault="00D44EC9" w:rsidP="0050790D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44EC9" w:rsidRPr="00451C3B" w:rsidRDefault="0050790D" w:rsidP="00CE3B6C">
      <w:pPr>
        <w:spacing w:after="0" w:line="240" w:lineRule="auto"/>
        <w:jc w:val="both"/>
        <w:rPr>
          <w:b/>
          <w:sz w:val="28"/>
          <w:szCs w:val="28"/>
        </w:rPr>
      </w:pPr>
      <w:r w:rsidRPr="00033B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Задание для группы 3</w:t>
      </w:r>
      <w:r w:rsidR="00CE3B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D44EC9" w:rsidRPr="00451C3B">
        <w:rPr>
          <w:b/>
          <w:sz w:val="28"/>
          <w:szCs w:val="28"/>
        </w:rPr>
        <w:t>С. 85 Бюджет</w:t>
      </w:r>
    </w:p>
    <w:p w:rsidR="00CE3B6C" w:rsidRDefault="00D44EC9" w:rsidP="00D44EC9">
      <w:pPr>
        <w:pStyle w:val="a3"/>
        <w:numPr>
          <w:ilvl w:val="0"/>
          <w:numId w:val="2"/>
        </w:numPr>
        <w:rPr>
          <w:sz w:val="28"/>
          <w:szCs w:val="28"/>
        </w:rPr>
      </w:pPr>
      <w:r w:rsidRPr="00451C3B">
        <w:rPr>
          <w:sz w:val="28"/>
          <w:szCs w:val="28"/>
        </w:rPr>
        <w:t>Что такое бюджет?</w:t>
      </w:r>
    </w:p>
    <w:p w:rsidR="00CE3B6C" w:rsidRDefault="00D44EC9" w:rsidP="00D44EC9">
      <w:pPr>
        <w:pStyle w:val="a3"/>
        <w:numPr>
          <w:ilvl w:val="0"/>
          <w:numId w:val="2"/>
        </w:numPr>
        <w:rPr>
          <w:sz w:val="28"/>
          <w:szCs w:val="28"/>
        </w:rPr>
      </w:pPr>
      <w:r w:rsidRPr="00451C3B">
        <w:rPr>
          <w:sz w:val="28"/>
          <w:szCs w:val="28"/>
        </w:rPr>
        <w:t xml:space="preserve"> Кто разрабатывает бюджет? </w:t>
      </w:r>
      <w:r w:rsidR="00CE3B6C">
        <w:rPr>
          <w:sz w:val="28"/>
          <w:szCs w:val="28"/>
        </w:rPr>
        <w:t xml:space="preserve"> </w:t>
      </w:r>
      <w:r w:rsidRPr="00451C3B">
        <w:rPr>
          <w:sz w:val="28"/>
          <w:szCs w:val="28"/>
        </w:rPr>
        <w:t>Кто утверждает бюджет?</w:t>
      </w:r>
    </w:p>
    <w:p w:rsidR="00CE3B6C" w:rsidRDefault="00D44EC9" w:rsidP="00D44EC9">
      <w:pPr>
        <w:pStyle w:val="a3"/>
        <w:numPr>
          <w:ilvl w:val="0"/>
          <w:numId w:val="2"/>
        </w:numPr>
        <w:rPr>
          <w:sz w:val="28"/>
          <w:szCs w:val="28"/>
        </w:rPr>
      </w:pPr>
      <w:r w:rsidRPr="00451C3B">
        <w:rPr>
          <w:sz w:val="28"/>
          <w:szCs w:val="28"/>
        </w:rPr>
        <w:t xml:space="preserve"> Назовите главные  источники доходов бюджета. Назовите статьи расходов бюджета.</w:t>
      </w:r>
    </w:p>
    <w:p w:rsidR="00CE3B6C" w:rsidRDefault="00D44EC9" w:rsidP="00D44EC9">
      <w:pPr>
        <w:pStyle w:val="a3"/>
        <w:numPr>
          <w:ilvl w:val="0"/>
          <w:numId w:val="2"/>
        </w:numPr>
        <w:rPr>
          <w:sz w:val="28"/>
          <w:szCs w:val="28"/>
        </w:rPr>
      </w:pPr>
      <w:r w:rsidRPr="00451C3B">
        <w:rPr>
          <w:sz w:val="28"/>
          <w:szCs w:val="28"/>
        </w:rPr>
        <w:t xml:space="preserve"> Вспомните, что такое «дефицит бюджета», «профицит бюджета», «сбалансированный бюджет». Изобразите графически эти ситуации на  плакате.</w:t>
      </w:r>
    </w:p>
    <w:p w:rsidR="00D44EC9" w:rsidRDefault="00D44EC9" w:rsidP="00D44EC9">
      <w:pPr>
        <w:pStyle w:val="a3"/>
        <w:numPr>
          <w:ilvl w:val="0"/>
          <w:numId w:val="2"/>
        </w:numPr>
        <w:rPr>
          <w:sz w:val="28"/>
          <w:szCs w:val="28"/>
        </w:rPr>
      </w:pPr>
      <w:r w:rsidRPr="00451C3B">
        <w:rPr>
          <w:sz w:val="28"/>
          <w:szCs w:val="28"/>
        </w:rPr>
        <w:t xml:space="preserve"> Каким образом государство покрывает дефицит бюджета?</w:t>
      </w:r>
    </w:p>
    <w:p w:rsidR="00CE3B6C" w:rsidRDefault="00CE3B6C" w:rsidP="00CE3B6C">
      <w:pPr>
        <w:pStyle w:val="a3"/>
        <w:rPr>
          <w:sz w:val="28"/>
          <w:szCs w:val="28"/>
        </w:rPr>
      </w:pPr>
    </w:p>
    <w:p w:rsidR="00451C3B" w:rsidRDefault="00451C3B" w:rsidP="00451C3B">
      <w:pPr>
        <w:pStyle w:val="a3"/>
        <w:ind w:hanging="720"/>
        <w:rPr>
          <w:b/>
          <w:sz w:val="28"/>
          <w:szCs w:val="28"/>
        </w:rPr>
      </w:pPr>
      <w:r w:rsidRPr="00451C3B">
        <w:rPr>
          <w:b/>
          <w:sz w:val="28"/>
          <w:szCs w:val="28"/>
        </w:rPr>
        <w:t>Задание для группы 4</w:t>
      </w:r>
      <w:r w:rsidR="00CE3B6C">
        <w:rPr>
          <w:b/>
          <w:sz w:val="28"/>
          <w:szCs w:val="28"/>
        </w:rPr>
        <w:t xml:space="preserve">. </w:t>
      </w:r>
      <w:r w:rsidRPr="00451C3B">
        <w:rPr>
          <w:b/>
          <w:sz w:val="28"/>
          <w:szCs w:val="28"/>
        </w:rPr>
        <w:t>Фискальная политика</w:t>
      </w:r>
      <w:r>
        <w:rPr>
          <w:b/>
          <w:sz w:val="28"/>
          <w:szCs w:val="28"/>
        </w:rPr>
        <w:t xml:space="preserve"> с. 86</w:t>
      </w:r>
    </w:p>
    <w:p w:rsidR="00451C3B" w:rsidRDefault="00451C3B" w:rsidP="00451C3B">
      <w:pPr>
        <w:pStyle w:val="a3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 xml:space="preserve">С какой целью государство </w:t>
      </w:r>
      <w:r w:rsidR="00D13DD4">
        <w:rPr>
          <w:sz w:val="28"/>
          <w:szCs w:val="28"/>
        </w:rPr>
        <w:t>увеличивает налоги в условиях инфляции?</w:t>
      </w:r>
    </w:p>
    <w:p w:rsidR="00D13DD4" w:rsidRDefault="00D13DD4" w:rsidP="00451C3B">
      <w:pPr>
        <w:pStyle w:val="a3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>С какой целью государство снижает налоги?</w:t>
      </w:r>
    </w:p>
    <w:p w:rsidR="00451C3B" w:rsidRDefault="00D13DD4" w:rsidP="00451C3B">
      <w:pPr>
        <w:pStyle w:val="a3"/>
        <w:numPr>
          <w:ilvl w:val="0"/>
          <w:numId w:val="30"/>
        </w:numPr>
        <w:rPr>
          <w:sz w:val="28"/>
          <w:szCs w:val="28"/>
        </w:rPr>
      </w:pPr>
      <w:r w:rsidRPr="00D13DD4">
        <w:rPr>
          <w:sz w:val="28"/>
          <w:szCs w:val="28"/>
        </w:rPr>
        <w:t>Каким образом государство  стремится преодолеть спад производства и решить проблему безработицы?</w:t>
      </w:r>
    </w:p>
    <w:p w:rsidR="00F9581F" w:rsidRDefault="00F9581F" w:rsidP="00F9581F">
      <w:pPr>
        <w:rPr>
          <w:sz w:val="28"/>
          <w:szCs w:val="28"/>
        </w:rPr>
      </w:pPr>
    </w:p>
    <w:p w:rsidR="00F9581F" w:rsidRDefault="00F9581F" w:rsidP="00F9581F">
      <w:pPr>
        <w:rPr>
          <w:sz w:val="28"/>
          <w:szCs w:val="28"/>
        </w:rPr>
      </w:pPr>
    </w:p>
    <w:p w:rsidR="00D44EC9" w:rsidRPr="00451C3B" w:rsidRDefault="00F9581F" w:rsidP="00D44EC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</w:t>
      </w:r>
      <w:r w:rsidR="00D44EC9" w:rsidRPr="00451C3B">
        <w:rPr>
          <w:b/>
          <w:sz w:val="28"/>
          <w:szCs w:val="28"/>
        </w:rPr>
        <w:t xml:space="preserve">адание </w:t>
      </w:r>
      <w:r w:rsidR="00D13DD4">
        <w:rPr>
          <w:b/>
          <w:sz w:val="28"/>
          <w:szCs w:val="28"/>
        </w:rPr>
        <w:t xml:space="preserve"> для группы </w:t>
      </w:r>
      <w:r w:rsidR="00D44EC9" w:rsidRPr="00451C3B">
        <w:rPr>
          <w:b/>
          <w:sz w:val="28"/>
          <w:szCs w:val="28"/>
        </w:rPr>
        <w:t>5. Правовое регулирование</w:t>
      </w:r>
      <w:proofErr w:type="gramStart"/>
      <w:r w:rsidR="00D44EC9" w:rsidRPr="00451C3B">
        <w:rPr>
          <w:b/>
          <w:sz w:val="28"/>
          <w:szCs w:val="28"/>
        </w:rPr>
        <w:t xml:space="preserve"> .</w:t>
      </w:r>
      <w:proofErr w:type="gramEnd"/>
    </w:p>
    <w:p w:rsidR="00D44EC9" w:rsidRPr="00451C3B" w:rsidRDefault="00D44EC9" w:rsidP="00D44EC9">
      <w:pPr>
        <w:rPr>
          <w:sz w:val="28"/>
          <w:szCs w:val="28"/>
        </w:rPr>
      </w:pPr>
      <w:r w:rsidRPr="00451C3B">
        <w:rPr>
          <w:sz w:val="28"/>
          <w:szCs w:val="28"/>
        </w:rPr>
        <w:t>Государство берёт на себя задачу обеспечения правовой базы как основы функционирования эффективной рыночной экономики.  Устанавливая «правила игры»</w:t>
      </w:r>
      <w:r w:rsidR="00CE3B6C">
        <w:rPr>
          <w:sz w:val="28"/>
          <w:szCs w:val="28"/>
        </w:rPr>
        <w:t>,</w:t>
      </w:r>
      <w:r w:rsidRPr="00451C3B">
        <w:rPr>
          <w:sz w:val="28"/>
          <w:szCs w:val="28"/>
        </w:rPr>
        <w:t xml:space="preserve"> государство выступает арбитром  в экономических связях.</w:t>
      </w:r>
    </w:p>
    <w:p w:rsidR="00D44EC9" w:rsidRPr="00451C3B" w:rsidRDefault="00D44EC9" w:rsidP="00D44EC9">
      <w:pPr>
        <w:rPr>
          <w:sz w:val="28"/>
          <w:szCs w:val="28"/>
        </w:rPr>
      </w:pPr>
      <w:r w:rsidRPr="00451C3B">
        <w:rPr>
          <w:sz w:val="28"/>
          <w:szCs w:val="28"/>
        </w:rPr>
        <w:t>Конституция РФ  ст.8, ст.34, ГК РФ, Налоговый, Бюджетный кодексы. Закон «О конкуренции и ограничении  монополистической деятельности на товарных рынках» защищает основы рыночной экономики. Предусмотрено содействие развитию конкуренции и государственный</w:t>
      </w:r>
      <w:r w:rsidR="00F9581F">
        <w:rPr>
          <w:sz w:val="28"/>
          <w:szCs w:val="28"/>
        </w:rPr>
        <w:t xml:space="preserve"> </w:t>
      </w:r>
      <w:r w:rsidRPr="00451C3B">
        <w:rPr>
          <w:sz w:val="28"/>
          <w:szCs w:val="28"/>
        </w:rPr>
        <w:t xml:space="preserve"> </w:t>
      </w:r>
      <w:proofErr w:type="gramStart"/>
      <w:r w:rsidRPr="00451C3B">
        <w:rPr>
          <w:sz w:val="28"/>
          <w:szCs w:val="28"/>
        </w:rPr>
        <w:t>контроль за</w:t>
      </w:r>
      <w:proofErr w:type="gramEnd"/>
      <w:r w:rsidRPr="00451C3B">
        <w:rPr>
          <w:sz w:val="28"/>
          <w:szCs w:val="28"/>
        </w:rPr>
        <w:t xml:space="preserve"> соблюдением законов, ограничение и пресечение монополистической деятельности.</w:t>
      </w:r>
    </w:p>
    <w:p w:rsidR="00D44EC9" w:rsidRPr="00451C3B" w:rsidRDefault="00D44EC9" w:rsidP="00D44EC9">
      <w:pPr>
        <w:rPr>
          <w:sz w:val="28"/>
          <w:szCs w:val="28"/>
        </w:rPr>
      </w:pPr>
      <w:r w:rsidRPr="00451C3B">
        <w:rPr>
          <w:sz w:val="28"/>
          <w:szCs w:val="28"/>
        </w:rPr>
        <w:t>Стр. 56 –Учебник</w:t>
      </w:r>
    </w:p>
    <w:p w:rsidR="00AD703C" w:rsidRPr="00451C3B" w:rsidRDefault="00D44EC9" w:rsidP="00AD703C">
      <w:pPr>
        <w:rPr>
          <w:b/>
          <w:sz w:val="28"/>
          <w:szCs w:val="28"/>
        </w:rPr>
      </w:pPr>
      <w:r w:rsidRPr="00451C3B">
        <w:rPr>
          <w:b/>
          <w:sz w:val="28"/>
          <w:szCs w:val="28"/>
        </w:rPr>
        <w:t>Задание 6</w:t>
      </w:r>
      <w:r w:rsidR="00CE3B6C">
        <w:rPr>
          <w:b/>
          <w:sz w:val="28"/>
          <w:szCs w:val="28"/>
        </w:rPr>
        <w:t xml:space="preserve">.  </w:t>
      </w:r>
      <w:r w:rsidR="00AD703C" w:rsidRPr="00451C3B">
        <w:rPr>
          <w:b/>
          <w:sz w:val="28"/>
          <w:szCs w:val="28"/>
        </w:rPr>
        <w:t xml:space="preserve">Монетаризм и кейнсианство. Джон </w:t>
      </w:r>
      <w:proofErr w:type="spellStart"/>
      <w:r w:rsidR="00AD703C" w:rsidRPr="00451C3B">
        <w:rPr>
          <w:b/>
          <w:sz w:val="28"/>
          <w:szCs w:val="28"/>
        </w:rPr>
        <w:t>Кейнс</w:t>
      </w:r>
      <w:proofErr w:type="spellEnd"/>
      <w:r w:rsidR="00AD703C" w:rsidRPr="00451C3B">
        <w:rPr>
          <w:b/>
          <w:sz w:val="28"/>
          <w:szCs w:val="28"/>
        </w:rPr>
        <w:t xml:space="preserve"> и Милтон </w:t>
      </w:r>
      <w:proofErr w:type="spellStart"/>
      <w:r w:rsidR="00AD703C" w:rsidRPr="00451C3B">
        <w:rPr>
          <w:b/>
          <w:sz w:val="28"/>
          <w:szCs w:val="28"/>
        </w:rPr>
        <w:t>Фридмэн</w:t>
      </w:r>
      <w:proofErr w:type="spellEnd"/>
      <w:r w:rsidR="00AD703C" w:rsidRPr="00451C3B">
        <w:rPr>
          <w:b/>
          <w:sz w:val="28"/>
          <w:szCs w:val="28"/>
        </w:rPr>
        <w:t xml:space="preserve">. </w:t>
      </w:r>
    </w:p>
    <w:p w:rsidR="00AD703C" w:rsidRPr="00451C3B" w:rsidRDefault="00AD703C" w:rsidP="00AD703C">
      <w:pPr>
        <w:rPr>
          <w:b/>
          <w:sz w:val="28"/>
          <w:szCs w:val="28"/>
        </w:rPr>
      </w:pPr>
      <w:r w:rsidRPr="00451C3B">
        <w:rPr>
          <w:b/>
          <w:sz w:val="28"/>
          <w:szCs w:val="28"/>
        </w:rPr>
        <w:t>Дополнительная информация</w:t>
      </w:r>
    </w:p>
    <w:p w:rsidR="00AD703C" w:rsidRPr="00451C3B" w:rsidRDefault="00AD703C" w:rsidP="00AD703C">
      <w:pPr>
        <w:rPr>
          <w:sz w:val="28"/>
          <w:szCs w:val="28"/>
        </w:rPr>
      </w:pPr>
      <w:r w:rsidRPr="00451C3B">
        <w:rPr>
          <w:b/>
          <w:sz w:val="28"/>
          <w:szCs w:val="28"/>
        </w:rPr>
        <w:t xml:space="preserve">Джон </w:t>
      </w:r>
      <w:proofErr w:type="spellStart"/>
      <w:r w:rsidRPr="00451C3B">
        <w:rPr>
          <w:b/>
          <w:sz w:val="28"/>
          <w:szCs w:val="28"/>
        </w:rPr>
        <w:t>Кейнс</w:t>
      </w:r>
      <w:proofErr w:type="spellEnd"/>
      <w:r w:rsidRPr="00451C3B">
        <w:rPr>
          <w:sz w:val="28"/>
          <w:szCs w:val="28"/>
        </w:rPr>
        <w:t xml:space="preserve"> – известный английский экономист. Он с равным энтузиазмом посвящал себя изучению классической литературы, спорту, игре на бирже, и во всём ему удавалось достичь успехов. Меценат балета, он был своим  в кругу философов, художников, артистов. Но главный вклад  </w:t>
      </w:r>
      <w:proofErr w:type="spellStart"/>
      <w:r w:rsidRPr="00451C3B">
        <w:rPr>
          <w:sz w:val="28"/>
          <w:szCs w:val="28"/>
        </w:rPr>
        <w:t>Кейнса</w:t>
      </w:r>
      <w:proofErr w:type="spellEnd"/>
      <w:r w:rsidRPr="00451C3B">
        <w:rPr>
          <w:sz w:val="28"/>
          <w:szCs w:val="28"/>
        </w:rPr>
        <w:t xml:space="preserve"> в развитие  макроэкономической теории – его работа «Общая теория занятости, процента и денег», где представил свой взгляд на роль государства в рыночной экономике.</w:t>
      </w:r>
    </w:p>
    <w:p w:rsidR="00AD703C" w:rsidRPr="00451C3B" w:rsidRDefault="00AD703C" w:rsidP="00AD703C">
      <w:pPr>
        <w:rPr>
          <w:sz w:val="28"/>
          <w:szCs w:val="28"/>
        </w:rPr>
      </w:pPr>
      <w:r w:rsidRPr="00451C3B">
        <w:rPr>
          <w:sz w:val="28"/>
          <w:szCs w:val="28"/>
        </w:rPr>
        <w:t xml:space="preserve">Он по праву считается «отцом»  регулируемого рынка. Государство  поддерживает потребителя, стимулирует общественный спрос </w:t>
      </w:r>
      <w:proofErr w:type="gramStart"/>
      <w:r w:rsidRPr="00451C3B">
        <w:rPr>
          <w:sz w:val="28"/>
          <w:szCs w:val="28"/>
        </w:rPr>
        <w:t xml:space="preserve">( </w:t>
      </w:r>
      <w:proofErr w:type="gramEnd"/>
      <w:r w:rsidRPr="00451C3B">
        <w:rPr>
          <w:sz w:val="28"/>
          <w:szCs w:val="28"/>
        </w:rPr>
        <w:t>производит «накачку спроса») следующим образом:</w:t>
      </w:r>
    </w:p>
    <w:p w:rsidR="00AD703C" w:rsidRPr="00451C3B" w:rsidRDefault="00AD703C" w:rsidP="00AD703C">
      <w:pPr>
        <w:pStyle w:val="a3"/>
        <w:numPr>
          <w:ilvl w:val="0"/>
          <w:numId w:val="10"/>
        </w:numPr>
        <w:rPr>
          <w:sz w:val="28"/>
          <w:szCs w:val="28"/>
        </w:rPr>
      </w:pPr>
      <w:r w:rsidRPr="00451C3B">
        <w:rPr>
          <w:sz w:val="28"/>
          <w:szCs w:val="28"/>
        </w:rPr>
        <w:t>Увеличение  или уменьшение расходов  на общественные работы</w:t>
      </w:r>
    </w:p>
    <w:p w:rsidR="00AD703C" w:rsidRPr="00451C3B" w:rsidRDefault="00AD703C" w:rsidP="00AD703C">
      <w:pPr>
        <w:pStyle w:val="a3"/>
        <w:numPr>
          <w:ilvl w:val="0"/>
          <w:numId w:val="10"/>
        </w:numPr>
        <w:rPr>
          <w:sz w:val="28"/>
          <w:szCs w:val="28"/>
        </w:rPr>
      </w:pPr>
      <w:r w:rsidRPr="00451C3B">
        <w:rPr>
          <w:sz w:val="28"/>
          <w:szCs w:val="28"/>
        </w:rPr>
        <w:t>Создание рабочих мест</w:t>
      </w:r>
    </w:p>
    <w:p w:rsidR="00AD703C" w:rsidRPr="00451C3B" w:rsidRDefault="00AD703C" w:rsidP="00AD703C">
      <w:pPr>
        <w:pStyle w:val="a3"/>
        <w:numPr>
          <w:ilvl w:val="0"/>
          <w:numId w:val="10"/>
        </w:numPr>
        <w:rPr>
          <w:sz w:val="28"/>
          <w:szCs w:val="28"/>
        </w:rPr>
      </w:pPr>
      <w:r w:rsidRPr="00451C3B">
        <w:rPr>
          <w:sz w:val="28"/>
          <w:szCs w:val="28"/>
        </w:rPr>
        <w:t>Перераспределение ВВП в пользу нуждающейся части населения</w:t>
      </w:r>
    </w:p>
    <w:p w:rsidR="00AD703C" w:rsidRPr="00451C3B" w:rsidRDefault="00AD703C" w:rsidP="00AD703C">
      <w:pPr>
        <w:pStyle w:val="a3"/>
        <w:numPr>
          <w:ilvl w:val="0"/>
          <w:numId w:val="10"/>
        </w:numPr>
        <w:rPr>
          <w:sz w:val="28"/>
          <w:szCs w:val="28"/>
        </w:rPr>
      </w:pPr>
      <w:r w:rsidRPr="00451C3B">
        <w:rPr>
          <w:sz w:val="28"/>
          <w:szCs w:val="28"/>
        </w:rPr>
        <w:t>Регулирует отношения между рабочими и предпринимателями, устанавливая МРОТ и продолжительность рабочей недели.</w:t>
      </w:r>
    </w:p>
    <w:p w:rsidR="00AD703C" w:rsidRPr="00451C3B" w:rsidRDefault="00AD703C" w:rsidP="00AD703C">
      <w:pPr>
        <w:pStyle w:val="a3"/>
        <w:numPr>
          <w:ilvl w:val="0"/>
          <w:numId w:val="10"/>
        </w:numPr>
        <w:rPr>
          <w:sz w:val="28"/>
          <w:szCs w:val="28"/>
        </w:rPr>
      </w:pPr>
      <w:r w:rsidRPr="00451C3B">
        <w:rPr>
          <w:sz w:val="28"/>
          <w:szCs w:val="28"/>
        </w:rPr>
        <w:t>Проведение гибкой налоговой политики.</w:t>
      </w:r>
    </w:p>
    <w:p w:rsidR="00AD703C" w:rsidRPr="00451C3B" w:rsidRDefault="00AD703C" w:rsidP="00AD703C">
      <w:pPr>
        <w:ind w:left="360"/>
        <w:rPr>
          <w:sz w:val="28"/>
          <w:szCs w:val="28"/>
        </w:rPr>
      </w:pPr>
      <w:r w:rsidRPr="00451C3B">
        <w:rPr>
          <w:sz w:val="28"/>
          <w:szCs w:val="28"/>
        </w:rPr>
        <w:t xml:space="preserve">Теоретиком монетаризма является Милтон </w:t>
      </w:r>
      <w:proofErr w:type="spellStart"/>
      <w:r w:rsidRPr="00451C3B">
        <w:rPr>
          <w:sz w:val="28"/>
          <w:szCs w:val="28"/>
        </w:rPr>
        <w:t>Фридмэн</w:t>
      </w:r>
      <w:proofErr w:type="spellEnd"/>
      <w:r w:rsidRPr="00451C3B">
        <w:rPr>
          <w:sz w:val="28"/>
          <w:szCs w:val="28"/>
        </w:rPr>
        <w:t>. Он считал</w:t>
      </w:r>
      <w:proofErr w:type="gramStart"/>
      <w:r w:rsidRPr="00451C3B">
        <w:rPr>
          <w:sz w:val="28"/>
          <w:szCs w:val="28"/>
        </w:rPr>
        <w:t xml:space="preserve"> ,</w:t>
      </w:r>
      <w:proofErr w:type="gramEnd"/>
      <w:r w:rsidRPr="00451C3B">
        <w:rPr>
          <w:sz w:val="28"/>
          <w:szCs w:val="28"/>
        </w:rPr>
        <w:t xml:space="preserve"> что государство должно ограничиться   монетарной политикой, регулируя количество денег в обращении, и поддерживать в первую очередь  производителя  через </w:t>
      </w:r>
    </w:p>
    <w:p w:rsidR="00AD703C" w:rsidRPr="00451C3B" w:rsidRDefault="00AD703C" w:rsidP="00AD703C">
      <w:pPr>
        <w:pStyle w:val="a3"/>
        <w:numPr>
          <w:ilvl w:val="0"/>
          <w:numId w:val="11"/>
        </w:numPr>
        <w:rPr>
          <w:sz w:val="28"/>
          <w:szCs w:val="28"/>
        </w:rPr>
      </w:pPr>
      <w:r w:rsidRPr="00451C3B">
        <w:rPr>
          <w:sz w:val="28"/>
          <w:szCs w:val="28"/>
        </w:rPr>
        <w:lastRenderedPageBreak/>
        <w:t>Поддержку частного предпринимательства как основы экономики</w:t>
      </w:r>
    </w:p>
    <w:p w:rsidR="00AD703C" w:rsidRPr="00451C3B" w:rsidRDefault="00AD703C" w:rsidP="00AD703C">
      <w:pPr>
        <w:pStyle w:val="a3"/>
        <w:numPr>
          <w:ilvl w:val="0"/>
          <w:numId w:val="11"/>
        </w:numPr>
        <w:rPr>
          <w:sz w:val="28"/>
          <w:szCs w:val="28"/>
        </w:rPr>
      </w:pPr>
      <w:r w:rsidRPr="00451C3B">
        <w:rPr>
          <w:sz w:val="28"/>
          <w:szCs w:val="28"/>
        </w:rPr>
        <w:t>Снижение налогов на прибыль и повышение косвенных налогов</w:t>
      </w:r>
    </w:p>
    <w:p w:rsidR="00AD703C" w:rsidRPr="00451C3B" w:rsidRDefault="00AD703C" w:rsidP="00AD703C">
      <w:pPr>
        <w:pStyle w:val="a3"/>
        <w:numPr>
          <w:ilvl w:val="0"/>
          <w:numId w:val="11"/>
        </w:numPr>
        <w:rPr>
          <w:sz w:val="28"/>
          <w:szCs w:val="28"/>
        </w:rPr>
      </w:pPr>
      <w:r w:rsidRPr="00451C3B">
        <w:rPr>
          <w:sz w:val="28"/>
          <w:szCs w:val="28"/>
        </w:rPr>
        <w:t>Корректировку социальных программ, поддержку малого бизнеса, частного образования и здравоохранения</w:t>
      </w:r>
    </w:p>
    <w:p w:rsidR="00AD703C" w:rsidRPr="00451C3B" w:rsidRDefault="00AD703C" w:rsidP="00AD703C">
      <w:pPr>
        <w:pStyle w:val="a3"/>
        <w:numPr>
          <w:ilvl w:val="0"/>
          <w:numId w:val="11"/>
        </w:numPr>
        <w:rPr>
          <w:sz w:val="28"/>
          <w:szCs w:val="28"/>
        </w:rPr>
      </w:pPr>
      <w:r w:rsidRPr="00451C3B">
        <w:rPr>
          <w:sz w:val="28"/>
          <w:szCs w:val="28"/>
        </w:rPr>
        <w:t>Широкую приватизацию  отраслей и преобразование экономики на базе наукоёмких технологий.</w:t>
      </w:r>
    </w:p>
    <w:p w:rsidR="00D13DD4" w:rsidRDefault="00AD703C" w:rsidP="00D13DD4">
      <w:pPr>
        <w:ind w:left="360"/>
        <w:rPr>
          <w:sz w:val="28"/>
          <w:szCs w:val="28"/>
        </w:rPr>
      </w:pPr>
      <w:r w:rsidRPr="00451C3B">
        <w:rPr>
          <w:sz w:val="28"/>
          <w:szCs w:val="28"/>
        </w:rPr>
        <w:t>Именно его идеи легли в основу «</w:t>
      </w:r>
      <w:proofErr w:type="spellStart"/>
      <w:r w:rsidRPr="00451C3B">
        <w:rPr>
          <w:sz w:val="28"/>
          <w:szCs w:val="28"/>
        </w:rPr>
        <w:t>рейганомики</w:t>
      </w:r>
      <w:proofErr w:type="spellEnd"/>
      <w:r w:rsidRPr="00451C3B">
        <w:rPr>
          <w:sz w:val="28"/>
          <w:szCs w:val="28"/>
        </w:rPr>
        <w:t>» в США и «</w:t>
      </w:r>
      <w:proofErr w:type="spellStart"/>
      <w:r w:rsidRPr="00451C3B">
        <w:rPr>
          <w:sz w:val="28"/>
          <w:szCs w:val="28"/>
        </w:rPr>
        <w:t>тэтчеризма</w:t>
      </w:r>
      <w:proofErr w:type="spellEnd"/>
      <w:r w:rsidRPr="00451C3B">
        <w:rPr>
          <w:sz w:val="28"/>
          <w:szCs w:val="28"/>
        </w:rPr>
        <w:t>» в Англии.</w:t>
      </w:r>
    </w:p>
    <w:p w:rsidR="00D44EC9" w:rsidRPr="00451C3B" w:rsidRDefault="00D44EC9" w:rsidP="00D13DD4">
      <w:pPr>
        <w:ind w:left="360"/>
        <w:rPr>
          <w:b/>
          <w:sz w:val="28"/>
          <w:szCs w:val="28"/>
        </w:rPr>
      </w:pPr>
      <w:r w:rsidRPr="00451C3B">
        <w:rPr>
          <w:b/>
          <w:sz w:val="28"/>
          <w:szCs w:val="28"/>
        </w:rPr>
        <w:t xml:space="preserve">Недостатки государственного регулирования. </w:t>
      </w:r>
    </w:p>
    <w:p w:rsidR="00D44EC9" w:rsidRPr="00451C3B" w:rsidRDefault="00D44EC9" w:rsidP="00D44EC9">
      <w:pPr>
        <w:rPr>
          <w:sz w:val="28"/>
          <w:szCs w:val="28"/>
        </w:rPr>
      </w:pPr>
      <w:r w:rsidRPr="00451C3B">
        <w:rPr>
          <w:sz w:val="28"/>
          <w:szCs w:val="28"/>
        </w:rPr>
        <w:t xml:space="preserve">Одним из противников государственного вмешательства в экономику был австрийский экономист Фридрих фон </w:t>
      </w:r>
      <w:proofErr w:type="spellStart"/>
      <w:r w:rsidRPr="00451C3B">
        <w:rPr>
          <w:sz w:val="28"/>
          <w:szCs w:val="28"/>
        </w:rPr>
        <w:t>Хайек</w:t>
      </w:r>
      <w:proofErr w:type="spellEnd"/>
      <w:r w:rsidRPr="00451C3B">
        <w:rPr>
          <w:sz w:val="28"/>
          <w:szCs w:val="28"/>
        </w:rPr>
        <w:t xml:space="preserve">. </w:t>
      </w:r>
    </w:p>
    <w:p w:rsidR="00D44EC9" w:rsidRPr="00451C3B" w:rsidRDefault="00D44EC9" w:rsidP="00D44EC9">
      <w:pPr>
        <w:pStyle w:val="a3"/>
        <w:numPr>
          <w:ilvl w:val="0"/>
          <w:numId w:val="5"/>
        </w:numPr>
        <w:rPr>
          <w:sz w:val="28"/>
          <w:szCs w:val="28"/>
        </w:rPr>
      </w:pPr>
      <w:r w:rsidRPr="00451C3B">
        <w:rPr>
          <w:sz w:val="28"/>
          <w:szCs w:val="28"/>
        </w:rPr>
        <w:t>Программы, принимаемые для стимулирования общественного спроса, означают, что некоторые фирмы получают заказы как «дар с небес».</w:t>
      </w:r>
    </w:p>
    <w:p w:rsidR="00D44EC9" w:rsidRPr="00451C3B" w:rsidRDefault="00D44EC9" w:rsidP="00D44EC9">
      <w:pPr>
        <w:pStyle w:val="a3"/>
        <w:numPr>
          <w:ilvl w:val="0"/>
          <w:numId w:val="5"/>
        </w:numPr>
        <w:rPr>
          <w:sz w:val="28"/>
          <w:szCs w:val="28"/>
        </w:rPr>
      </w:pPr>
      <w:r w:rsidRPr="00451C3B">
        <w:rPr>
          <w:sz w:val="28"/>
          <w:szCs w:val="28"/>
        </w:rPr>
        <w:t xml:space="preserve">Длительность принятия политического решения </w:t>
      </w:r>
      <w:proofErr w:type="gramStart"/>
      <w:r w:rsidRPr="00451C3B">
        <w:rPr>
          <w:sz w:val="28"/>
          <w:szCs w:val="28"/>
        </w:rPr>
        <w:t xml:space="preserve">( </w:t>
      </w:r>
      <w:proofErr w:type="gramEnd"/>
      <w:r w:rsidRPr="00451C3B">
        <w:rPr>
          <w:sz w:val="28"/>
          <w:szCs w:val="28"/>
        </w:rPr>
        <w:t>правительством, а если дело касается бюджета, то и парламентом).</w:t>
      </w:r>
    </w:p>
    <w:p w:rsidR="00D44EC9" w:rsidRPr="00451C3B" w:rsidRDefault="00D44EC9" w:rsidP="00D44EC9">
      <w:pPr>
        <w:pStyle w:val="a3"/>
        <w:numPr>
          <w:ilvl w:val="0"/>
          <w:numId w:val="5"/>
        </w:numPr>
        <w:rPr>
          <w:sz w:val="28"/>
          <w:szCs w:val="28"/>
        </w:rPr>
      </w:pPr>
      <w:r w:rsidRPr="00451C3B">
        <w:rPr>
          <w:sz w:val="28"/>
          <w:szCs w:val="28"/>
        </w:rPr>
        <w:t>Ограничение денежной массы, направленное на замедление инфляции, может затормозить экономический рост. А государственные расходы, создающие новые рабочие места, подразумевают увеличение налогов или ведут к росту бюджетного дефицита. Таким образом,  государственная политика не является гибкой.</w:t>
      </w:r>
    </w:p>
    <w:p w:rsidR="00D44EC9" w:rsidRPr="00451C3B" w:rsidRDefault="00D44EC9" w:rsidP="00D44EC9">
      <w:pPr>
        <w:pStyle w:val="a3"/>
        <w:numPr>
          <w:ilvl w:val="0"/>
          <w:numId w:val="5"/>
        </w:numPr>
        <w:rPr>
          <w:sz w:val="28"/>
          <w:szCs w:val="28"/>
        </w:rPr>
      </w:pPr>
      <w:r w:rsidRPr="00451C3B">
        <w:rPr>
          <w:sz w:val="28"/>
          <w:szCs w:val="28"/>
        </w:rPr>
        <w:t xml:space="preserve">В результате </w:t>
      </w:r>
      <w:proofErr w:type="gramStart"/>
      <w:r w:rsidRPr="00451C3B">
        <w:rPr>
          <w:sz w:val="28"/>
          <w:szCs w:val="28"/>
        </w:rPr>
        <w:t>осуществления</w:t>
      </w:r>
      <w:proofErr w:type="gramEnd"/>
      <w:r w:rsidRPr="00451C3B">
        <w:rPr>
          <w:sz w:val="28"/>
          <w:szCs w:val="28"/>
        </w:rPr>
        <w:t xml:space="preserve">  каких – либо мероприятий желаемый результат не достигается. Например, установление фиксированных цен с целью борьбы со спекуляцией порождает товарный дефицит, рост теневой экономики, очереди, недовольство. Введение прогрессивного налогообложения приведёт к  уходу от налогов, а значит, к сокращению налоговых поступлений.</w:t>
      </w:r>
    </w:p>
    <w:p w:rsidR="00D44EC9" w:rsidRPr="00451C3B" w:rsidRDefault="00D44EC9" w:rsidP="00D44EC9">
      <w:pPr>
        <w:pStyle w:val="a3"/>
        <w:numPr>
          <w:ilvl w:val="0"/>
          <w:numId w:val="5"/>
        </w:numPr>
        <w:rPr>
          <w:sz w:val="28"/>
          <w:szCs w:val="28"/>
        </w:rPr>
      </w:pPr>
      <w:r w:rsidRPr="00451C3B">
        <w:rPr>
          <w:sz w:val="28"/>
          <w:szCs w:val="28"/>
        </w:rPr>
        <w:t>Экономические права граждан следует рассматривать не как премию, выплачиваемую безынициативным людям, а как основу для активной деятельности граждан.</w:t>
      </w:r>
    </w:p>
    <w:p w:rsidR="0050790D" w:rsidRDefault="0050790D" w:rsidP="0050790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0790D" w:rsidRPr="004F0D2C" w:rsidRDefault="0050790D" w:rsidP="0050790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0790D" w:rsidRPr="00BA652C" w:rsidRDefault="0050790D" w:rsidP="0050790D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A65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Обсуждение информации. Выступление представителей групп.</w:t>
      </w:r>
    </w:p>
    <w:p w:rsidR="0050790D" w:rsidRPr="004F0D2C" w:rsidRDefault="0050790D" w:rsidP="0050790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0790D" w:rsidRPr="004F0D2C" w:rsidRDefault="0050790D" w:rsidP="0050790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0790D" w:rsidRPr="00033BBE" w:rsidRDefault="0050790D" w:rsidP="0050790D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033BB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>4 этап. Комплексное применение знаний</w:t>
      </w:r>
    </w:p>
    <w:p w:rsidR="0050790D" w:rsidRDefault="0050790D" w:rsidP="0050790D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3B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Задача: создать условия для формирования  умений применять правовые знания для оценивания конкретных правовых  норм с точки зрения их соответствия законодательству РФ, выработки и доказательной аргументации собственной позиции в конкретных правовых ситуациях с использованием нормативных актов.</w:t>
      </w:r>
    </w:p>
    <w:p w:rsidR="00AD703C" w:rsidRPr="00033BBE" w:rsidRDefault="00AD703C" w:rsidP="0050790D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0790D" w:rsidRPr="00451C3B" w:rsidRDefault="0050790D" w:rsidP="0050790D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51C3B">
        <w:rPr>
          <w:sz w:val="28"/>
          <w:szCs w:val="28"/>
        </w:rPr>
        <w:t xml:space="preserve">Решение задач. </w:t>
      </w:r>
    </w:p>
    <w:p w:rsidR="00AD703C" w:rsidRPr="00451C3B" w:rsidRDefault="00AD703C" w:rsidP="0050790D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D703C" w:rsidRPr="00451C3B" w:rsidRDefault="00AD703C" w:rsidP="00F9581F">
      <w:pPr>
        <w:pStyle w:val="a3"/>
        <w:numPr>
          <w:ilvl w:val="0"/>
          <w:numId w:val="6"/>
        </w:numPr>
        <w:ind w:left="-284" w:hanging="425"/>
        <w:rPr>
          <w:b/>
          <w:sz w:val="28"/>
          <w:szCs w:val="28"/>
        </w:rPr>
      </w:pPr>
      <w:r w:rsidRPr="00451C3B">
        <w:rPr>
          <w:b/>
          <w:sz w:val="28"/>
          <w:szCs w:val="28"/>
        </w:rPr>
        <w:t>Найдите в списке позиции, раскрывающие инструменты регулирования рынка со стороны государства.</w:t>
      </w:r>
    </w:p>
    <w:p w:rsidR="00AD703C" w:rsidRPr="00451C3B" w:rsidRDefault="00AD703C" w:rsidP="00F9581F">
      <w:pPr>
        <w:pStyle w:val="a3"/>
        <w:numPr>
          <w:ilvl w:val="0"/>
          <w:numId w:val="6"/>
        </w:numPr>
        <w:ind w:left="-284" w:hanging="425"/>
        <w:rPr>
          <w:sz w:val="28"/>
          <w:szCs w:val="28"/>
        </w:rPr>
      </w:pPr>
      <w:r w:rsidRPr="00451C3B">
        <w:rPr>
          <w:sz w:val="28"/>
          <w:szCs w:val="28"/>
        </w:rPr>
        <w:t>Антимонопольное законодательство</w:t>
      </w:r>
    </w:p>
    <w:p w:rsidR="00AD703C" w:rsidRPr="00451C3B" w:rsidRDefault="00AD703C" w:rsidP="00F9581F">
      <w:pPr>
        <w:pStyle w:val="a3"/>
        <w:numPr>
          <w:ilvl w:val="0"/>
          <w:numId w:val="6"/>
        </w:numPr>
        <w:ind w:left="-284" w:hanging="425"/>
        <w:rPr>
          <w:sz w:val="28"/>
          <w:szCs w:val="28"/>
        </w:rPr>
      </w:pPr>
      <w:r w:rsidRPr="00451C3B">
        <w:rPr>
          <w:sz w:val="28"/>
          <w:szCs w:val="28"/>
        </w:rPr>
        <w:t>Кредиты, предоставляемые предпринимателям</w:t>
      </w:r>
    </w:p>
    <w:p w:rsidR="00AD703C" w:rsidRPr="00451C3B" w:rsidRDefault="00AD703C" w:rsidP="00F9581F">
      <w:pPr>
        <w:pStyle w:val="a3"/>
        <w:numPr>
          <w:ilvl w:val="0"/>
          <w:numId w:val="6"/>
        </w:numPr>
        <w:ind w:left="-284" w:hanging="425"/>
        <w:rPr>
          <w:sz w:val="28"/>
          <w:szCs w:val="28"/>
        </w:rPr>
      </w:pPr>
      <w:r w:rsidRPr="00451C3B">
        <w:rPr>
          <w:sz w:val="28"/>
          <w:szCs w:val="28"/>
        </w:rPr>
        <w:t>Развитие системы экономического образования в средней школе</w:t>
      </w:r>
    </w:p>
    <w:p w:rsidR="00AD703C" w:rsidRPr="00451C3B" w:rsidRDefault="00AD703C" w:rsidP="00F9581F">
      <w:pPr>
        <w:pStyle w:val="a3"/>
        <w:numPr>
          <w:ilvl w:val="0"/>
          <w:numId w:val="6"/>
        </w:numPr>
        <w:ind w:left="-284" w:hanging="425"/>
        <w:rPr>
          <w:sz w:val="28"/>
          <w:szCs w:val="28"/>
        </w:rPr>
      </w:pPr>
      <w:r w:rsidRPr="00451C3B">
        <w:rPr>
          <w:sz w:val="28"/>
          <w:szCs w:val="28"/>
        </w:rPr>
        <w:t>Вручение государственных наград за производственные успехи</w:t>
      </w:r>
    </w:p>
    <w:p w:rsidR="00CE3B6C" w:rsidRPr="00CE3B6C" w:rsidRDefault="00AD703C" w:rsidP="00F9581F">
      <w:pPr>
        <w:pStyle w:val="a3"/>
        <w:numPr>
          <w:ilvl w:val="0"/>
          <w:numId w:val="6"/>
        </w:numPr>
        <w:ind w:left="-284" w:hanging="425"/>
        <w:rPr>
          <w:sz w:val="28"/>
          <w:szCs w:val="28"/>
        </w:rPr>
      </w:pPr>
      <w:r w:rsidRPr="00CE3B6C">
        <w:rPr>
          <w:sz w:val="28"/>
          <w:szCs w:val="28"/>
        </w:rPr>
        <w:t>Налоговая политика.</w:t>
      </w:r>
    </w:p>
    <w:p w:rsidR="00AD703C" w:rsidRPr="00451C3B" w:rsidRDefault="00CE3B6C" w:rsidP="00F9581F">
      <w:pPr>
        <w:ind w:left="-284" w:hanging="42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 </w:t>
      </w:r>
      <w:r w:rsidR="00AD703C" w:rsidRPr="00451C3B">
        <w:rPr>
          <w:b/>
          <w:sz w:val="28"/>
          <w:szCs w:val="28"/>
        </w:rPr>
        <w:t xml:space="preserve">Если в условиях спада в экономике происходит сокращение выпуска ВВП, инвестиций и занятости, то Центральному банку следует </w:t>
      </w:r>
    </w:p>
    <w:p w:rsidR="00AD703C" w:rsidRPr="00451C3B" w:rsidRDefault="00AD703C" w:rsidP="00F9581F">
      <w:pPr>
        <w:pStyle w:val="a3"/>
        <w:numPr>
          <w:ilvl w:val="0"/>
          <w:numId w:val="7"/>
        </w:numPr>
        <w:ind w:left="-284" w:hanging="425"/>
        <w:rPr>
          <w:sz w:val="28"/>
          <w:szCs w:val="28"/>
        </w:rPr>
      </w:pPr>
      <w:r w:rsidRPr="00451C3B">
        <w:rPr>
          <w:sz w:val="28"/>
          <w:szCs w:val="28"/>
        </w:rPr>
        <w:t>Повысить учётную ставку</w:t>
      </w:r>
    </w:p>
    <w:p w:rsidR="00AD703C" w:rsidRPr="00451C3B" w:rsidRDefault="00AD703C" w:rsidP="00F9581F">
      <w:pPr>
        <w:pStyle w:val="a3"/>
        <w:numPr>
          <w:ilvl w:val="0"/>
          <w:numId w:val="7"/>
        </w:numPr>
        <w:ind w:left="-284" w:hanging="425"/>
        <w:rPr>
          <w:sz w:val="28"/>
          <w:szCs w:val="28"/>
        </w:rPr>
      </w:pPr>
      <w:r w:rsidRPr="00451C3B">
        <w:rPr>
          <w:sz w:val="28"/>
          <w:szCs w:val="28"/>
        </w:rPr>
        <w:t>Снизить учётную ставку</w:t>
      </w:r>
    </w:p>
    <w:p w:rsidR="00AD703C" w:rsidRPr="00451C3B" w:rsidRDefault="00AD703C" w:rsidP="00F9581F">
      <w:pPr>
        <w:pStyle w:val="a3"/>
        <w:numPr>
          <w:ilvl w:val="0"/>
          <w:numId w:val="7"/>
        </w:numPr>
        <w:ind w:left="-284" w:hanging="425"/>
        <w:rPr>
          <w:sz w:val="28"/>
          <w:szCs w:val="28"/>
        </w:rPr>
      </w:pPr>
      <w:r w:rsidRPr="00451C3B">
        <w:rPr>
          <w:sz w:val="28"/>
          <w:szCs w:val="28"/>
        </w:rPr>
        <w:t>Продавать на открытом рынке государственные ценные бумаги</w:t>
      </w:r>
    </w:p>
    <w:p w:rsidR="00AD703C" w:rsidRPr="00451C3B" w:rsidRDefault="00AD703C" w:rsidP="00F9581F">
      <w:pPr>
        <w:pStyle w:val="a3"/>
        <w:numPr>
          <w:ilvl w:val="0"/>
          <w:numId w:val="7"/>
        </w:numPr>
        <w:ind w:left="-284" w:hanging="425"/>
        <w:rPr>
          <w:sz w:val="28"/>
          <w:szCs w:val="28"/>
        </w:rPr>
      </w:pPr>
      <w:r w:rsidRPr="00451C3B">
        <w:rPr>
          <w:sz w:val="28"/>
          <w:szCs w:val="28"/>
        </w:rPr>
        <w:t>Увеличить норму банковских резервов</w:t>
      </w:r>
    </w:p>
    <w:p w:rsidR="00AD703C" w:rsidRPr="00451C3B" w:rsidRDefault="00CE3B6C" w:rsidP="00F9581F">
      <w:pPr>
        <w:ind w:left="-284" w:hanging="42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AD703C" w:rsidRPr="00451C3B">
        <w:rPr>
          <w:b/>
          <w:sz w:val="28"/>
          <w:szCs w:val="28"/>
        </w:rPr>
        <w:t xml:space="preserve">Бюджетная политика государства направлена </w:t>
      </w:r>
      <w:proofErr w:type="gramStart"/>
      <w:r w:rsidR="00AD703C" w:rsidRPr="00451C3B">
        <w:rPr>
          <w:b/>
          <w:sz w:val="28"/>
          <w:szCs w:val="28"/>
        </w:rPr>
        <w:t>на</w:t>
      </w:r>
      <w:proofErr w:type="gramEnd"/>
      <w:r w:rsidR="00AD703C" w:rsidRPr="00451C3B">
        <w:rPr>
          <w:b/>
          <w:sz w:val="28"/>
          <w:szCs w:val="28"/>
        </w:rPr>
        <w:t xml:space="preserve"> </w:t>
      </w:r>
    </w:p>
    <w:p w:rsidR="00AD703C" w:rsidRPr="00451C3B" w:rsidRDefault="00AD703C" w:rsidP="00F9581F">
      <w:pPr>
        <w:pStyle w:val="a3"/>
        <w:numPr>
          <w:ilvl w:val="0"/>
          <w:numId w:val="8"/>
        </w:numPr>
        <w:ind w:left="-284" w:hanging="425"/>
        <w:rPr>
          <w:sz w:val="28"/>
          <w:szCs w:val="28"/>
        </w:rPr>
      </w:pPr>
      <w:r w:rsidRPr="00451C3B">
        <w:rPr>
          <w:sz w:val="28"/>
          <w:szCs w:val="28"/>
        </w:rPr>
        <w:t>Увеличение денежной массы</w:t>
      </w:r>
    </w:p>
    <w:p w:rsidR="00AD703C" w:rsidRPr="00451C3B" w:rsidRDefault="00AD703C" w:rsidP="00F9581F">
      <w:pPr>
        <w:pStyle w:val="a3"/>
        <w:numPr>
          <w:ilvl w:val="0"/>
          <w:numId w:val="8"/>
        </w:numPr>
        <w:ind w:left="-284" w:hanging="425"/>
        <w:rPr>
          <w:sz w:val="28"/>
          <w:szCs w:val="28"/>
        </w:rPr>
      </w:pPr>
      <w:r w:rsidRPr="00451C3B">
        <w:rPr>
          <w:sz w:val="28"/>
          <w:szCs w:val="28"/>
        </w:rPr>
        <w:t>Сокращение числа частных предприятий</w:t>
      </w:r>
    </w:p>
    <w:p w:rsidR="00AD703C" w:rsidRPr="00451C3B" w:rsidRDefault="00AD703C" w:rsidP="00F9581F">
      <w:pPr>
        <w:pStyle w:val="a3"/>
        <w:numPr>
          <w:ilvl w:val="0"/>
          <w:numId w:val="8"/>
        </w:numPr>
        <w:ind w:left="-284" w:hanging="425"/>
        <w:rPr>
          <w:sz w:val="28"/>
          <w:szCs w:val="28"/>
        </w:rPr>
      </w:pPr>
      <w:r w:rsidRPr="00451C3B">
        <w:rPr>
          <w:sz w:val="28"/>
          <w:szCs w:val="28"/>
        </w:rPr>
        <w:t>Рост числа инвестиционных фондов</w:t>
      </w:r>
    </w:p>
    <w:p w:rsidR="00AD703C" w:rsidRPr="00CE3B6C" w:rsidRDefault="00AD703C" w:rsidP="00F9581F">
      <w:pPr>
        <w:pStyle w:val="a3"/>
        <w:numPr>
          <w:ilvl w:val="0"/>
          <w:numId w:val="8"/>
        </w:numPr>
        <w:ind w:left="-284" w:hanging="425"/>
        <w:rPr>
          <w:sz w:val="28"/>
          <w:szCs w:val="28"/>
        </w:rPr>
      </w:pPr>
      <w:r w:rsidRPr="00CE3B6C">
        <w:rPr>
          <w:sz w:val="28"/>
          <w:szCs w:val="28"/>
        </w:rPr>
        <w:t>Регулирование государственных расходов.</w:t>
      </w:r>
    </w:p>
    <w:p w:rsidR="00AD703C" w:rsidRPr="00304BCE" w:rsidRDefault="00CE3B6C" w:rsidP="00F9581F">
      <w:pPr>
        <w:pStyle w:val="a3"/>
        <w:ind w:left="-284" w:hanging="425"/>
        <w:rPr>
          <w:sz w:val="28"/>
          <w:szCs w:val="28"/>
        </w:rPr>
      </w:pPr>
      <w:r>
        <w:rPr>
          <w:b/>
          <w:sz w:val="28"/>
          <w:szCs w:val="28"/>
        </w:rPr>
        <w:t>4.</w:t>
      </w:r>
      <w:r w:rsidR="00AD703C" w:rsidRPr="00CE3B6C">
        <w:rPr>
          <w:b/>
          <w:sz w:val="28"/>
          <w:szCs w:val="28"/>
        </w:rPr>
        <w:t xml:space="preserve">Установите соответствие между примерами государственного регулирования и </w:t>
      </w:r>
      <w:r w:rsidR="00AD703C" w:rsidRPr="00304BCE">
        <w:rPr>
          <w:sz w:val="28"/>
          <w:szCs w:val="28"/>
        </w:rPr>
        <w:t>его видами.</w:t>
      </w:r>
    </w:p>
    <w:tbl>
      <w:tblPr>
        <w:tblStyle w:val="a4"/>
        <w:tblW w:w="0" w:type="auto"/>
        <w:tblInd w:w="-284" w:type="dxa"/>
        <w:tblLook w:val="04A0"/>
      </w:tblPr>
      <w:tblGrid>
        <w:gridCol w:w="4785"/>
        <w:gridCol w:w="4786"/>
      </w:tblGrid>
      <w:tr w:rsidR="00074A1A" w:rsidTr="00074A1A">
        <w:tc>
          <w:tcPr>
            <w:tcW w:w="4785" w:type="dxa"/>
          </w:tcPr>
          <w:p w:rsidR="00074A1A" w:rsidRDefault="00074A1A" w:rsidP="00F958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Примеры государственного регулирования</w:t>
            </w:r>
          </w:p>
        </w:tc>
        <w:tc>
          <w:tcPr>
            <w:tcW w:w="4786" w:type="dxa"/>
          </w:tcPr>
          <w:p w:rsidR="00074A1A" w:rsidRDefault="00074A1A" w:rsidP="00074A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Виды  государственного регулирования</w:t>
            </w:r>
          </w:p>
        </w:tc>
      </w:tr>
      <w:tr w:rsidR="00074A1A" w:rsidTr="00074A1A">
        <w:tc>
          <w:tcPr>
            <w:tcW w:w="4785" w:type="dxa"/>
          </w:tcPr>
          <w:p w:rsidR="00074A1A" w:rsidRDefault="00074A1A" w:rsidP="00074A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развитие государственного сектора в экономике</w:t>
            </w:r>
          </w:p>
        </w:tc>
        <w:tc>
          <w:tcPr>
            <w:tcW w:w="4786" w:type="dxa"/>
          </w:tcPr>
          <w:p w:rsidR="00074A1A" w:rsidRDefault="00074A1A" w:rsidP="00F958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 прямое</w:t>
            </w:r>
          </w:p>
        </w:tc>
      </w:tr>
      <w:tr w:rsidR="00074A1A" w:rsidTr="00074A1A">
        <w:tc>
          <w:tcPr>
            <w:tcW w:w="4785" w:type="dxa"/>
          </w:tcPr>
          <w:p w:rsidR="00074A1A" w:rsidRDefault="00074A1A" w:rsidP="00F958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снижение ключевой ставки процента</w:t>
            </w:r>
          </w:p>
        </w:tc>
        <w:tc>
          <w:tcPr>
            <w:tcW w:w="4786" w:type="dxa"/>
          </w:tcPr>
          <w:p w:rsidR="00074A1A" w:rsidRDefault="00074A1A" w:rsidP="00F958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 косвенное</w:t>
            </w:r>
          </w:p>
        </w:tc>
      </w:tr>
      <w:tr w:rsidR="00074A1A" w:rsidTr="00074A1A">
        <w:tc>
          <w:tcPr>
            <w:tcW w:w="4785" w:type="dxa"/>
          </w:tcPr>
          <w:p w:rsidR="00074A1A" w:rsidRDefault="00074A1A" w:rsidP="00F958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В) увеличение налогов</w:t>
            </w:r>
          </w:p>
        </w:tc>
        <w:tc>
          <w:tcPr>
            <w:tcW w:w="4786" w:type="dxa"/>
            <w:vMerge w:val="restart"/>
          </w:tcPr>
          <w:p w:rsidR="00074A1A" w:rsidRDefault="00074A1A" w:rsidP="00F9581F">
            <w:pPr>
              <w:rPr>
                <w:sz w:val="28"/>
                <w:szCs w:val="28"/>
              </w:rPr>
            </w:pPr>
          </w:p>
        </w:tc>
      </w:tr>
      <w:tr w:rsidR="00074A1A" w:rsidTr="00074A1A">
        <w:tc>
          <w:tcPr>
            <w:tcW w:w="4785" w:type="dxa"/>
          </w:tcPr>
          <w:p w:rsidR="00074A1A" w:rsidRDefault="00074A1A" w:rsidP="00F958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Г) расширение государственных </w:t>
            </w:r>
            <w:r>
              <w:rPr>
                <w:sz w:val="28"/>
                <w:szCs w:val="28"/>
              </w:rPr>
              <w:lastRenderedPageBreak/>
              <w:t>заказов</w:t>
            </w:r>
          </w:p>
        </w:tc>
        <w:tc>
          <w:tcPr>
            <w:tcW w:w="4786" w:type="dxa"/>
            <w:vMerge/>
          </w:tcPr>
          <w:p w:rsidR="00074A1A" w:rsidRDefault="00074A1A" w:rsidP="00F9581F">
            <w:pPr>
              <w:rPr>
                <w:sz w:val="28"/>
                <w:szCs w:val="28"/>
              </w:rPr>
            </w:pPr>
          </w:p>
        </w:tc>
      </w:tr>
      <w:tr w:rsidR="00074A1A" w:rsidTr="00074A1A">
        <w:tc>
          <w:tcPr>
            <w:tcW w:w="4785" w:type="dxa"/>
          </w:tcPr>
          <w:p w:rsidR="00074A1A" w:rsidRDefault="00074A1A" w:rsidP="00F958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Д) уменьшение нормы обязательных резервов</w:t>
            </w:r>
          </w:p>
        </w:tc>
        <w:tc>
          <w:tcPr>
            <w:tcW w:w="4786" w:type="dxa"/>
            <w:vMerge/>
          </w:tcPr>
          <w:p w:rsidR="00074A1A" w:rsidRDefault="00074A1A" w:rsidP="00F9581F">
            <w:pPr>
              <w:rPr>
                <w:sz w:val="28"/>
                <w:szCs w:val="28"/>
              </w:rPr>
            </w:pPr>
          </w:p>
        </w:tc>
      </w:tr>
    </w:tbl>
    <w:p w:rsidR="00AD703C" w:rsidRPr="00451C3B" w:rsidRDefault="00AD703C" w:rsidP="00F9581F">
      <w:pPr>
        <w:ind w:left="-284" w:hanging="425"/>
        <w:rPr>
          <w:sz w:val="28"/>
          <w:szCs w:val="28"/>
        </w:rPr>
      </w:pPr>
    </w:p>
    <w:p w:rsidR="00AD703C" w:rsidRPr="00CE3B6C" w:rsidRDefault="00AD703C" w:rsidP="00F9581F">
      <w:pPr>
        <w:pStyle w:val="a3"/>
        <w:numPr>
          <w:ilvl w:val="0"/>
          <w:numId w:val="8"/>
        </w:numPr>
        <w:ind w:left="-284" w:hanging="425"/>
        <w:rPr>
          <w:b/>
          <w:sz w:val="28"/>
          <w:szCs w:val="28"/>
        </w:rPr>
      </w:pPr>
      <w:r w:rsidRPr="00CE3B6C">
        <w:rPr>
          <w:b/>
          <w:sz w:val="28"/>
          <w:szCs w:val="28"/>
        </w:rPr>
        <w:t>В государстве разрабатывается законодательство, на  основе которого можно наказывать фирмы, уличённые в монополизации, действуют организации, которые выявляют случаи монополизации рынка. Какую задачу, решаемую в государстве, иллюстрирует этот пример?</w:t>
      </w:r>
    </w:p>
    <w:p w:rsidR="00AD703C" w:rsidRPr="00451C3B" w:rsidRDefault="00AD703C" w:rsidP="00F9581F">
      <w:pPr>
        <w:pStyle w:val="a3"/>
        <w:numPr>
          <w:ilvl w:val="0"/>
          <w:numId w:val="9"/>
        </w:numPr>
        <w:ind w:left="-284" w:hanging="425"/>
        <w:rPr>
          <w:sz w:val="28"/>
          <w:szCs w:val="28"/>
        </w:rPr>
      </w:pPr>
      <w:r w:rsidRPr="00451C3B">
        <w:rPr>
          <w:sz w:val="28"/>
          <w:szCs w:val="28"/>
        </w:rPr>
        <w:t>Учёт внешних эффектов</w:t>
      </w:r>
    </w:p>
    <w:p w:rsidR="00AD703C" w:rsidRPr="00451C3B" w:rsidRDefault="00AD703C" w:rsidP="00F9581F">
      <w:pPr>
        <w:pStyle w:val="a3"/>
        <w:numPr>
          <w:ilvl w:val="0"/>
          <w:numId w:val="9"/>
        </w:numPr>
        <w:ind w:left="-284" w:hanging="425"/>
        <w:rPr>
          <w:sz w:val="28"/>
          <w:szCs w:val="28"/>
        </w:rPr>
      </w:pPr>
      <w:r w:rsidRPr="00451C3B">
        <w:rPr>
          <w:sz w:val="28"/>
          <w:szCs w:val="28"/>
        </w:rPr>
        <w:t>Защита основ рыночной экономики</w:t>
      </w:r>
    </w:p>
    <w:p w:rsidR="00AD703C" w:rsidRPr="00451C3B" w:rsidRDefault="00AD703C" w:rsidP="00F9581F">
      <w:pPr>
        <w:pStyle w:val="a3"/>
        <w:numPr>
          <w:ilvl w:val="0"/>
          <w:numId w:val="9"/>
        </w:numPr>
        <w:ind w:left="-284" w:hanging="425"/>
        <w:rPr>
          <w:sz w:val="28"/>
          <w:szCs w:val="28"/>
        </w:rPr>
      </w:pPr>
      <w:r w:rsidRPr="00451C3B">
        <w:rPr>
          <w:sz w:val="28"/>
          <w:szCs w:val="28"/>
        </w:rPr>
        <w:t>Производство общественных благ</w:t>
      </w:r>
    </w:p>
    <w:p w:rsidR="00AD703C" w:rsidRDefault="00AD703C" w:rsidP="00F9581F">
      <w:pPr>
        <w:pStyle w:val="a3"/>
        <w:numPr>
          <w:ilvl w:val="0"/>
          <w:numId w:val="9"/>
        </w:numPr>
        <w:ind w:left="-284" w:hanging="425"/>
        <w:rPr>
          <w:sz w:val="28"/>
          <w:szCs w:val="28"/>
        </w:rPr>
      </w:pPr>
      <w:r w:rsidRPr="00F9581F">
        <w:rPr>
          <w:sz w:val="28"/>
          <w:szCs w:val="28"/>
        </w:rPr>
        <w:t xml:space="preserve">Разработка программ помощи  </w:t>
      </w:r>
      <w:proofErr w:type="gramStart"/>
      <w:r w:rsidRPr="00F9581F">
        <w:rPr>
          <w:sz w:val="28"/>
          <w:szCs w:val="28"/>
        </w:rPr>
        <w:t>нуждающимся</w:t>
      </w:r>
      <w:proofErr w:type="gramEnd"/>
      <w:r w:rsidRPr="00F9581F">
        <w:rPr>
          <w:sz w:val="28"/>
          <w:szCs w:val="28"/>
        </w:rPr>
        <w:t>.</w:t>
      </w:r>
    </w:p>
    <w:p w:rsidR="00F9581F" w:rsidRPr="00F9581F" w:rsidRDefault="00F9581F" w:rsidP="00F9581F">
      <w:pPr>
        <w:pStyle w:val="a3"/>
        <w:ind w:left="-284"/>
        <w:rPr>
          <w:sz w:val="28"/>
          <w:szCs w:val="28"/>
        </w:rPr>
      </w:pPr>
    </w:p>
    <w:p w:rsidR="00AD703C" w:rsidRPr="00CE3B6C" w:rsidRDefault="00CE3B6C" w:rsidP="00F9581F">
      <w:pPr>
        <w:pStyle w:val="a3"/>
        <w:ind w:left="-284" w:hanging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="00AD703C" w:rsidRPr="00CE3B6C">
        <w:rPr>
          <w:b/>
          <w:sz w:val="28"/>
          <w:szCs w:val="28"/>
        </w:rPr>
        <w:t>Прочитайте текст, в котором пропущен ряд слов. Выберите из списка слова, которые необходимо вставить вместо пропусков.</w:t>
      </w:r>
    </w:p>
    <w:p w:rsidR="00AD703C" w:rsidRPr="00451C3B" w:rsidRDefault="00AD703C" w:rsidP="00F9581F">
      <w:pPr>
        <w:ind w:left="-284" w:hanging="425"/>
        <w:jc w:val="both"/>
        <w:rPr>
          <w:sz w:val="28"/>
          <w:szCs w:val="28"/>
        </w:rPr>
      </w:pPr>
      <w:r w:rsidRPr="00451C3B">
        <w:rPr>
          <w:sz w:val="28"/>
          <w:szCs w:val="28"/>
        </w:rPr>
        <w:t>«Как влияет налоговая политика любого государства на экономику? Если экономика страдает от высокой инфляции, то для её снижения нужно уменьшить денежную массу в обращении. Для этого государство __________(А) налоги, снижая тем самым экономическую активность фирм и населения.</w:t>
      </w:r>
    </w:p>
    <w:p w:rsidR="00AD703C" w:rsidRPr="00451C3B" w:rsidRDefault="00AD703C" w:rsidP="00F9581F">
      <w:pPr>
        <w:ind w:left="-284" w:hanging="425"/>
        <w:jc w:val="both"/>
        <w:rPr>
          <w:sz w:val="28"/>
          <w:szCs w:val="28"/>
        </w:rPr>
      </w:pPr>
      <w:r w:rsidRPr="00451C3B">
        <w:rPr>
          <w:sz w:val="28"/>
          <w:szCs w:val="28"/>
        </w:rPr>
        <w:t>Если в экономике страны наблюдается спад производства, то государство стремиться __________ (Б) налоговое бремя. У фирм появляются дополнительные средства для  выпуска товаров, покупательная активность населения растёт. В условиях кризиса государство увеличивает __________ (В) на поддержку социально незащищённых слоёв населения, расширяет  государственную ___________(Г) товаров и услуг. Для покрытия дефицита бюджета государство может прибегнуть к ___________</w:t>
      </w:r>
      <w:proofErr w:type="gramStart"/>
      <w:r w:rsidRPr="00451C3B">
        <w:rPr>
          <w:sz w:val="28"/>
          <w:szCs w:val="28"/>
        </w:rPr>
        <w:t xml:space="preserve">( </w:t>
      </w:r>
      <w:proofErr w:type="gramEnd"/>
      <w:r w:rsidRPr="00451C3B">
        <w:rPr>
          <w:sz w:val="28"/>
          <w:szCs w:val="28"/>
        </w:rPr>
        <w:t>Д) денег или выпустить в обращение _____________ (Е)».</w:t>
      </w:r>
    </w:p>
    <w:p w:rsidR="00AD703C" w:rsidRPr="00451C3B" w:rsidRDefault="00AD703C" w:rsidP="00F9581F">
      <w:pPr>
        <w:pStyle w:val="a3"/>
        <w:numPr>
          <w:ilvl w:val="0"/>
          <w:numId w:val="13"/>
        </w:numPr>
        <w:ind w:left="-284" w:hanging="425"/>
        <w:jc w:val="both"/>
        <w:rPr>
          <w:b/>
          <w:sz w:val="28"/>
          <w:szCs w:val="28"/>
        </w:rPr>
      </w:pPr>
      <w:r w:rsidRPr="00451C3B">
        <w:rPr>
          <w:b/>
          <w:sz w:val="28"/>
          <w:szCs w:val="28"/>
        </w:rPr>
        <w:t xml:space="preserve">Снижает </w:t>
      </w:r>
      <w:r w:rsidRPr="00451C3B">
        <w:rPr>
          <w:b/>
          <w:sz w:val="28"/>
          <w:szCs w:val="28"/>
        </w:rPr>
        <w:tab/>
        <w:t>2) повышает</w:t>
      </w:r>
      <w:r w:rsidRPr="00451C3B">
        <w:rPr>
          <w:b/>
          <w:sz w:val="28"/>
          <w:szCs w:val="28"/>
        </w:rPr>
        <w:tab/>
      </w:r>
      <w:r w:rsidRPr="00451C3B">
        <w:rPr>
          <w:b/>
          <w:sz w:val="28"/>
          <w:szCs w:val="28"/>
        </w:rPr>
        <w:tab/>
        <w:t>3)доходы</w:t>
      </w:r>
      <w:r w:rsidRPr="00451C3B">
        <w:rPr>
          <w:b/>
          <w:sz w:val="28"/>
          <w:szCs w:val="28"/>
        </w:rPr>
        <w:tab/>
        <w:t>4) расходы</w:t>
      </w:r>
      <w:r w:rsidRPr="00451C3B">
        <w:rPr>
          <w:b/>
          <w:sz w:val="28"/>
          <w:szCs w:val="28"/>
        </w:rPr>
        <w:tab/>
        <w:t>5) закупка</w:t>
      </w:r>
      <w:r w:rsidRPr="00451C3B">
        <w:rPr>
          <w:b/>
          <w:sz w:val="28"/>
          <w:szCs w:val="28"/>
        </w:rPr>
        <w:tab/>
      </w:r>
    </w:p>
    <w:p w:rsidR="00AD703C" w:rsidRPr="00F9581F" w:rsidRDefault="00AD703C" w:rsidP="00F9581F">
      <w:pPr>
        <w:pStyle w:val="a3"/>
        <w:numPr>
          <w:ilvl w:val="0"/>
          <w:numId w:val="5"/>
        </w:numPr>
        <w:ind w:left="-284" w:hanging="425"/>
        <w:jc w:val="both"/>
        <w:rPr>
          <w:sz w:val="28"/>
          <w:szCs w:val="28"/>
        </w:rPr>
      </w:pPr>
      <w:r w:rsidRPr="00F9581F">
        <w:rPr>
          <w:b/>
          <w:sz w:val="28"/>
          <w:szCs w:val="28"/>
        </w:rPr>
        <w:t>Ценные бумаги (облигации)</w:t>
      </w:r>
      <w:r w:rsidRPr="00F9581F">
        <w:rPr>
          <w:b/>
          <w:sz w:val="28"/>
          <w:szCs w:val="28"/>
        </w:rPr>
        <w:tab/>
      </w:r>
      <w:r w:rsidRPr="00F9581F">
        <w:rPr>
          <w:b/>
          <w:sz w:val="28"/>
          <w:szCs w:val="28"/>
        </w:rPr>
        <w:tab/>
        <w:t>7) эмиссия</w:t>
      </w:r>
      <w:r w:rsidRPr="00F9581F">
        <w:rPr>
          <w:b/>
          <w:sz w:val="28"/>
          <w:szCs w:val="28"/>
        </w:rPr>
        <w:tab/>
        <w:t>8) процент</w:t>
      </w:r>
    </w:p>
    <w:p w:rsidR="00AD703C" w:rsidRPr="00451C3B" w:rsidRDefault="00CE3B6C" w:rsidP="00F9581F">
      <w:pPr>
        <w:ind w:left="-284" w:hanging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7.</w:t>
      </w:r>
      <w:r w:rsidR="00AD703C" w:rsidRPr="00451C3B">
        <w:rPr>
          <w:b/>
          <w:sz w:val="28"/>
          <w:szCs w:val="28"/>
        </w:rPr>
        <w:t>Прочитайте текст, в котором пропущен ряд слов. Выберите из списка слова, которые необходимо вставить вместо пропусков.</w:t>
      </w:r>
    </w:p>
    <w:p w:rsidR="00AD703C" w:rsidRPr="00451C3B" w:rsidRDefault="00AD703C" w:rsidP="00F9581F">
      <w:pPr>
        <w:pStyle w:val="a3"/>
        <w:ind w:left="-284" w:hanging="425"/>
        <w:jc w:val="both"/>
        <w:rPr>
          <w:sz w:val="28"/>
          <w:szCs w:val="28"/>
        </w:rPr>
      </w:pPr>
      <w:r w:rsidRPr="00451C3B">
        <w:rPr>
          <w:sz w:val="28"/>
          <w:szCs w:val="28"/>
        </w:rPr>
        <w:t xml:space="preserve">«Монетарная политика – это проводимые правительством через ЦБ меры в области денежного обращения и ___________ (А), направленные на обеспечение устойчивого, эффективного функционирования экономики. Цель </w:t>
      </w:r>
      <w:r w:rsidRPr="00451C3B">
        <w:rPr>
          <w:sz w:val="28"/>
          <w:szCs w:val="28"/>
        </w:rPr>
        <w:lastRenderedPageBreak/>
        <w:t>монетарной политики – помощь экономике в достижении такого уровня ____________ (Б), который обеспечит полную __________ (В) и отсутствие ____________ (Г). Операции на открытом рынке проводит ЦБ, который продаёт  государственные   ценные бумаги, выплачивая по ним высокий ____________ (Д), привлекает средства инвесторов для покрытия бюджетного  __________ (Е)».</w:t>
      </w:r>
    </w:p>
    <w:p w:rsidR="00AD703C" w:rsidRPr="00451C3B" w:rsidRDefault="00AD703C" w:rsidP="00F9581F">
      <w:pPr>
        <w:pStyle w:val="a3"/>
        <w:ind w:left="-284" w:hanging="425"/>
        <w:jc w:val="both"/>
        <w:rPr>
          <w:sz w:val="28"/>
          <w:szCs w:val="28"/>
        </w:rPr>
      </w:pPr>
    </w:p>
    <w:p w:rsidR="00AD703C" w:rsidRPr="00451C3B" w:rsidRDefault="00AD703C" w:rsidP="00F9581F">
      <w:pPr>
        <w:pStyle w:val="a3"/>
        <w:numPr>
          <w:ilvl w:val="0"/>
          <w:numId w:val="14"/>
        </w:numPr>
        <w:ind w:left="-284" w:hanging="425"/>
        <w:jc w:val="both"/>
        <w:rPr>
          <w:b/>
          <w:sz w:val="28"/>
          <w:szCs w:val="28"/>
        </w:rPr>
      </w:pPr>
      <w:r w:rsidRPr="00451C3B">
        <w:rPr>
          <w:b/>
          <w:sz w:val="28"/>
          <w:szCs w:val="28"/>
        </w:rPr>
        <w:t>Процент</w:t>
      </w:r>
      <w:r w:rsidRPr="00451C3B">
        <w:rPr>
          <w:b/>
          <w:sz w:val="28"/>
          <w:szCs w:val="28"/>
        </w:rPr>
        <w:tab/>
        <w:t>2) дефицит</w:t>
      </w:r>
      <w:r w:rsidRPr="00451C3B">
        <w:rPr>
          <w:b/>
          <w:sz w:val="28"/>
          <w:szCs w:val="28"/>
        </w:rPr>
        <w:tab/>
        <w:t>3) занятость</w:t>
      </w:r>
      <w:r w:rsidRPr="00451C3B">
        <w:rPr>
          <w:b/>
          <w:sz w:val="28"/>
          <w:szCs w:val="28"/>
        </w:rPr>
        <w:tab/>
        <w:t>4) депозит</w:t>
      </w:r>
      <w:r w:rsidRPr="00451C3B">
        <w:rPr>
          <w:b/>
          <w:sz w:val="28"/>
          <w:szCs w:val="28"/>
        </w:rPr>
        <w:tab/>
        <w:t>5)производство</w:t>
      </w:r>
      <w:r w:rsidRPr="00451C3B">
        <w:rPr>
          <w:b/>
          <w:sz w:val="28"/>
          <w:szCs w:val="28"/>
        </w:rPr>
        <w:tab/>
        <w:t>6)кредит</w:t>
      </w:r>
      <w:r w:rsidRPr="00451C3B">
        <w:rPr>
          <w:b/>
          <w:sz w:val="28"/>
          <w:szCs w:val="28"/>
        </w:rPr>
        <w:tab/>
      </w:r>
    </w:p>
    <w:p w:rsidR="00AD703C" w:rsidRPr="00451C3B" w:rsidRDefault="00AD703C" w:rsidP="00F9581F">
      <w:pPr>
        <w:pStyle w:val="a3"/>
        <w:ind w:left="-284" w:hanging="425"/>
        <w:jc w:val="both"/>
        <w:rPr>
          <w:b/>
          <w:sz w:val="28"/>
          <w:szCs w:val="28"/>
        </w:rPr>
      </w:pPr>
      <w:r w:rsidRPr="00451C3B">
        <w:rPr>
          <w:b/>
          <w:sz w:val="28"/>
          <w:szCs w:val="28"/>
        </w:rPr>
        <w:t>7) ипотека</w:t>
      </w:r>
      <w:r w:rsidRPr="00451C3B">
        <w:rPr>
          <w:b/>
          <w:sz w:val="28"/>
          <w:szCs w:val="28"/>
        </w:rPr>
        <w:tab/>
      </w:r>
      <w:r w:rsidRPr="00451C3B">
        <w:rPr>
          <w:b/>
          <w:sz w:val="28"/>
          <w:szCs w:val="28"/>
        </w:rPr>
        <w:tab/>
        <w:t>8) инфляция</w:t>
      </w:r>
      <w:r w:rsidRPr="00451C3B">
        <w:rPr>
          <w:b/>
          <w:sz w:val="28"/>
          <w:szCs w:val="28"/>
        </w:rPr>
        <w:tab/>
        <w:t>9) предпринимательство</w:t>
      </w:r>
    </w:p>
    <w:p w:rsidR="00AD703C" w:rsidRPr="00451C3B" w:rsidRDefault="00AD703C" w:rsidP="0050790D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0790D" w:rsidRDefault="0050790D" w:rsidP="0050790D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i/>
          <w:color w:val="000000"/>
          <w:sz w:val="28"/>
          <w:szCs w:val="28"/>
        </w:rPr>
      </w:pPr>
    </w:p>
    <w:p w:rsidR="0050790D" w:rsidRPr="00033BBE" w:rsidRDefault="0050790D" w:rsidP="0050790D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i/>
          <w:color w:val="000000"/>
          <w:sz w:val="28"/>
          <w:szCs w:val="28"/>
        </w:rPr>
      </w:pPr>
      <w:r w:rsidRPr="00033BBE">
        <w:rPr>
          <w:rStyle w:val="c1"/>
          <w:b/>
          <w:i/>
          <w:color w:val="000000"/>
          <w:sz w:val="28"/>
          <w:szCs w:val="28"/>
        </w:rPr>
        <w:t>5 этап Рефлексия</w:t>
      </w:r>
    </w:p>
    <w:p w:rsidR="0050790D" w:rsidRPr="00033BBE" w:rsidRDefault="0050790D" w:rsidP="0050790D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  <w:r w:rsidRPr="00033BBE">
        <w:rPr>
          <w:rStyle w:val="c1"/>
          <w:b/>
          <w:color w:val="000000"/>
          <w:sz w:val="28"/>
          <w:szCs w:val="28"/>
        </w:rPr>
        <w:t>Задача: проверить усвоение нового материала учениками, показать «приращение» знаний</w:t>
      </w:r>
    </w:p>
    <w:p w:rsidR="0050790D" w:rsidRDefault="0050790D" w:rsidP="0050790D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4F0D2C">
        <w:rPr>
          <w:rStyle w:val="c1"/>
          <w:color w:val="000000"/>
          <w:sz w:val="28"/>
          <w:szCs w:val="28"/>
        </w:rPr>
        <w:t>Предлагается составить  сложный план ответа на вопрос «</w:t>
      </w:r>
      <w:r w:rsidR="00AD703C">
        <w:rPr>
          <w:rStyle w:val="c1"/>
          <w:color w:val="000000"/>
          <w:sz w:val="28"/>
          <w:szCs w:val="28"/>
        </w:rPr>
        <w:t>Методы государственного регулирования экономики</w:t>
      </w:r>
      <w:r w:rsidRPr="004F0D2C">
        <w:rPr>
          <w:rStyle w:val="c1"/>
          <w:color w:val="000000"/>
          <w:sz w:val="28"/>
          <w:szCs w:val="28"/>
        </w:rPr>
        <w:t>» (т.е. возвращаемся к простому плану, составленному в начале урока).</w:t>
      </w:r>
    </w:p>
    <w:p w:rsidR="00AD703C" w:rsidRDefault="00AD703C" w:rsidP="00AD703C">
      <w:pPr>
        <w:pStyle w:val="a3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Механизмы государственного регулирования</w:t>
      </w:r>
    </w:p>
    <w:p w:rsidR="00E34BB2" w:rsidRDefault="00E34BB2" w:rsidP="00E34BB2">
      <w:pPr>
        <w:pStyle w:val="a3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А) стабилизационное</w:t>
      </w:r>
    </w:p>
    <w:p w:rsidR="00E34BB2" w:rsidRDefault="00E34BB2" w:rsidP="00E34BB2">
      <w:pPr>
        <w:pStyle w:val="a3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 фискальная политика;</w:t>
      </w:r>
    </w:p>
    <w:p w:rsidR="00E34BB2" w:rsidRDefault="00E34BB2" w:rsidP="00E34BB2">
      <w:pPr>
        <w:pStyle w:val="a3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 монетарная политика.</w:t>
      </w:r>
    </w:p>
    <w:p w:rsidR="00E34BB2" w:rsidRDefault="00E34BB2" w:rsidP="00E34BB2">
      <w:pPr>
        <w:pStyle w:val="a3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Б) структурное</w:t>
      </w:r>
    </w:p>
    <w:p w:rsidR="00AD703C" w:rsidRDefault="00AD703C" w:rsidP="00AD703C">
      <w:pPr>
        <w:pStyle w:val="a3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Денежно – кредитная (монетарная) политика</w:t>
      </w:r>
    </w:p>
    <w:p w:rsidR="00E34BB2" w:rsidRDefault="00E34BB2" w:rsidP="00E34BB2">
      <w:pPr>
        <w:pStyle w:val="a3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А) изменение нормы резерва;</w:t>
      </w:r>
    </w:p>
    <w:p w:rsidR="00E34BB2" w:rsidRDefault="00E34BB2" w:rsidP="00E34BB2">
      <w:pPr>
        <w:pStyle w:val="a3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Б) изменение ключевой ставки ЦБ;</w:t>
      </w:r>
    </w:p>
    <w:p w:rsidR="00E34BB2" w:rsidRDefault="00E34BB2" w:rsidP="00E34BB2">
      <w:pPr>
        <w:pStyle w:val="a3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В) операции с ценными бумагами на открытом рынке.</w:t>
      </w:r>
    </w:p>
    <w:p w:rsidR="00AD703C" w:rsidRDefault="00AD703C" w:rsidP="00AD703C">
      <w:pPr>
        <w:pStyle w:val="a3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Бюджетно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налоговая (фискальная) политика</w:t>
      </w:r>
    </w:p>
    <w:p w:rsidR="00E34BB2" w:rsidRDefault="00E34BB2" w:rsidP="00E34BB2">
      <w:pPr>
        <w:pStyle w:val="a3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А) изменение налоговых ставок;</w:t>
      </w:r>
    </w:p>
    <w:p w:rsidR="00E34BB2" w:rsidRDefault="00E34BB2" w:rsidP="00E34BB2">
      <w:pPr>
        <w:pStyle w:val="a3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Б) регулирование государственных расходов.</w:t>
      </w:r>
    </w:p>
    <w:p w:rsidR="00AD703C" w:rsidRDefault="00AD703C" w:rsidP="00AD703C">
      <w:pPr>
        <w:pStyle w:val="a3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Правовое регулирование</w:t>
      </w:r>
    </w:p>
    <w:p w:rsidR="0013234E" w:rsidRDefault="0013234E" w:rsidP="0013234E">
      <w:pPr>
        <w:pStyle w:val="a3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А)</w:t>
      </w:r>
      <w:r w:rsidR="00F9581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поддержание  и обеспечение функционирования рыночной экономики;</w:t>
      </w:r>
    </w:p>
    <w:p w:rsidR="0013234E" w:rsidRDefault="0013234E" w:rsidP="0013234E">
      <w:pPr>
        <w:pStyle w:val="a3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Б) антимонопольное законодательство;</w:t>
      </w:r>
    </w:p>
    <w:p w:rsidR="0013234E" w:rsidRDefault="0013234E" w:rsidP="0013234E">
      <w:pPr>
        <w:pStyle w:val="a3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В) поддержка предпринимательства.</w:t>
      </w:r>
    </w:p>
    <w:p w:rsidR="00AD703C" w:rsidRDefault="00AD703C" w:rsidP="00AD703C">
      <w:pPr>
        <w:pStyle w:val="a3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Монетаризм и кейнсианство</w:t>
      </w:r>
      <w:r w:rsidR="001323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как  два направления в макроэкономике о способах и масштабах государственного вмешательства в экономику.</w:t>
      </w:r>
    </w:p>
    <w:p w:rsidR="0013234E" w:rsidRPr="006466D5" w:rsidRDefault="0013234E" w:rsidP="0013234E">
      <w:pPr>
        <w:pStyle w:val="a3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Составление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синквейна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Темы: «Фискальная политика», «Монетарная политика», «Налоги» и т.д.</w:t>
      </w:r>
    </w:p>
    <w:p w:rsidR="00AD703C" w:rsidRPr="004F0D2C" w:rsidRDefault="00AD703C" w:rsidP="0050790D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50790D" w:rsidRDefault="0050790D" w:rsidP="0050790D">
      <w:pPr>
        <w:pStyle w:val="c0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</w:p>
    <w:p w:rsidR="0050790D" w:rsidRPr="00033BBE" w:rsidRDefault="0050790D" w:rsidP="0050790D">
      <w:pPr>
        <w:pStyle w:val="c0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033BBE">
        <w:rPr>
          <w:b/>
          <w:i/>
          <w:color w:val="000000"/>
          <w:sz w:val="28"/>
          <w:szCs w:val="28"/>
        </w:rPr>
        <w:t>6 этап Подведение итогов. Домашнее задание</w:t>
      </w:r>
    </w:p>
    <w:p w:rsidR="0050790D" w:rsidRDefault="0050790D" w:rsidP="0050790D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33BBE">
        <w:rPr>
          <w:b/>
          <w:color w:val="000000"/>
          <w:sz w:val="28"/>
          <w:szCs w:val="28"/>
        </w:rPr>
        <w:lastRenderedPageBreak/>
        <w:t>Домашнее задание</w:t>
      </w:r>
      <w:r w:rsidRPr="004F0D2C">
        <w:rPr>
          <w:color w:val="000000"/>
          <w:sz w:val="28"/>
          <w:szCs w:val="28"/>
        </w:rPr>
        <w:t>: найти недостающую информацию по интересующим вопросам и написать эссе (на выбор)</w:t>
      </w:r>
      <w:r>
        <w:rPr>
          <w:color w:val="000000"/>
          <w:sz w:val="28"/>
          <w:szCs w:val="28"/>
        </w:rPr>
        <w:t>.</w:t>
      </w:r>
    </w:p>
    <w:p w:rsidR="0050790D" w:rsidRDefault="0050790D" w:rsidP="0050790D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33BBE">
        <w:rPr>
          <w:b/>
          <w:color w:val="000000"/>
          <w:sz w:val="28"/>
          <w:szCs w:val="28"/>
        </w:rPr>
        <w:t>Темы для написания эссе:</w:t>
      </w:r>
      <w:r w:rsidR="0013234E">
        <w:rPr>
          <w:b/>
          <w:color w:val="000000"/>
          <w:sz w:val="28"/>
          <w:szCs w:val="28"/>
        </w:rPr>
        <w:t xml:space="preserve"> «Умное государство не мешает своим гражданам зарабатывать деньги, только наблюдает за этим</w:t>
      </w:r>
      <w:r w:rsidR="00451C3B">
        <w:rPr>
          <w:b/>
          <w:color w:val="000000"/>
          <w:sz w:val="28"/>
          <w:szCs w:val="28"/>
        </w:rPr>
        <w:t xml:space="preserve">, получая прибыль в виде налогов». Дж. </w:t>
      </w:r>
      <w:proofErr w:type="spellStart"/>
      <w:r w:rsidR="00451C3B">
        <w:rPr>
          <w:b/>
          <w:color w:val="000000"/>
          <w:sz w:val="28"/>
          <w:szCs w:val="28"/>
        </w:rPr>
        <w:t>Фейлан</w:t>
      </w:r>
      <w:proofErr w:type="spellEnd"/>
      <w:r w:rsidR="00451C3B">
        <w:rPr>
          <w:b/>
          <w:color w:val="000000"/>
          <w:sz w:val="28"/>
          <w:szCs w:val="28"/>
        </w:rPr>
        <w:t>.</w:t>
      </w:r>
    </w:p>
    <w:p w:rsidR="00CE3B6C" w:rsidRPr="00033BBE" w:rsidRDefault="00CE3B6C" w:rsidP="0050790D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«О чём нельзя забывать, так это о простой истине</w:t>
      </w:r>
      <w:r w:rsidR="00F9581F">
        <w:rPr>
          <w:b/>
          <w:color w:val="000000"/>
          <w:sz w:val="28"/>
          <w:szCs w:val="28"/>
        </w:rPr>
        <w:t xml:space="preserve">: всё, что правительство даёт, оно сначала забрало». </w:t>
      </w:r>
      <w:proofErr w:type="spellStart"/>
      <w:r w:rsidR="00F9581F">
        <w:rPr>
          <w:b/>
          <w:color w:val="000000"/>
          <w:sz w:val="28"/>
          <w:szCs w:val="28"/>
        </w:rPr>
        <w:t>Дж.С.Колеман</w:t>
      </w:r>
      <w:proofErr w:type="spellEnd"/>
      <w:r w:rsidR="00F9581F">
        <w:rPr>
          <w:b/>
          <w:color w:val="000000"/>
          <w:sz w:val="28"/>
          <w:szCs w:val="28"/>
        </w:rPr>
        <w:t>.</w:t>
      </w:r>
    </w:p>
    <w:p w:rsidR="0050790D" w:rsidRPr="004F0D2C" w:rsidRDefault="0050790D" w:rsidP="0050790D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0790D" w:rsidRDefault="0050790D" w:rsidP="0050790D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0790D" w:rsidRDefault="0050790D" w:rsidP="0050790D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51C3B">
        <w:rPr>
          <w:color w:val="000000"/>
          <w:sz w:val="28"/>
          <w:szCs w:val="28"/>
        </w:rPr>
        <w:t>Используемые ресурсы:</w:t>
      </w:r>
    </w:p>
    <w:p w:rsidR="00A4006D" w:rsidRPr="005F7B56" w:rsidRDefault="00A4006D" w:rsidP="0050790D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Конституция РФ, глава</w:t>
      </w:r>
      <w:r w:rsidRPr="005F7B5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I</w:t>
      </w:r>
    </w:p>
    <w:p w:rsidR="005F7B56" w:rsidRPr="004F0D2C" w:rsidRDefault="0050790D" w:rsidP="005F7B56">
      <w:pPr>
        <w:pStyle w:val="c0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51C3B">
        <w:rPr>
          <w:color w:val="000000"/>
          <w:sz w:val="28"/>
          <w:szCs w:val="28"/>
        </w:rPr>
        <w:t xml:space="preserve"> </w:t>
      </w:r>
      <w:r w:rsidR="00A4006D">
        <w:rPr>
          <w:color w:val="000000"/>
          <w:sz w:val="28"/>
          <w:szCs w:val="28"/>
        </w:rPr>
        <w:t xml:space="preserve">Е.А.Певцова «Основы правовой культуры» часть </w:t>
      </w:r>
      <w:r w:rsidR="00A4006D">
        <w:rPr>
          <w:color w:val="000000"/>
          <w:sz w:val="28"/>
          <w:szCs w:val="28"/>
          <w:lang w:val="en-US"/>
        </w:rPr>
        <w:t>I</w:t>
      </w:r>
      <w:r w:rsidR="00A4006D">
        <w:rPr>
          <w:color w:val="000000"/>
          <w:sz w:val="28"/>
          <w:szCs w:val="28"/>
        </w:rPr>
        <w:t xml:space="preserve">, </w:t>
      </w:r>
      <w:r w:rsidR="005F7B56">
        <w:rPr>
          <w:color w:val="000000"/>
          <w:sz w:val="28"/>
          <w:szCs w:val="28"/>
        </w:rPr>
        <w:t xml:space="preserve">М.: ООО «Русское слово – учебник», 2021. </w:t>
      </w:r>
    </w:p>
    <w:p w:rsidR="005F7B56" w:rsidRDefault="005F7B56" w:rsidP="0050790D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параграф 9, с.101</w:t>
      </w:r>
    </w:p>
    <w:p w:rsidR="005F7B56" w:rsidRPr="00A4006D" w:rsidRDefault="005F7B56" w:rsidP="0050790D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Обществознание: учебник для 10 – 11 классов общеобразовательных организаций. Базовый уровень: в 2 ч. Ч.1/М.В.Кудина, М.В.Рыбакова, Г.В.Пушкарёва и др. М.: ООО «Русское слово – учебник», 2021</w:t>
      </w:r>
    </w:p>
    <w:p w:rsidR="0050790D" w:rsidRPr="004F0D2C" w:rsidRDefault="0050790D" w:rsidP="0050790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0790D" w:rsidRDefault="0050790D" w:rsidP="0050790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0790D" w:rsidRDefault="0050790D" w:rsidP="0050790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0790D" w:rsidRDefault="0050790D" w:rsidP="0050790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2D9F" w:rsidRDefault="00C82D9F" w:rsidP="00C82D9F">
      <w:pPr>
        <w:pStyle w:val="a3"/>
      </w:pPr>
    </w:p>
    <w:sectPr w:rsidR="00C82D9F" w:rsidSect="008573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70935"/>
    <w:multiLevelType w:val="hybridMultilevel"/>
    <w:tmpl w:val="0BF40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715CB"/>
    <w:multiLevelType w:val="hybridMultilevel"/>
    <w:tmpl w:val="9FA2A4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4872B4"/>
    <w:multiLevelType w:val="hybridMultilevel"/>
    <w:tmpl w:val="6D747B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680842"/>
    <w:multiLevelType w:val="hybridMultilevel"/>
    <w:tmpl w:val="61C2D53E"/>
    <w:lvl w:ilvl="0" w:tplc="13921C98">
      <w:start w:val="1"/>
      <w:numFmt w:val="decimal"/>
      <w:lvlText w:val="%1)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4">
    <w:nsid w:val="13A30AEC"/>
    <w:multiLevelType w:val="hybridMultilevel"/>
    <w:tmpl w:val="EC10B408"/>
    <w:lvl w:ilvl="0" w:tplc="460EEE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617C62"/>
    <w:multiLevelType w:val="hybridMultilevel"/>
    <w:tmpl w:val="DC94AFA6"/>
    <w:lvl w:ilvl="0" w:tplc="EA0A20F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20466"/>
    <w:multiLevelType w:val="hybridMultilevel"/>
    <w:tmpl w:val="A7E8F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E47819"/>
    <w:multiLevelType w:val="hybridMultilevel"/>
    <w:tmpl w:val="1B0AD0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2459EC"/>
    <w:multiLevelType w:val="hybridMultilevel"/>
    <w:tmpl w:val="FA148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34501"/>
    <w:multiLevelType w:val="hybridMultilevel"/>
    <w:tmpl w:val="B7A251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0E520F"/>
    <w:multiLevelType w:val="hybridMultilevel"/>
    <w:tmpl w:val="B7A251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C9643F"/>
    <w:multiLevelType w:val="hybridMultilevel"/>
    <w:tmpl w:val="B600C4C0"/>
    <w:lvl w:ilvl="0" w:tplc="51243A0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32809E4"/>
    <w:multiLevelType w:val="hybridMultilevel"/>
    <w:tmpl w:val="C30665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B54C25"/>
    <w:multiLevelType w:val="hybridMultilevel"/>
    <w:tmpl w:val="60F4FE8A"/>
    <w:lvl w:ilvl="0" w:tplc="34FAD3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61D18E7"/>
    <w:multiLevelType w:val="hybridMultilevel"/>
    <w:tmpl w:val="47BEA7E2"/>
    <w:lvl w:ilvl="0" w:tplc="C7FE18D0">
      <w:start w:val="1"/>
      <w:numFmt w:val="decimal"/>
      <w:lvlText w:val="%1."/>
      <w:lvlJc w:val="left"/>
      <w:pPr>
        <w:ind w:left="4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BD0A9F"/>
    <w:multiLevelType w:val="hybridMultilevel"/>
    <w:tmpl w:val="D5B03E32"/>
    <w:lvl w:ilvl="0" w:tplc="23A4AFF2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71D650F"/>
    <w:multiLevelType w:val="hybridMultilevel"/>
    <w:tmpl w:val="5BC02F58"/>
    <w:lvl w:ilvl="0" w:tplc="CFF4600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9BA1BA9"/>
    <w:multiLevelType w:val="hybridMultilevel"/>
    <w:tmpl w:val="595CB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3420DB"/>
    <w:multiLevelType w:val="hybridMultilevel"/>
    <w:tmpl w:val="BFCE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2F01C0"/>
    <w:multiLevelType w:val="hybridMultilevel"/>
    <w:tmpl w:val="36D88CC6"/>
    <w:lvl w:ilvl="0" w:tplc="C9EA90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3D8424E"/>
    <w:multiLevelType w:val="hybridMultilevel"/>
    <w:tmpl w:val="B55E4E8C"/>
    <w:lvl w:ilvl="0" w:tplc="2EDE6A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447235"/>
    <w:multiLevelType w:val="hybridMultilevel"/>
    <w:tmpl w:val="DA626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96283F"/>
    <w:multiLevelType w:val="hybridMultilevel"/>
    <w:tmpl w:val="97588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D0B30"/>
    <w:multiLevelType w:val="hybridMultilevel"/>
    <w:tmpl w:val="3392E1DC"/>
    <w:lvl w:ilvl="0" w:tplc="88DA82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CC9519B"/>
    <w:multiLevelType w:val="hybridMultilevel"/>
    <w:tmpl w:val="FBF8E9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657391"/>
    <w:multiLevelType w:val="hybridMultilevel"/>
    <w:tmpl w:val="0E4CB4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295356"/>
    <w:multiLevelType w:val="hybridMultilevel"/>
    <w:tmpl w:val="600C3F5C"/>
    <w:lvl w:ilvl="0" w:tplc="D592CA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D45272"/>
    <w:multiLevelType w:val="hybridMultilevel"/>
    <w:tmpl w:val="DA626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7C24C7"/>
    <w:multiLevelType w:val="hybridMultilevel"/>
    <w:tmpl w:val="723257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6A7340"/>
    <w:multiLevelType w:val="hybridMultilevel"/>
    <w:tmpl w:val="0CA2F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0"/>
  </w:num>
  <w:num w:numId="3">
    <w:abstractNumId w:val="7"/>
  </w:num>
  <w:num w:numId="4">
    <w:abstractNumId w:val="9"/>
  </w:num>
  <w:num w:numId="5">
    <w:abstractNumId w:val="2"/>
  </w:num>
  <w:num w:numId="6">
    <w:abstractNumId w:val="20"/>
  </w:num>
  <w:num w:numId="7">
    <w:abstractNumId w:val="25"/>
  </w:num>
  <w:num w:numId="8">
    <w:abstractNumId w:val="8"/>
  </w:num>
  <w:num w:numId="9">
    <w:abstractNumId w:val="29"/>
  </w:num>
  <w:num w:numId="10">
    <w:abstractNumId w:val="0"/>
  </w:num>
  <w:num w:numId="11">
    <w:abstractNumId w:val="6"/>
  </w:num>
  <w:num w:numId="12">
    <w:abstractNumId w:val="22"/>
  </w:num>
  <w:num w:numId="13">
    <w:abstractNumId w:val="12"/>
  </w:num>
  <w:num w:numId="14">
    <w:abstractNumId w:val="3"/>
  </w:num>
  <w:num w:numId="15">
    <w:abstractNumId w:val="15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1"/>
  </w:num>
  <w:num w:numId="19">
    <w:abstractNumId w:val="17"/>
  </w:num>
  <w:num w:numId="20">
    <w:abstractNumId w:val="18"/>
  </w:num>
  <w:num w:numId="21">
    <w:abstractNumId w:val="11"/>
  </w:num>
  <w:num w:numId="22">
    <w:abstractNumId w:val="13"/>
  </w:num>
  <w:num w:numId="23">
    <w:abstractNumId w:val="16"/>
  </w:num>
  <w:num w:numId="24">
    <w:abstractNumId w:val="23"/>
  </w:num>
  <w:num w:numId="25">
    <w:abstractNumId w:val="4"/>
  </w:num>
  <w:num w:numId="26">
    <w:abstractNumId w:val="19"/>
  </w:num>
  <w:num w:numId="27">
    <w:abstractNumId w:val="24"/>
  </w:num>
  <w:num w:numId="28">
    <w:abstractNumId w:val="21"/>
  </w:num>
  <w:num w:numId="29">
    <w:abstractNumId w:val="27"/>
  </w:num>
  <w:num w:numId="30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63B4"/>
    <w:rsid w:val="000534C8"/>
    <w:rsid w:val="00074A1A"/>
    <w:rsid w:val="00076C61"/>
    <w:rsid w:val="000910D3"/>
    <w:rsid w:val="000A6D3F"/>
    <w:rsid w:val="001004E6"/>
    <w:rsid w:val="00121612"/>
    <w:rsid w:val="0013234E"/>
    <w:rsid w:val="00133DD0"/>
    <w:rsid w:val="002D255A"/>
    <w:rsid w:val="002E1DCB"/>
    <w:rsid w:val="00304BCE"/>
    <w:rsid w:val="00390A75"/>
    <w:rsid w:val="003C540C"/>
    <w:rsid w:val="003C799D"/>
    <w:rsid w:val="00424B7F"/>
    <w:rsid w:val="00451C3B"/>
    <w:rsid w:val="004D6DD7"/>
    <w:rsid w:val="004F67C0"/>
    <w:rsid w:val="0050790D"/>
    <w:rsid w:val="00551375"/>
    <w:rsid w:val="00571258"/>
    <w:rsid w:val="005804F1"/>
    <w:rsid w:val="00585736"/>
    <w:rsid w:val="00593EE9"/>
    <w:rsid w:val="005F7B56"/>
    <w:rsid w:val="006151A9"/>
    <w:rsid w:val="006466D5"/>
    <w:rsid w:val="0065055A"/>
    <w:rsid w:val="006527AB"/>
    <w:rsid w:val="00682AFB"/>
    <w:rsid w:val="006B12DA"/>
    <w:rsid w:val="007203CD"/>
    <w:rsid w:val="00805198"/>
    <w:rsid w:val="00857352"/>
    <w:rsid w:val="0088036C"/>
    <w:rsid w:val="008A637B"/>
    <w:rsid w:val="0090612E"/>
    <w:rsid w:val="0093537D"/>
    <w:rsid w:val="009714C8"/>
    <w:rsid w:val="009D0E95"/>
    <w:rsid w:val="00A11BA7"/>
    <w:rsid w:val="00A4006D"/>
    <w:rsid w:val="00A82534"/>
    <w:rsid w:val="00AB0010"/>
    <w:rsid w:val="00AD703C"/>
    <w:rsid w:val="00AF4C53"/>
    <w:rsid w:val="00B1241E"/>
    <w:rsid w:val="00B20313"/>
    <w:rsid w:val="00B24F23"/>
    <w:rsid w:val="00B90201"/>
    <w:rsid w:val="00B93209"/>
    <w:rsid w:val="00BB72B7"/>
    <w:rsid w:val="00BC1336"/>
    <w:rsid w:val="00BF09CC"/>
    <w:rsid w:val="00C1797D"/>
    <w:rsid w:val="00C3185C"/>
    <w:rsid w:val="00C82D9F"/>
    <w:rsid w:val="00CE3B6C"/>
    <w:rsid w:val="00D13DD4"/>
    <w:rsid w:val="00D263B4"/>
    <w:rsid w:val="00D44EC9"/>
    <w:rsid w:val="00DB101B"/>
    <w:rsid w:val="00DD1A9F"/>
    <w:rsid w:val="00E34BB2"/>
    <w:rsid w:val="00E83558"/>
    <w:rsid w:val="00EB2273"/>
    <w:rsid w:val="00F17E80"/>
    <w:rsid w:val="00F35339"/>
    <w:rsid w:val="00F35872"/>
    <w:rsid w:val="00F90A5B"/>
    <w:rsid w:val="00F9581F"/>
    <w:rsid w:val="00FB228D"/>
    <w:rsid w:val="00FB5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3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63B4"/>
    <w:pPr>
      <w:ind w:left="720"/>
      <w:contextualSpacing/>
    </w:pPr>
  </w:style>
  <w:style w:type="table" w:styleId="a4">
    <w:name w:val="Table Grid"/>
    <w:basedOn w:val="a1"/>
    <w:uiPriority w:val="59"/>
    <w:rsid w:val="00E835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507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079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27281E-D2AD-4073-9E4C-4604893A8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9</Pages>
  <Words>2165</Words>
  <Characters>12341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User</cp:lastModifiedBy>
  <cp:revision>11</cp:revision>
  <cp:lastPrinted>2016-10-19T13:55:00Z</cp:lastPrinted>
  <dcterms:created xsi:type="dcterms:W3CDTF">2016-10-13T14:24:00Z</dcterms:created>
  <dcterms:modified xsi:type="dcterms:W3CDTF">2022-12-29T15:35:00Z</dcterms:modified>
</cp:coreProperties>
</file>