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0C94" w:rsidRDefault="00A15A69" w:rsidP="00A15A6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15A69">
        <w:rPr>
          <w:rFonts w:ascii="Times New Roman" w:hAnsi="Times New Roman" w:cs="Times New Roman"/>
          <w:b/>
          <w:sz w:val="24"/>
          <w:szCs w:val="24"/>
        </w:rPr>
        <w:t>Методический конструктор учебного занятия</w:t>
      </w:r>
    </w:p>
    <w:tbl>
      <w:tblPr>
        <w:tblStyle w:val="a3"/>
        <w:tblW w:w="10490" w:type="dxa"/>
        <w:tblInd w:w="-743" w:type="dxa"/>
        <w:tblLook w:val="04A0" w:firstRow="1" w:lastRow="0" w:firstColumn="1" w:lastColumn="0" w:noHBand="0" w:noVBand="1"/>
      </w:tblPr>
      <w:tblGrid>
        <w:gridCol w:w="2518"/>
        <w:gridCol w:w="7972"/>
      </w:tblGrid>
      <w:tr w:rsidR="00A15A69" w:rsidTr="00A21D1F">
        <w:tc>
          <w:tcPr>
            <w:tcW w:w="2518" w:type="dxa"/>
          </w:tcPr>
          <w:p w:rsidR="00A15A69" w:rsidRPr="00A15A69" w:rsidRDefault="00A15A69" w:rsidP="00A15A69">
            <w:pPr>
              <w:ind w:left="-851" w:firstLine="851"/>
              <w:rPr>
                <w:rFonts w:ascii="Times New Roman" w:hAnsi="Times New Roman" w:cs="Times New Roman"/>
                <w:sz w:val="24"/>
                <w:szCs w:val="24"/>
              </w:rPr>
            </w:pPr>
            <w:r w:rsidRPr="00A15A69">
              <w:rPr>
                <w:rFonts w:ascii="Times New Roman" w:hAnsi="Times New Roman" w:cs="Times New Roman"/>
                <w:sz w:val="24"/>
                <w:szCs w:val="24"/>
              </w:rPr>
              <w:t>Предмет</w:t>
            </w:r>
          </w:p>
        </w:tc>
        <w:tc>
          <w:tcPr>
            <w:tcW w:w="7972" w:type="dxa"/>
          </w:tcPr>
          <w:p w:rsidR="00A15A69" w:rsidRPr="00A21D1F" w:rsidRDefault="00A21D1F" w:rsidP="00A21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1D1F">
              <w:rPr>
                <w:rFonts w:ascii="Times New Roman" w:hAnsi="Times New Roman" w:cs="Times New Roman"/>
                <w:sz w:val="24"/>
                <w:szCs w:val="24"/>
              </w:rPr>
              <w:t>Английский язык</w:t>
            </w:r>
          </w:p>
        </w:tc>
      </w:tr>
      <w:tr w:rsidR="00E375D0" w:rsidTr="00A21D1F">
        <w:tc>
          <w:tcPr>
            <w:tcW w:w="2518" w:type="dxa"/>
          </w:tcPr>
          <w:p w:rsidR="00E375D0" w:rsidRPr="00A15A69" w:rsidRDefault="00E375D0" w:rsidP="00A15A69">
            <w:pPr>
              <w:ind w:left="-851" w:firstLine="85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УМК</w:t>
            </w:r>
          </w:p>
        </w:tc>
        <w:tc>
          <w:tcPr>
            <w:tcW w:w="7972" w:type="dxa"/>
          </w:tcPr>
          <w:p w:rsidR="00E375D0" w:rsidRPr="00E375D0" w:rsidRDefault="00E375D0" w:rsidP="00A21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«Английский язык»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FORWARD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под редакцией М.В. Вербицкой</w:t>
            </w:r>
          </w:p>
        </w:tc>
      </w:tr>
      <w:tr w:rsidR="00A15A69" w:rsidTr="00A21D1F">
        <w:tc>
          <w:tcPr>
            <w:tcW w:w="2518" w:type="dxa"/>
          </w:tcPr>
          <w:p w:rsidR="00A15A69" w:rsidRPr="00A15A69" w:rsidRDefault="00A15A69" w:rsidP="00A15A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A69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7972" w:type="dxa"/>
          </w:tcPr>
          <w:p w:rsidR="00A15A69" w:rsidRPr="00A21D1F" w:rsidRDefault="006C60B7" w:rsidP="00A21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A15A69" w:rsidTr="00A21D1F">
        <w:tc>
          <w:tcPr>
            <w:tcW w:w="2518" w:type="dxa"/>
          </w:tcPr>
          <w:p w:rsidR="00A15A69" w:rsidRPr="00A15A69" w:rsidRDefault="00A15A69" w:rsidP="00A15A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ФИО учителя</w:t>
            </w:r>
          </w:p>
        </w:tc>
        <w:tc>
          <w:tcPr>
            <w:tcW w:w="7972" w:type="dxa"/>
          </w:tcPr>
          <w:p w:rsidR="00A15A69" w:rsidRPr="00A21D1F" w:rsidRDefault="00A21D1F" w:rsidP="00A21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Транчук Татьяна Дмитриевна</w:t>
            </w:r>
          </w:p>
        </w:tc>
      </w:tr>
      <w:tr w:rsidR="00A15A69" w:rsidRPr="006C60B7" w:rsidTr="00A21D1F">
        <w:tc>
          <w:tcPr>
            <w:tcW w:w="2518" w:type="dxa"/>
          </w:tcPr>
          <w:p w:rsidR="00A15A69" w:rsidRPr="00A15A69" w:rsidRDefault="00A15A69" w:rsidP="00A15A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 урока</w:t>
            </w:r>
          </w:p>
        </w:tc>
        <w:tc>
          <w:tcPr>
            <w:tcW w:w="7972" w:type="dxa"/>
          </w:tcPr>
          <w:p w:rsidR="00A15A69" w:rsidRPr="006C60B7" w:rsidRDefault="006C60B7" w:rsidP="006C6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Использование</w:t>
            </w:r>
            <w:r w:rsidRPr="00A464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Present</w:t>
            </w:r>
            <w:r w:rsidRPr="00A464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Perfect</w:t>
            </w:r>
            <w:r w:rsidRPr="00A464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Simple</w:t>
            </w:r>
            <w:r w:rsidRPr="00A464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A464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Present</w:t>
            </w:r>
            <w:r w:rsidRPr="00A464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Perfect</w:t>
            </w:r>
            <w:r w:rsidRPr="00A464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Continuous</w:t>
            </w:r>
            <w:r w:rsidRPr="00A464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Сходство и различие в образовании и использовании</w:t>
            </w:r>
          </w:p>
        </w:tc>
      </w:tr>
      <w:tr w:rsidR="00A15A69" w:rsidTr="00A21D1F">
        <w:tc>
          <w:tcPr>
            <w:tcW w:w="2518" w:type="dxa"/>
          </w:tcPr>
          <w:p w:rsidR="00A15A69" w:rsidRPr="00A15A69" w:rsidRDefault="00A15A69" w:rsidP="00A15A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 урока</w:t>
            </w:r>
          </w:p>
        </w:tc>
        <w:tc>
          <w:tcPr>
            <w:tcW w:w="7972" w:type="dxa"/>
          </w:tcPr>
          <w:p w:rsidR="00A15A69" w:rsidRPr="00A21D1F" w:rsidRDefault="00A21D1F" w:rsidP="00A21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</w:tr>
      <w:tr w:rsidR="00A15A69" w:rsidTr="00A21D1F">
        <w:tc>
          <w:tcPr>
            <w:tcW w:w="2518" w:type="dxa"/>
          </w:tcPr>
          <w:p w:rsidR="00A15A69" w:rsidRPr="00A15A69" w:rsidRDefault="00A15A69" w:rsidP="00A15A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Технология, используемая на уроке</w:t>
            </w:r>
          </w:p>
        </w:tc>
        <w:tc>
          <w:tcPr>
            <w:tcW w:w="7972" w:type="dxa"/>
          </w:tcPr>
          <w:p w:rsidR="00A15A69" w:rsidRPr="00A21D1F" w:rsidRDefault="00A21D1F" w:rsidP="00A21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Технология проблемно-диалогического обучения</w:t>
            </w:r>
          </w:p>
        </w:tc>
      </w:tr>
      <w:tr w:rsidR="00A15A69" w:rsidTr="00A21D1F">
        <w:tc>
          <w:tcPr>
            <w:tcW w:w="2518" w:type="dxa"/>
          </w:tcPr>
          <w:p w:rsidR="00A15A69" w:rsidRPr="00A15A69" w:rsidRDefault="00A15A69" w:rsidP="00A15A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Цель</w:t>
            </w:r>
          </w:p>
        </w:tc>
        <w:tc>
          <w:tcPr>
            <w:tcW w:w="7972" w:type="dxa"/>
          </w:tcPr>
          <w:p w:rsidR="00A15A69" w:rsidRPr="00A21D1F" w:rsidRDefault="00A21D1F" w:rsidP="00A21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Формировать умение определять условия выбора</w:t>
            </w:r>
          </w:p>
        </w:tc>
      </w:tr>
      <w:tr w:rsidR="00A15A69" w:rsidTr="00A21D1F">
        <w:tc>
          <w:tcPr>
            <w:tcW w:w="10490" w:type="dxa"/>
            <w:gridSpan w:val="2"/>
          </w:tcPr>
          <w:p w:rsidR="00A15A69" w:rsidRDefault="00A15A69" w:rsidP="00A15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Формируемые универсальные учебные действия:</w:t>
            </w:r>
          </w:p>
        </w:tc>
      </w:tr>
      <w:tr w:rsidR="00A15A69" w:rsidTr="00A21D1F">
        <w:tc>
          <w:tcPr>
            <w:tcW w:w="2518" w:type="dxa"/>
          </w:tcPr>
          <w:p w:rsidR="00A15A69" w:rsidRPr="00A15A69" w:rsidRDefault="00A15A69" w:rsidP="00A15A6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</w:t>
            </w:r>
          </w:p>
        </w:tc>
        <w:tc>
          <w:tcPr>
            <w:tcW w:w="7972" w:type="dxa"/>
          </w:tcPr>
          <w:p w:rsidR="00A15A69" w:rsidRPr="00A15A69" w:rsidRDefault="00A15A69" w:rsidP="00A15A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Ученик научится концентрировать внимание для решения различных задач; научится навыкам анализа.</w:t>
            </w:r>
          </w:p>
        </w:tc>
      </w:tr>
      <w:tr w:rsidR="00A15A69" w:rsidTr="00A21D1F">
        <w:tc>
          <w:tcPr>
            <w:tcW w:w="2518" w:type="dxa"/>
          </w:tcPr>
          <w:p w:rsidR="00A15A69" w:rsidRPr="00A15A69" w:rsidRDefault="00A15A69" w:rsidP="00A15A6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5A69">
              <w:rPr>
                <w:rFonts w:ascii="Times New Roman" w:hAnsi="Times New Roman" w:cs="Times New Roman"/>
                <w:b/>
                <w:sz w:val="24"/>
                <w:szCs w:val="24"/>
              </w:rPr>
              <w:t>Предметные</w:t>
            </w:r>
          </w:p>
        </w:tc>
        <w:tc>
          <w:tcPr>
            <w:tcW w:w="7972" w:type="dxa"/>
          </w:tcPr>
          <w:p w:rsidR="00A15A69" w:rsidRPr="00A15A69" w:rsidRDefault="00A15A69" w:rsidP="00A15A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A69">
              <w:rPr>
                <w:rFonts w:ascii="Times New Roman" w:hAnsi="Times New Roman" w:cs="Times New Roman"/>
                <w:sz w:val="24"/>
                <w:szCs w:val="24"/>
              </w:rPr>
              <w:t>Ученик научится применять правило…</w:t>
            </w:r>
          </w:p>
        </w:tc>
      </w:tr>
      <w:tr w:rsidR="00A15A69" w:rsidTr="00A21D1F">
        <w:tc>
          <w:tcPr>
            <w:tcW w:w="2518" w:type="dxa"/>
          </w:tcPr>
          <w:p w:rsidR="00A15A69" w:rsidRPr="00A15A69" w:rsidRDefault="00A15A69" w:rsidP="00A15A6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15A69">
              <w:rPr>
                <w:rFonts w:ascii="Times New Roman" w:hAnsi="Times New Roman" w:cs="Times New Roman"/>
                <w:b/>
                <w:sz w:val="24"/>
                <w:szCs w:val="24"/>
              </w:rPr>
              <w:t>Метапредметные</w:t>
            </w:r>
            <w:proofErr w:type="spellEnd"/>
            <w:r w:rsidRPr="00A15A6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УУД</w:t>
            </w:r>
          </w:p>
        </w:tc>
        <w:tc>
          <w:tcPr>
            <w:tcW w:w="7972" w:type="dxa"/>
          </w:tcPr>
          <w:p w:rsidR="00A15A69" w:rsidRDefault="00A15A69" w:rsidP="00A15A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A69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 УУД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ученик научится ставить новые учебные цели и задачи; планировать достижения целей, самостоятельно учитывать условия и средства их достижения</w:t>
            </w:r>
            <w:r w:rsidR="00A21D1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15A69" w:rsidRDefault="00A15A69" w:rsidP="00A15A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1D1F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 УУД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ученик научится находить ответы на вопросы, используя учебник и рабочую тетрадь;</w:t>
            </w:r>
            <w:r w:rsidR="00A21D1F">
              <w:rPr>
                <w:rFonts w:ascii="Times New Roman" w:hAnsi="Times New Roman" w:cs="Times New Roman"/>
                <w:sz w:val="24"/>
                <w:szCs w:val="24"/>
              </w:rPr>
              <w:t xml:space="preserve"> устанавливать причинно-следственные связи.</w:t>
            </w:r>
          </w:p>
          <w:p w:rsidR="00A15A69" w:rsidRPr="00A15A69" w:rsidRDefault="00A15A69" w:rsidP="000A25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1D1F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Коммуникативные УУД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A21D1F">
              <w:rPr>
                <w:rFonts w:ascii="Times New Roman" w:hAnsi="Times New Roman" w:cs="Times New Roman"/>
                <w:sz w:val="24"/>
                <w:szCs w:val="24"/>
              </w:rPr>
              <w:t xml:space="preserve"> ученик научится работать в паре; оформлять свои </w:t>
            </w:r>
            <w:proofErr w:type="gramStart"/>
            <w:r w:rsidR="00A21D1F">
              <w:rPr>
                <w:rFonts w:ascii="Times New Roman" w:hAnsi="Times New Roman" w:cs="Times New Roman"/>
                <w:sz w:val="24"/>
                <w:szCs w:val="24"/>
              </w:rPr>
              <w:t>мысли</w:t>
            </w:r>
            <w:proofErr w:type="gramEnd"/>
            <w:r w:rsidR="00A21D1F">
              <w:rPr>
                <w:rFonts w:ascii="Times New Roman" w:hAnsi="Times New Roman" w:cs="Times New Roman"/>
                <w:sz w:val="24"/>
                <w:szCs w:val="24"/>
              </w:rPr>
              <w:t xml:space="preserve"> в устной форме работая в паре; научится брать на себя инициативу в организации совместного действия. </w:t>
            </w:r>
          </w:p>
        </w:tc>
      </w:tr>
    </w:tbl>
    <w:p w:rsidR="00A15A69" w:rsidRDefault="00A15A69" w:rsidP="00A15A6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1D1F" w:rsidRDefault="00A21D1F" w:rsidP="00A15A6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Конспект учебного занятия</w:t>
      </w:r>
    </w:p>
    <w:tbl>
      <w:tblPr>
        <w:tblStyle w:val="a3"/>
        <w:tblW w:w="10490" w:type="dxa"/>
        <w:tblInd w:w="-743" w:type="dxa"/>
        <w:tblLook w:val="04A0" w:firstRow="1" w:lastRow="0" w:firstColumn="1" w:lastColumn="0" w:noHBand="0" w:noVBand="1"/>
      </w:tblPr>
      <w:tblGrid>
        <w:gridCol w:w="3545"/>
        <w:gridCol w:w="3969"/>
        <w:gridCol w:w="2976"/>
      </w:tblGrid>
      <w:tr w:rsidR="00A21D1F" w:rsidTr="00B61DCC">
        <w:trPr>
          <w:trHeight w:val="413"/>
        </w:trPr>
        <w:tc>
          <w:tcPr>
            <w:tcW w:w="3545" w:type="dxa"/>
            <w:vMerge w:val="restart"/>
          </w:tcPr>
          <w:p w:rsidR="00A21D1F" w:rsidRDefault="00A21D1F" w:rsidP="00A15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Стадии урока в соответствии с технологией проблемно-диалогического обучения</w:t>
            </w:r>
          </w:p>
        </w:tc>
        <w:tc>
          <w:tcPr>
            <w:tcW w:w="6945" w:type="dxa"/>
            <w:gridSpan w:val="2"/>
          </w:tcPr>
          <w:p w:rsidR="00A21D1F" w:rsidRDefault="00A21D1F" w:rsidP="00A15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урока</w:t>
            </w:r>
          </w:p>
        </w:tc>
      </w:tr>
      <w:tr w:rsidR="00A21D1F" w:rsidTr="00ED4E59">
        <w:trPr>
          <w:trHeight w:val="412"/>
        </w:trPr>
        <w:tc>
          <w:tcPr>
            <w:tcW w:w="3545" w:type="dxa"/>
            <w:vMerge/>
          </w:tcPr>
          <w:p w:rsidR="00A21D1F" w:rsidRDefault="00A21D1F" w:rsidP="00A15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A21D1F" w:rsidRDefault="00A21D1F" w:rsidP="00A15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2976" w:type="dxa"/>
          </w:tcPr>
          <w:p w:rsidR="00A21D1F" w:rsidRDefault="00A21D1F" w:rsidP="00A15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учащихся</w:t>
            </w:r>
          </w:p>
        </w:tc>
      </w:tr>
      <w:tr w:rsidR="00A21D1F" w:rsidRPr="00ED4E59" w:rsidTr="00ED4E59">
        <w:tc>
          <w:tcPr>
            <w:tcW w:w="3545" w:type="dxa"/>
          </w:tcPr>
          <w:p w:rsidR="00A21D1F" w:rsidRPr="00A4649F" w:rsidRDefault="00A21D1F" w:rsidP="00A21D1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  <w:r w:rsidRPr="00A21D1F">
              <w:rPr>
                <w:rFonts w:ascii="Times New Roman" w:hAnsi="Times New Roman" w:cs="Times New Roman"/>
                <w:b/>
                <w:sz w:val="24"/>
                <w:szCs w:val="24"/>
              </w:rPr>
              <w:t>Этап мотивации к учебной деятельности</w:t>
            </w:r>
          </w:p>
          <w:p w:rsidR="006C60B7" w:rsidRPr="00A4649F" w:rsidRDefault="006C60B7" w:rsidP="00A21D1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C60B7" w:rsidRPr="00A4649F" w:rsidRDefault="006C60B7" w:rsidP="00A21D1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C60B7" w:rsidRPr="00A4649F" w:rsidRDefault="006C60B7" w:rsidP="00A21D1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C60B7">
              <w:rPr>
                <w:rFonts w:ascii="Times New Roman" w:hAnsi="Times New Roman" w:cs="Times New Roman"/>
                <w:i/>
                <w:sz w:val="24"/>
                <w:szCs w:val="24"/>
              </w:rPr>
              <w:t>Языковая разминка с актуал</w:t>
            </w:r>
            <w:r w:rsidR="007D3FC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изацией </w:t>
            </w:r>
            <w:proofErr w:type="gramStart"/>
            <w:r w:rsidR="007D3FC2">
              <w:rPr>
                <w:rFonts w:ascii="Times New Roman" w:hAnsi="Times New Roman" w:cs="Times New Roman"/>
                <w:i/>
                <w:sz w:val="24"/>
                <w:szCs w:val="24"/>
              </w:rPr>
              <w:t>изученного</w:t>
            </w:r>
            <w:proofErr w:type="gramEnd"/>
            <w:r w:rsidR="007D3FC2" w:rsidRPr="00A4649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:rsidR="006C60B7" w:rsidRPr="006C60B7" w:rsidRDefault="006C60B7" w:rsidP="00A21D1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C60B7">
              <w:rPr>
                <w:rFonts w:ascii="Times New Roman" w:hAnsi="Times New Roman" w:cs="Times New Roman"/>
                <w:i/>
                <w:sz w:val="24"/>
                <w:szCs w:val="24"/>
              </w:rPr>
              <w:t>Прием «Найди лишнее»</w:t>
            </w:r>
          </w:p>
          <w:p w:rsidR="006C60B7" w:rsidRPr="006C60B7" w:rsidRDefault="006C60B7" w:rsidP="00A21D1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A21D1F" w:rsidRPr="00A21D1F" w:rsidRDefault="00A21D1F" w:rsidP="00A21D1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6C60B7" w:rsidRDefault="00A21D1F" w:rsidP="00A21D1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A21D1F">
              <w:rPr>
                <w:rFonts w:ascii="Times New Roman" w:hAnsi="Times New Roman" w:cs="Times New Roman"/>
                <w:sz w:val="24"/>
                <w:szCs w:val="24"/>
              </w:rPr>
              <w:t>риветствие</w:t>
            </w:r>
            <w:r w:rsidR="006C60B7" w:rsidRPr="006C60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</w:p>
          <w:p w:rsidR="00A21D1F" w:rsidRDefault="006C60B7" w:rsidP="00A21D1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-Good afternoon. How are you?</w:t>
            </w:r>
          </w:p>
          <w:p w:rsidR="006C60B7" w:rsidRDefault="006C60B7" w:rsidP="006C60B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-Fine, thanks/ And you? </w:t>
            </w:r>
          </w:p>
          <w:p w:rsidR="006C60B7" w:rsidRDefault="006C60B7" w:rsidP="006C60B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Fine, thanks. I’m glad to see you.</w:t>
            </w:r>
          </w:p>
          <w:p w:rsidR="006C60B7" w:rsidRPr="00A4649F" w:rsidRDefault="00ED4E59" w:rsidP="006C60B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Посмотрите на слайд и с</w:t>
            </w:r>
            <w:r w:rsidR="006C60B7">
              <w:rPr>
                <w:rFonts w:ascii="Times New Roman" w:hAnsi="Times New Roman" w:cs="Times New Roman"/>
                <w:sz w:val="24"/>
                <w:szCs w:val="24"/>
              </w:rPr>
              <w:t>реди записанных предложений найдите лишнее.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D4E5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Find</w:t>
            </w:r>
            <w:r w:rsidRPr="00A4649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ED4E5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the</w:t>
            </w:r>
            <w:r w:rsidRPr="00A4649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ED4E5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odd</w:t>
            </w:r>
            <w:r w:rsidRPr="00A4649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ED4E5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sentence</w:t>
            </w:r>
            <w:r w:rsidRPr="00A4649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.</w:t>
            </w:r>
          </w:p>
          <w:p w:rsidR="00ED4E59" w:rsidRDefault="00ED4E59" w:rsidP="006C60B7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ED4E5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I’ve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been the bass guitarist for three months.</w:t>
            </w:r>
          </w:p>
          <w:p w:rsidR="00ED4E59" w:rsidRDefault="00ED4E59" w:rsidP="006C60B7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I listened to this band last week.</w:t>
            </w:r>
          </w:p>
          <w:p w:rsidR="00ED4E59" w:rsidRPr="00ED4E59" w:rsidRDefault="00ED4E59" w:rsidP="006C60B7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He has been talking about this concert for three weeks.</w:t>
            </w:r>
          </w:p>
        </w:tc>
        <w:tc>
          <w:tcPr>
            <w:tcW w:w="2976" w:type="dxa"/>
          </w:tcPr>
          <w:p w:rsidR="00A21D1F" w:rsidRDefault="00ED4E59" w:rsidP="00A21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Оформление тетради (запись числа, дня недели, заголовка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Class</w:t>
            </w:r>
            <w:r w:rsidRPr="00ED4E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work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ED4E59" w:rsidRDefault="00ED4E59" w:rsidP="00A21D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4E59" w:rsidRDefault="00ED4E59" w:rsidP="00ED4E59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Лишнее</w:t>
            </w:r>
            <w:r w:rsidRPr="00ED4E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предложение</w:t>
            </w:r>
            <w:r w:rsidRPr="00ED4E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I listened to this band last week.</w:t>
            </w:r>
          </w:p>
          <w:p w:rsidR="00ED4E59" w:rsidRPr="00ED4E59" w:rsidRDefault="00ED4E59" w:rsidP="00ED4E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озвучивают предложения, анализируют сказуемые и называют видовременные формы глагола</w:t>
            </w:r>
          </w:p>
        </w:tc>
      </w:tr>
      <w:tr w:rsidR="00A21D1F" w:rsidRPr="00A4649F" w:rsidTr="00ED4E59">
        <w:tc>
          <w:tcPr>
            <w:tcW w:w="3545" w:type="dxa"/>
          </w:tcPr>
          <w:p w:rsidR="001B3D05" w:rsidRPr="00A4649F" w:rsidRDefault="00ED4E59" w:rsidP="00A21D1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 Организационно-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деятельностный</w:t>
            </w:r>
            <w:proofErr w:type="spellEnd"/>
          </w:p>
          <w:p w:rsidR="00A21D1F" w:rsidRDefault="00ED4E59" w:rsidP="00A21D1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1-ый этап диалога</w:t>
            </w:r>
            <w:r w:rsidR="00E375D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 постановка проблемы</w:t>
            </w:r>
          </w:p>
          <w:p w:rsidR="00E375D0" w:rsidRDefault="00E375D0" w:rsidP="00A21D1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Конструирование проблемной ситуации</w:t>
            </w:r>
          </w:p>
          <w:p w:rsidR="00E375D0" w:rsidRPr="001B3D05" w:rsidRDefault="00E375D0" w:rsidP="00A21D1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E375D0" w:rsidRPr="001B3D05" w:rsidRDefault="00E375D0" w:rsidP="00A21D1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E375D0" w:rsidRPr="00A4649F" w:rsidRDefault="00E375D0" w:rsidP="00A21D1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Стадия вызова</w:t>
            </w:r>
          </w:p>
          <w:p w:rsidR="00880A35" w:rsidRPr="00A4649F" w:rsidRDefault="00880A35" w:rsidP="00A21D1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880A35" w:rsidRPr="00A4649F" w:rsidRDefault="00880A35" w:rsidP="00A21D1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880A35" w:rsidRPr="00A4649F" w:rsidRDefault="00880A35" w:rsidP="00A21D1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880A35" w:rsidRPr="00A4649F" w:rsidRDefault="00880A35" w:rsidP="00A21D1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880A35" w:rsidRPr="00A4649F" w:rsidRDefault="00880A35" w:rsidP="00A21D1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880A35" w:rsidRPr="00A4649F" w:rsidRDefault="00880A35" w:rsidP="00A21D1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880A35" w:rsidRPr="00A4649F" w:rsidRDefault="00880A35" w:rsidP="00A21D1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880A35" w:rsidRPr="00A4649F" w:rsidRDefault="00880A35" w:rsidP="00A21D1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880A35" w:rsidRPr="00A4649F" w:rsidRDefault="00880A35" w:rsidP="00A21D1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880A35" w:rsidRPr="00A4649F" w:rsidRDefault="00880A35" w:rsidP="00A21D1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880A35" w:rsidRDefault="00880A35" w:rsidP="00A21D1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7D3FC2" w:rsidRDefault="007D3FC2" w:rsidP="00A21D1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7D3FC2" w:rsidRDefault="007D3FC2" w:rsidP="00A21D1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7D3FC2" w:rsidRDefault="007D3FC2" w:rsidP="00A21D1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7D3FC2" w:rsidRDefault="007D3FC2" w:rsidP="00A21D1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7D3FC2" w:rsidRDefault="007D3FC2" w:rsidP="00A21D1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7D3FC2" w:rsidRPr="007D3FC2" w:rsidRDefault="007D3FC2" w:rsidP="00A21D1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880A35" w:rsidRPr="00A4649F" w:rsidRDefault="00880A35" w:rsidP="00A21D1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880A35" w:rsidRPr="00A4649F" w:rsidRDefault="00880A35" w:rsidP="00A21D1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Подводящий итог</w:t>
            </w:r>
          </w:p>
          <w:p w:rsidR="007E6FF9" w:rsidRPr="00A4649F" w:rsidRDefault="007E6FF9" w:rsidP="00A21D1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7E6FF9" w:rsidRPr="00A4649F" w:rsidRDefault="007E6FF9" w:rsidP="00A21D1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7E6FF9" w:rsidRPr="00A4649F" w:rsidRDefault="007E6FF9" w:rsidP="00A21D1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7E6FF9" w:rsidRPr="00A4649F" w:rsidRDefault="007E6FF9" w:rsidP="00A21D1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7E6FF9" w:rsidRPr="00A4649F" w:rsidRDefault="007E6FF9" w:rsidP="00A21D1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7E6FF9" w:rsidRPr="00A4649F" w:rsidRDefault="007E6FF9" w:rsidP="00A21D1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7E6FF9" w:rsidRPr="007E6FF9" w:rsidRDefault="007E6FF9" w:rsidP="00A21D1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Формулировка темы урока</w:t>
            </w:r>
          </w:p>
        </w:tc>
        <w:tc>
          <w:tcPr>
            <w:tcW w:w="3969" w:type="dxa"/>
          </w:tcPr>
          <w:p w:rsidR="00A21D1F" w:rsidRDefault="00A21D1F" w:rsidP="00A21D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75D0" w:rsidRDefault="00E375D0" w:rsidP="00A21D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75D0" w:rsidRDefault="00E375D0" w:rsidP="00A21D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75D0" w:rsidRDefault="00E375D0" w:rsidP="00A21D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75D0" w:rsidRPr="00E375D0" w:rsidRDefault="00E375D0" w:rsidP="00E375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-А почему вы решили, что предложение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I</w:t>
            </w:r>
            <w:r w:rsidRPr="00E375D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listened</w:t>
            </w:r>
            <w:r w:rsidRPr="00E375D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to</w:t>
            </w:r>
            <w:r w:rsidRPr="00E375D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this</w:t>
            </w:r>
            <w:r w:rsidRPr="00E375D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band</w:t>
            </w:r>
            <w:r w:rsidRPr="00E375D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last</w:t>
            </w:r>
            <w:r w:rsidRPr="00E375D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week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лишнее?</w:t>
            </w:r>
          </w:p>
          <w:p w:rsidR="00E375D0" w:rsidRDefault="00E375D0" w:rsidP="00A21D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65A6" w:rsidRPr="00B565A6" w:rsidRDefault="00E375D0" w:rsidP="000E53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Работа в парах. Откройте учебник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просмотрите 3 текста на стр. 42 о группе «Подростковый возраст»</w:t>
            </w:r>
            <w:r w:rsidR="00B565A6">
              <w:rPr>
                <w:rFonts w:ascii="Times New Roman" w:hAnsi="Times New Roman" w:cs="Times New Roman"/>
                <w:sz w:val="24"/>
                <w:szCs w:val="24"/>
              </w:rPr>
              <w:t xml:space="preserve"> и найдите ответы на вопросы</w:t>
            </w:r>
            <w:r w:rsidR="00B565A6" w:rsidRPr="00B565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565A6">
              <w:rPr>
                <w:rFonts w:ascii="Times New Roman" w:hAnsi="Times New Roman" w:cs="Times New Roman"/>
                <w:sz w:val="24"/>
                <w:szCs w:val="24"/>
              </w:rPr>
              <w:t>упр.</w:t>
            </w:r>
            <w:r w:rsidR="00B565A6" w:rsidRPr="00B565A6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r w:rsidR="00B565A6">
              <w:rPr>
                <w:rFonts w:ascii="Times New Roman" w:hAnsi="Times New Roman" w:cs="Times New Roman"/>
                <w:sz w:val="24"/>
                <w:szCs w:val="24"/>
              </w:rPr>
              <w:t>стр.</w:t>
            </w:r>
            <w:r w:rsidR="00B565A6" w:rsidRPr="00B565A6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  <w:p w:rsidR="00E375D0" w:rsidRDefault="00B565A6" w:rsidP="000E5332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A464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375D0" w:rsidRPr="00A464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375D0" w:rsidRPr="00A4649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E375D0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Open</w:t>
            </w:r>
            <w:r w:rsidR="00E375D0" w:rsidRPr="00B565A6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r w:rsidR="00E375D0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your</w:t>
            </w:r>
            <w:r w:rsidR="00E375D0" w:rsidRPr="00B565A6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r w:rsidR="00E375D0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Student</w:t>
            </w:r>
            <w:r w:rsidR="00E375D0" w:rsidRPr="00B565A6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’</w:t>
            </w:r>
            <w:r w:rsidR="00E375D0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</w:t>
            </w:r>
            <w:r w:rsidR="00E375D0" w:rsidRPr="00B565A6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r w:rsidR="00E375D0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Books</w:t>
            </w:r>
            <w:r w:rsidR="000E5332" w:rsidRPr="00B565A6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, </w:t>
            </w:r>
            <w:r w:rsidR="000E5332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</w:t>
            </w:r>
            <w:r w:rsidR="00E375D0">
              <w:rPr>
                <w:rFonts w:ascii="Times New Roman" w:hAnsi="Times New Roman" w:cs="Times New Roman"/>
                <w:i/>
                <w:sz w:val="24"/>
                <w:szCs w:val="24"/>
              </w:rPr>
              <w:t>а</w:t>
            </w:r>
            <w:proofErr w:type="spellStart"/>
            <w:r w:rsidR="000E5332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ge</w:t>
            </w:r>
            <w:proofErr w:type="spellEnd"/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r w:rsidR="00E375D0" w:rsidRPr="00B565A6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42</w:t>
            </w:r>
            <w:r w:rsidRPr="00B565A6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and</w:t>
            </w:r>
            <w:r w:rsidRPr="00B565A6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look</w:t>
            </w:r>
            <w:r w:rsidRPr="00B565A6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through</w:t>
            </w:r>
            <w:r w:rsidRPr="00B565A6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three</w:t>
            </w:r>
            <w:r w:rsidRPr="00B565A6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texts</w:t>
            </w:r>
            <w:r w:rsidRPr="00B565A6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about</w:t>
            </w:r>
            <w:r w:rsidRPr="00B565A6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«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Critical</w:t>
            </w:r>
            <w:r w:rsidRPr="00B565A6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r w:rsidR="00091CDD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ge</w:t>
            </w:r>
            <w:r w:rsidRPr="00B565A6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»</w:t>
            </w:r>
            <w:r w:rsidR="00E375D0" w:rsidRPr="00B565A6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and answer the questions.</w:t>
            </w:r>
          </w:p>
          <w:p w:rsidR="00B565A6" w:rsidRDefault="00B565A6" w:rsidP="00B565A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How many people have visited this blog?</w:t>
            </w:r>
          </w:p>
          <w:p w:rsidR="00B565A6" w:rsidRDefault="00B565A6" w:rsidP="00B565A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 does it tell you about the band?</w:t>
            </w:r>
          </w:p>
          <w:p w:rsidR="00B565A6" w:rsidRPr="00A4649F" w:rsidRDefault="00B565A6" w:rsidP="00B565A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How many gigs have they played?</w:t>
            </w:r>
          </w:p>
          <w:p w:rsidR="007D3FC2" w:rsidRPr="00A4649F" w:rsidRDefault="007D3FC2" w:rsidP="00B565A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D3FC2" w:rsidRPr="00A4649F" w:rsidRDefault="007D3FC2" w:rsidP="00B565A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D3FC2" w:rsidRPr="00A4649F" w:rsidRDefault="007D3FC2" w:rsidP="00B565A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D3FC2" w:rsidRPr="00A4649F" w:rsidRDefault="007D3FC2" w:rsidP="00B565A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D3FC2" w:rsidRPr="00A4649F" w:rsidRDefault="007D3FC2" w:rsidP="00B565A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D3FC2" w:rsidRPr="00A4649F" w:rsidRDefault="007D3FC2" w:rsidP="00B565A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80A35" w:rsidRPr="00880A35" w:rsidRDefault="00880A35" w:rsidP="00B565A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-Есть ли общее в формировании сказуемых? </w:t>
            </w:r>
            <w:r w:rsidR="007E6F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 there</w:t>
            </w:r>
            <w:r w:rsidR="002E6C6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anything </w:t>
            </w:r>
            <w:proofErr w:type="gramStart"/>
            <w:r w:rsidR="002E6C6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  common</w:t>
            </w:r>
            <w:proofErr w:type="gramEnd"/>
            <w:r w:rsidR="002E6C6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 the formation of predicates?</w:t>
            </w:r>
            <w:r w:rsidR="007E6F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  <w:p w:rsidR="00880A35" w:rsidRDefault="00880A35" w:rsidP="007E6FF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-Есть ли различие в формировании сказуемых?</w:t>
            </w:r>
            <w:r w:rsidR="007E6FF9" w:rsidRPr="007E6F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E6FF9" w:rsidRPr="007E6F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="007E6F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 there a difference in the formation of predicates?)</w:t>
            </w:r>
          </w:p>
          <w:p w:rsidR="007E6FF9" w:rsidRDefault="007E6FF9" w:rsidP="007E6FF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Запись темы на доске</w:t>
            </w:r>
          </w:p>
          <w:p w:rsidR="007E6FF9" w:rsidRPr="007E6FF9" w:rsidRDefault="007E6FF9" w:rsidP="007E6F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Сравните запись темы с эталоном на слайде.</w:t>
            </w:r>
          </w:p>
        </w:tc>
        <w:tc>
          <w:tcPr>
            <w:tcW w:w="2976" w:type="dxa"/>
          </w:tcPr>
          <w:p w:rsidR="00A21D1F" w:rsidRPr="007E6FF9" w:rsidRDefault="00A21D1F" w:rsidP="00A21D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75D0" w:rsidRPr="007E6FF9" w:rsidRDefault="00E375D0" w:rsidP="00A21D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75D0" w:rsidRPr="007E6FF9" w:rsidRDefault="00E375D0" w:rsidP="00A21D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75D0" w:rsidRPr="007E6FF9" w:rsidRDefault="00E375D0" w:rsidP="00A21D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75D0" w:rsidRDefault="00E375D0" w:rsidP="00A21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называют причину. Предложение стоит в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Past</w:t>
            </w:r>
            <w:r w:rsidRPr="00E37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Simple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а остальные в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Present</w:t>
            </w:r>
          </w:p>
          <w:p w:rsidR="007D3FC2" w:rsidRPr="00A4649F" w:rsidRDefault="00B565A6" w:rsidP="00A21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просматривают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тексты</w:t>
            </w:r>
            <w:r w:rsidR="007D3FC2" w:rsidRPr="007D3FC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D3FC2" w:rsidRPr="00A4649F" w:rsidRDefault="007D3FC2" w:rsidP="00A21D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3FC2" w:rsidRPr="00A4649F" w:rsidRDefault="007D3FC2" w:rsidP="00A21D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3FC2" w:rsidRPr="00A4649F" w:rsidRDefault="007D3FC2" w:rsidP="00A21D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3FC2" w:rsidRPr="00A4649F" w:rsidRDefault="007D3FC2" w:rsidP="00A21D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3FC2" w:rsidRPr="00A4649F" w:rsidRDefault="007D3FC2" w:rsidP="00A21D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3FC2" w:rsidRPr="00A4649F" w:rsidRDefault="007D3FC2" w:rsidP="00A21D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65A6" w:rsidRDefault="007D3FC2" w:rsidP="00A21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B565A6">
              <w:rPr>
                <w:rFonts w:ascii="Times New Roman" w:hAnsi="Times New Roman" w:cs="Times New Roman"/>
                <w:sz w:val="24"/>
                <w:szCs w:val="24"/>
              </w:rPr>
              <w:t>твечают на вопросы:</w:t>
            </w:r>
          </w:p>
          <w:p w:rsidR="00B565A6" w:rsidRDefault="00880A35" w:rsidP="00A21D1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80A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987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people have visited this blog.</w:t>
            </w:r>
          </w:p>
          <w:p w:rsidR="00880A35" w:rsidRDefault="00880A35" w:rsidP="00A21D1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They have been rehearsing a lot lately.</w:t>
            </w:r>
          </w:p>
          <w:p w:rsidR="00880A35" w:rsidRPr="00A4649F" w:rsidRDefault="00880A35" w:rsidP="00A21D1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They have played more than 30 gigs and they are a successful band.</w:t>
            </w:r>
          </w:p>
          <w:p w:rsidR="00880A35" w:rsidRPr="00A4649F" w:rsidRDefault="00880A35" w:rsidP="00A21D1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80A35" w:rsidRPr="00A4649F" w:rsidRDefault="00880A35" w:rsidP="00A21D1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80A35" w:rsidRPr="00A4649F" w:rsidRDefault="00880A35" w:rsidP="00A21D1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80A35" w:rsidRDefault="00880A35" w:rsidP="00A21D1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  <w:r w:rsidRPr="00A464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2E6C6F" w:rsidRDefault="002E6C6F" w:rsidP="00A21D1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E6C6F" w:rsidRPr="002E6C6F" w:rsidRDefault="002E6C6F" w:rsidP="00A21D1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80A35" w:rsidRPr="00A4649F" w:rsidRDefault="00880A35" w:rsidP="00A21D1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80A35" w:rsidRPr="00A4649F" w:rsidRDefault="00880A35" w:rsidP="00A21D1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  <w:r w:rsidRPr="00A464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7D3FC2" w:rsidRPr="00A4649F" w:rsidRDefault="007D3FC2" w:rsidP="00A21D1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E6FF9" w:rsidRPr="00A4649F" w:rsidRDefault="007E6FF9" w:rsidP="00A21D1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E6FF9" w:rsidRPr="007E6FF9" w:rsidRDefault="007E6FF9" w:rsidP="00A21D1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Present</w:t>
            </w:r>
            <w:r w:rsidRPr="007E6F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Perfect</w:t>
            </w:r>
            <w:r w:rsidRPr="007E6F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Simple</w:t>
            </w:r>
            <w:r w:rsidRPr="007E6F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7E6F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Present</w:t>
            </w:r>
            <w:r w:rsidRPr="007E6F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Perfect</w:t>
            </w:r>
            <w:r w:rsidRPr="007E6F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Continuous</w:t>
            </w:r>
          </w:p>
        </w:tc>
      </w:tr>
      <w:tr w:rsidR="00A21D1F" w:rsidRPr="000E45F7" w:rsidTr="00ED4E59">
        <w:tc>
          <w:tcPr>
            <w:tcW w:w="3545" w:type="dxa"/>
          </w:tcPr>
          <w:p w:rsidR="00A21D1F" w:rsidRDefault="000E45F7" w:rsidP="00A21D1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 этап – поиск решения</w:t>
            </w:r>
          </w:p>
          <w:p w:rsidR="000E45F7" w:rsidRDefault="000E45F7" w:rsidP="00A21D1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Побуждение к выдвижению гипотез</w:t>
            </w:r>
          </w:p>
          <w:p w:rsidR="000E45F7" w:rsidRDefault="000E45F7" w:rsidP="00A21D1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E45F7" w:rsidRDefault="000E45F7" w:rsidP="00A21D1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E45F7" w:rsidRDefault="000E45F7" w:rsidP="00A21D1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E45F7" w:rsidRPr="000E45F7" w:rsidRDefault="000E45F7" w:rsidP="00A21D1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Побуждение к формулированию проблемы</w:t>
            </w:r>
          </w:p>
        </w:tc>
        <w:tc>
          <w:tcPr>
            <w:tcW w:w="3969" w:type="dxa"/>
          </w:tcPr>
          <w:p w:rsidR="00A21D1F" w:rsidRDefault="00A21D1F" w:rsidP="00A21D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45F7" w:rsidRPr="006F624B" w:rsidRDefault="000E45F7" w:rsidP="00A21D1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Продумайте ответ на вопрос: От чего зависит выбор видовременной формы?</w:t>
            </w:r>
            <w:r w:rsidR="006F624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F62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Think and answer the question: When we use Present Perfect and Present Perfect Continuous?</w:t>
            </w:r>
          </w:p>
          <w:p w:rsidR="000E45F7" w:rsidRDefault="000E45F7" w:rsidP="00A21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Давайте проверим ваши гипотезы-предположения</w:t>
            </w:r>
          </w:p>
          <w:p w:rsidR="006F624B" w:rsidRDefault="006F624B" w:rsidP="00A21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Что влияет на использование двух времен в английском языке?</w:t>
            </w:r>
          </w:p>
          <w:p w:rsidR="006F624B" w:rsidRPr="001874E8" w:rsidRDefault="006F624B" w:rsidP="00A21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Запишите</w:t>
            </w:r>
            <w:r w:rsidRPr="001874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два</w:t>
            </w:r>
            <w:r w:rsidRPr="001874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предложения</w:t>
            </w:r>
            <w:r w:rsidR="001874E8">
              <w:rPr>
                <w:rFonts w:ascii="Times New Roman" w:hAnsi="Times New Roman" w:cs="Times New Roman"/>
                <w:sz w:val="24"/>
                <w:szCs w:val="24"/>
              </w:rPr>
              <w:t xml:space="preserve"> и сделайте вывод</w:t>
            </w:r>
          </w:p>
          <w:p w:rsidR="006F624B" w:rsidRPr="002144D7" w:rsidRDefault="006F624B" w:rsidP="00A21D1F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1874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We </w:t>
            </w:r>
            <w:r w:rsidRPr="006F624B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have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already </w:t>
            </w:r>
            <w:r w:rsidRPr="006F624B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played</w:t>
            </w:r>
            <w:r w:rsidR="002144D7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more than thirty gigs</w:t>
            </w:r>
            <w:r w:rsidR="002144D7" w:rsidRPr="002144D7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r w:rsidR="002144D7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for six month.</w:t>
            </w:r>
          </w:p>
          <w:p w:rsidR="006F624B" w:rsidRPr="006F624B" w:rsidRDefault="006F624B" w:rsidP="002144D7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We </w:t>
            </w:r>
            <w:r w:rsidRPr="006F624B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have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been </w:t>
            </w:r>
            <w:r w:rsidRPr="006F624B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playing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our CD </w:t>
            </w:r>
            <w:r w:rsidR="002144D7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since last week.</w:t>
            </w:r>
          </w:p>
        </w:tc>
        <w:tc>
          <w:tcPr>
            <w:tcW w:w="2976" w:type="dxa"/>
          </w:tcPr>
          <w:p w:rsidR="00A21D1F" w:rsidRPr="006F624B" w:rsidRDefault="00A21D1F" w:rsidP="00A21D1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F624B" w:rsidRPr="00A4649F" w:rsidRDefault="006F624B" w:rsidP="006F62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озвучивают свои гипотезы</w:t>
            </w:r>
            <w:r w:rsidR="00831EF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F624B" w:rsidRPr="00A4649F" w:rsidRDefault="006F624B" w:rsidP="006F62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24B" w:rsidRPr="00A4649F" w:rsidRDefault="006F624B" w:rsidP="006F62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24B" w:rsidRPr="00A4649F" w:rsidRDefault="006F624B" w:rsidP="006F62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24B" w:rsidRPr="000E0E7F" w:rsidRDefault="000E0E7F" w:rsidP="006F62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Записывают в тетрадях.(2 ученика у доски)</w:t>
            </w:r>
            <w:r w:rsidR="00831EF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A21D1F" w:rsidRPr="00A4649F" w:rsidTr="00ED4E59">
        <w:tc>
          <w:tcPr>
            <w:tcW w:w="3545" w:type="dxa"/>
          </w:tcPr>
          <w:p w:rsidR="00A21D1F" w:rsidRDefault="000E0E7F" w:rsidP="00A21D1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 этап – выражение решения</w:t>
            </w:r>
          </w:p>
          <w:p w:rsidR="000E0E7F" w:rsidRPr="000E0E7F" w:rsidRDefault="000E0E7F" w:rsidP="00A21D1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E0E7F">
              <w:rPr>
                <w:rFonts w:ascii="Times New Roman" w:hAnsi="Times New Roman" w:cs="Times New Roman"/>
                <w:i/>
                <w:sz w:val="24"/>
                <w:szCs w:val="24"/>
              </w:rPr>
              <w:t>Планирование решения (формулировка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своего вывода  по проблеме)</w:t>
            </w:r>
          </w:p>
        </w:tc>
        <w:tc>
          <w:tcPr>
            <w:tcW w:w="3969" w:type="dxa"/>
          </w:tcPr>
          <w:p w:rsidR="00A21D1F" w:rsidRDefault="000E0E7F" w:rsidP="00A21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Сформулируйте правило.</w:t>
            </w:r>
          </w:p>
          <w:p w:rsidR="000E0E7F" w:rsidRDefault="000E0E7F" w:rsidP="000E0E7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Находим в учебнике на стр. 43 </w:t>
            </w:r>
            <w:r w:rsidRPr="000E0E7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Check</w:t>
            </w:r>
            <w:r w:rsidRPr="000E0E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E0E7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it</w:t>
            </w:r>
            <w:r w:rsidRPr="000E0E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E0E7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out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</w:p>
          <w:p w:rsidR="00831EF4" w:rsidRPr="00A4649F" w:rsidRDefault="000E0E7F" w:rsidP="005E5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0E0E7F">
              <w:rPr>
                <w:rFonts w:ascii="Times New Roman" w:hAnsi="Times New Roman" w:cs="Times New Roman"/>
                <w:sz w:val="24"/>
                <w:szCs w:val="24"/>
              </w:rPr>
              <w:t>Проверяем правильность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формулировки нами правила.</w:t>
            </w:r>
          </w:p>
          <w:p w:rsidR="00831EF4" w:rsidRDefault="00831EF4" w:rsidP="005E57B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We use the Present Perfect Simple to talk about:</w:t>
            </w:r>
          </w:p>
          <w:p w:rsidR="00831EF4" w:rsidRPr="00A4649F" w:rsidRDefault="00831EF4" w:rsidP="00831EF4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A4649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- </w:t>
            </w:r>
            <w:r w:rsidRPr="00F27B38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news</w:t>
            </w:r>
            <w:r w:rsidRPr="00A4649F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 xml:space="preserve"> </w:t>
            </w:r>
            <w:r w:rsidRPr="00F27B38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and</w:t>
            </w:r>
            <w:r w:rsidRPr="00A4649F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 xml:space="preserve"> </w:t>
            </w:r>
            <w:r w:rsidRPr="00F27B38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recent</w:t>
            </w:r>
            <w:r w:rsidRPr="00A4649F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 xml:space="preserve"> </w:t>
            </w:r>
            <w:r w:rsidRPr="00F27B38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actions</w:t>
            </w:r>
            <w:r w:rsidRPr="00A4649F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;</w:t>
            </w:r>
          </w:p>
          <w:p w:rsidR="00831EF4" w:rsidRDefault="00831EF4" w:rsidP="00831EF4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A4649F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 xml:space="preserve">- </w:t>
            </w:r>
            <w:proofErr w:type="gramStart"/>
            <w:r w:rsidRPr="00F27B38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a</w:t>
            </w:r>
            <w:proofErr w:type="gramEnd"/>
            <w:r w:rsidRPr="00A4649F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 xml:space="preserve"> </w:t>
            </w:r>
            <w:r w:rsidRPr="00F27B38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finished</w:t>
            </w:r>
            <w:r w:rsidRPr="00A4649F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 xml:space="preserve"> </w:t>
            </w:r>
            <w:r w:rsidRPr="00F27B38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action</w:t>
            </w:r>
            <w:r w:rsidRPr="00A4649F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 xml:space="preserve"> </w:t>
            </w:r>
            <w:r w:rsidRPr="00F27B38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if</w:t>
            </w:r>
            <w:r w:rsidRPr="00A4649F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 xml:space="preserve"> </w:t>
            </w:r>
            <w:r w:rsidRPr="00F27B38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we</w:t>
            </w:r>
            <w:r w:rsidRPr="00A4649F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 xml:space="preserve"> </w:t>
            </w:r>
            <w:r w:rsidRPr="00F27B38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don</w:t>
            </w:r>
            <w:r w:rsidRPr="00A4649F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’</w:t>
            </w:r>
            <w:r w:rsidRPr="00F27B38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t</w:t>
            </w:r>
            <w:r w:rsidRPr="00A4649F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 xml:space="preserve"> </w:t>
            </w:r>
            <w:r w:rsidRPr="00F27B38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say</w:t>
            </w:r>
            <w:r w:rsidRPr="00A4649F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 xml:space="preserve"> </w:t>
            </w:r>
            <w:r w:rsidRPr="00F27B38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exactly</w:t>
            </w:r>
            <w:r w:rsidRPr="00A4649F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 xml:space="preserve"> </w:t>
            </w:r>
            <w:r w:rsidRPr="00F27B38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when</w:t>
            </w:r>
            <w:r w:rsidRPr="00A4649F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 xml:space="preserve"> </w:t>
            </w:r>
            <w:r w:rsidRPr="00F27B38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it</w:t>
            </w:r>
            <w:r w:rsidRPr="00A4649F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 xml:space="preserve"> </w:t>
            </w:r>
            <w:r w:rsidRPr="00F27B38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happened</w:t>
            </w:r>
            <w:r w:rsidR="00F27B38" w:rsidRPr="00A4649F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.</w:t>
            </w:r>
            <w:r w:rsidRPr="00A4649F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 xml:space="preserve"> </w:t>
            </w:r>
          </w:p>
          <w:p w:rsidR="00F27B38" w:rsidRDefault="00F27B38" w:rsidP="00831EF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We use the Present Perfect Continuous to talk about:</w:t>
            </w:r>
          </w:p>
          <w:p w:rsidR="00F27B38" w:rsidRDefault="00F27B38" w:rsidP="00831EF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- an action that started in the past but is still continuing;</w:t>
            </w:r>
          </w:p>
          <w:p w:rsidR="00831EF4" w:rsidRPr="00F27B38" w:rsidRDefault="00F27B38" w:rsidP="005E57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 past activity with a result in the present. It may be continuing.</w:t>
            </w:r>
          </w:p>
          <w:p w:rsidR="00831EF4" w:rsidRPr="00F27B38" w:rsidRDefault="00831EF4" w:rsidP="005E57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5E57BD" w:rsidRPr="00F27B38" w:rsidRDefault="002144D7" w:rsidP="005E5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64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Что</w:t>
            </w:r>
            <w:r w:rsidRPr="00A464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мы</w:t>
            </w:r>
            <w:r w:rsidRPr="00A464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упустили</w:t>
            </w:r>
            <w:r w:rsidR="005E57BD" w:rsidRPr="00A464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? </w:t>
            </w:r>
            <w:r w:rsidR="005E57BD">
              <w:rPr>
                <w:rFonts w:ascii="Times New Roman" w:hAnsi="Times New Roman" w:cs="Times New Roman"/>
                <w:sz w:val="24"/>
                <w:szCs w:val="24"/>
              </w:rPr>
              <w:t>О чем не говорили, а в правиле это есть?</w:t>
            </w:r>
          </w:p>
          <w:p w:rsidR="00091CDD" w:rsidRPr="00F27B38" w:rsidRDefault="00091CDD" w:rsidP="005E5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0E7F" w:rsidRPr="000E45F7" w:rsidRDefault="000E0E7F" w:rsidP="005E5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-Сформулируйте задачи урока</w:t>
            </w:r>
          </w:p>
        </w:tc>
        <w:tc>
          <w:tcPr>
            <w:tcW w:w="2976" w:type="dxa"/>
          </w:tcPr>
          <w:p w:rsidR="00A21D1F" w:rsidRDefault="002144D7" w:rsidP="00A21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Формулируют правило.</w:t>
            </w:r>
          </w:p>
          <w:p w:rsidR="005E57BD" w:rsidRDefault="005E57BD" w:rsidP="00A21D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7BD" w:rsidRDefault="005E57BD" w:rsidP="00A21D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44D7" w:rsidRDefault="002144D7" w:rsidP="00A21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Проверяют правильность формулировки</w:t>
            </w:r>
            <w:r w:rsidR="00831EF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E57BD" w:rsidRDefault="005E57BD" w:rsidP="00A21D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7BD" w:rsidRPr="00A4649F" w:rsidRDefault="005E57BD" w:rsidP="00A21D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7B38" w:rsidRPr="00A4649F" w:rsidRDefault="00F27B38" w:rsidP="00A21D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7B38" w:rsidRPr="00A4649F" w:rsidRDefault="00F27B38" w:rsidP="00A21D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7B38" w:rsidRPr="00A4649F" w:rsidRDefault="00F27B38" w:rsidP="00A21D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7B38" w:rsidRPr="00A4649F" w:rsidRDefault="00F27B38" w:rsidP="00A21D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7B38" w:rsidRPr="00A4649F" w:rsidRDefault="00F27B38" w:rsidP="00A21D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7B38" w:rsidRPr="00A4649F" w:rsidRDefault="00F27B38" w:rsidP="00A21D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7B38" w:rsidRPr="00A4649F" w:rsidRDefault="00F27B38" w:rsidP="00A21D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7B38" w:rsidRPr="00A4649F" w:rsidRDefault="00F27B38" w:rsidP="00A21D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7B38" w:rsidRPr="00A4649F" w:rsidRDefault="00F27B38" w:rsidP="00A21D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7B38" w:rsidRPr="00A4649F" w:rsidRDefault="00F27B38" w:rsidP="00A21D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7BD" w:rsidRPr="005E57BD" w:rsidRDefault="005E57BD" w:rsidP="00A21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говорили  об использовании предлогов </w:t>
            </w:r>
            <w:r w:rsidRPr="005E57B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for</w:t>
            </w:r>
            <w:r w:rsidRPr="005E57B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</w:t>
            </w:r>
            <w:r w:rsidRPr="005E57B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since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2144D7" w:rsidRPr="00831EF4" w:rsidRDefault="005E57BD" w:rsidP="00A21D1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5E57B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Научиться</w:t>
            </w:r>
            <w:r w:rsidRPr="00A4649F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5E57B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правильно</w:t>
            </w:r>
            <w:proofErr w:type="gramEnd"/>
            <w:r w:rsidRPr="005E57BD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 xml:space="preserve"> </w:t>
            </w:r>
            <w:r w:rsidRPr="005E57B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использовать</w:t>
            </w:r>
            <w:r w:rsidRPr="005E57BD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 xml:space="preserve"> Present Perfect Simple </w:t>
            </w:r>
            <w:r w:rsidRPr="005E57B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</w:t>
            </w:r>
            <w:r w:rsidRPr="005E57BD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 xml:space="preserve"> Present Perfect Continuous</w:t>
            </w:r>
            <w:r w:rsidR="00831EF4" w:rsidRPr="00831EF4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.</w:t>
            </w:r>
          </w:p>
        </w:tc>
      </w:tr>
      <w:tr w:rsidR="00A21D1F" w:rsidRPr="00091CDD" w:rsidTr="00ED4E59">
        <w:tc>
          <w:tcPr>
            <w:tcW w:w="3545" w:type="dxa"/>
          </w:tcPr>
          <w:p w:rsidR="00A21D1F" w:rsidRDefault="005E57BD" w:rsidP="00A21D1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 этап – реализация продукта (включение нового знания в систему знаний)</w:t>
            </w:r>
          </w:p>
          <w:p w:rsidR="005E57BD" w:rsidRPr="005E57BD" w:rsidRDefault="005E57BD" w:rsidP="00A21D1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Доказательство гипотез</w:t>
            </w:r>
          </w:p>
        </w:tc>
        <w:tc>
          <w:tcPr>
            <w:tcW w:w="3969" w:type="dxa"/>
          </w:tcPr>
          <w:p w:rsidR="00A21D1F" w:rsidRPr="00A4649F" w:rsidRDefault="00A21D1F" w:rsidP="00A21D1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5E57BD" w:rsidRPr="00A4649F" w:rsidRDefault="005E57BD" w:rsidP="00A21D1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5E57BD" w:rsidRPr="00A4649F" w:rsidRDefault="005E57BD" w:rsidP="00A21D1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5E57BD" w:rsidRPr="005E57BD" w:rsidRDefault="005E57BD" w:rsidP="00A21D1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</w:t>
            </w:r>
            <w:r w:rsidRPr="005E57B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над</w:t>
            </w:r>
            <w:r w:rsidRPr="005E57B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реализацией</w:t>
            </w:r>
            <w:r w:rsidRPr="005E57B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продукта</w:t>
            </w:r>
          </w:p>
          <w:p w:rsidR="005E57BD" w:rsidRPr="00091CDD" w:rsidRDefault="00091CDD" w:rsidP="00A21D1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91C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1. </w:t>
            </w:r>
            <w:r w:rsidR="005E57B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Open your Workbooks, exercise 1, page 34: choose the correct words or phrases. (</w:t>
            </w:r>
            <w:r w:rsidR="005E57BD">
              <w:rPr>
                <w:rFonts w:ascii="Times New Roman" w:hAnsi="Times New Roman" w:cs="Times New Roman"/>
                <w:sz w:val="24"/>
                <w:szCs w:val="24"/>
              </w:rPr>
              <w:t>Пример</w:t>
            </w:r>
            <w:r w:rsidR="005E57BD" w:rsidRPr="00091C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5E57BD">
              <w:rPr>
                <w:rFonts w:ascii="Times New Roman" w:hAnsi="Times New Roman" w:cs="Times New Roman"/>
                <w:sz w:val="24"/>
                <w:szCs w:val="24"/>
              </w:rPr>
              <w:t>одного</w:t>
            </w:r>
            <w:r w:rsidR="005E57BD" w:rsidRPr="00091C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5E57BD">
              <w:rPr>
                <w:rFonts w:ascii="Times New Roman" w:hAnsi="Times New Roman" w:cs="Times New Roman"/>
                <w:sz w:val="24"/>
                <w:szCs w:val="24"/>
              </w:rPr>
              <w:t>из</w:t>
            </w:r>
            <w:r w:rsidR="005E57BD" w:rsidRPr="00091C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5E57BD">
              <w:rPr>
                <w:rFonts w:ascii="Times New Roman" w:hAnsi="Times New Roman" w:cs="Times New Roman"/>
                <w:sz w:val="24"/>
                <w:szCs w:val="24"/>
              </w:rPr>
              <w:t>заданий</w:t>
            </w:r>
            <w:r w:rsidR="005E57BD" w:rsidRPr="00091C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  <w:p w:rsidR="005E57BD" w:rsidRPr="001874E8" w:rsidRDefault="00091CDD" w:rsidP="00A21D1F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proofErr w:type="gramStart"/>
            <w:r w:rsidRPr="001874E8">
              <w:rPr>
                <w:rFonts w:ascii="Times New Roman" w:hAnsi="Times New Roman" w:cs="Times New Roman"/>
                <w:i/>
                <w:sz w:val="24"/>
                <w:szCs w:val="24"/>
              </w:rPr>
              <w:t>С</w:t>
            </w:r>
            <w:proofErr w:type="spellStart"/>
            <w:proofErr w:type="gramEnd"/>
            <w:r w:rsidRPr="001874E8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ritical</w:t>
            </w:r>
            <w:proofErr w:type="spellEnd"/>
            <w:r w:rsidRPr="001874E8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Age ___ in Japan yet.</w:t>
            </w:r>
          </w:p>
          <w:p w:rsidR="00091CDD" w:rsidRPr="001874E8" w:rsidRDefault="00091CDD" w:rsidP="00A21D1F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1874E8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  don’t play</w:t>
            </w:r>
          </w:p>
          <w:p w:rsidR="00091CDD" w:rsidRPr="001874E8" w:rsidRDefault="00091CDD" w:rsidP="00A21D1F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1874E8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b  aren’t playing</w:t>
            </w:r>
          </w:p>
          <w:p w:rsidR="00091CDD" w:rsidRPr="001874E8" w:rsidRDefault="00091CDD" w:rsidP="00A21D1F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1874E8">
              <w:rPr>
                <w:rFonts w:ascii="Times New Roman" w:hAnsi="Times New Roman" w:cs="Times New Roman"/>
                <w:i/>
                <w:sz w:val="24"/>
                <w:szCs w:val="24"/>
                <w:bdr w:val="single" w:sz="4" w:space="0" w:color="auto"/>
                <w:lang w:val="en-US"/>
              </w:rPr>
              <w:t>c</w:t>
            </w:r>
            <w:r w:rsidRPr="001874E8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 haven’t played</w:t>
            </w:r>
          </w:p>
          <w:p w:rsidR="00091CDD" w:rsidRPr="00A4649F" w:rsidRDefault="00091CDD" w:rsidP="00A21D1F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1874E8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d  haven’t been playing</w:t>
            </w:r>
          </w:p>
          <w:p w:rsidR="001874E8" w:rsidRPr="00A4649F" w:rsidRDefault="001874E8" w:rsidP="00A21D1F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</w:p>
          <w:p w:rsidR="00091CDD" w:rsidRDefault="00091CDD" w:rsidP="00A21D1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Затем выполняется упр. 6 стр.43 в учебнике. </w:t>
            </w:r>
            <w:r w:rsidRPr="00831E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Now do exercise 6, page 43. For each example write one sente</w:t>
            </w:r>
            <w:r w:rsidR="00831EF4" w:rsidRPr="00831E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nce in the Present Perfect Simple and one in the Present Perfect Continuous.</w:t>
            </w:r>
          </w:p>
          <w:p w:rsidR="00831EF4" w:rsidRPr="00831EF4" w:rsidRDefault="00831EF4" w:rsidP="00A21D1F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831EF4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Colin has been writing songs since 2001.</w:t>
            </w:r>
          </w:p>
          <w:p w:rsidR="00831EF4" w:rsidRPr="00831EF4" w:rsidRDefault="00831EF4" w:rsidP="00A21D1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831EF4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He has written hundreds of songs.</w:t>
            </w:r>
          </w:p>
          <w:p w:rsidR="00831EF4" w:rsidRPr="00091CDD" w:rsidRDefault="00831EF4" w:rsidP="00A21D1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91CDD" w:rsidRPr="00091CDD" w:rsidRDefault="00091CDD" w:rsidP="00A21D1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976" w:type="dxa"/>
          </w:tcPr>
          <w:p w:rsidR="00A21D1F" w:rsidRPr="00091CDD" w:rsidRDefault="00A21D1F" w:rsidP="00A21D1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91CDD" w:rsidRPr="00091CDD" w:rsidRDefault="00091CDD" w:rsidP="00A21D1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91CDD" w:rsidRPr="00091CDD" w:rsidRDefault="00091CDD" w:rsidP="00A21D1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91CDD" w:rsidRDefault="00091CDD" w:rsidP="00A21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выполняют упражнение в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Workbook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91CDD" w:rsidRDefault="00091CDD" w:rsidP="00A21D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1CDD" w:rsidRDefault="00091CDD" w:rsidP="00A21D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1CDD" w:rsidRDefault="00091CDD" w:rsidP="00A21D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1CDD" w:rsidRDefault="00091CDD" w:rsidP="00A21D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1CDD" w:rsidRDefault="00091CDD" w:rsidP="00A21D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1CDD" w:rsidRDefault="00091CDD" w:rsidP="00A21D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1CDD" w:rsidRPr="00A4649F" w:rsidRDefault="00091CDD" w:rsidP="00A21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Взаимопроверка в парах</w:t>
            </w:r>
            <w:r w:rsidR="00831EF4" w:rsidRPr="00A4649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31EF4" w:rsidRPr="00A4649F" w:rsidRDefault="00831EF4" w:rsidP="00A21D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1EF4" w:rsidRPr="00A4649F" w:rsidRDefault="00831EF4" w:rsidP="00A21D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1EF4" w:rsidRPr="00A4649F" w:rsidRDefault="00831EF4" w:rsidP="00A21D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1EF4" w:rsidRPr="00A4649F" w:rsidRDefault="00831EF4" w:rsidP="00A21D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1EF4" w:rsidRPr="00A4649F" w:rsidRDefault="00831EF4" w:rsidP="00A21D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1EF4" w:rsidRPr="00A4649F" w:rsidRDefault="00831EF4" w:rsidP="00A21D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1EF4" w:rsidRPr="00A4649F" w:rsidRDefault="00831EF4" w:rsidP="00A21D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1EF4" w:rsidRPr="00A4649F" w:rsidRDefault="00831EF4" w:rsidP="00A21D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1EF4" w:rsidRPr="00831EF4" w:rsidRDefault="00831EF4" w:rsidP="001B3D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Проверка по эталону на слайде.</w:t>
            </w:r>
          </w:p>
        </w:tc>
      </w:tr>
      <w:tr w:rsidR="00A21D1F" w:rsidRPr="00091CDD" w:rsidTr="00ED4E59">
        <w:tc>
          <w:tcPr>
            <w:tcW w:w="3545" w:type="dxa"/>
          </w:tcPr>
          <w:p w:rsidR="00A21D1F" w:rsidRDefault="001B3D05" w:rsidP="00A21D1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3D05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 Рефлексия. Подведение итогов.</w:t>
            </w:r>
          </w:p>
          <w:p w:rsidR="001B3D05" w:rsidRPr="001B3D05" w:rsidRDefault="001B3D05" w:rsidP="00A21D1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Прием «Незаконченное предложение»</w:t>
            </w:r>
          </w:p>
        </w:tc>
        <w:tc>
          <w:tcPr>
            <w:tcW w:w="3969" w:type="dxa"/>
          </w:tcPr>
          <w:p w:rsidR="00A21D1F" w:rsidRDefault="001B3D05" w:rsidP="00A21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Теперь оцените свою деятельность на уроке, свой вклад в достижение поставленной в начале урока цели. Закончите предложения (у каждого на столе карточка с незаконченными предложениями).</w:t>
            </w:r>
          </w:p>
          <w:p w:rsidR="001B3D05" w:rsidRDefault="001B3D05" w:rsidP="00A21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Я узнал …</w:t>
            </w:r>
          </w:p>
          <w:p w:rsidR="001B3D05" w:rsidRDefault="001B3D05" w:rsidP="00A21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Было легко …</w:t>
            </w:r>
          </w:p>
          <w:p w:rsidR="001B3D05" w:rsidRDefault="001B3D05" w:rsidP="00A21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Вызвало затруднение …</w:t>
            </w:r>
          </w:p>
          <w:p w:rsidR="001B3D05" w:rsidRPr="001B3D05" w:rsidRDefault="001B3D05" w:rsidP="00A21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Остались вопросы …</w:t>
            </w:r>
          </w:p>
        </w:tc>
        <w:tc>
          <w:tcPr>
            <w:tcW w:w="2976" w:type="dxa"/>
          </w:tcPr>
          <w:p w:rsidR="00A21D1F" w:rsidRDefault="00A21D1F" w:rsidP="00A21D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3D05" w:rsidRDefault="001B3D05" w:rsidP="00A21D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3D05" w:rsidRDefault="001B3D05" w:rsidP="00A21D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3D05" w:rsidRDefault="001B3D05" w:rsidP="00A21D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3D05" w:rsidRDefault="001B3D05" w:rsidP="00A21D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3D05" w:rsidRDefault="001B3D05" w:rsidP="00A21D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3D05" w:rsidRDefault="001B3D05" w:rsidP="00A21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анализируют свою деятельность, заполняют листы самоконтроля</w:t>
            </w:r>
            <w:r w:rsidR="0062190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21905" w:rsidRPr="00091CDD" w:rsidRDefault="00621905" w:rsidP="00A21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Озвучивают написанное.</w:t>
            </w:r>
          </w:p>
        </w:tc>
      </w:tr>
      <w:tr w:rsidR="00A21D1F" w:rsidRPr="00A4649F" w:rsidTr="00ED4E59">
        <w:tc>
          <w:tcPr>
            <w:tcW w:w="3545" w:type="dxa"/>
          </w:tcPr>
          <w:p w:rsidR="00A21D1F" w:rsidRPr="00091CDD" w:rsidRDefault="00621905" w:rsidP="00A21D1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5. Информация о домашнем задании.</w:t>
            </w:r>
          </w:p>
        </w:tc>
        <w:tc>
          <w:tcPr>
            <w:tcW w:w="3969" w:type="dxa"/>
          </w:tcPr>
          <w:p w:rsidR="00A21D1F" w:rsidRDefault="00621905" w:rsidP="00A21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Вам предстоит закончить те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кст пр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авильными формами глагола-сказуемого. </w:t>
            </w:r>
          </w:p>
          <w:p w:rsidR="00621905" w:rsidRDefault="00621905" w:rsidP="00A21D1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You should complete the text with the correct forms of the verbs in brackets. Use the Present Perfect Simple, the </w:t>
            </w:r>
            <w:r w:rsidRPr="0062190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Present Perfect Continuous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 xml:space="preserve"> </w:t>
            </w:r>
            <w:r w:rsidRPr="0062190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and the Past Simple</w:t>
            </w:r>
            <w:r w:rsidR="00A4649F" w:rsidRPr="00A4649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. </w:t>
            </w:r>
          </w:p>
          <w:p w:rsidR="00A4649F" w:rsidRPr="00A4649F" w:rsidRDefault="00A4649F" w:rsidP="00A21D1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Our lesson is over. You may be free/</w:t>
            </w:r>
            <w:bookmarkStart w:id="0" w:name="_GoBack"/>
            <w:bookmarkEnd w:id="0"/>
          </w:p>
        </w:tc>
        <w:tc>
          <w:tcPr>
            <w:tcW w:w="2976" w:type="dxa"/>
          </w:tcPr>
          <w:p w:rsidR="00A21D1F" w:rsidRPr="00621905" w:rsidRDefault="00A21D1F" w:rsidP="00A21D1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p w:rsidR="00A21D1F" w:rsidRPr="00621905" w:rsidRDefault="00A21D1F" w:rsidP="00A21D1F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sectPr w:rsidR="00A21D1F" w:rsidRPr="00621905" w:rsidSect="00A15A69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C0099B"/>
    <w:multiLevelType w:val="hybridMultilevel"/>
    <w:tmpl w:val="C42C60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CB7637"/>
    <w:multiLevelType w:val="hybridMultilevel"/>
    <w:tmpl w:val="577ED4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64D3EA6"/>
    <w:multiLevelType w:val="hybridMultilevel"/>
    <w:tmpl w:val="D60C407A"/>
    <w:lvl w:ilvl="0" w:tplc="23388654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6080"/>
    <w:rsid w:val="00091CDD"/>
    <w:rsid w:val="000A257F"/>
    <w:rsid w:val="000E0E7F"/>
    <w:rsid w:val="000E45F7"/>
    <w:rsid w:val="000E5332"/>
    <w:rsid w:val="001874E8"/>
    <w:rsid w:val="001B3D05"/>
    <w:rsid w:val="002144D7"/>
    <w:rsid w:val="002E6C6F"/>
    <w:rsid w:val="002F0AA8"/>
    <w:rsid w:val="005E57BD"/>
    <w:rsid w:val="00621905"/>
    <w:rsid w:val="006C60B7"/>
    <w:rsid w:val="006F624B"/>
    <w:rsid w:val="007D3FC2"/>
    <w:rsid w:val="007E6FF9"/>
    <w:rsid w:val="00831EF4"/>
    <w:rsid w:val="00880A35"/>
    <w:rsid w:val="00A15A69"/>
    <w:rsid w:val="00A21D1F"/>
    <w:rsid w:val="00A4649F"/>
    <w:rsid w:val="00B565A6"/>
    <w:rsid w:val="00CF6080"/>
    <w:rsid w:val="00DA0C94"/>
    <w:rsid w:val="00E375D0"/>
    <w:rsid w:val="00ED4E59"/>
    <w:rsid w:val="00F27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15A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21D1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15A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21D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65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4</Pages>
  <Words>918</Words>
  <Characters>5239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clerk</dc:creator>
  <cp:keywords/>
  <dc:description/>
  <cp:lastModifiedBy>clerk</cp:lastModifiedBy>
  <cp:revision>12</cp:revision>
  <dcterms:created xsi:type="dcterms:W3CDTF">2022-12-11T12:31:00Z</dcterms:created>
  <dcterms:modified xsi:type="dcterms:W3CDTF">2022-12-17T14:18:00Z</dcterms:modified>
</cp:coreProperties>
</file>